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2"/>
          <w:szCs w:val="32"/>
        </w:rPr>
        <w:t xml:space="preserve">Kasumi POSシステム　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Hướng Dẫn Sửa Đổi Hệ Thống POS Kasumi</w:t>
      </w:r>
    </w:p>
    <w:p>
      <w:pPr>
        <w:spacing w:before="80" w:after="80"/>
        <w:jc w:val="center"/>
      </w:pPr>
      <w:r>
        <w:rPr>
          <w:rFonts w:ascii="BIZ UDPGothic" w:cs="BIZ UDPGothic" w:eastAsia="BIZ UDPGothic" w:hAnsi="BIZ UDPGothic"/>
          <w:b/>
          <w:bCs/>
          <w:color w:val="404040"/>
          <w:sz w:val="24"/>
          <w:szCs w:val="24"/>
        </w:rPr>
        <w:t xml:space="preserve">2026/03/13　posserver-product-kasumi  STG→PRD リリース指示書</w:t>
      </w:r>
    </w:p>
    <w:p>
      <w:pPr>
        <w:spacing w:before="1400" w:after="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Ksm_aws_025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Kasumi POSシステム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高 / Cao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高 / Cao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posserver-product-kasumi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Draft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2026/03/13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800" w:after="8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 / Nội dung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2026/03/13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Tạo bản đầu tiên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(Thiết lập khi khách hàng phê duyệt)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Tệp Mục Tiêu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以下のファイルおよびインフラリソースが改修対象。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　/ Các tệp và tài nguyên hạ tầng sau đây là đối tượng sửa đổi.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806"/>
        <w:gridCol w:w="2500"/>
      </w:tblGrid>
      <w:tr>
        <w:trPr>
          <w:tblHeader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5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対象ファイル / パス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Tệp Mục Tiêu / Đường Dẫn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変更内容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Nội Dung Thay Đổi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5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posserver-product-kasumi/src/main/resources/application.properties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（ビルド時に自動読み込み）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DB接続先・DB名・認証情報変更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JWT シークレット変更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メール設定変更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5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Aurora MySQL (pos_charge スキーマ)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ビルド成果物: api_v250402-01.jar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スキーマ新規作成（DDL実行）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デプロイ先 EC2 (web-be) に配置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5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Secrets Manager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（ksm-posstg-sm-db 既存）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posserver専用シークレット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（stg/POS_Charge）新規作成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5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EC2 web-be / systemd サービス設定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起動スクリプトを root → 専用ユーザーに変更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serviceunit ファイル作成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5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Aurora MySQL (pos_charge スキーマ)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+ PRD EC2 新規作成（web-be相当）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スキーマ作成・PRD JAR デプロイ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（STGテスト合格後に実施）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改修背景・目的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Bối Cảnh &amp; Mục Đích Sửa Đổi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106"/>
      </w:tblGrid>
      <w:tr>
        <w:trPr>
          <w:tblHeader/>
        </w:trP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Mục</w:t>
            </w:r>
          </w:p>
        </w:tc>
        <w:tc>
          <w:tcPr>
            <w:tcW w:type="dxa" w:w="8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Nội Dung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問題①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Vấn đề ①</w:t>
            </w:r>
          </w:p>
        </w:tc>
        <w:tc>
          <w:tcPr>
            <w:tcW w:type="dxa" w:w="8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posserver-product-kasumi の application.properties に DB 接続先として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DEV環境 (pos-dev-db-instance-1.c18sgiku2epk) が直接ハードコードされている。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このクラスターは DEV(スパイク)環境（AWSアカウント: 891376952870）内の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「pos-prod」クラスターであり、STG/PRD 環境から接続すべき DB ではない。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問題②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Vấn đề ②</w:t>
            </w:r>
          </w:p>
        </w:tc>
        <w:tc>
          <w:tcPr>
            <w:tcW w:type="dxa" w:w="8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application.properties に DB パスワード・JWT シークレット・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Gmail アプリパスワードが平文でハードコードされている（セキュリティリスク）。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STG/PRD は Secrets Manager を標準運用しているため、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対象情報を Secrets Manager に移行する必要がある。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問題③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Vấn đề ③</w:t>
            </w:r>
          </w:p>
        </w:tc>
        <w:tc>
          <w:tcPr>
            <w:tcW w:type="dxa" w:w="8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web-be EC2（i-06a74666e851e4d12）でJavaアプリが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root ユーザーで実行されている（セキュリティリスク）。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専用サービスアカウント + systemd での管理に変更する。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目的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Mục đích</w:t>
            </w:r>
          </w:p>
        </w:tc>
        <w:tc>
          <w:tcPr>
            <w:tcW w:type="dxa" w:w="8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DB 接続先を STG RDS (pos_charge スキーマ) に変更して STG でテストを実施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テスト合格後に PRD 環境へデプロイし、本番リリースを完了する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上記と同時に認証情報の Secrets Manager 化・実行ユーザー改善を実施する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改修概要（フェーズ構成）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 (Cấu trúc giai đoạn)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306"/>
      </w:tblGrid>
      <w:tr>
        <w:trPr>
          <w:tblHeader/>
        </w:trP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フェーズ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Giai đoạn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Công Việc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詳細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Chi Tiết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Ph.1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DBスキーマ構築 (STG)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Tạo Schema DB (STG)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Aurora (ksm-posstg-db-cluster) に pos_charge スキーマを作成し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posserver が使用する全テーブルの DDL を実行する。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対象テーブル: charge_info / charge_receipt_no / pos_trans / logmaster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receiptmaster / employeemaster / employeeexmvkmaster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buttonsetting / cashchangersettingmaster / CashChangerMaster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CashChangerMaskMaster / devicesettingmaster / storemaster 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codemaster / updatemanagermaster / receiptcouponprintmaster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Ph.2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Secrets Manager設定 (STG)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Cài Đặt Secrets Manager (STG)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Secrets Manager に stg/POS_Charge シークレットを新規作成。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格納値: DB接続情報(HOST/PORT/DB/USER/PASS), JWT シークレット×3本,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Gmail 認証情報。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IAM ロール (posstg-role-ec2-web-be) 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SecretsManagerReadWrite が付与済みであることを確認。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Ph.3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ビルド &amp; STG デプロイ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Build &amp; Deploy STG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application.properties を STG 用に更新後、JAR をビルド。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生成物: api_v250402-01.jar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web-be EC2 (/home/poschargeuser/app/) に配置。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専用ユーザー (poschargeuser) + systemd service で起動。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nginx リバースプロキシ設定: :80 → :8081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Ph.4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 テスト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Kiểm Thử STG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 API エンドポイント (15本) の疎通・機能テストを実施。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テスト観点: 認証・チャージジャーナル・釣銭機・設定取得・ログ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Ph.5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デプロイ &amp; リリース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Deploy &amp; Release PRD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テスト合格後に PRD 環境（AWSアカウント: 332802448674）へ展開。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には web-be 相当の EC2 が未存在のため新規作成が必要。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DBスキーマ (pos_charge) を PRD RDS に作成し、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用 application.properties でビルドした JAR をデプロイ。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DB スキーマ詳細（pos_charge）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Chi Tiết Schema DB (pos_charge)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posserver-product-kasumi が使用する全テーブルを STG/PRD の Aurora MySQL (pos_charge スキーマ) に新規作成する。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　/ Tất cả các bảng mà posserver-product-kasumi sử dụng sẽ được tạo mới trong Aurora MySQL (schema pos_charge) của STG/PRD.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6"/>
        <w:gridCol w:w="3500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テーブル名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Tên bảng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用途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Mục đích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接続元 (Repository)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Nguồn kết nối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charge_info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チャージ情報（金額・区分）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ChargeInfoRepository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charge_receipt_no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チャージレシート番号管理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PosAppService (内部)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pos_trans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釣銭機現金情報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PosTransRepository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logmaster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POSトランザクションログ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LogMasterRepository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receiptmaster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レシートマスタ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ReceiptMasterRepository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employeemaster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従業員マスタ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EmployeeMasterRepository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employeeexmvkmaster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従業員認証マスタ（パスワード）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EmployeeExmvkMasterRepository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buttonsetting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ボタンレイアウト設定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ButtonSettingRepository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cashchangersettingmaster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釣銭機設定マスタ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CashChangerSettingRepository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CashChangerMaster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釣銭機マスタ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CashChangerMasterRepository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CashChangerMaskMaster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釣銭機マスク設定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CashChangerMasterRepository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devicesettingmaster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デバイス設定マスタ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DeviceSettingRepository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storemaster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店舗マスタ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StoreMasterRepository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codemaster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コードマスタ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CodeMasterRepository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updatemanagermaster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アプリ更新管理マスタ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AppRepository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receiptcouponprintmaster</w:t>
            </w:r>
          </w:p>
        </w:tc>
        <w:tc>
          <w:tcPr>
            <w:tcW w:type="dxa" w:w="3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レシートクーポン印刷マスタ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ReceiptMasterRepository</w:t>
            </w:r>
          </w:p>
        </w:tc>
      </w:tr>
    </w:tbl>
    <w:p>
      <w:pPr>
        <w:spacing w:before="120" w:after="6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注意: テーブル DDL はリポジトリ内に SQL ファイルが存在しないため、</w:t>
      </w: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JPA の spring.jpa.hibernate.ddl-auto=create を一度だけ実行してスキーマを生成し、</w:t>
      </w:r>
      <w:r>
        <w:br/>
      </w:r>
      <w:r>
        <w:rPr>
          <w:rFonts w:ascii="BIZ UDPGothic" w:cs="BIZ UDPGothic" w:eastAsia="BIZ UDPGothic" w:hAnsi="BIZ UDPGothic"/>
          <w:b/>
          <w:bCs/>
          <w:color w:val="C8102E"/>
          <w:sz w:val="18"/>
          <w:szCs w:val="18"/>
        </w:rPr>
        <w:t xml:space="preserve">その後 none に戻すか、既存 DEV DB からダンプして移行することを推奨する。</w:t>
      </w:r>
    </w:p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Secrets Manager 設定値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Cài Đặt Secrets Manager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用シークレット (stg/POS_Charge) を以下の構造で作成する。PRD は同様に prd/POS_Charge を作成する。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　/ Tạo secret STG (stg/POS_Charge) với cấu trúc sau. PRD tạo tương tự là prd/POS_Charge.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6"/>
        <w:gridCol w:w="4000"/>
      </w:tblGrid>
      <w:tr>
        <w:trPr>
          <w:tblHeader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シークレット名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Tên secret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キー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Khóa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説明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Mô tả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stg/POS_Charge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DB_HOST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 Aurora クラスターエンドポイント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stg/POS_Charge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DB_PORT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3306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stg/POS_Charge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DB_NAME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pos_charge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stg/POS_Charge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DB_USER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DB ユーザー名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stg/POS_Charge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DB_PASS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DB パスワード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stg/POS_Charge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JWT_SECRET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JWT 署名シークレット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stg/POS_Charge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JWT_SECRET_DEFAULT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JWT デフォルトシークレット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stg/POS_Charge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JWT_SECRET_WEB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JWT Web シークレット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stg/POS_Charge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MAIL_USER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Gmail ユーザー名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stg/POS_Charge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6"/>
                <w:szCs w:val="16"/>
              </w:rPr>
              <w:t xml:space="preserve">MAIL_PASS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Gmail アプリパスワード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200" w:after="6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4-1. application.properties 変更（STG）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 接続情報・JWT シークレット・メール情報を環境変数経由で読み込むように変更する。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　/ Thay đổi để đọc thông tin kết nối DB, JWT secret, thông tin mail qua biến môi trường.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▲ 変更後 (After) — STG</w:t>
            </w:r>
          </w:p>
        </w:tc>
      </w:tr>
      <w:t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# 変更前 (DEV接続)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spring.datasource.url=jdbc:mysql://pos-dev-db-instance-1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.c18sgiku2epk.ap-northeast-1.rds.amazonaws.com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:3306/pos_charge?characterEncoding=UTF-8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spring.datasource.username=posuser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spring.datasource.password=poslove@2025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pos.app.jwtSecret=XKStP0AYk/tWj+1BQX...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pos.app.jwtSecretDefault=35dFRyMTzSx7pWz...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pos.app.jwtSecretWeb=f5DGizbSY5vz6nFiD...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spring.mail.username=possystem31082022@gmail.com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spring.mail.password=exxmlijsmqrdeyye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# 変更後 (STG接続)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spring.datasource.url=jdbc:mysql://${DB_HOST}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  :${DB_PORT}/${DB_NAME}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  ?characterEncoding=UTF-8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spring.datasource.username=${DB_USER}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spring.datasource.password=${DB_PASS}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pos.app.jwtSecret=${JWT_SECRET}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pos.app.jwtSecretDefault=${JWT_SECRET_DEFAULT}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pos.app.jwtSecretWeb=${JWT_SECRET_WEB}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spring.mail.username=${MAIL_USER}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spring.mail.password=${MAIL_PASS}</w:t>
            </w:r>
          </w:p>
        </w:tc>
      </w:tr>
    </w:tbl>
    <w:p>
      <w:pPr>
        <w:spacing w:before="160" w:after="6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▶ 環境変数は /home/poschargeuser/app/.env ファイルに定義し、</w:t>
      </w: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systemd の EnvironmentFile= で読み込む。</w:t>
      </w:r>
      <w:r>
        <w:br/>
      </w: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.env ファイルには Secrets Manager (stg/POS_Charge) から取得した値を書き込む。</w:t>
      </w:r>
    </w:p>
    <w:p>
      <w:pPr>
        <w:spacing w:before="200" w:after="6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4-2. systemd サービス設定（STG / PRD 共通）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root 実行を廃止し、専用ユーザー poschargeuser + systemd で管理する。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　/ Bỏ việc chạy với quyền root, quản lý bằng user chuyên dụng poschargeuser + systemd.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# 変更前: root ユーザーで直接起動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# /home/dev/ にて手動実行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java -jar ishida-20251217-1.jar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  --server.port=8081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（プロセス管理なし）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# /etc/systemd/system/poschargeserver.service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[Unit]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Description=Kasumi POS Charge 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[Service]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User=poschargeuser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WorkingDirectory=/home/poschargeuser/app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EnvironmentFile=/home/poschargeuser/app/.env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ExecStart=java -jar api_v250402-01.jar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  --server.port=8081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Restart=on-failure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/>
                <w:bCs/>
                <w:color w:val="C8102E"/>
                <w:sz w:val="16"/>
                <w:szCs w:val="16"/>
              </w:rPr>
              <w:t xml:space="preserve">[Install]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6"/>
                <w:szCs w:val="16"/>
              </w:rPr>
              <w:t xml:space="preserve">WantedBy=multi-user.target</w:t>
            </w:r>
          </w:p>
        </w:tc>
      </w:tr>
    </w:tbl>
    <w:p>
      <w:pPr>
        <w:spacing w:before="200" w:after="6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4-3. PRD EC2 (web-be) 新規構築手順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環境には現在 web-be EC2 が存在しないため、以下の手順で新規作成する。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　/ Vì PRD hiện chưa có EC2 web-be, cần tạo mới theo các bước sau.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6"/>
        <w:gridCol w:w="6000"/>
      </w:tblGrid>
      <w:tr>
        <w:trPr>
          <w:tblHeader/>
        </w:trP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Mục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値 / 手順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Giá trị / Thủ tục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EC2 インスタンスタイプ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t3.medium（STG web-be と同等）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Amazon Linux 2023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サブネット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protected-1a または private-1a（10.238.x.x）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セキュリティグループ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新規作成: ksm-posprd-vpc-sg-ec2-web-be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Ingress: TCP8081 ← ALB SG / TCP22 ← bastion SG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Egress: ALL → 0.0.0.0/0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IAM インスタンスプロファイル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新規作成: posprd-role-ec2-web-be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ポリシー: CloudWatchLogsFullAccess / SecretsManagerReadOnly / 最小S3権限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名前タグ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Java インストール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yum install -y java-17-amazon-corretto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nginx インストール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yum install -y nginx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リバースプロキシ: :80 → localhost:8081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poschargeuser 作成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useradd -m -d /home/poschargeuser poschargeuser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JAR デプロイ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cp api_v250402-01.jar /home/poschargeuser/app/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chown poschargeuser:poschargeuser /home/poschargeuser/app/*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11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.env ファイル作成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 Manager から prd/POS_Charge を取得し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/home/poschargeuser/app/.env に書き出す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chmod 600 .env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12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systemd 登録・起動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cp poschargeserver.service /etc/systemd/system/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systemctl daemon-reload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systemctl enable poschargeserver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sudo systemctl start poschargeserver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13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ALB ターゲットグループ登録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新規 ALB (ksm-posprd-alb-api-be) + TG 作成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EC2 を TG に登録 → HealthCheck HEALTHY 確認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改修完了確認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Hoàn Thành Sửa Đổi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各確認項目を実施後、結果欄に ✅ を記入し確認者・日付を記録すること。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　/ Sau khi thực hiện từng mục xác nhận, ghi ✅ vào cột kết quả và ghi lại người xác nhận và ngày.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6"/>
      </w:tblGrid>
      <w:tr>
        <w:trPr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Mục Xác Nhận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Kết Quả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確認者・日付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Xác Nhận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ビルド成功 (gradle bootJar)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155724"/>
                <w:sz w:val="18"/>
                <w:szCs w:val="18"/>
              </w:rPr>
              <w:t xml:space="preserve">api_v250402-01.jar 生成確認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 DB 接続確認 (pos_charge schema)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155724"/>
                <w:sz w:val="18"/>
                <w:szCs w:val="18"/>
              </w:rPr>
              <w:t xml:space="preserve">全16テーブル存在確認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 secrets stg/POS_Charge 作成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155724"/>
                <w:sz w:val="18"/>
                <w:szCs w:val="18"/>
              </w:rPr>
              <w:t xml:space="preserve">AWS コンソールで確認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 web-be デプロイ完了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155724"/>
                <w:sz w:val="18"/>
                <w:szCs w:val="18"/>
              </w:rPr>
              <w:t xml:space="preserve">/home/poschargeuser/app/ に JAR 配置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systemd service 起動確認 (STG)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155724"/>
                <w:sz w:val="18"/>
                <w:szCs w:val="18"/>
              </w:rPr>
              <w:t xml:space="preserve">systemctl status poschargeserver → active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nginx プロキシ動作確認 (STG)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155724"/>
                <w:sz w:val="18"/>
                <w:szCs w:val="18"/>
              </w:rPr>
              <w:t xml:space="preserve">curl http://localhost/pos/v1/check-status → OK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 テスト全件 OK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155724"/>
                <w:sz w:val="18"/>
                <w:szCs w:val="18"/>
              </w:rPr>
              <w:t xml:space="preserve">⑧テスト手順・結果 参照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DB 接続確認 (pos_charge schema)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155724"/>
                <w:sz w:val="18"/>
                <w:szCs w:val="18"/>
              </w:rPr>
              <w:t xml:space="preserve">全16テーブル存在確認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EC2 web-be 作成・デプロイ完了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155724"/>
                <w:sz w:val="18"/>
                <w:szCs w:val="18"/>
              </w:rPr>
              <w:t xml:space="preserve">systemctl status → active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ALB ターゲットグループ登録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155724"/>
                <w:sz w:val="18"/>
                <w:szCs w:val="18"/>
              </w:rPr>
              <w:t xml:space="preserve">HealthCheck HEALTHY 確認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テスト (T01〜T11) 合格確認後に PRD テスト (T12〜T13) を実施する。</w:t>
      </w:r>
      <w:r>
        <w:rPr>
          <w:rFonts w:ascii="BIZ UDPGothic" w:cs="BIZ UDPGothic" w:eastAsia="BIZ UDPGothic" w:hAnsi="BIZ UDPGothic"/>
          <w:i/>
          <w:iCs/>
          <w:color w:val="888888"/>
          <w:sz w:val="18"/>
          <w:szCs w:val="18"/>
        </w:rPr>
        <w:t xml:space="preserve">　/ Sau khi xác nhận đạt STG test (T01〜T11), thực hiện PRD test (T12〜T13).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000"/>
        <w:gridCol w:w="1800"/>
        <w:gridCol w:w="2456"/>
        <w:gridCol w:w="700"/>
        <w:gridCol w:w="2100"/>
      </w:tblGrid>
      <w:tr>
        <w:trPr>
          <w:tblHeader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テスト条件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Điều kiện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入力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Đầu vào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Kết quả mong đợi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Kết quả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Ghi chú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T01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サーバー起動後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Sau khi khởi động server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GET /pos/v1/check-status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（認証不要）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(Không cần xác thực)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レスポンスに "Server version" を含む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Phản hồi chứa "Server version"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ヘルスチェック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疎通確認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T02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 DB pos_charge 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employeeexmvkmaster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レコード存在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Có record trong DB STG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POST /pos/v1/login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Body: {"employeeCode":"xxx","password":"yyy"}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Body đăng nhập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レスポンスに token フィールドを含む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Phản hồi chứa trường token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認証フロー確認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T03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T02 で取得したトークンを使用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Sử dụng token từ T02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POST /pos/v1/pos-token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Authorization: Bearer {token}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Gửi token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 トークン返却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Trả về POS token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POSトークン発行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T04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Token JWT hợp lệ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POST /pos/v1/setting/device/get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Body: {"companyCode":"100","storeCode":"xxx","inStoreCode":"xxx"}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Lấy cài đặt thiết bị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 または 404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DB データに応じた正常レスポンス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Phản hồi bình thường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デバイス設定取得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T05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charge_info に対象データ存在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Có dữ liệu charge_info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POST /pos/v1/Charge_CHK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Authorization: Bearer {token}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Kiểm tra charge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HardTotalResponse 形式でレスポンス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Phản hồi dạng HardTotalResponse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チャージ確認 (M030)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T06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Token hợp lệ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POST /pos/v1/Charge_journal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Body: {"mode":"close","amount":1000,"other_cash":0,"init_amount":1000}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Ghi journal charge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journalキーにレシートNoを返却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Trả về số phiếu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チャージジャーナル作成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T07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Token hợp lệ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POST /pos/v1/Charge_CHK_finish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Authorization: Bearer {token}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Hoàn thành kiểm tra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apply_datetime 更新確認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Cập nhật apply_datetime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チャージ完了処理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Token hợp lệ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POST /pos/v1/money/current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Body: {"classInfo": 1}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Lấy thông tin tiền hiện tại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PosTrans オブジェクト返却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Trả về đối tượng PosTrans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現金情報取得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T09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Token hợp lệ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POST /pos/v1/cashchanger/replenish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Body: 釣銭機補充データ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Dữ liệu nạp tiền máy trả lẻ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journalキーに値を返却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Trả về giá trị journal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釣銭機補充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T10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有効なJWTトークン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Token hợp lệ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POST /pos/v1/log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Body: ログデータ(LogRequestModel)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Gửi dữ liệu log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{"code": 200} 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Trả về {"code": 200}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ログ保存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T11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DBに pos_charge スキーマ存在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Secrets Manager stg/POS_Charge 設定済み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Schema và Secret đã cài đặt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サーバー再起動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Khởi động lại server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systemctl status → active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ログに DB 接続エラーなし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có lỗi kết nối DB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SM経由DB接続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再起動確認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T12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PRD DB pos_charge スキーマ設定済み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PRD Secrets Manager 設定済み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Schema và Secret PRD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GET /pos/v1/check-status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Kiểm tra trạng thái server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PRD サーバー起動確認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server PRD hoạt động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PRDヘルスチェック</w:t>
            </w:r>
          </w:p>
        </w:tc>
      </w:tr>
      <w:t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T13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PRD DB pos_charge 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認証情報存在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Dữ liệu xác thực PRD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POST /pos/v1/login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PRD 用認証情報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Thông tin xác thực PRD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 200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token 返却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Trả về token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PRD認証確認</w:t>
            </w:r>
          </w:p>
        </w:tc>
      </w:tr>
    </w:tbl>
    <w:p>
      <w:pPr>
        <w:spacing w:before="120" w:after="4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7"/>
        <w:gridCol w:w="2377"/>
      </w:tblGrid>
      <w:t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Ngày thực hiện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　　　　/ 　　　　/ 　　　　</w:t>
            </w:r>
          </w:p>
        </w:tc>
        <w:tc>
          <w:tcPr>
            <w:tcW w:type="dxa" w:w="237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thực hiện</w:t>
            </w:r>
          </w:p>
        </w:tc>
        <w:tc>
          <w:tcPr>
            <w:tcW w:type="dxa" w:w="237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Ngày phê duyệt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　　　　/ 　　　　/ 　　　　</w:t>
            </w:r>
          </w:p>
        </w:tc>
        <w:tc>
          <w:tcPr>
            <w:tcW w:type="dxa" w:w="237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Người phê duyệt</w:t>
            </w:r>
          </w:p>
        </w:tc>
        <w:tc>
          <w:tcPr>
            <w:tcW w:type="dxa" w:w="237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pPr>
            <w:spacing w:before="0" w:after="0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pPr>
            <w:spacing w:before="0" w:after="0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spacing w:before="0" w:after="0"/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spacing w:before="0" w:after="0"/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color w:val="4040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  <w:outlineLvl w:val="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2026-03-12T15:14:42.734Z</dcterms:created>
  <dcterms:modified xsi:type="dcterms:W3CDTF">2026-03-12T15:14:42.735Z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