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カスミPOSシステム 改修指示書</w:t>
      </w:r>
    </w:p>
    <w:p>
      <w:pPr>
        <w:spacing w:before="12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改　修　指　示　書</w:t>
      </w:r>
    </w:p>
    <w:p>
      <w:pPr>
        <w:spacing w:before="3533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カスミPOSシステム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KASUMI-POS-PLAN-2026-001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元ドキュメント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修正_統合作業計画書.docx（KASUMI-POS-TEST-2026-001起票）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致命的・高・中・低（フェーズ別）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spacing w:before="200" w:after="0"/>
        <w:jc w:val="center"/>
      </w:pPr>
      <w:r>
        <w:drawing>
          <wp:inline distT="0" distB="0" distL="0" distR="0">
            <wp:extent cx="1714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改版履歴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修正_統合作業計画書.docx より15件の修正内容を改修指示書形式に再編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>顧客承認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70"/>
        <w:gridCol w:w="1567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致命的問題（#1 #2）を最優先で対応することに同意する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1（即日対応）の作業開始を承認する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2〜4のスケジュールを承認する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作業はfeatureブランチで行い、mainへの直接pushは行わないことを確認した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本書の内容を確認し、Luvina担当者へ返送する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完了  □ 未対応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Nguyên）へご返送ください。承認確認後に実施作業を開始します。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概要・修正一覧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252"/>
        <w:gridCol w:w="1890"/>
        <w:gridCol w:w="1795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修正タイトル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優先度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フェーズ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#2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#3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#4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HikariCP設定バグの修正（minimumIdle）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#5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#6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 3.1.0 → 3.3.x アップグレード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#7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単体テストの追加（認証・サービス層）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#8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#9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#10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Hibernate dialect 非推奨設定の修正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#11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CI/CD パイプラインの設定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#12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#13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#14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外部APIのURL環境変数化（富士フイルム）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#15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フロントエンド staging 差分のマージ戦略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担当者・作業スケジュール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担当者・役割分担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3118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担当者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作業内容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 開発担当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1〜4 全修正実装・テスト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 PM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進捗管理・顧客連絡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顧客担当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実施承認・テスト結果確認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作業スケジュール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0"/>
        <w:gridCol w:w="2268"/>
        <w:gridCol w:w="2268"/>
        <w:gridCol w:w="2078"/>
      </w:tblGrid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対象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期限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修正番号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致命的問題の修正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即日（D1-3）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#1, #2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1週間以内（W1）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#3, #4, #5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1ヶ月以内（W4）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#6〜#10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3ヶ月以内（M3）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#11〜#15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修正詳細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1：致命的問題（即日対応）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E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E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E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application.properties/.ymlに記載されたDB_URL・DB_PASSWORD・JWT_SECRET等をすべて環境変数参照（${ENV_VAR}）に置き換え、.env.exampleをリポジトリルートに作成する。.envは.gitignoreに追加済みであることを確認する。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ソースコード内にハードコードされたトークン・JWTシークレットを全削除し、新規のランダム値を生成して環境変数から参照するよう修正する。既存シークレットは即時無効化する。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2：高優先度（1週間以内）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webpack/webpack.dev.jsのproxyをpos-server(:8081)とgift-card-server(:8080)の2エントリに更新する。context: ['/api','/services','/management'] → :8081、context: ['/gift','/gift-api'] → :8080。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HikariCP設定バグの修正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minimumIdleの設定値が不正な値になっているバグを修正し、接続プールの安定性を向上させる。推奨値: minimumIdle=5, maximumPoolSize=20。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allowedOriginsを*(全許可)からhttps://www.ignicapos.com / https://stg.ignicapos.comに限定する。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3：中優先度（1ヶ月以内）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#6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 アップグレード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build.gradleのSpring Boot依存バージョンを3.3.x系に更新。依存ライブラリの互換性を確認し必要に応じて修正する。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#7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単体テストの追加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認証フロー・主要サービス層のJUnit5単体テストを追加。カバレッジ目標: 主要クラス70%以上。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開発時に追加したデバッグ用ユーザーID・パスワードをソースコードおよびDB初期データから削除する。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#9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spring.flyway.enabled=trueに設定し、src/main/resources/db/migration/にV1__init.sqlを作成してスキーマ管理を開始する。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Hibernate dialect 非推奨設定の修正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 3.x で非推奨になったspring.jpa.properties.hibernate.dialectの明示的指定を削除し自動検出に委ねる。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4：低優先度（3ヶ月以内）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CI/CD パイプライン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`.github/workflows/ci.yml`を作成。pos-server(Gradle)・gift-card-server(Maven)・frontend(npm)の3ジョブをparallel実行。main/developブランチへのpush/PRでトリガー。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backend/pos-server/DockerfileをAmazon Corretto 17ベースで作成。マルチステージビルドでイメージサイズを最小化する。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ソース内のFile.separatorまたはPaths.get()を使用し、\（バックスラッシュ）ハードコードを排除する。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外部APIのURL環境変数化（富士フイルム）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富士フイルムAPI URLをapplication.propertiesのfujifilm.api.url=${FUJIFILM_API_URL}として環境変数化する。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フロントエンド staging 差分のマージ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pos-server-frontend-ishida-stagingとproductionの約330ファイル差分を`diff -rq`で一覧化し、1ファイルずつレビュー・マージする。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事前準備・共通コマンド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ブランチ作成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 clone https://github_pat_...@github.com/kiyoharakadutoshi/kasumi_pos-server.git POS-SERVER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cd POS-SERVER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 checkout -b develop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 push -u origin develop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 checkout -b feature/phase1-security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環境変数テンプレート作成（#1 実施前）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pos-server (.env.example)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DB_URL=jdbc:mysql://YOUR_DB_HOST:3306/pos_charge?characterEncoding=UTF-8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DB_USERNAME=posuser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DB_PASSWORD=your_db_password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JWT_SECRET=your_jwt_secret_base64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JWT_SECRET_DEFAULT=your_jwt_secret_default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JWT_SECRET_WEB=your_jwt_secret_web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MAIL_PASSWORD=your_gmail_app_password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gift-card-server (.env.example)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DB_MASTER_URL=YOUR_MASTER_DB:3306/m_ksm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DB_TRANSACTION_URL=YOUR_TRANS_DB:3306/t_ksm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DB_USERNAME=posuser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DB_PASSWORD=your_db_password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JWT_SECRET=your_gift_jwt_secret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application.propertiesに平文クレデンシャルが残っていないことを確認（#1）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すべて${ENV_VAR}形式になっていること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HARD_TOKENがソースコード内に存在しないことをgrepで確認（#2）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grep結果が0件であること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webpackプロキシで/api → :8081、/gift → :8080 にルーティングされることを確認（#3）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各エンドポイントが正常応答すること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CORS設定が*.ignicapos.comのみ許可されていることをcurlで確認（#5）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他ドメインからのリクエストが拒否されること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Boot起動時にWARNINGが出ないことを確認（#6 #10）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起動ログにDeprecated警告がないこと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Flyway起動時にマイグレーションが正常完了することを確認（#9）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CIがpush時にgreen（全ジョブ成功）になることを確認（#11）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/ gift-card / frontend 全ジョブが✅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8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SFTPパス処理がLinux/Windowsどちらでも正常動作することを確認（#13）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パス区切り文字エラーが発生しないこと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完了報告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4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完了フェーズ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完了日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実施者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テスト結果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全    件 OK / NG    件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残課題・備考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顧客確認者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顧客確認日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  ソースコード修正計画（15件）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  <w:lvl w:ilvl="1" w15:tentative="1">
      <w:start w:val="1"/>
      <w:numFmt w:val="bullet"/>
      <w:lvlText w:val="－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2026-03-09T04:48:08.362Z</dcterms:created>
  <dcterms:modified xsi:type="dcterms:W3CDTF">2026-03-09T04:48:08.363Z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