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PromotionTier修正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PromotionTier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 クラスター ksm-posprd-db-cluster の Writer（instance-1）と Reader（instance-2）の PromotionTier が同値（0）に設定されている。フェイルオーバー時にどちらがWriterに昇格するか不定のため、Reader（instance-2）の PromotionTier を 2 に変更し、昇格順序を明確化する。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Writer (instance-1) và Reader (instance-2) của Aurora MySQL cluster ksm-posprd-db-cluster có PromotionTier cùng giá trị (0). Khi failover, không xác định instance nào sẽ được thăng cấp thành Writer. Thay đổi PromotionTier của Reader (instance-2) thành 2 để làm rõ thứ tự thăng cấp.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PromotionTier変更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PromotionTier: 0→2に変更。フェイルオーバー昇格順序を明確化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instance-2 PromotionTier 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PromotionTier 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STG（AWSアカウント: 750735758916） / PRD (Tài khoản AWS: 332802448674) / STG (Tài khoản AWS: 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（Writerと同値 → フェイルオーバー順序不定）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2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（Writer=0, Reader=2 → 昇格順序明確）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CloudShellで以下を実行すること。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thi lệnh dưới đây trên AWS CloudShell.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（設定なし）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ksm-posstg-db-instance-2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PromotionTier が 2 に変更されていることを確認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describe-db-instances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"DBInstances[0].PromotionTier"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 と表示されること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フェイルオーバーテスト（STGのみ実施）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failover-db-cluster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--db-cluster-identifier ksm-posstg-db-cluster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instance-1がWriterに復帰すること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PromotionTierを元の値に戻す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rds modify-db-instance --promotion-tier &lt;旧値&gt;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不要（メタデータ変更のみ）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変更前の値を記録: aws rds describe-db-instances --query 'DBInstances[].PromotionTier'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RDSインスタンス名確認: instance-2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変更実施: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instance-2のPromotionTierが変更後の値であること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フェイルオーバー優先順位が意図通りであること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aws rds describe-db-instances で PromotionTier確認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元の値に戻す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PromotionTier変更前確認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変更実施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PromotionTier変更後確認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6E5274-9F73-45D4-A3C9-B62075F833DA}"/>
</file>

<file path=customXml/itemProps2.xml><?xml version="1.0" encoding="utf-8"?>
<ds:datastoreItem xmlns:ds="http://schemas.openxmlformats.org/officeDocument/2006/customXml" ds:itemID="{6FA5906D-1A6B-4FEF-AB78-212073D34AA7}"/>
</file>

<file path=customXml/itemProps3.xml><?xml version="1.0" encoding="utf-8"?>
<ds:datastoreItem xmlns:ds="http://schemas.openxmlformats.org/officeDocument/2006/customXml" ds:itemID="{F095E9CF-FC55-49E2-BEA2-84ED75B7F87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