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 POS システム モノレポ統合</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20260308-005</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kasumi_pos-server（統合元 4 リポジトリ → POS-SERVER）</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中（開発効率・運用効率改善）</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0" w:after="0"/>
      </w:pPr>
      <w:r>
        <w:br w:type="page"/>
      </w:r>
    </w:p>
    <w:p>
      <w:pPr>
        <w:spacing w:before="400" w:after="240"/>
      </w:pPr>
      <w:r>
        <w:rPr>
          <w:rFonts w:ascii="BIZ UDPゴシック" w:cs="BIZ UDPゴシック" w:eastAsia="BIZ UDPゴシック" w:hAnsi="BIZ UDPゴシック"/>
          <w:b/>
          <w:bCs/>
          <w:sz w:val="36"/>
          <w:szCs w:val="36"/>
        </w:rPr>
        <w:t xml:space="preserve">改　廃　履　歴</w:t>
      </w:r>
    </w:p>
    <w:p>
      <w:pPr>
        <w:spacing w:before="60" w:after="60"/>
      </w:pPr>
      <w:r>
        <w:rPr>
          <w:rFonts w:ascii="BIZ UDPゴシック" w:cs="BIZ UDPゴシック" w:eastAsia="BIZ UDPゴシック" w:hAnsi="BIZ UDPゴシック"/>
          <w:sz w:val="22"/>
          <w:szCs w:val="22"/>
        </w:rPr>
        <w:t xml:space="preserve">本書の改訂履歴を以下に記録します。</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改訂内容</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1.0</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2026-03-08</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Thanh Nguyên</w:t>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初版作成（作業手順書・作業指示書を改修指示書形式に統合）</w:t>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c>
          <w:tcPr>
            <w:tcW w:type="dxa" w:w="4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改訂時は版数を更新し、変更箇所・内容を具体的に記載すること。</w:t>
      </w:r>
    </w:p>
    <w:p>
      <w:pPr>
        <w:spacing w:before="0" w:after="0"/>
      </w:pPr>
      <w:r>
        <w:br w:type="page"/>
      </w:r>
    </w:p>
    <w:p>
      <w:pPr>
        <w:pStyle w:val="Heading1"/>
        <w:spacing w:before="30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内容</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変更内容</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現在4つに分散している独立リポジトリを、1つのモノレポ（POS-SERVER）に統合する</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統合対象</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①posserver-product-kasumi（Kotlin/8081）②aeongiftcardserver-product（Java/8080）③pos-server-frontend-production（React/9060）④pos-server-frontend-ishida-staging（Reactマージ）</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効果</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ブランチ管理の一元化（PR・CI/CD 共通化）② デプロイ手順の簡素化 ③ 環境変数・設定ファイルの一元管理 ④ 開発者のリポジトリ切替コストを削減</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ダウンタイム</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なし。既存リポジトリは変更せず新リポジトリを新規作成するため、本番環境への影響なし</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実施期間</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7営業日（Phase 1〜7）</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切り戻し方法</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新リポジトリへの移行は段階的実施。問題発生時は旧リポジトリをそのまま利用継続するだけで即時切り戻し可能</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推奨実施日時</w:t>
            </w:r>
          </w:p>
        </w:tc>
        <w:tc>
          <w:tcPr>
            <w:tcW w:type="dxa" w:w="6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YES　□ NO</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承認　□ 保留　□ 否認</w:t>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確認結果欄に記入・署名のうえ、LUVINA 担当者（Thanh Nguyên）へご返送ください。承認確認後に実施作業を開始します。</w:t>
      </w:r>
    </w:p>
    <w:p>
      <w:pPr>
        <w:pStyle w:val="Heading1"/>
        <w:spacing w:before="30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2"/>
          <w:szCs w:val="22"/>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統合先パス</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posserver-product-kasumi</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Kotlin / Spring Boot 3.1</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POSメインAPI</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8081</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backend/pos-server/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 / Spring Boot 3.5</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ギフトカード処理</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8080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backend/gift-card-server/</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 / TypeScript</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フロントエンド（STG）</w:t>
            </w:r>
          </w:p>
        </w:tc>
        <w:tc>
          <w:tcPr>
            <w:tcW w:type="dxa" w:w="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9060</w:t>
            </w:r>
          </w:p>
        </w:tc>
        <w:tc>
          <w:tcPr>
            <w:tcW w:type="dxa" w:w="1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 にマージ</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開発効率向上</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CI/CD一元化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デプロイ簡素化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高</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spacing w:before="30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承認者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Java/Kotlin経験者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React/TS経験者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CI/CD経験者</w:t>
            </w:r>
          </w:p>
        </w:tc>
      </w:tr>
      <w:tr>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QA担当</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（氏名記入）</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テスト経験者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c>
          <w:tcPr>
            <w:tcW w:type="dxa" w:w="9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成果物</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1</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確認チェックリスト</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1-2</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3</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2-3</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4</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FE担当</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3-4</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ビルド成功確認</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 / CI/CD 整備</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インフラ</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5</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docker-compose+CI</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テスト・動作確認</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QA+全員</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6-7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テスト全PASS</w:t>
            </w:r>
          </w:p>
        </w:tc>
      </w:tr>
      <w:tr>
        <w:tc>
          <w:tcPr>
            <w:tcW w:type="dxa" w:w="9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7</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Day 7</w:t>
            </w:r>
          </w:p>
        </w:tc>
        <w:tc>
          <w:tcPr>
            <w:tcW w:type="dxa" w:w="23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アーカイブ完了</w:t>
            </w:r>
          </w:p>
        </w:tc>
      </w:tr>
    </w:tbl>
    <w:p>
      <w:pPr>
        <w:pStyle w:val="Heading1"/>
        <w:spacing w:before="30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備考</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5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2"/>
          <w:szCs w:val="22"/>
        </w:rPr>
        <w:t xml:space="preserve">⚠️ </w:t>
      </w:r>
      <w:r>
        <w:rPr>
          <w:rFonts w:ascii="BIZ UDPゴシック" w:cs="BIZ UDPゴシック" w:eastAsia="BIZ UDPゴシック" w:hAnsi="BIZ UDPゴシック"/>
          <w:b/>
          <w:bCs/>
          <w:sz w:val="22"/>
          <w:szCs w:val="22"/>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例</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button.tsx, dropdown.tsx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スタイル(SCSS)変更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app.scss, button.scss</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button-bottom-common.tsx</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ロジック変更</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header.tsx など</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before="60" w:after="60"/>
              <w:jc w:val="center"/>
            </w:pPr>
            <w:r>
              <w:rPr>
                <w:rFonts w:ascii="BIZ UDPゴシック" w:cs="BIZ UDPゴシック" w:eastAsia="BIZ UDPゴシック" w:hAnsi="BIZ UDPゴシック"/>
                <w:b/>
                <w:bCs/>
                <w:sz w:val="22"/>
                <w:szCs w:val="22"/>
              </w:rPr>
              <w:t xml:space="preserve">▲ 変更後 (After)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spacing w:before="30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結果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1</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全サービス（:8081, :8080, :9060）が正常に起動すること</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docker-compose up -d</w:t>
            </w:r>
          </w:p>
          <w:p>
            <w:pPr>
              <w:spacing w:before="60" w:after="60"/>
            </w:pPr>
            <w:r>
              <w:rPr>
                <w:rFonts w:ascii="BIZ UDPゴシック" w:cs="BIZ UDPゴシック" w:eastAsia="BIZ UDPゴシック" w:hAnsi="BIZ UDPゴシック"/>
                <w:sz w:val="22"/>
                <w:szCs w:val="22"/>
              </w:rPr>
              <w:t xml:space="preserve">curl http://localhost:8081/actuator/health</w:t>
            </w:r>
          </w:p>
          <w:p>
            <w:pPr>
              <w:spacing w:before="60" w:after="60"/>
            </w:pPr>
            <w:r>
              <w:rPr>
                <w:rFonts w:ascii="BIZ UDPゴシック" w:cs="BIZ UDPゴシック" w:eastAsia="BIZ UDPゴシック" w:hAnsi="BIZ UDPゴシック"/>
                <w:sz w:val="22"/>
                <w:szCs w:val="22"/>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{"status":"UP"} が返る</w:t>
            </w:r>
          </w:p>
          <w:p>
            <w:pPr>
              <w:spacing w:before="60" w:after="60"/>
            </w:pPr>
            <w:r>
              <w:rPr>
                <w:rFonts w:ascii="BIZ UDPゴシック" w:cs="BIZ UDPゴシック" w:eastAsia="BIZ UDPゴシック" w:hAnsi="BIZ UDPゴシック"/>
                <w:sz w:val="22"/>
                <w:szCs w:val="22"/>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2</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pos-server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SUCCESSFUL</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3</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gift-card-server 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BUILD SUCCESS</w:t>
            </w:r>
          </w:p>
          <w:p>
            <w:pPr>
              <w:spacing w:before="60" w:after="60"/>
            </w:pPr>
            <w:r>
              <w:rPr>
                <w:rFonts w:ascii="BIZ UDPゴシック" w:cs="BIZ UDPゴシック" w:eastAsia="BIZ UDPゴシック" w:hAnsi="BIZ UDPゴシック"/>
                <w:sz w:val="22"/>
                <w:szCs w:val="22"/>
              </w:rPr>
              <w:t xml:space="preserve">テスト失敗 0 件</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4</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フロントエンド自動テストが全PASS</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全テスト PASS</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5</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フロントエンドビルドが成功</w:t>
            </w:r>
          </w:p>
          <w:p>
            <w:pPr>
              <w:spacing w:before="60" w:after="60"/>
            </w:pPr>
            <w:r>
              <w:rPr>
                <w:rFonts w:ascii="BIZ UDPゴシック" w:cs="BIZ UDPゴシック" w:eastAsia="BIZ UDPゴシック" w:hAnsi="BIZ UDPゴシック"/>
                <w:b/>
                <w:bCs/>
                <w:sz w:val="22"/>
                <w:szCs w:val="22"/>
              </w:rPr>
              <w:t xml:space="preserve">▶ コマンド:</w:t>
            </w:r>
          </w:p>
          <w:p>
            <w:pPr>
              <w:spacing w:before="60" w:after="60"/>
            </w:pPr>
            <w:r>
              <w:rPr>
                <w:rFonts w:ascii="BIZ UDPゴシック" w:cs="BIZ UDPゴシック" w:eastAsia="BIZ UDPゴシック" w:hAnsi="BIZ UDPゴシック"/>
                <w:sz w:val="22"/>
                <w:szCs w:val="22"/>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dist/ ディレクトリが生成される</w:t>
            </w:r>
          </w:p>
          <w:p>
            <w:pPr>
              <w:spacing w:before="60" w:after="60"/>
            </w:pPr>
            <w:r>
              <w:rPr>
                <w:rFonts w:ascii="BIZ UDPゴシック" w:cs="BIZ UDPゴシック" w:eastAsia="BIZ UDPゴシック" w:hAnsi="BIZ UDPゴシック"/>
                <w:sz w:val="22"/>
                <w:szCs w:val="22"/>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6</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ステージング環境でのログイン確認</w:t>
            </w:r>
          </w:p>
          <w:p>
            <w:pPr>
              <w:spacing w:before="60" w:after="60"/>
            </w:pPr>
            <w:r>
              <w:rPr>
                <w:rFonts w:ascii="BIZ UDPゴシック" w:cs="BIZ UDPゴシック" w:eastAsia="BIZ UDPゴシック" w:hAnsi="BIZ UDPゴシック"/>
                <w:b/>
                <w:bCs/>
                <w:sz w:val="22"/>
                <w:szCs w:val="22"/>
              </w:rPr>
              <w:t xml:space="preserve">▶ ブラウザ:</w:t>
            </w:r>
          </w:p>
          <w:p>
            <w:pPr>
              <w:spacing w:before="60" w:after="60"/>
            </w:pPr>
            <w:r>
              <w:rPr>
                <w:rFonts w:ascii="BIZ UDPゴシック" w:cs="BIZ UDPゴシック" w:eastAsia="BIZ UDPゴシック" w:hAnsi="BIZ UDPゴシック"/>
                <w:sz w:val="22"/>
                <w:szCs w:val="22"/>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ログイン画面が表示される</w:t>
            </w:r>
          </w:p>
          <w:p>
            <w:pPr>
              <w:spacing w:before="60" w:after="60"/>
            </w:pPr>
            <w:r>
              <w:rPr>
                <w:rFonts w:ascii="BIZ UDPゴシック" w:cs="BIZ UDPゴシック" w:eastAsia="BIZ UDPゴシック" w:hAnsi="BIZ UDPゴシック"/>
                <w:sz w:val="22"/>
                <w:szCs w:val="22"/>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7</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GitHub Actions CI/CD が GREEN</w:t>
            </w:r>
          </w:p>
          <w:p>
            <w:pPr>
              <w:spacing w:before="60" w:after="60"/>
            </w:pPr>
            <w:r>
              <w:rPr>
                <w:rFonts w:ascii="BIZ UDPゴシック" w:cs="BIZ UDPゴシック" w:eastAsia="BIZ UDPゴシック" w:hAnsi="BIZ UDPゴシック"/>
                <w:b/>
                <w:bCs/>
                <w:sz w:val="22"/>
                <w:szCs w:val="22"/>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全ジョブが SUCCESS</w:t>
            </w:r>
          </w:p>
          <w:p>
            <w:pPr>
              <w:spacing w:before="60" w:after="60"/>
            </w:pPr>
            <w:r>
              <w:rPr>
                <w:rFonts w:ascii="BIZ UDPゴシック" w:cs="BIZ UDPゴシック" w:eastAsia="BIZ UDPゴシック" w:hAnsi="BIZ UDPゴシック"/>
                <w:sz w:val="22"/>
                <w:szCs w:val="22"/>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vAlign w:val="center"/>
          </w:tcPr>
          <w:p>
            <w:pPr>
              <w:spacing w:before="60" w:after="60"/>
              <w:jc w:val="center"/>
            </w:pPr>
            <w:r>
              <w:rPr>
                <w:rFonts w:ascii="BIZ UDPゴシック" w:cs="BIZ UDPゴシック" w:eastAsia="BIZ UDPゴシック" w:hAnsi="BIZ UDPゴシック"/>
                <w:sz w:val="22"/>
                <w:szCs w:val="22"/>
              </w:rPr>
              <w:t xml:space="preserve">8</w:t>
            </w:r>
          </w:p>
        </w:tc>
        <w:tc>
          <w:tcPr>
            <w:tcW w:type="dxa" w:w="4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旧リポジトリのアーカイブ確認</w:t>
            </w:r>
          </w:p>
          <w:p>
            <w:pPr>
              <w:spacing w:before="60" w:after="60"/>
            </w:pPr>
            <w:r>
              <w:rPr>
                <w:rFonts w:ascii="BIZ UDPゴシック" w:cs="BIZ UDPゴシック" w:eastAsia="BIZ UDPゴシック" w:hAnsi="BIZ UDPゴシック"/>
                <w:b/>
                <w:bCs/>
                <w:sz w:val="22"/>
                <w:szCs w:val="22"/>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4リポジトリに「archived」バッジが表示される</w:t>
            </w:r>
          </w:p>
          <w:p>
            <w:pPr>
              <w:spacing w:before="60" w:after="60"/>
            </w:pPr>
            <w:r>
              <w:rPr>
                <w:rFonts w:ascii="BIZ UDPゴシック" w:cs="BIZ UDPゴシック" w:eastAsia="BIZ UDPゴシック" w:hAnsi="BIZ UDPゴシック"/>
                <w:sz w:val="22"/>
                <w:szCs w:val="22"/>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bl>
    <w:p>
      <w:pPr>
        <w:spacing w:before="60" w:after="60"/>
      </w:pPr>
      <w:r>
        <w:rPr>
          <w:rFonts w:ascii="BIZ UDPゴシック" w:cs="BIZ UDPゴシック" w:eastAsia="BIZ UDPゴシック" w:hAnsi="BIZ UDPゴシック"/>
          <w:sz w:val="22"/>
          <w:szCs w:val="22"/>
        </w:rPr>
        <w:t xml:space="preserve"/>
      </w:r>
    </w:p>
    <w:p>
      <w:pPr>
        <w:spacing w:before="60" w:after="60"/>
      </w:pPr>
      <w:r>
        <w:rPr>
          <w:rFonts w:ascii="BIZ UDPゴシック" w:cs="BIZ UDPゴシック" w:eastAsia="BIZ UDPゴシック" w:hAnsi="BIZ UDPゴシック"/>
          <w:sz w:val="22"/>
          <w:szCs w:val="22"/>
        </w:rPr>
        <w:t xml:space="preserve">→ 全テスト完了後、結果欄（OK/NG）を記入して Thanh Nguyên へ提出すること。</w:t>
      </w:r>
    </w:p>
    <w:p>
      <w:pPr>
        <w:pStyle w:val="Heading1"/>
        <w:spacing w:before="30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2"/>
          <w:szCs w:val="22"/>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全作業停止・PM・リードへ即時報告</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コミット削除・シークレット再発行</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ビルドログ確認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原因共有・対応者を変更</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4</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staging差分をリバート・旧FEに戻す</w:t>
            </w:r>
          </w:p>
        </w:tc>
      </w:tr>
      <w:tr>
        <w:tc>
          <w:tcPr>
            <w:tcW w:type="dxa" w:w="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5</w:t>
            </w:r>
          </w:p>
        </w:tc>
        <w:tc>
          <w:tcPr>
            <w:tcW w:type="dxa" w:w="3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設定ファイルを修正または旧構成に戻す</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2"/>
          <w:szCs w:val="22"/>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c>
          <w:tcPr>
            <w:tcW w:type="dxa" w:w="2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所要時間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即時（0分）</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30分以内</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1〜2時間</w:t>
            </w:r>
          </w:p>
        </w:tc>
      </w:tr>
      <w:tr>
        <w:tc>
          <w:tcPr>
            <w:tcW w:type="dxa" w:w="2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即時（5分以内）</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対応可能時間</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09:00〜18:00（緊急時は随時）</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PM</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平日 09:00〜18:00</w:t>
            </w:r>
          </w:p>
        </w:tc>
      </w:tr>
      <w:tr>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カスミ担当者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（記入）</w:t>
            </w:r>
          </w:p>
        </w:tc>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（カスミ側指定時間）</w:t>
            </w:r>
          </w:p>
        </w:tc>
      </w:tr>
    </w:tbl>
    <w:p>
      <w:pPr>
        <w:pStyle w:val="Heading1"/>
        <w:spacing w:before="30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対応策</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.gitignore 徹底・git-secrets 導入・GitHub Secrets 利用</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高</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 ブランチを PR 必須・2名承認に設定。作業は feature ブランチで実施</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差分を1ファイルずつレビュー後マージ。問題時はリバート</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1時間以内にリードへエスカレーション・対応者変更</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中</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中</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ローカルで docker-compose 動作確認後 CI 設定を反映</w:t>
            </w:r>
          </w:p>
        </w:tc>
      </w:tr>
      <w:tr>
        <w:tc>
          <w:tcPr>
            <w:tcW w:type="dxa" w:w="1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低</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低</w:t>
            </w:r>
          </w:p>
        </w:tc>
        <w:tc>
          <w:tcPr>
            <w:tcW w:type="dxa" w:w="4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アーカイブはGitHub Settingsから即時解除可能</w:t>
            </w:r>
          </w:p>
        </w:tc>
      </w:tr>
    </w:tbl>
    <w:p>
      <w:pPr>
        <w:pStyle w:val="Heading1"/>
        <w:spacing w:before="30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承認者数</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main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本番リリース</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2名以上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開発統合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PR必須</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r>
        <w:tc>
          <w:tcPr>
            <w:tcW w:type="dxa" w:w="28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今回の統合作業</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develop へ PR</w:t>
            </w:r>
          </w:p>
        </w:tc>
        <w:tc>
          <w:tcPr>
            <w:tcW w:type="dxa" w:w="2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1名以上</w:t>
            </w:r>
          </w:p>
        </w:tc>
      </w:tr>
    </w:tbl>
    <w:p>
      <w:pPr>
        <w:spacing w:before="60" w:after="60"/>
      </w:pPr>
      <w:r>
        <w:rPr>
          <w:rFonts w:ascii="BIZ UDPゴシック" w:cs="BIZ UDPゴシック" w:eastAsia="BIZ UDPゴシック" w:hAnsi="BIZ UDPゴシック"/>
          <w:sz w:val="22"/>
          <w:szCs w:val="22"/>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spacing w:before="30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2"/>
          <w:szCs w:val="22"/>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60" w:after="60"/>
            </w:pPr>
            <w:r>
              <w:rPr>
                <w:rFonts w:ascii="BIZ UDPゴシック" w:cs="BIZ UDPゴシック" w:eastAsia="BIZ UDPゴシック" w:hAnsi="BIZ UDPゴシック"/>
                <w:b/>
                <w:bCs/>
                <w:sz w:val="22"/>
                <w:szCs w:val="22"/>
              </w:rPr>
              <w:t xml:space="preserve">記載内容</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作業完了日</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年　　月　　日</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新リポジトリURL</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https://github.com/kiyoharakadutoshi/POS-SERVER</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実施担当者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リード：　　　　　BE：　　　　　FE：　　　　　インフラ：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テスト結果</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自動テスト：全　件 PASS　/　CI/CD：GREEN　確認日：　　　　</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posserver-product-kasumi　□ aeongiftcardserver-product　□ FE×2</w:t>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w:r>
          </w:p>
        </w:tc>
      </w:tr>
      <w:tr>
        <w:tc>
          <w:tcPr>
            <w:tcW w:type="dxa" w:w="3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報告者</w:t>
            </w:r>
          </w:p>
        </w:tc>
        <w:tc>
          <w:tcPr>
            <w:tcW w:type="dxa" w:w="60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60" w:after="60"/>
            </w:pPr>
            <w:r>
              <w:rPr>
                <w:rFonts w:ascii="BIZ UDPゴシック" w:cs="BIZ UDPゴシック" w:eastAsia="BIZ UDPゴシック" w:hAnsi="BIZ UDPゴシック"/>
                <w:sz w:val="22"/>
                <w:szCs w:val="22"/>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r>
      <w:rPr>
        <w:rFonts w:ascii="BIZ UDPゴシック" w:cs="BIZ UDPゴシック" w:eastAsia="BIZ UDPゴシック" w:hAnsi="BIZ UDPゴシック"/>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2026-03-08T16:50:29.179Z</dcterms:created>
  <dcterms:modified xsi:type="dcterms:W3CDTF">2026-03-08T16:50:29.180Z</dcterms:modified>
</cp:coreProperties>
</file>

<file path=docProps/custom.xml><?xml version="1.0" encoding="utf-8"?>
<Properties xmlns="http://schemas.openxmlformats.org/officeDocument/2006/custom-properties" xmlns:vt="http://schemas.openxmlformats.org/officeDocument/2006/docPropsVTypes"/>
</file>