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F78F22" w14:textId="3A93F3ED" w:rsidR="00756658" w:rsidRPr="00065413" w:rsidRDefault="00756658" w:rsidP="00065413">
      <w:pPr>
        <w:spacing w:after="0" w:line="276" w:lineRule="auto"/>
        <w:rPr>
          <w:sz w:val="18"/>
          <w:szCs w:val="20"/>
        </w:rPr>
      </w:pPr>
      <w:r w:rsidRPr="00065413">
        <w:rPr>
          <w:rFonts w:hint="eastAsia"/>
          <w:sz w:val="18"/>
          <w:szCs w:val="20"/>
        </w:rPr>
        <w:t xml:space="preserve">Texturing: </w:t>
      </w:r>
      <w:r w:rsidRPr="00065413">
        <w:rPr>
          <w:sz w:val="18"/>
          <w:szCs w:val="20"/>
        </w:rPr>
        <w:t>process that takes a surface and modifies its appearance at each location using some</w:t>
      </w:r>
      <w:r w:rsidRPr="00065413">
        <w:rPr>
          <w:rFonts w:hint="eastAsia"/>
          <w:sz w:val="18"/>
          <w:szCs w:val="20"/>
        </w:rPr>
        <w:t xml:space="preserve"> data</w:t>
      </w:r>
    </w:p>
    <w:p w14:paraId="2C2A7F01" w14:textId="5324D010" w:rsidR="00756658" w:rsidRPr="00065413" w:rsidRDefault="00756658" w:rsidP="00065413">
      <w:pPr>
        <w:spacing w:after="0" w:line="276" w:lineRule="auto"/>
        <w:rPr>
          <w:sz w:val="18"/>
          <w:szCs w:val="20"/>
        </w:rPr>
      </w:pPr>
      <w:r w:rsidRPr="00065413">
        <w:rPr>
          <w:rFonts w:hint="eastAsia"/>
          <w:sz w:val="18"/>
          <w:szCs w:val="20"/>
        </w:rPr>
        <w:t xml:space="preserve">Texturing Pipeline: projector function &gt; </w:t>
      </w:r>
      <w:proofErr w:type="spellStart"/>
      <w:r w:rsidRPr="00065413">
        <w:rPr>
          <w:rFonts w:hint="eastAsia"/>
          <w:sz w:val="18"/>
          <w:szCs w:val="20"/>
        </w:rPr>
        <w:t>corresponder</w:t>
      </w:r>
      <w:proofErr w:type="spellEnd"/>
      <w:r w:rsidRPr="00065413">
        <w:rPr>
          <w:rFonts w:hint="eastAsia"/>
          <w:sz w:val="18"/>
          <w:szCs w:val="20"/>
        </w:rPr>
        <w:t xml:space="preserve"> function &gt; obtain values &gt; value transform function.</w:t>
      </w:r>
    </w:p>
    <w:p w14:paraId="5A07F9C0" w14:textId="194BFCC1" w:rsidR="00756658" w:rsidRPr="00065413" w:rsidRDefault="00756658" w:rsidP="00065413">
      <w:pPr>
        <w:spacing w:after="0" w:line="276" w:lineRule="auto"/>
        <w:rPr>
          <w:sz w:val="18"/>
          <w:szCs w:val="20"/>
        </w:rPr>
      </w:pPr>
      <w:r w:rsidRPr="00065413">
        <w:rPr>
          <w:rFonts w:hint="eastAsia"/>
          <w:sz w:val="18"/>
          <w:szCs w:val="20"/>
        </w:rPr>
        <w:t>Applied at model space so that when the object moves, the texture moves with it.</w:t>
      </w:r>
    </w:p>
    <w:p w14:paraId="28A541AF" w14:textId="27602D11" w:rsidR="00756658" w:rsidRPr="00065413" w:rsidRDefault="00756658" w:rsidP="00065413">
      <w:pPr>
        <w:pStyle w:val="a6"/>
        <w:numPr>
          <w:ilvl w:val="0"/>
          <w:numId w:val="6"/>
        </w:numPr>
        <w:spacing w:after="0" w:line="276" w:lineRule="auto"/>
        <w:rPr>
          <w:sz w:val="18"/>
          <w:szCs w:val="20"/>
        </w:rPr>
      </w:pPr>
      <w:r w:rsidRPr="00065413">
        <w:rPr>
          <w:rFonts w:hint="eastAsia"/>
          <w:sz w:val="18"/>
          <w:szCs w:val="20"/>
        </w:rPr>
        <w:t xml:space="preserve">Projector </w:t>
      </w:r>
      <w:r w:rsidRPr="00065413">
        <w:rPr>
          <w:sz w:val="18"/>
          <w:szCs w:val="20"/>
        </w:rPr>
        <w:t>function</w:t>
      </w:r>
      <w:r w:rsidRPr="00065413">
        <w:rPr>
          <w:rFonts w:hint="eastAsia"/>
          <w:sz w:val="18"/>
          <w:szCs w:val="20"/>
        </w:rPr>
        <w:t xml:space="preserve">: </w:t>
      </w:r>
      <w:r w:rsidRPr="00065413">
        <w:rPr>
          <w:sz w:val="18"/>
          <w:szCs w:val="20"/>
        </w:rPr>
        <w:t>obtain</w:t>
      </w:r>
      <w:r w:rsidR="00065413" w:rsidRPr="00065413">
        <w:rPr>
          <w:rFonts w:hint="eastAsia"/>
          <w:sz w:val="18"/>
          <w:szCs w:val="20"/>
        </w:rPr>
        <w:t xml:space="preserve"> </w:t>
      </w:r>
      <w:r w:rsidRPr="00065413">
        <w:rPr>
          <w:sz w:val="18"/>
          <w:szCs w:val="20"/>
        </w:rPr>
        <w:t>the surface’s location and projecting it into texture coordinate space</w:t>
      </w:r>
      <w:r w:rsidRPr="00065413">
        <w:rPr>
          <w:rFonts w:hint="eastAsia"/>
          <w:sz w:val="18"/>
          <w:szCs w:val="20"/>
        </w:rPr>
        <w:t>.</w:t>
      </w:r>
    </w:p>
    <w:p w14:paraId="3F50B0CA" w14:textId="7E2C838D" w:rsidR="00756658" w:rsidRPr="00065413" w:rsidRDefault="00756658" w:rsidP="00065413">
      <w:pPr>
        <w:pStyle w:val="a6"/>
        <w:numPr>
          <w:ilvl w:val="0"/>
          <w:numId w:val="6"/>
        </w:numPr>
        <w:spacing w:after="0" w:line="276" w:lineRule="auto"/>
        <w:rPr>
          <w:sz w:val="18"/>
          <w:szCs w:val="20"/>
        </w:rPr>
      </w:pPr>
      <w:proofErr w:type="spellStart"/>
      <w:r w:rsidRPr="00065413">
        <w:rPr>
          <w:rFonts w:hint="eastAsia"/>
          <w:sz w:val="18"/>
          <w:szCs w:val="20"/>
        </w:rPr>
        <w:t>Corresponder</w:t>
      </w:r>
      <w:proofErr w:type="spellEnd"/>
      <w:r w:rsidRPr="00065413">
        <w:rPr>
          <w:rFonts w:hint="eastAsia"/>
          <w:sz w:val="18"/>
          <w:szCs w:val="20"/>
        </w:rPr>
        <w:t xml:space="preserve"> function: </w:t>
      </w:r>
      <w:r w:rsidR="00065413" w:rsidRPr="00065413">
        <w:rPr>
          <w:rFonts w:hint="eastAsia"/>
          <w:sz w:val="18"/>
          <w:szCs w:val="20"/>
        </w:rPr>
        <w:t xml:space="preserve">convert </w:t>
      </w:r>
      <w:r w:rsidRPr="00065413">
        <w:rPr>
          <w:sz w:val="18"/>
          <w:szCs w:val="20"/>
        </w:rPr>
        <w:t>the texture coordinates to texture space</w:t>
      </w:r>
      <w:r w:rsidRPr="00065413">
        <w:rPr>
          <w:rFonts w:hint="eastAsia"/>
          <w:sz w:val="18"/>
          <w:szCs w:val="20"/>
        </w:rPr>
        <w:t>.</w:t>
      </w:r>
      <w:r w:rsidR="00065413" w:rsidRPr="00065413">
        <w:rPr>
          <w:rFonts w:hint="eastAsia"/>
          <w:sz w:val="18"/>
          <w:szCs w:val="20"/>
        </w:rPr>
        <w:t xml:space="preserve"> Produce texture space coordinate.</w:t>
      </w:r>
    </w:p>
    <w:p w14:paraId="1E98B419" w14:textId="1D8124E7" w:rsidR="00065413" w:rsidRPr="00065413" w:rsidRDefault="00065413" w:rsidP="00065413">
      <w:pPr>
        <w:pStyle w:val="a6"/>
        <w:numPr>
          <w:ilvl w:val="0"/>
          <w:numId w:val="6"/>
        </w:numPr>
        <w:spacing w:after="0" w:line="276" w:lineRule="auto"/>
        <w:rPr>
          <w:sz w:val="18"/>
          <w:szCs w:val="20"/>
        </w:rPr>
      </w:pPr>
      <w:r w:rsidRPr="00065413">
        <w:rPr>
          <w:rFonts w:hint="eastAsia"/>
          <w:sz w:val="18"/>
          <w:szCs w:val="20"/>
        </w:rPr>
        <w:t>T</w:t>
      </w:r>
      <w:r w:rsidRPr="00065413">
        <w:rPr>
          <w:sz w:val="18"/>
          <w:szCs w:val="20"/>
        </w:rPr>
        <w:t>exture values</w:t>
      </w:r>
      <w:r w:rsidRPr="00065413">
        <w:rPr>
          <w:rFonts w:hint="eastAsia"/>
          <w:sz w:val="18"/>
          <w:szCs w:val="20"/>
        </w:rPr>
        <w:t xml:space="preserve">: </w:t>
      </w:r>
      <w:r w:rsidRPr="00065413">
        <w:rPr>
          <w:sz w:val="18"/>
          <w:szCs w:val="20"/>
        </w:rPr>
        <w:t>coordinates are used to obtain texture values</w:t>
      </w:r>
      <w:r w:rsidRPr="00065413">
        <w:rPr>
          <w:rFonts w:hint="eastAsia"/>
          <w:sz w:val="18"/>
          <w:szCs w:val="20"/>
        </w:rPr>
        <w:t>.</w:t>
      </w:r>
    </w:p>
    <w:p w14:paraId="56EE16C6" w14:textId="12F365E5" w:rsidR="00756658" w:rsidRPr="00065413" w:rsidRDefault="00756658" w:rsidP="00065413">
      <w:pPr>
        <w:pStyle w:val="a6"/>
        <w:numPr>
          <w:ilvl w:val="0"/>
          <w:numId w:val="6"/>
        </w:numPr>
        <w:spacing w:after="0" w:line="276" w:lineRule="auto"/>
        <w:rPr>
          <w:rFonts w:hint="eastAsia"/>
          <w:sz w:val="18"/>
          <w:szCs w:val="20"/>
        </w:rPr>
      </w:pPr>
      <w:r w:rsidRPr="00065413">
        <w:rPr>
          <w:rFonts w:hint="eastAsia"/>
          <w:sz w:val="18"/>
          <w:szCs w:val="20"/>
        </w:rPr>
        <w:t xml:space="preserve">Transform values by value </w:t>
      </w:r>
      <w:r w:rsidRPr="00065413">
        <w:rPr>
          <w:sz w:val="18"/>
          <w:szCs w:val="20"/>
        </w:rPr>
        <w:t>transform</w:t>
      </w:r>
      <w:r w:rsidRPr="00065413">
        <w:rPr>
          <w:rFonts w:hint="eastAsia"/>
          <w:sz w:val="18"/>
          <w:szCs w:val="20"/>
        </w:rPr>
        <w:t xml:space="preserve"> function. These new values are used to modify some property of surface such as material or shading normal.</w:t>
      </w:r>
    </w:p>
    <w:p w14:paraId="016A436D" w14:textId="138F7340" w:rsidR="00756658" w:rsidRPr="00065413" w:rsidRDefault="00065413" w:rsidP="00065413">
      <w:pPr>
        <w:spacing w:after="0" w:line="276" w:lineRule="auto"/>
        <w:rPr>
          <w:sz w:val="18"/>
          <w:szCs w:val="20"/>
        </w:rPr>
      </w:pPr>
      <w:r w:rsidRPr="00065413">
        <w:rPr>
          <w:rFonts w:hint="eastAsia"/>
          <w:sz w:val="18"/>
          <w:szCs w:val="20"/>
        </w:rPr>
        <w:t>Texel: Smallest unit of information that makes up a texture.</w:t>
      </w:r>
    </w:p>
    <w:p w14:paraId="52B193A3" w14:textId="28594D4B" w:rsidR="00065413" w:rsidRPr="00065413" w:rsidRDefault="00065413" w:rsidP="00065413">
      <w:pPr>
        <w:spacing w:after="0" w:line="276" w:lineRule="auto"/>
        <w:rPr>
          <w:sz w:val="18"/>
          <w:szCs w:val="20"/>
        </w:rPr>
      </w:pPr>
      <w:r w:rsidRPr="00065413">
        <w:rPr>
          <w:rFonts w:hint="eastAsia"/>
          <w:sz w:val="18"/>
          <w:szCs w:val="20"/>
        </w:rPr>
        <w:t xml:space="preserve">Nyquist rate: </w:t>
      </w:r>
      <w:r w:rsidRPr="00065413">
        <w:rPr>
          <w:sz w:val="18"/>
          <w:szCs w:val="20"/>
        </w:rPr>
        <w:t>sampling rate equal to exactly twice the highest frequency</w:t>
      </w:r>
      <w:r w:rsidRPr="00065413">
        <w:rPr>
          <w:rFonts w:hint="eastAsia"/>
          <w:sz w:val="18"/>
          <w:szCs w:val="20"/>
        </w:rPr>
        <w:t>.</w:t>
      </w:r>
    </w:p>
    <w:p w14:paraId="145C373D" w14:textId="12B8474F" w:rsidR="00065413" w:rsidRPr="00065413" w:rsidRDefault="00065413" w:rsidP="00065413">
      <w:pPr>
        <w:spacing w:after="0" w:line="276" w:lineRule="auto"/>
        <w:rPr>
          <w:sz w:val="18"/>
          <w:szCs w:val="20"/>
        </w:rPr>
      </w:pPr>
      <w:r w:rsidRPr="00065413">
        <w:rPr>
          <w:rFonts w:hint="eastAsia"/>
          <w:sz w:val="18"/>
          <w:szCs w:val="20"/>
        </w:rPr>
        <w:t>Aliasing: Happens when Nyquist rate is not satisfied. Patterns that are not in original image can appear.</w:t>
      </w:r>
    </w:p>
    <w:p w14:paraId="506C0752" w14:textId="3BD23D35" w:rsidR="00065413" w:rsidRPr="00065413" w:rsidRDefault="00065413" w:rsidP="00065413">
      <w:pPr>
        <w:spacing w:after="0" w:line="276" w:lineRule="auto"/>
        <w:rPr>
          <w:rFonts w:hint="eastAsia"/>
          <w:sz w:val="18"/>
          <w:szCs w:val="20"/>
        </w:rPr>
      </w:pPr>
      <w:r w:rsidRPr="00065413">
        <w:rPr>
          <w:rFonts w:hint="eastAsia"/>
          <w:sz w:val="18"/>
          <w:szCs w:val="20"/>
        </w:rPr>
        <w:t xml:space="preserve">Bump Mapping: </w:t>
      </w:r>
    </w:p>
    <w:p w14:paraId="6A45D3FD" w14:textId="5B3C222A" w:rsidR="005759BA" w:rsidRPr="00065413" w:rsidRDefault="00F4795E" w:rsidP="00065413">
      <w:pPr>
        <w:spacing w:after="0" w:line="276" w:lineRule="auto"/>
        <w:rPr>
          <w:sz w:val="18"/>
          <w:szCs w:val="20"/>
        </w:rPr>
      </w:pPr>
      <w:r w:rsidRPr="00065413">
        <w:rPr>
          <w:sz w:val="18"/>
          <w:szCs w:val="20"/>
        </w:rPr>
        <w:t>Shading:</w:t>
      </w:r>
      <w:r w:rsidRPr="00065413">
        <w:rPr>
          <w:rFonts w:hint="eastAsia"/>
          <w:sz w:val="18"/>
          <w:szCs w:val="20"/>
        </w:rPr>
        <w:t xml:space="preserve"> process of rendering light and color on the surfaces of 3D models to create appearance of varying depths and contours. </w:t>
      </w:r>
      <w:r w:rsidRPr="00065413">
        <w:rPr>
          <w:sz w:val="18"/>
          <w:szCs w:val="20"/>
        </w:rPr>
        <w:t>Crucial</w:t>
      </w:r>
      <w:r w:rsidRPr="00065413">
        <w:rPr>
          <w:rFonts w:hint="eastAsia"/>
          <w:sz w:val="18"/>
          <w:szCs w:val="20"/>
        </w:rPr>
        <w:t xml:space="preserve"> for adding realism to images.</w:t>
      </w:r>
    </w:p>
    <w:p w14:paraId="4C14F609" w14:textId="0F689D45" w:rsidR="00F4795E" w:rsidRPr="00065413" w:rsidRDefault="00F4795E" w:rsidP="00065413">
      <w:pPr>
        <w:spacing w:after="0" w:line="276" w:lineRule="auto"/>
        <w:rPr>
          <w:sz w:val="18"/>
          <w:szCs w:val="20"/>
        </w:rPr>
      </w:pPr>
      <w:r w:rsidRPr="00065413">
        <w:rPr>
          <w:rFonts w:hint="eastAsia"/>
          <w:sz w:val="18"/>
          <w:szCs w:val="20"/>
        </w:rPr>
        <w:t>Four types of shading models</w:t>
      </w:r>
    </w:p>
    <w:p w14:paraId="57B4D9E6" w14:textId="129ED49C" w:rsidR="00F4795E" w:rsidRPr="00065413" w:rsidRDefault="00F4795E" w:rsidP="00065413">
      <w:pPr>
        <w:pStyle w:val="a6"/>
        <w:numPr>
          <w:ilvl w:val="0"/>
          <w:numId w:val="1"/>
        </w:numPr>
        <w:spacing w:after="0" w:line="276" w:lineRule="auto"/>
        <w:rPr>
          <w:sz w:val="18"/>
          <w:szCs w:val="20"/>
        </w:rPr>
      </w:pPr>
      <w:r w:rsidRPr="00065413">
        <w:rPr>
          <w:rFonts w:hint="eastAsia"/>
          <w:sz w:val="18"/>
          <w:szCs w:val="20"/>
        </w:rPr>
        <w:t>Gooch: non-realistic rendering used to compare surface normal to light location as warm color to cool color.</w:t>
      </w:r>
      <w:r w:rsidR="00BD0112" w:rsidRPr="00065413">
        <w:rPr>
          <w:sz w:val="18"/>
          <w:szCs w:val="20"/>
        </w:rPr>
        <w:t xml:space="preserve"> designed to increase legibility of details in technical illustrations</w:t>
      </w:r>
      <w:r w:rsidR="00BD0112" w:rsidRPr="00065413">
        <w:rPr>
          <w:rFonts w:hint="eastAsia"/>
          <w:sz w:val="18"/>
          <w:szCs w:val="20"/>
        </w:rPr>
        <w:t>.</w:t>
      </w:r>
    </w:p>
    <w:p w14:paraId="1DFBBD96" w14:textId="7C9D6E9C" w:rsidR="00F4795E" w:rsidRPr="00065413" w:rsidRDefault="00F4795E" w:rsidP="00065413">
      <w:pPr>
        <w:pStyle w:val="a6"/>
        <w:numPr>
          <w:ilvl w:val="0"/>
          <w:numId w:val="1"/>
        </w:numPr>
        <w:spacing w:after="0" w:line="276" w:lineRule="auto"/>
        <w:rPr>
          <w:sz w:val="18"/>
          <w:szCs w:val="20"/>
        </w:rPr>
      </w:pPr>
      <w:r w:rsidRPr="00065413">
        <w:rPr>
          <w:rFonts w:hint="eastAsia"/>
          <w:sz w:val="18"/>
          <w:szCs w:val="20"/>
        </w:rPr>
        <w:t>Flat: single color for all vertices</w:t>
      </w:r>
    </w:p>
    <w:p w14:paraId="4401300E" w14:textId="6494ACF7" w:rsidR="00F4795E" w:rsidRPr="00065413" w:rsidRDefault="00F4795E" w:rsidP="00065413">
      <w:pPr>
        <w:pStyle w:val="a6"/>
        <w:numPr>
          <w:ilvl w:val="0"/>
          <w:numId w:val="1"/>
        </w:numPr>
        <w:spacing w:after="0" w:line="276" w:lineRule="auto"/>
        <w:rPr>
          <w:sz w:val="18"/>
          <w:szCs w:val="20"/>
        </w:rPr>
      </w:pPr>
      <w:r w:rsidRPr="00065413">
        <w:rPr>
          <w:rFonts w:hint="eastAsia"/>
          <w:sz w:val="18"/>
          <w:szCs w:val="20"/>
        </w:rPr>
        <w:t xml:space="preserve">Smooth (Gouraud): interpolates color across the surface of </w:t>
      </w:r>
      <w:r w:rsidRPr="00065413">
        <w:rPr>
          <w:sz w:val="18"/>
          <w:szCs w:val="20"/>
        </w:rPr>
        <w:t>polygon</w:t>
      </w:r>
      <w:r w:rsidRPr="00065413">
        <w:rPr>
          <w:rFonts w:hint="eastAsia"/>
          <w:sz w:val="18"/>
          <w:szCs w:val="20"/>
        </w:rPr>
        <w:t xml:space="preserve"> based on </w:t>
      </w:r>
      <w:r w:rsidRPr="00065413">
        <w:rPr>
          <w:sz w:val="18"/>
          <w:szCs w:val="20"/>
        </w:rPr>
        <w:t>vertex</w:t>
      </w:r>
      <w:r w:rsidRPr="00065413">
        <w:rPr>
          <w:rFonts w:hint="eastAsia"/>
          <w:sz w:val="18"/>
          <w:szCs w:val="20"/>
        </w:rPr>
        <w:t xml:space="preserve"> </w:t>
      </w:r>
      <w:r w:rsidRPr="00065413">
        <w:rPr>
          <w:sz w:val="18"/>
          <w:szCs w:val="20"/>
        </w:rPr>
        <w:t>colors</w:t>
      </w:r>
      <w:r w:rsidRPr="00065413">
        <w:rPr>
          <w:rFonts w:hint="eastAsia"/>
          <w:sz w:val="18"/>
          <w:szCs w:val="20"/>
        </w:rPr>
        <w:t>, resulting more realistic image.</w:t>
      </w:r>
    </w:p>
    <w:p w14:paraId="7477142E" w14:textId="37EB403F" w:rsidR="00F4795E" w:rsidRPr="00065413" w:rsidRDefault="00F4795E" w:rsidP="00065413">
      <w:pPr>
        <w:pStyle w:val="a6"/>
        <w:numPr>
          <w:ilvl w:val="0"/>
          <w:numId w:val="1"/>
        </w:numPr>
        <w:spacing w:after="0" w:line="276" w:lineRule="auto"/>
        <w:rPr>
          <w:sz w:val="18"/>
          <w:szCs w:val="20"/>
        </w:rPr>
      </w:pPr>
      <w:r w:rsidRPr="00065413">
        <w:rPr>
          <w:rFonts w:hint="eastAsia"/>
          <w:sz w:val="18"/>
          <w:szCs w:val="20"/>
        </w:rPr>
        <w:t xml:space="preserve">Phone: </w:t>
      </w:r>
      <w:r w:rsidRPr="00065413">
        <w:rPr>
          <w:sz w:val="18"/>
          <w:szCs w:val="20"/>
        </w:rPr>
        <w:t>Not</w:t>
      </w:r>
      <w:r w:rsidRPr="00065413">
        <w:rPr>
          <w:rFonts w:hint="eastAsia"/>
          <w:sz w:val="18"/>
          <w:szCs w:val="20"/>
        </w:rPr>
        <w:t xml:space="preserve"> only color but also surface normal across polygons. Most realistic.</w:t>
      </w:r>
    </w:p>
    <w:p w14:paraId="18918378" w14:textId="448DF599" w:rsidR="00F4795E" w:rsidRPr="00065413" w:rsidRDefault="00F4795E" w:rsidP="00065413">
      <w:pPr>
        <w:spacing w:after="0" w:line="276" w:lineRule="auto"/>
        <w:rPr>
          <w:sz w:val="18"/>
          <w:szCs w:val="20"/>
        </w:rPr>
      </w:pPr>
      <w:r w:rsidRPr="00065413">
        <w:rPr>
          <w:rFonts w:hint="eastAsia"/>
          <w:sz w:val="18"/>
          <w:szCs w:val="20"/>
        </w:rPr>
        <w:t>Four types of light</w:t>
      </w:r>
    </w:p>
    <w:p w14:paraId="34A615C4" w14:textId="0B2C3DD4" w:rsidR="00F4795E" w:rsidRPr="00065413" w:rsidRDefault="00F4795E" w:rsidP="00065413">
      <w:pPr>
        <w:pStyle w:val="a6"/>
        <w:numPr>
          <w:ilvl w:val="0"/>
          <w:numId w:val="2"/>
        </w:numPr>
        <w:spacing w:after="0" w:line="276" w:lineRule="auto"/>
        <w:rPr>
          <w:sz w:val="18"/>
          <w:szCs w:val="20"/>
        </w:rPr>
      </w:pPr>
      <w:r w:rsidRPr="00065413">
        <w:rPr>
          <w:rFonts w:hint="eastAsia"/>
          <w:sz w:val="18"/>
          <w:szCs w:val="20"/>
        </w:rPr>
        <w:t>Directional: Emit parallel light rays across all area</w:t>
      </w:r>
      <w:r w:rsidR="006F50A9" w:rsidRPr="00065413">
        <w:rPr>
          <w:rFonts w:hint="eastAsia"/>
          <w:sz w:val="18"/>
          <w:szCs w:val="20"/>
        </w:rPr>
        <w:t>s</w:t>
      </w:r>
      <w:r w:rsidRPr="00065413">
        <w:rPr>
          <w:rFonts w:hint="eastAsia"/>
          <w:sz w:val="18"/>
          <w:szCs w:val="20"/>
        </w:rPr>
        <w:t>. Shadow at opposite side of light direction.</w:t>
      </w:r>
    </w:p>
    <w:p w14:paraId="5AF99A9C" w14:textId="66D02495" w:rsidR="00F4795E" w:rsidRPr="00065413" w:rsidRDefault="00F4795E" w:rsidP="00065413">
      <w:pPr>
        <w:pStyle w:val="a6"/>
        <w:numPr>
          <w:ilvl w:val="0"/>
          <w:numId w:val="2"/>
        </w:numPr>
        <w:spacing w:after="0" w:line="276" w:lineRule="auto"/>
        <w:rPr>
          <w:sz w:val="18"/>
          <w:szCs w:val="20"/>
        </w:rPr>
      </w:pPr>
      <w:r w:rsidRPr="00065413">
        <w:rPr>
          <w:rFonts w:hint="eastAsia"/>
          <w:sz w:val="18"/>
          <w:szCs w:val="20"/>
        </w:rPr>
        <w:t>Point: Emit light uniformly in all directions. Illumination varies by distance.</w:t>
      </w:r>
    </w:p>
    <w:p w14:paraId="7464A230" w14:textId="37959374" w:rsidR="00F4795E" w:rsidRPr="00065413" w:rsidRDefault="00F4795E" w:rsidP="00065413">
      <w:pPr>
        <w:pStyle w:val="a6"/>
        <w:numPr>
          <w:ilvl w:val="0"/>
          <w:numId w:val="2"/>
        </w:numPr>
        <w:spacing w:after="0" w:line="276" w:lineRule="auto"/>
        <w:rPr>
          <w:sz w:val="18"/>
          <w:szCs w:val="20"/>
        </w:rPr>
      </w:pPr>
      <w:r w:rsidRPr="00065413">
        <w:rPr>
          <w:rFonts w:hint="eastAsia"/>
          <w:sz w:val="18"/>
          <w:szCs w:val="20"/>
        </w:rPr>
        <w:t>Spot: Emit light as a cone. Illumination varies by distance and direction.</w:t>
      </w:r>
    </w:p>
    <w:p w14:paraId="3020F1C8" w14:textId="03808B9C" w:rsidR="00F4795E" w:rsidRPr="00065413" w:rsidRDefault="00F4795E" w:rsidP="00065413">
      <w:pPr>
        <w:pStyle w:val="a6"/>
        <w:numPr>
          <w:ilvl w:val="0"/>
          <w:numId w:val="2"/>
        </w:numPr>
        <w:spacing w:after="0" w:line="276" w:lineRule="auto"/>
        <w:rPr>
          <w:sz w:val="18"/>
          <w:szCs w:val="20"/>
        </w:rPr>
      </w:pPr>
      <w:r w:rsidRPr="00065413">
        <w:rPr>
          <w:rFonts w:hint="eastAsia"/>
          <w:sz w:val="18"/>
          <w:szCs w:val="20"/>
        </w:rPr>
        <w:t>Ambient: Light reflected so much that it is no longer from any distance. Equal intensity in all area</w:t>
      </w:r>
      <w:r w:rsidR="006F50A9" w:rsidRPr="00065413">
        <w:rPr>
          <w:rFonts w:hint="eastAsia"/>
          <w:sz w:val="18"/>
          <w:szCs w:val="20"/>
        </w:rPr>
        <w:t>s.</w:t>
      </w:r>
    </w:p>
    <w:p w14:paraId="1E21A1D3" w14:textId="51BE7158" w:rsidR="00F4795E" w:rsidRPr="00065413" w:rsidRDefault="00F4795E" w:rsidP="00065413">
      <w:pPr>
        <w:spacing w:after="0" w:line="276" w:lineRule="auto"/>
        <w:rPr>
          <w:sz w:val="18"/>
          <w:szCs w:val="20"/>
        </w:rPr>
      </w:pPr>
      <w:r w:rsidRPr="00065413">
        <w:rPr>
          <w:rFonts w:hint="eastAsia"/>
          <w:sz w:val="18"/>
          <w:szCs w:val="20"/>
        </w:rPr>
        <w:t>Light material Interaction</w:t>
      </w:r>
    </w:p>
    <w:p w14:paraId="6A8B769B" w14:textId="603713B0" w:rsidR="00F4795E" w:rsidRPr="00065413" w:rsidRDefault="00F4795E" w:rsidP="00065413">
      <w:pPr>
        <w:pStyle w:val="a6"/>
        <w:numPr>
          <w:ilvl w:val="0"/>
          <w:numId w:val="3"/>
        </w:numPr>
        <w:spacing w:after="0" w:line="276" w:lineRule="auto"/>
        <w:rPr>
          <w:sz w:val="18"/>
          <w:szCs w:val="20"/>
        </w:rPr>
      </w:pPr>
      <w:r w:rsidRPr="00065413">
        <w:rPr>
          <w:rFonts w:hint="eastAsia"/>
          <w:sz w:val="18"/>
          <w:szCs w:val="20"/>
        </w:rPr>
        <w:t>Specular: Makes same angle with the surface as incoming ray. Viewer can see reflection only if viewer is exactly in right area.</w:t>
      </w:r>
    </w:p>
    <w:p w14:paraId="314CA89B" w14:textId="72560541" w:rsidR="00F4795E" w:rsidRPr="00065413" w:rsidRDefault="00F4795E" w:rsidP="00065413">
      <w:pPr>
        <w:pStyle w:val="a6"/>
        <w:numPr>
          <w:ilvl w:val="1"/>
          <w:numId w:val="3"/>
        </w:numPr>
        <w:spacing w:after="0" w:line="276" w:lineRule="auto"/>
        <w:rPr>
          <w:sz w:val="18"/>
          <w:szCs w:val="20"/>
        </w:rPr>
      </w:pPr>
      <w:r w:rsidRPr="00065413">
        <w:rPr>
          <w:rFonts w:hint="eastAsia"/>
          <w:sz w:val="18"/>
          <w:szCs w:val="20"/>
        </w:rPr>
        <w:t>Specular Highlight: reflection of light that is dependent of viewer</w:t>
      </w:r>
      <w:r w:rsidRPr="00065413">
        <w:rPr>
          <w:sz w:val="18"/>
          <w:szCs w:val="20"/>
        </w:rPr>
        <w:t>’</w:t>
      </w:r>
      <w:r w:rsidRPr="00065413">
        <w:rPr>
          <w:rFonts w:hint="eastAsia"/>
          <w:sz w:val="18"/>
          <w:szCs w:val="20"/>
        </w:rPr>
        <w:t>s place and position of light source.</w:t>
      </w:r>
    </w:p>
    <w:p w14:paraId="55B4AE4A" w14:textId="46EF4839" w:rsidR="00F4795E" w:rsidRPr="00065413" w:rsidRDefault="00F4795E" w:rsidP="00065413">
      <w:pPr>
        <w:pStyle w:val="a6"/>
        <w:numPr>
          <w:ilvl w:val="0"/>
          <w:numId w:val="3"/>
        </w:numPr>
        <w:spacing w:after="0" w:line="276" w:lineRule="auto"/>
        <w:rPr>
          <w:sz w:val="18"/>
          <w:szCs w:val="20"/>
        </w:rPr>
      </w:pPr>
      <w:r w:rsidRPr="00065413">
        <w:rPr>
          <w:rFonts w:hint="eastAsia"/>
          <w:sz w:val="18"/>
          <w:szCs w:val="20"/>
        </w:rPr>
        <w:t>Diffuse: Reflection made on surface called Lambertian reflection</w:t>
      </w:r>
    </w:p>
    <w:p w14:paraId="2E84DF47" w14:textId="1599E319" w:rsidR="00F4795E" w:rsidRPr="00065413" w:rsidRDefault="00F4795E" w:rsidP="00065413">
      <w:pPr>
        <w:pStyle w:val="a6"/>
        <w:numPr>
          <w:ilvl w:val="1"/>
          <w:numId w:val="3"/>
        </w:numPr>
        <w:spacing w:after="0" w:line="276" w:lineRule="auto"/>
        <w:rPr>
          <w:sz w:val="18"/>
          <w:szCs w:val="20"/>
        </w:rPr>
      </w:pPr>
      <w:r w:rsidRPr="00065413">
        <w:rPr>
          <w:rFonts w:hint="eastAsia"/>
          <w:sz w:val="18"/>
          <w:szCs w:val="20"/>
        </w:rPr>
        <w:t>Lambertian reflection: Surface appears bright from all viewing directions.</w:t>
      </w:r>
    </w:p>
    <w:p w14:paraId="4FD3CBBC" w14:textId="3053981B" w:rsidR="00F4795E" w:rsidRPr="00065413" w:rsidRDefault="00F4795E" w:rsidP="00065413">
      <w:pPr>
        <w:pStyle w:val="a6"/>
        <w:numPr>
          <w:ilvl w:val="0"/>
          <w:numId w:val="3"/>
        </w:numPr>
        <w:spacing w:after="0" w:line="276" w:lineRule="auto"/>
        <w:rPr>
          <w:sz w:val="18"/>
          <w:szCs w:val="20"/>
        </w:rPr>
      </w:pPr>
      <w:r w:rsidRPr="00065413">
        <w:rPr>
          <w:rFonts w:hint="eastAsia"/>
          <w:sz w:val="18"/>
          <w:szCs w:val="20"/>
        </w:rPr>
        <w:t>Ambient: Approximately</w:t>
      </w:r>
      <w:r w:rsidR="00C32C67" w:rsidRPr="00065413">
        <w:rPr>
          <w:rFonts w:hint="eastAsia"/>
          <w:sz w:val="18"/>
          <w:szCs w:val="20"/>
        </w:rPr>
        <w:t xml:space="preserve"> models average reflection of </w:t>
      </w:r>
      <w:r w:rsidR="00C32C67" w:rsidRPr="00065413">
        <w:rPr>
          <w:sz w:val="18"/>
          <w:szCs w:val="20"/>
        </w:rPr>
        <w:t>undirected</w:t>
      </w:r>
      <w:r w:rsidR="00C32C67" w:rsidRPr="00065413">
        <w:rPr>
          <w:rFonts w:hint="eastAsia"/>
          <w:sz w:val="18"/>
          <w:szCs w:val="20"/>
        </w:rPr>
        <w:t xml:space="preserve"> light from all light sources.</w:t>
      </w:r>
    </w:p>
    <w:p w14:paraId="5EC3F3A6" w14:textId="2182B350" w:rsidR="00C32C67" w:rsidRPr="00065413" w:rsidRDefault="00C32C67" w:rsidP="00065413">
      <w:pPr>
        <w:spacing w:after="0" w:line="276" w:lineRule="auto"/>
        <w:rPr>
          <w:sz w:val="18"/>
          <w:szCs w:val="20"/>
        </w:rPr>
      </w:pPr>
      <w:r w:rsidRPr="00065413">
        <w:rPr>
          <w:rFonts w:hint="eastAsia"/>
          <w:sz w:val="18"/>
          <w:szCs w:val="20"/>
        </w:rPr>
        <w:t>BRDF: Fundamental concept that describes how light reflect off a surface. Used to model the way light interacts with materials.</w:t>
      </w:r>
    </w:p>
    <w:p w14:paraId="78947414" w14:textId="181EE2C7" w:rsidR="00C32C67" w:rsidRPr="00065413" w:rsidRDefault="00C32C67" w:rsidP="00065413">
      <w:pPr>
        <w:spacing w:after="0" w:line="276" w:lineRule="auto"/>
        <w:rPr>
          <w:sz w:val="18"/>
          <w:szCs w:val="20"/>
        </w:rPr>
      </w:pPr>
      <w:r w:rsidRPr="00065413">
        <w:rPr>
          <w:rFonts w:hint="eastAsia"/>
          <w:sz w:val="18"/>
          <w:szCs w:val="20"/>
        </w:rPr>
        <w:t>Types of BRDF</w:t>
      </w:r>
    </w:p>
    <w:p w14:paraId="234EE76E" w14:textId="5ECAF584" w:rsidR="00C32C67" w:rsidRPr="00065413" w:rsidRDefault="00C32C67" w:rsidP="00065413">
      <w:pPr>
        <w:pStyle w:val="a6"/>
        <w:numPr>
          <w:ilvl w:val="0"/>
          <w:numId w:val="4"/>
        </w:numPr>
        <w:spacing w:after="0" w:line="276" w:lineRule="auto"/>
        <w:rPr>
          <w:sz w:val="18"/>
          <w:szCs w:val="20"/>
        </w:rPr>
      </w:pPr>
      <w:r w:rsidRPr="00065413">
        <w:rPr>
          <w:rFonts w:hint="eastAsia"/>
          <w:sz w:val="18"/>
          <w:szCs w:val="20"/>
        </w:rPr>
        <w:t>Specular: Reflect light in single direction. Like mirror.</w:t>
      </w:r>
    </w:p>
    <w:p w14:paraId="5E7D2807" w14:textId="5DAAD5CC" w:rsidR="00C32C67" w:rsidRPr="00065413" w:rsidRDefault="00C32C67" w:rsidP="00065413">
      <w:pPr>
        <w:pStyle w:val="a6"/>
        <w:numPr>
          <w:ilvl w:val="0"/>
          <w:numId w:val="4"/>
        </w:numPr>
        <w:spacing w:after="0" w:line="276" w:lineRule="auto"/>
        <w:rPr>
          <w:sz w:val="18"/>
          <w:szCs w:val="20"/>
        </w:rPr>
      </w:pPr>
      <w:r w:rsidRPr="00065413">
        <w:rPr>
          <w:rFonts w:hint="eastAsia"/>
          <w:sz w:val="18"/>
          <w:szCs w:val="20"/>
        </w:rPr>
        <w:t>Diffuse: Scatters light in all direction. Often modeled by Lambertian reflectance model.</w:t>
      </w:r>
    </w:p>
    <w:p w14:paraId="05490944" w14:textId="12CF3D38" w:rsidR="00C32C67" w:rsidRPr="00065413" w:rsidRDefault="00C32C67" w:rsidP="00065413">
      <w:pPr>
        <w:pStyle w:val="a6"/>
        <w:numPr>
          <w:ilvl w:val="0"/>
          <w:numId w:val="4"/>
        </w:numPr>
        <w:spacing w:after="0" w:line="276" w:lineRule="auto"/>
        <w:rPr>
          <w:sz w:val="18"/>
          <w:szCs w:val="20"/>
        </w:rPr>
      </w:pPr>
      <w:r w:rsidRPr="00065413">
        <w:rPr>
          <w:rFonts w:hint="eastAsia"/>
          <w:sz w:val="18"/>
          <w:szCs w:val="20"/>
        </w:rPr>
        <w:t>Glossy: Hybrid of specular and diffuse. Concentrated reflection with spread.</w:t>
      </w:r>
    </w:p>
    <w:p w14:paraId="5B4766BA" w14:textId="47689D16" w:rsidR="00C32C67" w:rsidRPr="00065413" w:rsidRDefault="00C32C67" w:rsidP="00065413">
      <w:pPr>
        <w:spacing w:after="0" w:line="276" w:lineRule="auto"/>
        <w:rPr>
          <w:sz w:val="18"/>
          <w:szCs w:val="20"/>
        </w:rPr>
      </w:pPr>
      <w:r w:rsidRPr="00065413">
        <w:rPr>
          <w:rFonts w:hint="eastAsia"/>
          <w:sz w:val="18"/>
          <w:szCs w:val="20"/>
        </w:rPr>
        <w:t>Models</w:t>
      </w:r>
    </w:p>
    <w:p w14:paraId="455DD582" w14:textId="54054A09" w:rsidR="00C32C67" w:rsidRPr="00065413" w:rsidRDefault="00C32C67" w:rsidP="00065413">
      <w:pPr>
        <w:pStyle w:val="a6"/>
        <w:numPr>
          <w:ilvl w:val="0"/>
          <w:numId w:val="5"/>
        </w:numPr>
        <w:spacing w:after="0" w:line="276" w:lineRule="auto"/>
        <w:rPr>
          <w:sz w:val="18"/>
          <w:szCs w:val="20"/>
        </w:rPr>
      </w:pPr>
      <w:r w:rsidRPr="00065413">
        <w:rPr>
          <w:rFonts w:hint="eastAsia"/>
          <w:sz w:val="18"/>
          <w:szCs w:val="20"/>
        </w:rPr>
        <w:t>Lambertian: used to describe perfectly diffuse reflection of light from a surface. Used due to simplicity and effectiveness in light on matte surface.</w:t>
      </w:r>
    </w:p>
    <w:p w14:paraId="21B6F7C9" w14:textId="6BA5094A" w:rsidR="00C32C67" w:rsidRPr="00065413" w:rsidRDefault="00C32C67" w:rsidP="00065413">
      <w:pPr>
        <w:pStyle w:val="a6"/>
        <w:numPr>
          <w:ilvl w:val="0"/>
          <w:numId w:val="5"/>
        </w:numPr>
        <w:spacing w:after="0" w:line="276" w:lineRule="auto"/>
        <w:rPr>
          <w:sz w:val="18"/>
          <w:szCs w:val="20"/>
        </w:rPr>
      </w:pPr>
      <w:r w:rsidRPr="00065413">
        <w:rPr>
          <w:rFonts w:hint="eastAsia"/>
          <w:sz w:val="18"/>
          <w:szCs w:val="20"/>
        </w:rPr>
        <w:t>Phong: Most realistic graphic.</w:t>
      </w:r>
    </w:p>
    <w:p w14:paraId="01309EF1" w14:textId="79213CF3" w:rsidR="006F50A9" w:rsidRPr="00065413" w:rsidRDefault="00C32C67" w:rsidP="00065413">
      <w:pPr>
        <w:spacing w:after="0" w:line="276" w:lineRule="auto"/>
        <w:rPr>
          <w:sz w:val="18"/>
          <w:szCs w:val="20"/>
        </w:rPr>
      </w:pPr>
      <w:proofErr w:type="spellStart"/>
      <w:r w:rsidRPr="00065413">
        <w:rPr>
          <w:rFonts w:hint="eastAsia"/>
          <w:sz w:val="18"/>
          <w:szCs w:val="20"/>
        </w:rPr>
        <w:t>Magfilter</w:t>
      </w:r>
      <w:proofErr w:type="spellEnd"/>
      <w:r w:rsidRPr="00065413">
        <w:rPr>
          <w:rFonts w:hint="eastAsia"/>
          <w:sz w:val="18"/>
          <w:szCs w:val="20"/>
        </w:rPr>
        <w:t xml:space="preserve">: used to determine how texture will be rendered if </w:t>
      </w:r>
      <w:r w:rsidR="006F50A9" w:rsidRPr="00065413">
        <w:rPr>
          <w:rFonts w:hint="eastAsia"/>
          <w:sz w:val="18"/>
          <w:szCs w:val="20"/>
        </w:rPr>
        <w:t xml:space="preserve">texel covers more than one pixel. </w:t>
      </w:r>
      <w:proofErr w:type="spellStart"/>
      <w:r w:rsidR="006F50A9" w:rsidRPr="00065413">
        <w:rPr>
          <w:rFonts w:hint="eastAsia"/>
          <w:sz w:val="18"/>
          <w:szCs w:val="20"/>
        </w:rPr>
        <w:t>Minfilter</w:t>
      </w:r>
      <w:proofErr w:type="spellEnd"/>
      <w:r w:rsidR="006F50A9" w:rsidRPr="00065413">
        <w:rPr>
          <w:rFonts w:hint="eastAsia"/>
          <w:sz w:val="18"/>
          <w:szCs w:val="20"/>
        </w:rPr>
        <w:t xml:space="preserve"> is used for the opposite.</w:t>
      </w:r>
    </w:p>
    <w:sectPr w:rsidR="006F50A9" w:rsidRPr="00065413" w:rsidSect="006F50A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53230F"/>
    <w:multiLevelType w:val="hybridMultilevel"/>
    <w:tmpl w:val="BA666332"/>
    <w:lvl w:ilvl="0" w:tplc="CDA00FB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32E64F2D"/>
    <w:multiLevelType w:val="hybridMultilevel"/>
    <w:tmpl w:val="83E2FC9C"/>
    <w:lvl w:ilvl="0" w:tplc="13F0535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33D412BB"/>
    <w:multiLevelType w:val="hybridMultilevel"/>
    <w:tmpl w:val="DF0EC200"/>
    <w:lvl w:ilvl="0" w:tplc="22E8939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381E1BBA"/>
    <w:multiLevelType w:val="hybridMultilevel"/>
    <w:tmpl w:val="9F2A8208"/>
    <w:lvl w:ilvl="0" w:tplc="98AA444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3CB22E04"/>
    <w:multiLevelType w:val="hybridMultilevel"/>
    <w:tmpl w:val="1CD699F6"/>
    <w:lvl w:ilvl="0" w:tplc="2282491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42F31B44"/>
    <w:multiLevelType w:val="hybridMultilevel"/>
    <w:tmpl w:val="21064034"/>
    <w:lvl w:ilvl="0" w:tplc="729E88D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259558625">
    <w:abstractNumId w:val="3"/>
  </w:num>
  <w:num w:numId="2" w16cid:durableId="789013987">
    <w:abstractNumId w:val="1"/>
  </w:num>
  <w:num w:numId="3" w16cid:durableId="2131821462">
    <w:abstractNumId w:val="5"/>
  </w:num>
  <w:num w:numId="4" w16cid:durableId="1256862775">
    <w:abstractNumId w:val="0"/>
  </w:num>
  <w:num w:numId="5" w16cid:durableId="2093816166">
    <w:abstractNumId w:val="4"/>
  </w:num>
  <w:num w:numId="6" w16cid:durableId="4170184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95E"/>
    <w:rsid w:val="00065413"/>
    <w:rsid w:val="00550A0B"/>
    <w:rsid w:val="005759BA"/>
    <w:rsid w:val="006E0F21"/>
    <w:rsid w:val="006F50A9"/>
    <w:rsid w:val="00756658"/>
    <w:rsid w:val="00BD0112"/>
    <w:rsid w:val="00C32C67"/>
    <w:rsid w:val="00D33E9B"/>
    <w:rsid w:val="00E77996"/>
    <w:rsid w:val="00F47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88AEA"/>
  <w15:chartTrackingRefBased/>
  <w15:docId w15:val="{A5B3A202-E102-4747-9483-A5EE36CD8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4795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479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4795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4795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4795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4795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4795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4795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4795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4795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F4795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4795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F4795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4795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4795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4795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4795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4795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4795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479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4795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4795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479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4795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4795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4795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479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4795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479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466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김기연/21900072</dc:creator>
  <cp:keywords/>
  <dc:description/>
  <cp:lastModifiedBy>김기연/21900072</cp:lastModifiedBy>
  <cp:revision>3</cp:revision>
  <dcterms:created xsi:type="dcterms:W3CDTF">2024-05-22T08:12:00Z</dcterms:created>
  <dcterms:modified xsi:type="dcterms:W3CDTF">2024-05-22T10:56:00Z</dcterms:modified>
</cp:coreProperties>
</file>