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МИРЭА – Российский технологический университет</w:t>
      </w: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ПРАКТИЧЕСКАЯ РАБОТА №5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Строки, массивы, циклы и методы обработки данных</w:t>
      </w: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both"/>
      </w:pP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sz w:val="24"/>
        </w:rPr>
        <w:t>Абраменков Андрей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Группа: </w:t>
      </w:r>
      <w:r>
        <w:rPr>
          <w:rFonts w:ascii="Times New Roman" w:hAnsi="Times New Roman" w:eastAsia="Times New Roman"/>
          <w:b w:val="0"/>
          <w:i w:val="0"/>
          <w:sz w:val="24"/>
        </w:rPr>
        <w:t>ЭФБО-12-25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Номер зачётной книжки: </w:t>
      </w:r>
      <w:r>
        <w:rPr>
          <w:rFonts w:ascii="Times New Roman" w:hAnsi="Times New Roman" w:eastAsia="Times New Roman"/>
          <w:b w:val="0"/>
          <w:i w:val="0"/>
          <w:sz w:val="24"/>
        </w:rPr>
        <w:t>______________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Номер варианта: </w:t>
      </w:r>
      <w:r>
        <w:rPr>
          <w:rFonts w:ascii="Times New Roman" w:hAnsi="Times New Roman" w:eastAsia="Times New Roman"/>
          <w:b w:val="0"/>
          <w:i w:val="0"/>
          <w:sz w:val="24"/>
        </w:rPr>
        <w:t>1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Ссылка на репозиторий GitHub: </w:t>
      </w:r>
      <w:r>
        <w:rPr>
          <w:rFonts w:ascii="Times New Roman" w:hAnsi="Times New Roman" w:eastAsia="Times New Roman"/>
          <w:b w:val="0"/>
          <w:i w:val="0"/>
          <w:sz w:val="24"/>
        </w:rPr>
        <w:t>https://github.com/kiyoushii/pr5-abramenkov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 xml:space="preserve">Дата сдачи: </w:t>
      </w:r>
      <w:r>
        <w:rPr>
          <w:rFonts w:ascii="Times New Roman" w:hAnsi="Times New Roman" w:eastAsia="Times New Roman"/>
          <w:b w:val="0"/>
          <w:i w:val="0"/>
          <w:sz w:val="24"/>
        </w:rPr>
        <w:t>14.10.2026</w:t>
      </w:r>
    </w:p>
    <w:p>
      <w:r>
        <w:br w:type="page"/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Закрепить базовые средства Java для обработки строк и массивов на прикладной задаче анализа табеля учёта рабочего времени. Получить работающую программу, которая разбирает строку табеля, вычисляет показатели и обрабатывает ошибки ввода, а также связать программный код с алгоритмической моделью (Activity-диаграмма) и объектной моделью (диаграмма классов).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Описание реализации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parseHours разбирает строку табеля и является единственной точкой проверки пользовательского ввода. Он делит строку по символу «;» с сохранением пустых хвостовых значений, проверяет, что значений ровно пять, затем для каждого значения проверяет формат (целое без знака и ведущих нулей) и диапазон от 0 до 16 включительно. При первой же ошибке (стратегия fail-fast) он выбрасывает исключение с номером позиции, считая с единицы.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total возвращает сумму пяти значений и применяет только защитные условия на null и длину массива. Эти проверки защищают от ошибок программиста, а не пользователя, поэтому ввод повторно не проверяется.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average в моём варианте возвращает медиану: массив копируется, копия сортируется, возвращается её третий элемент. Исходный массив при этом не меняется. Тип результата double сохранён по сигнатуре метода, значение выводится с двумя знаками после запятой.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Метод overtimeDays считает дни с переработкой, то есть значения строго больше 8, поэтому ровно восемь часов переработкой не считаются. Метод weeklyOvertime возвращает max(0, сумма − 40) и берёт сумму из total, чтобы не дублировать суммирование. Дневная и недельная переработки — независимые метрики.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Класс SelfCheck является единственной точкой входа. Он выполняет unit-проверки в коде, затем прогоняет файл data/sample.csv и после этого переходит в интерактивный режим, где строки табеля читаются из консоли.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Индивидуальный вариант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Номер варианта: 1.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А. Метод average теперь возвращает не среднее арифметическое, а медиану, то есть третий элемент отсортированной копии массива из пяти чисел. Медиана устойчива к выбросам: одна очень короткая или очень длинная смена не искажает типичную загрузку. Из-за этого изменились ожидаемые значения в unit-проверках и в sample.csv.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Б. Добавлен метод addProductivityLevel(int[] hours), возвращающий строку: «низкая», если результат average меньше 6, «средняя», если он от 6 (включительно) до 9 (не включая), и «высокая» при 9 и больше. Метод использует результат average, то есть медиану, поэтому единственная очень длинная смена не делает неделю «высокой».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Activity-диаграмма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3619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1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1 – Итоговая Activity-диаграмма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сравнению с исходной диаграммой блок A1 заменён конкретной проверкой: для каждого из пяти элементов проверяются формат и диапазон, затем выполняется преобразование в int (циклическая обработка показана петлёй). Блок A2 теперь перечисляет пять показателей отчёта. Блок вычислений расширен медианой и уровнем продуктивности из варианта, а цикл обработки массива находится в блоке A1.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4100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00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Рисунок 2 – Итоговая диаграмма классов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диаграмме два класса. TimesheetAnalyzer содержит шесть открытых статических методов, включая новый addProductivityLevel (часть Б), и закрытые вспомогательные методы splitLine, parseValue и requireWeek, а также константы порогов. Метод average помечен как медиана (часть А). SelfCheck вызывает методы TimesheetAnalyzer.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 Результаты SelfCheck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Выполнено 43 unit-проверки (19 обязательных из методички плюс дополнительные, включая новые методы варианта, защитные условия и согласованность метрик), все прошли. Data-driven режим обработал 19 строк sample.csv, все прошли. Ниже приведён вывод программы.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typical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empty line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17 at pos 3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not a number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four values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trailing ;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leading zero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surrounding space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empty field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plus sign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negative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fraction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huge value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parseHours bounds 0 and 16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total typical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total lower bound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total upper bound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total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typical (median)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equal values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symmetric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median differs from mean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unsorted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does not change input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average wrong length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overtimeDays none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overtimeDays two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overtimeDays boundary 8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sum 40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sum 50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sum below 40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sum 80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overtimeDays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wrong length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low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boundary 6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middle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boundary 9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high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median ignores outliers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productivity null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weeklyOvertime == max(0, total - 40)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Unit: 43/43 passed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 (базовая корректная строка)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data/2 (два дня с переработкой, медиана 8)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data/3 (все дни переработки)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data/4 (нижняя граница)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data/5 (верхняя граница)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data/6 (медиана отличается от среднего (7.2))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data/7 (медиана игнорирует выбросы)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data/8 (граница уровня 6)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data/9 (граница уровня 9)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data/10 (низкая продуктивность)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data/11 (пустая строка)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data/12 (четыре значения)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data/13 (значение вне диапазона)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data/14 (не число)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data/15 (дробное значение)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data/16 (ведущий ноль)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data/17 (trailing-разделитель)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data/18 (пустое поле)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PASS data/19 (surrounding-пробел)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Data-driven: 19/19 passed</w:t>
      </w:r>
    </w:p>
    <w:p>
      <w:pPr>
        <w:spacing w:line="240" w:lineRule="auto" w:after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ALL PASS</w:t>
      </w:r>
    </w:p>
    <w:p>
      <w:pPr>
        <w:spacing w:line="240" w:lineRule="auto" w:after="0"/>
        <w:jc w:val="both"/>
      </w:pP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7. Фрагмент кода для анализа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цикле for (int i = 0; i &lt;= hours.length; i++) условие i &lt;= hours.length допускает i == hours.length, и обращение к hours[5] выбрасывает ArrayIndexOutOfBoundsException, ведь индексы массива из пяти элементов — 0..4. Причина — нестрогое неравенство (ошибка на единицу). Исправление: i &lt; hours.length или цикл for-each. Это связано с R1: строка содержит ровно 5 значений, и обработать нужно именно эти пять без падения на корректных данных.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8. Ответы на вопросы методички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1. Какая проверка защищает программу от наиболее вероятной ошибки входных данных и где она расположена?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проверка формата и диапазона каждого значения в TimesheetAnalyzer.parseHours, которой предшествует проверка «ровно 5 значений» после split(";", -1). Формат задаётся регулярным выражением ^(0|[1-9][0-9]*)$, диапазон — условием 0 ≤ v ≤ 16. Наиболее вероятная ошибка — ручной ввод: лишний пробел, завершающая ;, пропущенное или нечисловое значение, число вне диапазона. Проверка стоит в единственной точке входа, поэтому остальные методы получают корректный массив и не дублируют её.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2. Какой метод или класс содержит ключевое бизнес-правило и почему вы разместили его именно там?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Ключевое правило — две независимые метрики переработки: день с переработкой (v строго больше 8) и недельная переработка max(0, сумма − 40). Они реализованы в overtimeDays и weeklyOvertime класса TimesheetAnalyzer, причём второй берёт сумму из total (принцип DRY). Класс бизнес-логики не имеет состояния и не выполняет ввод-вывод, поэтому правила проверяются отдельно от интерфейса, а пороги 8 и 40 заданы константами в одном месте.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3. Как Activity-диаграмма отражает один конкретный участок вашего кода?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Блок A1 «Для каждого из 5 элементов: проверить формат и диапазон, преобразовать в int» соответствует циклу for в parseHours и методу parseValue: regex, диапазон, Integer.parseInt. Ромб «Все элементы корректны?» — это выброс IllegalArgumentException, а ветвь «нет» ведёт к блоку сообщения об ошибке, который в коде реализован обработкой исключения в SelfCheck. Для строки 8;8;17;8;8 путь такой: start, n1, n2, n3 (да), n4, n5 (нет), n8, end.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Вопрос 4. Какое изменение требования в этой работе должно затронуть минимальное количество классов и почему?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Например, смена порога дневной нормы с 8 на 9 часов или недельной нормы с 40 на 36. Меняется одна константа (DAILY_NORMAL_HOURS или WEEKLY_NORMAL_HOURS) в одном классе TimesheetAnalyzer; SelfCheck лишь обновляет ожидаемые значения в тестах и sample.csv. Остальной код не меняется, потому что пороги не размножены по методам, а weeklyOvertime и addProductivityLevel опираются на total и average, а не на собственные формулы.</w:t>
      </w:r>
    </w:p>
    <w:p>
      <w:pPr>
        <w:keepNext/>
        <w:spacing w:line="360" w:lineRule="auto" w:after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9. Ссылка на репозиторий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https://github.com/kiyoushii/pr5-abramenkov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