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48CBB8">
      <w:pPr>
        <w:spacing w:line="360" w:lineRule="auto"/>
      </w:pPr>
    </w:p>
    <w:p w14:paraId="35BBD37A">
      <w:pPr>
        <w:spacing w:line="360" w:lineRule="auto"/>
        <w:jc w:val="center"/>
        <w:rPr>
          <w:rFonts w:hint="eastAsia" w:eastAsia="华文行楷"/>
          <w:sz w:val="52"/>
        </w:rPr>
      </w:pPr>
      <w:r>
        <w:rPr>
          <w:rFonts w:hint="eastAsia" w:eastAsia="华文行楷"/>
          <w:sz w:val="52"/>
        </w:rPr>
        <w:t>郑州轻工业大学</w:t>
      </w:r>
    </w:p>
    <w:p w14:paraId="0CEF54AA">
      <w:pPr>
        <w:spacing w:line="360" w:lineRule="auto"/>
        <w:jc w:val="center"/>
        <w:rPr>
          <w:rFonts w:eastAsia="华文行楷"/>
          <w:sz w:val="52"/>
        </w:rPr>
      </w:pPr>
    </w:p>
    <w:p w14:paraId="08DF1C40">
      <w:pPr>
        <w:spacing w:line="360" w:lineRule="auto"/>
        <w:jc w:val="center"/>
        <w:rPr>
          <w:rFonts w:hint="eastAsia"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《L</w:t>
      </w:r>
      <w:r>
        <w:rPr>
          <w:rFonts w:ascii="宋体" w:hAnsi="宋体"/>
          <w:b/>
          <w:bCs/>
          <w:sz w:val="32"/>
          <w:szCs w:val="32"/>
        </w:rPr>
        <w:t>inux</w:t>
      </w: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系统及应用</w:t>
      </w:r>
      <w:r>
        <w:rPr>
          <w:rFonts w:hint="eastAsia" w:ascii="宋体" w:hAnsi="宋体"/>
          <w:b/>
          <w:bCs/>
          <w:sz w:val="32"/>
          <w:szCs w:val="32"/>
        </w:rPr>
        <w:t>》</w:t>
      </w:r>
    </w:p>
    <w:p w14:paraId="47619B83">
      <w:pPr>
        <w:spacing w:line="360" w:lineRule="auto"/>
        <w:jc w:val="center"/>
        <w:rPr>
          <w:rFonts w:hint="default" w:ascii="宋体" w:hAnsi="宋体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bCs/>
          <w:sz w:val="32"/>
          <w:szCs w:val="32"/>
        </w:rPr>
        <w:t>第一</w:t>
      </w:r>
      <w:r>
        <w:rPr>
          <w:rFonts w:ascii="宋体" w:hAnsi="宋体"/>
          <w:b/>
          <w:bCs/>
          <w:sz w:val="32"/>
          <w:szCs w:val="32"/>
        </w:rPr>
        <w:t>次</w:t>
      </w: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实验报告</w:t>
      </w:r>
    </w:p>
    <w:p w14:paraId="43517659">
      <w:pPr>
        <w:spacing w:line="360" w:lineRule="auto"/>
      </w:pPr>
    </w:p>
    <w:p w14:paraId="49AC698E">
      <w:pPr>
        <w:spacing w:line="360" w:lineRule="auto"/>
      </w:pPr>
    </w:p>
    <w:p w14:paraId="7EF53ECE">
      <w:pPr>
        <w:spacing w:line="360" w:lineRule="auto"/>
        <w:ind w:firstLine="2100" w:firstLineChars="7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题    目：</w:t>
      </w:r>
      <w:r>
        <w:rPr>
          <w:rFonts w:hint="eastAsia"/>
          <w:sz w:val="30"/>
          <w:szCs w:val="30"/>
          <w:u w:val="single"/>
        </w:rPr>
        <w:t xml:space="preserve">  Linux</w:t>
      </w:r>
      <w:r>
        <w:rPr>
          <w:sz w:val="30"/>
          <w:szCs w:val="30"/>
          <w:u w:val="single"/>
        </w:rPr>
        <w:t>安装</w:t>
      </w:r>
      <w:r>
        <w:rPr>
          <w:rFonts w:hint="eastAsia"/>
          <w:sz w:val="30"/>
          <w:szCs w:val="30"/>
          <w:u w:val="single"/>
        </w:rPr>
        <w:t>及</w:t>
      </w:r>
      <w:r>
        <w:rPr>
          <w:rFonts w:hint="eastAsia"/>
          <w:sz w:val="30"/>
          <w:szCs w:val="30"/>
          <w:u w:val="single"/>
          <w:lang w:val="en-US" w:eastAsia="zh-CN"/>
        </w:rPr>
        <w:t>配置</w:t>
      </w:r>
      <w:r>
        <w:rPr>
          <w:rFonts w:hint="eastAsia"/>
          <w:sz w:val="30"/>
          <w:szCs w:val="30"/>
          <w:u w:val="single"/>
        </w:rPr>
        <w:t xml:space="preserve">       </w:t>
      </w:r>
    </w:p>
    <w:p w14:paraId="3007CEBC"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姓    名：</w:t>
      </w:r>
      <w:r>
        <w:rPr>
          <w:rFonts w:hint="eastAsia"/>
          <w:sz w:val="30"/>
          <w:u w:val="single"/>
        </w:rPr>
        <w:t xml:space="preserve">         </w:t>
      </w:r>
      <w:r>
        <w:rPr>
          <w:rFonts w:hint="eastAsia"/>
          <w:sz w:val="30"/>
          <w:u w:val="single"/>
          <w:lang w:val="en-US" w:eastAsia="zh-CN"/>
        </w:rPr>
        <w:t>宋贤硕</w:t>
      </w:r>
      <w:r>
        <w:rPr>
          <w:rFonts w:hint="eastAsia"/>
          <w:sz w:val="30"/>
          <w:u w:val="single"/>
        </w:rPr>
        <w:t xml:space="preserve">       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 </w:t>
      </w:r>
    </w:p>
    <w:p w14:paraId="38498B07"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院 （系）：</w:t>
      </w:r>
      <w:r>
        <w:rPr>
          <w:rFonts w:hint="eastAsia"/>
          <w:sz w:val="30"/>
          <w:u w:val="single"/>
        </w:rPr>
        <w:t>计算机</w:t>
      </w:r>
      <w:r>
        <w:rPr>
          <w:rFonts w:hint="eastAsia"/>
          <w:sz w:val="30"/>
          <w:u w:val="single"/>
          <w:lang w:val="en-US" w:eastAsia="zh-CN"/>
        </w:rPr>
        <w:t>科学与技术</w:t>
      </w:r>
      <w:r>
        <w:rPr>
          <w:rFonts w:hint="eastAsia"/>
          <w:sz w:val="30"/>
          <w:u w:val="single"/>
        </w:rPr>
        <w:t>学院</w:t>
      </w:r>
      <w:r>
        <w:rPr>
          <w:rFonts w:hint="eastAsia"/>
          <w:b/>
          <w:bCs/>
          <w:sz w:val="30"/>
          <w:u w:val="single"/>
        </w:rPr>
        <w:t xml:space="preserve">    </w:t>
      </w:r>
    </w:p>
    <w:p w14:paraId="00B2B125"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专业班级：</w:t>
      </w:r>
      <w:r>
        <w:rPr>
          <w:rFonts w:hint="eastAsia"/>
          <w:sz w:val="30"/>
          <w:u w:val="single"/>
        </w:rPr>
        <w:t xml:space="preserve">           </w:t>
      </w:r>
      <w:r>
        <w:rPr>
          <w:rFonts w:hint="eastAsia"/>
          <w:sz w:val="30"/>
          <w:u w:val="single"/>
          <w:lang w:val="en-US" w:eastAsia="zh-CN"/>
        </w:rPr>
        <w:t>移软2406</w:t>
      </w:r>
      <w:r>
        <w:rPr>
          <w:rFonts w:hint="eastAsia"/>
          <w:sz w:val="30"/>
          <w:u w:val="single"/>
        </w:rPr>
        <w:t xml:space="preserve">             </w:t>
      </w:r>
    </w:p>
    <w:p w14:paraId="408C86F5"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    号：</w:t>
      </w:r>
      <w:r>
        <w:rPr>
          <w:rFonts w:hint="eastAsia"/>
          <w:sz w:val="30"/>
          <w:u w:val="single"/>
        </w:rPr>
        <w:t xml:space="preserve">           </w:t>
      </w:r>
      <w:r>
        <w:rPr>
          <w:rFonts w:hint="eastAsia"/>
          <w:sz w:val="30"/>
          <w:u w:val="single"/>
          <w:lang w:val="en-US" w:eastAsia="zh-CN"/>
        </w:rPr>
        <w:t>542407230620</w:t>
      </w:r>
      <w:r>
        <w:rPr>
          <w:rFonts w:hint="eastAsia"/>
          <w:sz w:val="30"/>
          <w:u w:val="single"/>
        </w:rPr>
        <w:t xml:space="preserve">             </w:t>
      </w:r>
    </w:p>
    <w:p w14:paraId="234B992A"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指导教师：</w:t>
      </w:r>
      <w:r>
        <w:rPr>
          <w:rFonts w:hint="eastAsia"/>
          <w:sz w:val="30"/>
          <w:u w:val="single"/>
        </w:rPr>
        <w:t xml:space="preserve">    刘书如              </w:t>
      </w:r>
    </w:p>
    <w:p w14:paraId="6DF7FFCC"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202</w:t>
      </w:r>
      <w:r>
        <w:rPr>
          <w:rFonts w:hint="eastAsia"/>
          <w:b/>
          <w:bCs/>
          <w:sz w:val="30"/>
          <w:lang w:val="en-US" w:eastAsia="zh-CN"/>
        </w:rPr>
        <w:t>5</w:t>
      </w:r>
      <w:r>
        <w:rPr>
          <w:rFonts w:hint="eastAsia"/>
          <w:b/>
          <w:bCs/>
          <w:sz w:val="30"/>
        </w:rPr>
        <w:t>年</w:t>
      </w:r>
      <w:r>
        <w:rPr>
          <w:rFonts w:hint="eastAsia"/>
          <w:b/>
          <w:bCs/>
          <w:sz w:val="30"/>
          <w:lang w:val="en-US" w:eastAsia="zh-CN"/>
        </w:rPr>
        <w:t>09</w:t>
      </w:r>
      <w:r>
        <w:rPr>
          <w:rFonts w:hint="eastAsia"/>
          <w:b/>
          <w:bCs/>
          <w:sz w:val="30"/>
        </w:rPr>
        <w:t>月</w:t>
      </w:r>
    </w:p>
    <w:p w14:paraId="5ED901C7">
      <w:pPr>
        <w:spacing w:line="360" w:lineRule="auto"/>
        <w:rPr>
          <w:b/>
          <w:bCs/>
          <w:sz w:val="30"/>
        </w:rPr>
        <w:sectPr>
          <w:pgSz w:w="11906" w:h="16838"/>
          <w:pgMar w:top="1418" w:right="1134" w:bottom="1418" w:left="1260" w:header="851" w:footer="992" w:gutter="0"/>
          <w:cols w:space="720" w:num="1"/>
          <w:docGrid w:type="linesAndChars" w:linePitch="582" w:charSpace="0"/>
        </w:sectPr>
      </w:pPr>
    </w:p>
    <w:p w14:paraId="201DF8D3">
      <w:pPr>
        <w:spacing w:line="360" w:lineRule="auto"/>
        <w:ind w:left="0" w:leftChars="0" w:firstLine="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</w:t>
      </w:r>
      <w:r>
        <w:rPr>
          <w:rFonts w:hint="eastAsia"/>
          <w:b/>
          <w:bCs/>
          <w:sz w:val="28"/>
          <w:szCs w:val="28"/>
          <w:lang w:val="en-US" w:eastAsia="zh-CN"/>
        </w:rPr>
        <w:t>实验目的</w:t>
      </w:r>
      <w:r>
        <w:rPr>
          <w:rFonts w:hint="eastAsia"/>
          <w:b/>
          <w:bCs/>
          <w:sz w:val="28"/>
          <w:szCs w:val="28"/>
        </w:rPr>
        <w:t>】</w:t>
      </w:r>
    </w:p>
    <w:p w14:paraId="51A25BFC">
      <w:pPr>
        <w:spacing w:line="360" w:lineRule="auto"/>
        <w:rPr>
          <w:rFonts w:hint="eastAsia"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/>
          <w:bCs/>
          <w:szCs w:val="21"/>
        </w:rPr>
        <w:t>、学会Linux操作系统</w:t>
      </w:r>
      <w:r>
        <w:rPr>
          <w:rFonts w:hint="eastAsia" w:asciiTheme="minorEastAsia" w:hAnsiTheme="minorEastAsia" w:eastAsiaTheme="minorEastAsia"/>
          <w:bCs/>
          <w:szCs w:val="21"/>
          <w:lang w:val="en-US" w:eastAsia="zh-CN"/>
        </w:rPr>
        <w:t>常用配置</w:t>
      </w:r>
      <w:r>
        <w:rPr>
          <w:rFonts w:hint="eastAsia" w:asciiTheme="minorEastAsia" w:hAnsiTheme="minorEastAsia" w:eastAsiaTheme="minorEastAsia"/>
          <w:bCs/>
          <w:szCs w:val="21"/>
        </w:rPr>
        <w:t>；</w:t>
      </w:r>
    </w:p>
    <w:p w14:paraId="78134B4C">
      <w:pPr>
        <w:spacing w:line="360" w:lineRule="auto"/>
        <w:rPr>
          <w:rFonts w:hint="default" w:asciiTheme="minorEastAsia" w:hAnsiTheme="minorEastAsia" w:eastAsiaTheme="minorEastAsia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Cs w:val="21"/>
          <w:lang w:val="en-US" w:eastAsia="zh-CN"/>
        </w:rPr>
        <w:t>2、学会常用Linux命令；</w:t>
      </w:r>
    </w:p>
    <w:p w14:paraId="2D73CDEA">
      <w:pPr>
        <w:spacing w:line="360" w:lineRule="auto"/>
        <w:ind w:left="0" w:leftChars="0" w:firstLine="0" w:firstLineChars="0"/>
        <w:rPr>
          <w:rFonts w:asciiTheme="minorEastAsia" w:hAnsiTheme="minorEastAsia" w:eastAsiaTheme="minorEastAsia"/>
          <w:b/>
          <w:bCs/>
          <w:i/>
          <w:iCs/>
          <w:color w:val="FF0000"/>
          <w:szCs w:val="21"/>
          <w:u w:val="single"/>
        </w:rPr>
      </w:pPr>
      <w:r>
        <w:rPr>
          <w:rFonts w:hint="eastAsia"/>
          <w:b/>
          <w:bCs/>
          <w:sz w:val="28"/>
          <w:szCs w:val="28"/>
        </w:rPr>
        <w:t>【</w:t>
      </w:r>
      <w:r>
        <w:rPr>
          <w:rFonts w:hint="eastAsia"/>
          <w:b/>
          <w:bCs/>
          <w:sz w:val="28"/>
          <w:szCs w:val="28"/>
          <w:lang w:val="en-US" w:eastAsia="zh-CN"/>
        </w:rPr>
        <w:t>实验内容</w:t>
      </w:r>
      <w:r>
        <w:rPr>
          <w:rFonts w:hint="eastAsia"/>
          <w:b/>
          <w:bCs/>
          <w:sz w:val="28"/>
          <w:szCs w:val="28"/>
        </w:rPr>
        <w:t>】</w:t>
      </w:r>
    </w:p>
    <w:p w14:paraId="72F5DEF5"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Linux应用领域有哪些？</w:t>
      </w:r>
    </w:p>
    <w:p w14:paraId="2B4AAAEB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</w:p>
    <w:p w14:paraId="67A52BE5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Linux 凭借其稳定、安全、开源的特性，应用领域极为广泛，主要涵盖以下场景：</w:t>
      </w:r>
    </w:p>
    <w:p w14:paraId="38830171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服务器领域：是服务器操作系统的主流选择，占据全球服务器市场的重要份额。广泛用于 Web 服务器（如搭载 Nginx、Apache 运行网站）、数据库服务器（如 MySQL、PostgreSQL 数据库部署）、应用服务器（如运行 Java、Python 后端程序）等，像谷歌、亚马逊、阿里等大型企业的服务器集群多基于 Linux 构建。</w:t>
      </w:r>
    </w:p>
    <w:p w14:paraId="7DEF6730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嵌入式系统：因体积小、可定制性强，大量应用于嵌入式设备。例如智能家电（智能电视、路由器、智能家居控制器）、工业控制设备（工厂的 PLC 控制器、自动化生产线设备）、移动设备（早期 Android 系统基于 Linux 内核）、物联网（IoT）终端（智能传感器、智能穿戴设备）等。</w:t>
      </w:r>
    </w:p>
    <w:p w14:paraId="6FE3B73E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桌面领域：虽在个人桌面市场占比低于 Windows 和 macOS，但有稳定的用户群体。适合开发者、开源爱好者使用，常见发行版如 Ubuntu Desktop、Linux Mint 等，可满足日常办公、编程开发等需求，部分政府、企业也会采用 Linux 桌面系统以保障数据安全和降低软件授权成本。</w:t>
      </w:r>
    </w:p>
    <w:p w14:paraId="6B7DAC67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科学计算与人工智能：由于对硬件资源调度高效、支持多线程运算，成为科学计算和 AI 领域的重要平台。科研人员常用其运行复杂的数学建模、数据分析程序，AI 工程师则基于 Linux 搭建深度学习环境（如搭配 TensorFlow、PyTorch 框架），利用 GPU 资源进行模型训练。</w:t>
      </w:r>
    </w:p>
    <w:p w14:paraId="43354090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云计算与大数据：云计算平台（如 OpenStack、Kubernetes）和大数据处理框架（如 Hadoop、Spark）多以 Linux 为基础运行。Linux 的稳定性和可扩展性能够支撑大规模集群的高效协同，满足云计算中资源调度、虚拟化，以及大数据中数据存储、计算分析的需求。</w:t>
      </w:r>
    </w:p>
    <w:p w14:paraId="1F4A532B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</w:p>
    <w:p w14:paraId="7E225126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</w:p>
    <w:p w14:paraId="37119F35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</w:p>
    <w:p w14:paraId="2D252360"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Linux系统特点有哪些？</w:t>
      </w:r>
    </w:p>
    <w:p w14:paraId="47B27ED6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</w:p>
    <w:p w14:paraId="6D5F59D1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Linux 系统具备诸多独特优势，使其在不同领域广泛应用，核心特点如下：</w:t>
      </w:r>
    </w:p>
    <w:p w14:paraId="48C031F3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开源性：源代码完全公开，任何人可查看、修改和二次开发。这不仅降低了使用成本（无需支付软件授权费），还能让全球开发者共同参与漏洞修复和功能优化，提升系统安全性和稳定性，同时支持根据具体需求定制专属系统版本。</w:t>
      </w:r>
    </w:p>
    <w:p w14:paraId="21EA2AC7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稳定性与可靠性：采用先进的内存管理和进程调度机制，能够长时间稳定运行，极少出现死机或崩溃情况。许多服务器基于 Linux 可实现数年不间断运行，这是 Windows 系统难以比拟的优势。</w:t>
      </w:r>
    </w:p>
    <w:p w14:paraId="7BFCF866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安全性：内置完善的安全机制，如严格的用户权限管理（用户、组、其他三级权限控制）、防火墙（iptables、firewalld）、 SELinux（强制访问控制）等，能有效抵御病毒、黑客攻击和恶意软件入侵。且开源特性使得安全漏洞能被快速发现并修复，进一步提升了系统安全性。</w:t>
      </w:r>
    </w:p>
    <w:p w14:paraId="50893A24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多用户与多任务：支持多个用户同时登录系统，每个用户拥有独立的操作环境和资源权限，互不干扰；同时能高效调度多个进程（任务）并发执行，合理分配 CPU、内存等硬件资源，保障多任务运行时的流畅性。</w:t>
      </w:r>
    </w:p>
    <w:p w14:paraId="7AB716E5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良好的可移植性：可在多种硬件架构上运行，包括 x86、ARM、PowerPC 等，无论是个人电脑、服务器、嵌入式设备还是大型机，都能找到对应的 Linux 版本，适配性极强。</w:t>
      </w:r>
    </w:p>
    <w:p w14:paraId="2440EC10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丰富的工具与软件生态：拥有大量开源的命令行工具和应用软件，涵盖开发、运维、办公、娱乐等多个领域。通过包管理工具（如 apt、yum、dnf）可便捷地安装、更新和卸载软件，形成了完善的软件生态体系。</w:t>
      </w:r>
    </w:p>
    <w:p w14:paraId="00891884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</w:p>
    <w:p w14:paraId="5226C06D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</w:p>
    <w:p w14:paraId="77B397B0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</w:p>
    <w:p w14:paraId="3A7CFE79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三、简要介绍几种Linux发行版。</w:t>
      </w:r>
    </w:p>
    <w:p w14:paraId="3E8C5379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</w:p>
    <w:p w14:paraId="2AB58AC0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Linux 发行版是基于 Linux 内核，搭配不同的桌面环境、软件包管理工具和应用程序形成的完整操作系统，常见的有：</w:t>
      </w:r>
    </w:p>
    <w:p w14:paraId="77E01A79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Ubuntu：基于 Debian 开发，是最受欢迎的发行版之一，对新手友好。桌面版（Ubuntu Desktop）提供简洁易用的 GNOME 桌面环境，支持图形化操作，适合个人日常使用和开发者入门；服务器版（Ubuntu Server）稳定可靠，广泛用于企业服务器场景，且长期支持（LTS）版本提供 5 年安全更新，保障系统长期运行。</w:t>
      </w:r>
    </w:p>
    <w:p w14:paraId="37C6B369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CentOS：基于 Red Hat Enterprise Linux（RHEL）源代码编译而成，完全兼容 RHEL，且免费开源。以稳定性和安全性著称，是企业服务器领域的常用选择，尤其在 Web 服务、数据库服务等场景中应用广泛。不过 CentOS 8 已于 2021 年底停止官方支持，后续逐步被 CentOS Stream（滚动更新的开发版）替代，目前企业更多转向 AlmaLinux、Rocky Linux 等 RHEL 兼容发行版。</w:t>
      </w:r>
    </w:p>
    <w:p w14:paraId="7AF0E0F4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Debian：历史悠久的发行版，以稳定性、安全性和开源纯度高闻名。采用严谨的软件包审核机制，仅收录经过严格测试的软件，适合对系统稳定性要求极高的场景（如服务器、科研环境）。其软件包管理系统（dpkg+apt）影响了众多后续发行版（如 Ubuntu），但更新周期较长，新软件版本收录较慢。</w:t>
      </w:r>
    </w:p>
    <w:p w14:paraId="69E0CB46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Fedora：由 Red Hat 赞助的社区发行版，定位前沿技术探索，优先收录最新的软件和技术（如最新的内核版本、桌面环境），适合开发者和技术爱好者体验新技术。更新周期短（每 6 个月一个版本），但支持周期较短（每个版本仅支持 13 个月），不适合需要长期稳定运行的服务器场景，更多用于桌面开发和技术测试。</w:t>
      </w:r>
    </w:p>
    <w:p w14:paraId="3CF92C1F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SUSE Linux：分为社区版（openSUSE）和企业版（SUSE Linux Enterprise Server，SLES）。openSUSE 免费开源，提供 KDE 和 GNOME 两种主流桌面环境，支持滚动更新（Tumbleweed 版本）和固定版本（Leap 版本），兼顾稳定性和新特性；SLES 则是企业级服务器系统，提供长期支持和商业服务，在欧洲企业市场应用广泛。</w:t>
      </w:r>
    </w:p>
    <w:p w14:paraId="2F82AF31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</w:p>
    <w:p w14:paraId="65A26DBE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</w:p>
    <w:p w14:paraId="224A973A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</w:p>
    <w:p w14:paraId="282500E0"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四、简要描述Linux简单分区规划。</w:t>
      </w:r>
    </w:p>
    <w:p w14:paraId="423E6ED6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</w:p>
    <w:p w14:paraId="5002052F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Linux 分区需结合磁盘类型（MBR 或 GPT）和使用场景设计，以下是针对个人桌面或小型服务器的简单分区规划（以 GPT 磁盘为例，MBR 分区类似但分区数量有限制）：</w:t>
      </w:r>
    </w:p>
    <w:p w14:paraId="678576C6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EFI 系统分区（/boot/efi）：若采用 UEFI 启动模式，必须创建该分区，用于存放 UEFI 启动所需的文件。建议大小为200-512MB，文件系统格式为FAT32，分区类型设为 EFI 系统分区。</w:t>
      </w:r>
    </w:p>
    <w:p w14:paraId="11417EAD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引导分区（/boot）：存放 Linux 内核、引导加载程序（GRUB）等启动相关文件，即使根分区（/）损坏，也能保障系统引导功能。建议大小为1-2GB，文件系统格式常用ext4，适用于所有启动模式（UEFI 或 Legacy BIOS）。</w:t>
      </w:r>
    </w:p>
    <w:p w14:paraId="0B2DE93B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根分区（/）：系统的根目录，存放所有系统文件、应用程序和用户数据（若未单独划分其他分区）。建议大小根据使用场景确定，个人桌面至少30GB，服务器需根据数据量适当增大，文件系统格式常用ext4（或 XFS，适合大文件场景）。</w:t>
      </w:r>
    </w:p>
    <w:p w14:paraId="35EED061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交换分区（swap）：相当于 Windows 的虚拟内存，当物理内存不足时，系统会将部分数据暂存到交换分区。建议大小根据物理内存容量设置：物理内存≤4GB 时，交换分区大小设为2-4 倍物理内存；物理内存 4-8GB 时，设为1-2 倍物理内存；物理内存＞8GB 时，设为8-16GB（或与物理内存同等大小，满足休眠需求），无需指定挂载点，文件系统格式为swap。</w:t>
      </w:r>
    </w:p>
    <w:p w14:paraId="78C971E4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用户数据分区（/home，可选）：单独划分该分区可将用户的个人文件（文档、图片、配置）与系统文件分离，即使系统重装，用户数据也不会丢失。建议大小根据用户数据量确定，文件系统格式常用ext4，挂载点为 **/home**。</w:t>
      </w:r>
    </w:p>
    <w:p w14:paraId="0FA72ED9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</w:p>
    <w:p w14:paraId="7C8C07BA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五、简要描述vi编辑器三种基本工作模式；各种模式之间如何切换？</w:t>
      </w:r>
    </w:p>
    <w:p w14:paraId="0F604185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vi 编辑器是 Linux 系统中默认的文本编辑器，核心有三种基本工作模式，各模式功能和切换方式如下：</w:t>
      </w:r>
    </w:p>
    <w:p w14:paraId="56FB4DFE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1. 三种基本工作模式</w:t>
      </w:r>
    </w:p>
    <w:p w14:paraId="6CA011F1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命令模式（Command Mode）：vi 编辑器的默认启动模式，无法直接输入文本，主要用于执行命令（如光标移动、文本删除、复制、粘贴、模式切换等）。例如按h（左移）、j（下移）、k（上移）、l（右移）控制光标，按dd删除当前行，按yy复制当前行等。</w:t>
      </w:r>
    </w:p>
    <w:p w14:paraId="702FFBD8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输入模式（Insert Mode）：用于输入和编辑文本，进入该模式后，键盘输入的内容会直接显示在文档中。例如按i（在光标前插入）、a（在光标后插入）、o（在当前行下方新建一行并插入）等命令可进入输入模式，此时编辑器底部会显示-- INSERT --标识。</w:t>
      </w:r>
    </w:p>
    <w:p w14:paraId="3704890C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末行模式（Last Line Mode）：用于执行全局性命令（如文件保存、退出、查找替换、设置编辑器参数等），进入该模式后，光标会移动到文档底部的命令行，需输入命令并按Enter执行。例如输入:w（保存文件）、:q（退出编辑器）、:wq（保存并退出）、:q!（强制退出不保存）、:s/old/new/g（将当前行所有 “old” 替换为 “new”）等。</w:t>
      </w:r>
    </w:p>
    <w:p w14:paraId="7C6E7487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</w:p>
    <w:p w14:paraId="79203236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六、Linux的文件类型分为哪几种？分别使用ls -lh 命令查看时，其属性的第一个字符有什么区别？</w:t>
      </w:r>
    </w:p>
    <w:p w14:paraId="61C14F83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普通文件（Regular File）</w:t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存储文本、图片、程序代码、可执行文件等数据的文件，是最常见的文件类型。</w:t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-（横杠）</w:t>
      </w:r>
    </w:p>
    <w:p w14:paraId="17E4A51B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目录文件（Directory）</w:t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用于存放其他文件或子目录的 “容器”，本质是记录目录内文件信息的特殊文件。</w:t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d（directory）</w:t>
      </w:r>
    </w:p>
    <w:p w14:paraId="3F793A9B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链接文件（Link File）</w:t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指向其他文件的 “快捷方式”，分为软链接（符号链接）和硬链接，常用软链接。</w:t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l（link）</w:t>
      </w:r>
    </w:p>
    <w:p w14:paraId="505313DF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设备文件（Device File）</w:t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用于与硬件设备（如硬盘、键盘、鼠标、打印机）交互的特殊文件，分为字符设备和块设备。</w:t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c（字符设备，如键盘）或b（块设备，如硬盘分区）</w:t>
      </w:r>
    </w:p>
    <w:p w14:paraId="68280E41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管道文件（Pipe File）</w:t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用于进程间通信的临时文件，数据从一端写入，从另一端读出，数据读取后会被删除。</w:t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p（pipe）</w:t>
      </w:r>
    </w:p>
    <w:p w14:paraId="1D6E5C8D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套接字文件（Socket File）</w:t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用于网络通信或本地进程间高级通信的特殊文件，常见于/tmp或服务程序目录中。</w:t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s（socket）</w:t>
      </w:r>
    </w:p>
    <w:p w14:paraId="0F41111D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</w:p>
    <w:p w14:paraId="3FE4B1ED"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七、Linux的目录结构是什么样的？常用的一级目录内分别放置都是哪些内容？</w:t>
      </w:r>
    </w:p>
    <w:p w14:paraId="2E1C056B"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Linux 采用单根目录结构，所有文件和目录都挂载在唯一的根目录（/）下，不存在 Windows 的 “C 盘、D 盘” 分区概念。以下是常用一级目录（/下直接包含的目录）及其存放内容：</w:t>
      </w:r>
    </w:p>
    <w:p w14:paraId="40138DCD"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一级目录</w:t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英文全称（或含义）</w:t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存放内容说明</w:t>
      </w:r>
    </w:p>
    <w:p w14:paraId="7D1B8953"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/bin</w:t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Binary（二进制文件）</w:t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存放所有用户（包括普通用户和 root）可执行的基础命令，如ls、cd、cp、mv等，命令多为二进制可执行文件。</w:t>
      </w:r>
    </w:p>
    <w:p w14:paraId="06E7C493"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/sbin</w:t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System Binary</w:t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存放仅 root 用户可执行的系统管理命令，如fdisk（分区管理）、ifconfig（网络配置）、reboot（重启）等。</w:t>
      </w:r>
    </w:p>
    <w:p w14:paraId="24C5D016"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/etc</w:t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Etcetera（等等）</w:t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存放系统配置文件和服务配置文件，如用户账号配置（passwd、shadow）、网络配置（network/interfaces）、服务启动脚本（init.d目录）等，修改此目录文件需谨慎。</w:t>
      </w:r>
    </w:p>
    <w:p w14:paraId="59145C17"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/home</w:t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Home Directory</w:t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普通用户的默认家目录，每个普通用户在此目录下有一个与用户名同名的子目录（如/home/user1），用于存放用户个人文件、配置和数据。</w:t>
      </w:r>
    </w:p>
    <w:p w14:paraId="553063D1"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/root</w:t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Root Home Directory</w:t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root 用户（系统管理员）的家目录，普通用户无权限访问，存放 root 的个人文件和管理相关数据。</w:t>
      </w:r>
    </w:p>
    <w:p w14:paraId="20D20883"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/var</w:t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Variable（可变数据）</w:t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存放系统运行中动态变化的数据，如日志文件（/var/log）、邮件数据（/var/mail）、数据库数据（/var/lib/mysql）、缓存文件（/var/cache）等，此目录占用磁盘空间会随系统运行逐渐增大。</w:t>
      </w:r>
    </w:p>
    <w:p w14:paraId="0CC2A276"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/tmp</w:t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Temporary（临时文件）</w:t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存放系统或程序运行过程中产生的临时文件，所有用户均可读写，系统重启后该目录下文件会被清空（部分系统会定期清理）。</w:t>
      </w:r>
    </w:p>
    <w:p w14:paraId="269F3D4A"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/usr</w:t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Unix System Resources</w:t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存放系统核心资源，相当于 Windows 的 “Program Files”，包含：</w:t>
      </w:r>
    </w:p>
    <w:p w14:paraId="6E22A5E9"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- /usr/bin：普通用户可执行的非基础命令（如git、python）；</w:t>
      </w:r>
    </w:p>
    <w:p w14:paraId="4BB498A0"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- /usr/sbin：root 可执行的非基础系统命令；</w:t>
      </w:r>
    </w:p>
    <w:p w14:paraId="738BEC13"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- /usr/lib：程序依赖的库文件；</w:t>
      </w:r>
    </w:p>
    <w:p w14:paraId="79E8F2A9"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- /usr/share：共享数据（如文档、字体、图标）。</w:t>
      </w:r>
    </w:p>
    <w:p w14:paraId="534FB753"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/boot</w:t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Boot（引导）</w:t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存放系统引导相关文件，如 Linux 内核（vmlinuz）、引导加载程序（GRUB）配置文件（/boot/grub）等，若单独划分/boot分区，此目录即对应该分区。</w:t>
      </w:r>
    </w:p>
    <w:p w14:paraId="615DF910"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/dev</w:t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Device（设备）</w:t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存放所有设备文件，如硬盘（/dev/sda）、分区（/dev/sda1）、键盘（/dev/input/event0）、终端（/dev/tty1）等，系统通过此目录与硬件交互。</w:t>
      </w:r>
    </w:p>
    <w:p w14:paraId="52753F79"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/mnt</w:t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Mount（挂载）</w:t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用于临时挂载外部存储设备（如 U 盘、移动硬盘、光盘）的默认目录，用户可在此创建子目录（如/mnt/usb）作为挂载点。</w:t>
      </w:r>
    </w:p>
    <w:p w14:paraId="0BCA0B30"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/media</w:t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Media（媒体）</w:t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与/mnt功能类似，多用于自动挂载可移动媒体（如光盘、U 盘），部分桌面版 Linux 会自动将外部设备挂载到/media/user目录下。</w:t>
      </w:r>
    </w:p>
    <w:p w14:paraId="0D9440ED"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/opt</w:t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Optional（可选）</w:t>
      </w:r>
      <w:r>
        <w:rPr>
          <w:rFonts w:hint="default" w:ascii="宋体" w:hAnsi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cs="宋体"/>
          <w:sz w:val="21"/>
          <w:szCs w:val="21"/>
          <w:lang w:val="en-US" w:eastAsia="zh-CN"/>
        </w:rPr>
        <w:t>存放第三方软件或自定义安装的程序（如 Oracle 数据库、大型应用软件），避免与系统自带软件混淆，便于管理和卸载。</w:t>
      </w:r>
    </w:p>
    <w:p w14:paraId="45743326"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sz w:val="21"/>
          <w:szCs w:val="21"/>
          <w:lang w:val="en-US" w:eastAsia="zh-CN"/>
        </w:rPr>
        <w:t>Linux 目录结构遵循FHS（Filesystem Hierarchy Standard，文件系统层次结构标准），确保不同 Linux 发行版的目录布局一致，提升系统兼容性和可维护性。</w:t>
      </w:r>
    </w:p>
    <w:p w14:paraId="724903E3"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cs="宋体"/>
          <w:sz w:val="21"/>
          <w:szCs w:val="21"/>
          <w:lang w:val="en-US" w:eastAsia="zh-CN"/>
        </w:rPr>
      </w:pPr>
    </w:p>
    <w:p w14:paraId="55D9B516"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八、Linux常用命令</w:t>
      </w:r>
    </w:p>
    <w:p w14:paraId="0A003D8E">
      <w:pPr>
        <w:spacing w:line="360" w:lineRule="auto"/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1、命令history</w:t>
      </w:r>
    </w:p>
    <w:p w14:paraId="10ACAD89">
      <w:pPr>
        <w:spacing w:line="360" w:lineRule="auto"/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作用：查看历史命令</w:t>
      </w:r>
    </w:p>
    <w:p w14:paraId="6B89E636">
      <w:pPr>
        <w:spacing w:line="360" w:lineRule="auto"/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举例：显示执行过的前两条命令</w:t>
      </w:r>
    </w:p>
    <w:p w14:paraId="5D770125">
      <w:pPr>
        <w:spacing w:line="360" w:lineRule="auto"/>
        <w:ind w:left="0" w:leftChars="0" w:firstLine="0" w:firstLineChars="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714750" cy="1076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BE1BF">
      <w:pPr>
        <w:numPr>
          <w:ilvl w:val="0"/>
          <w:numId w:val="0"/>
        </w:numPr>
        <w:spacing w:line="360" w:lineRule="auto"/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2、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“;”命令</w:t>
      </w:r>
    </w:p>
    <w:p w14:paraId="1D7C3C80"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作用：连接两个命令，先执行命令1，不管命令1是否出错，接下来执行命令2</w:t>
      </w:r>
    </w:p>
    <w:p w14:paraId="60DC6972"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举例：使用排列字符“;”一次执行两个命令</w:t>
      </w:r>
    </w:p>
    <w:p w14:paraId="328892F2"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0500" cy="73977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6B1BD">
      <w:pPr>
        <w:numPr>
          <w:ilvl w:val="0"/>
          <w:numId w:val="0"/>
        </w:numPr>
        <w:spacing w:line="360" w:lineRule="auto"/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3、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“&amp;&amp;”命令</w:t>
      </w:r>
    </w:p>
    <w:p w14:paraId="6D8FA713"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作用：只有当命令1正确运行完毕时，才能执行命令2</w:t>
      </w:r>
    </w:p>
    <w:p w14:paraId="29C17079"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举例：使用排列字符“&amp;&amp;”，一次执行两个命令</w:t>
      </w:r>
    </w:p>
    <w:p w14:paraId="3C44B5B5"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343400" cy="533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6D4DC">
      <w:pPr>
        <w:spacing w:line="360" w:lineRule="auto"/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4、命令别名alias</w:t>
      </w:r>
    </w:p>
    <w:p w14:paraId="447085CD">
      <w:pPr>
        <w:spacing w:line="360" w:lineRule="auto"/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作用：定义别名</w:t>
      </w:r>
    </w:p>
    <w:p w14:paraId="7F471644">
      <w:pPr>
        <w:spacing w:line="360" w:lineRule="auto"/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举例：定义别名</w:t>
      </w:r>
    </w:p>
    <w:p w14:paraId="2CACAD18">
      <w:pPr>
        <w:spacing w:line="360" w:lineRule="auto"/>
        <w:ind w:left="0" w:leftChars="0" w:firstLine="0" w:firstLineChars="0"/>
        <w:jc w:val="center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448175" cy="1581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1E5ED">
      <w:pPr>
        <w:spacing w:line="360" w:lineRule="auto"/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5、管道命令|</w:t>
      </w:r>
    </w:p>
    <w:p w14:paraId="47EFE41D">
      <w:pPr>
        <w:spacing w:line="360" w:lineRule="auto"/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作用：执行复杂任务</w:t>
      </w:r>
    </w:p>
    <w:p w14:paraId="01B1AB8C">
      <w:pPr>
        <w:spacing w:line="360" w:lineRule="auto"/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举例：管道连接两个命令</w:t>
      </w:r>
    </w:p>
    <w:p w14:paraId="2DF282DE">
      <w:pPr>
        <w:spacing w:line="360" w:lineRule="auto"/>
        <w:ind w:left="0" w:leftChars="0" w:firstLine="0" w:firstLineChars="0"/>
        <w:jc w:val="center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581525" cy="438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81565">
      <w:pPr>
        <w:spacing w:line="360" w:lineRule="auto"/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6、重定向 &gt;</w:t>
      </w:r>
    </w:p>
    <w:p w14:paraId="2E11626A">
      <w:pPr>
        <w:spacing w:line="360" w:lineRule="auto"/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作用：将某个命令的输出保存到文件中</w:t>
      </w:r>
    </w:p>
    <w:p w14:paraId="0079BA7F">
      <w:pPr>
        <w:spacing w:line="360" w:lineRule="auto"/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举例：将本来输出到屏幕上的hello字符保存到temp.txt文件中</w:t>
      </w:r>
    </w:p>
    <w:p w14:paraId="2BB57419">
      <w:pPr>
        <w:spacing w:line="360" w:lineRule="auto"/>
        <w:ind w:left="0" w:leftChars="0" w:firstLine="0" w:firstLineChars="0"/>
        <w:jc w:val="center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610100" cy="762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3D9FA">
      <w:pPr>
        <w:spacing w:line="360" w:lineRule="auto"/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7、pwd命令</w:t>
      </w:r>
    </w:p>
    <w:p w14:paraId="37592ADD">
      <w:pPr>
        <w:spacing w:line="360" w:lineRule="auto"/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作用：显示当前工作目录</w:t>
      </w:r>
    </w:p>
    <w:p w14:paraId="7DAA2841">
      <w:pPr>
        <w:spacing w:line="360" w:lineRule="auto"/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举例：查看被系统用中文显示但实际为英文的目录</w:t>
      </w:r>
    </w:p>
    <w:p w14:paraId="63ED5664">
      <w:pPr>
        <w:spacing w:line="360" w:lineRule="auto"/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895600" cy="561975"/>
            <wp:effectExtent l="0" t="0" r="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33E9E"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cd命令</w:t>
      </w:r>
    </w:p>
    <w:p w14:paraId="104173D6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0" w:firstLineChars="0"/>
        <w:jc w:val="both"/>
        <w:rPr>
          <w:rFonts w:hint="default" w:ascii="Calibri" w:hAnsi="Calibri" w:eastAsia="宋体" w:cs="Times New Roman"/>
          <w:b w:val="0"/>
          <w:bCs w:val="0"/>
          <w:kern w:val="2"/>
          <w:sz w:val="21"/>
          <w:szCs w:val="21"/>
          <w:lang w:val="en-US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  <w:t>作用：</w:t>
      </w: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"/>
        </w:rPr>
        <w:t>移动到指定目录</w:t>
      </w:r>
    </w:p>
    <w:p w14:paraId="7873D8B3"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0" w:firstLineChars="0"/>
        <w:jc w:val="both"/>
        <w:rPr>
          <w:rFonts w:hint="default" w:ascii="Calibri" w:hAnsi="Calibri" w:eastAsia="宋体" w:cs="Times New Roman"/>
          <w:b w:val="0"/>
          <w:bCs w:val="0"/>
          <w:kern w:val="2"/>
          <w:sz w:val="21"/>
          <w:szCs w:val="21"/>
          <w:lang w:val="en-US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"/>
        </w:rPr>
        <w:t>举例：</w:t>
      </w: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"/>
        </w:rPr>
        <w:t>使用cd ..返回上级目录</w:t>
      </w:r>
    </w:p>
    <w:p w14:paraId="33DDE944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105150" cy="561975"/>
            <wp:effectExtent l="0" t="0" r="6350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00427"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ls命令</w:t>
      </w:r>
    </w:p>
    <w:p w14:paraId="7129270C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作用：根据参数不同，列出指定的目录内容</w:t>
      </w:r>
    </w:p>
    <w:p w14:paraId="35FF767D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举例：列出当前目录的详细信息</w:t>
      </w:r>
    </w:p>
    <w:p w14:paraId="40E2DA59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135" cy="1405890"/>
            <wp:effectExtent l="0" t="0" r="12065" b="381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D481D"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touch命令</w:t>
      </w:r>
    </w:p>
    <w:p w14:paraId="48C2651A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作用：创建新文件，更新时间戳</w:t>
      </w:r>
    </w:p>
    <w:p w14:paraId="1D1E4BC6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举例：创建test.java</w:t>
      </w:r>
    </w:p>
    <w:p w14:paraId="23C50A34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724400" cy="1476375"/>
            <wp:effectExtent l="0" t="0" r="0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96C36"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mkdir命令</w:t>
      </w:r>
    </w:p>
    <w:p w14:paraId="15D79E6C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作用：创建文件夹/目录</w:t>
      </w:r>
    </w:p>
    <w:p w14:paraId="4C7AFB47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举例：在当前目录创建/tt/my</w:t>
      </w:r>
    </w:p>
    <w:p w14:paraId="09CE6E10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676775" cy="1447800"/>
            <wp:effectExtent l="0" t="0" r="9525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4076B"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rmdir命令</w:t>
      </w:r>
    </w:p>
    <w:p w14:paraId="5F02C108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作用：删除文件夹/目录，可根据参数不同选择是否递归等</w:t>
      </w:r>
    </w:p>
    <w:p w14:paraId="0FB7BA0E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举例：删除当前目录的/tt/my</w:t>
      </w:r>
    </w:p>
    <w:p w14:paraId="533CD032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867275" cy="1876425"/>
            <wp:effectExtent l="0" t="0" r="9525" b="317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59E75"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cp命令</w:t>
      </w:r>
    </w:p>
    <w:p w14:paraId="07B99178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作用：复制文件或目录，需注意默认会覆盖同名文件</w:t>
      </w:r>
    </w:p>
    <w:p w14:paraId="7B7AA99C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举例：复制文件test.java到kiyuu目录</w:t>
      </w:r>
    </w:p>
    <w:p w14:paraId="4A94DC83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7325" cy="845185"/>
            <wp:effectExtent l="0" t="0" r="3175" b="571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8860F"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mv命令</w:t>
      </w:r>
    </w:p>
    <w:p w14:paraId="4EC97B45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作用：移动或重命名文件或目录</w:t>
      </w:r>
    </w:p>
    <w:p w14:paraId="38E787FA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举例：重命名test.java为mv.java</w:t>
      </w:r>
    </w:p>
    <w:p w14:paraId="1EEFC0CC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4310" cy="839470"/>
            <wp:effectExtent l="0" t="0" r="8890" b="1143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F2971"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rm命令</w:t>
      </w:r>
    </w:p>
    <w:p w14:paraId="152111A3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作用：删除指定文件，可通过参数强制删除文件</w:t>
      </w:r>
    </w:p>
    <w:p w14:paraId="414BB292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作用：删除mv.java</w:t>
      </w:r>
    </w:p>
    <w:p w14:paraId="4E1BF985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676775" cy="1352550"/>
            <wp:effectExtent l="0" t="0" r="9525" b="635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43242"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wc命令</w:t>
      </w:r>
    </w:p>
    <w:p w14:paraId="0AAFF978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作用： 对指定文件输出行、单词、和字节统计数，如果指定了不止一个文件则还有一</w:t>
      </w:r>
    </w:p>
    <w:p w14:paraId="5D9446B5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个总行数</w:t>
      </w:r>
    </w:p>
    <w:p w14:paraId="0E633494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举例：输出test文件的相关信息</w:t>
      </w:r>
    </w:p>
    <w:p w14:paraId="21B2ADB2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865" cy="1183005"/>
            <wp:effectExtent l="0" t="0" r="635" b="1079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1DC26"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ln命令</w:t>
      </w:r>
    </w:p>
    <w:p w14:paraId="5E2AB030">
      <w:pPr>
        <w:widowControl w:val="0"/>
        <w:numPr>
          <w:ilvl w:val="0"/>
          <w:numId w:val="0"/>
        </w:numPr>
        <w:spacing w:line="360" w:lineRule="auto"/>
        <w:jc w:val="both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作用：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用于创建链接文件</w:t>
      </w:r>
    </w:p>
    <w:p w14:paraId="01773A94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Segoe UI" w:hAnsi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举例：为test文件创建硬链接</w:t>
      </w:r>
    </w:p>
    <w:p w14:paraId="1D82026E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Segoe UI" w:hAnsi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4667250" cy="1419225"/>
            <wp:effectExtent l="0" t="0" r="6350" b="317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E3057"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cat命令</w:t>
      </w:r>
    </w:p>
    <w:p w14:paraId="196B6FA9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作用：输出文件内容到指定地方，默认为终端，可通过参数调整空格</w:t>
      </w:r>
    </w:p>
    <w:p w14:paraId="199B7C5D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举例：输出testlink指向文件内容</w:t>
      </w:r>
    </w:p>
    <w:p w14:paraId="522D7D1E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133850" cy="438150"/>
            <wp:effectExtent l="0" t="0" r="6350" b="635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61588"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head命令</w:t>
      </w:r>
    </w:p>
    <w:p w14:paraId="6E58AA40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作用：在标准输出上显示每个文件的前10行，如果不止一个文件则每个内容前会标注文件名</w:t>
      </w:r>
    </w:p>
    <w:p w14:paraId="58D3012C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举例：显示test的前十行</w:t>
      </w:r>
    </w:p>
    <w:p w14:paraId="3608B016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162425" cy="2686050"/>
            <wp:effectExtent l="0" t="0" r="3175" b="635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52900" cy="447675"/>
            <wp:effectExtent l="0" t="0" r="0" b="9525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BBB10"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tail命令</w:t>
      </w:r>
    </w:p>
    <w:p w14:paraId="3384ADE9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作用：类似head，但是显示后十行</w:t>
      </w:r>
    </w:p>
    <w:p w14:paraId="6EC200A7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举例：显示test后十行</w:t>
      </w:r>
    </w:p>
    <w:p w14:paraId="15AB1394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667250" cy="2409825"/>
            <wp:effectExtent l="0" t="0" r="6350" b="3175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F2DEB"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grep命令</w:t>
      </w:r>
    </w:p>
    <w:p w14:paraId="3EAC7F08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Segoe UI" w:hAnsi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作用：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在文件或输入流中查找匹配指定模式的文本行</w:t>
      </w:r>
      <w:r>
        <w:rPr>
          <w:rFonts w:hint="eastAsia" w:ascii="Segoe UI" w:hAnsi="Segoe UI" w:cs="Segoe UI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Segoe UI" w:hAnsi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支持正则匹配</w:t>
      </w:r>
    </w:p>
    <w:p w14:paraId="716BE7C7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Segoe UI" w:hAnsi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举例：在test中搜索满足d结尾的文本行</w:t>
      </w:r>
    </w:p>
    <w:p w14:paraId="16D6668C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Segoe UI" w:hAnsi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4686300" cy="857250"/>
            <wp:effectExtent l="0" t="0" r="0" b="635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51A7D"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find命令</w:t>
      </w:r>
    </w:p>
    <w:p w14:paraId="082E3585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作用：根据参数搜索满足条件的文件</w:t>
      </w:r>
    </w:p>
    <w:p w14:paraId="3F80D09D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举例：查找当前目录中最近七天修改过的文件</w:t>
      </w:r>
    </w:p>
    <w:p w14:paraId="289DE0F1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581525" cy="904875"/>
            <wp:effectExtent l="0" t="0" r="3175" b="9525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A6F5F"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uname命令</w:t>
      </w:r>
    </w:p>
    <w:p w14:paraId="4F81B108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作用：根据参数输出当前内核的信息</w:t>
      </w:r>
    </w:p>
    <w:p w14:paraId="2FAD33E8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举例：输出当前内核所有信息</w:t>
      </w:r>
    </w:p>
    <w:p w14:paraId="74425190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5420" cy="349885"/>
            <wp:effectExtent l="0" t="0" r="5080" b="5715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51F18"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hostname命令</w:t>
      </w:r>
    </w:p>
    <w:p w14:paraId="6F7CC121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作用：显示当前主机名或临时修改主机名</w:t>
      </w:r>
    </w:p>
    <w:p w14:paraId="00C8A5CE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举例：显示当前主机名</w:t>
      </w:r>
    </w:p>
    <w:p w14:paraId="3470A0A4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524250" cy="542925"/>
            <wp:effectExtent l="0" t="0" r="6350" b="3175"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E1637"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free命令</w:t>
      </w:r>
    </w:p>
    <w:p w14:paraId="375C860C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作用：查看当前内存使用情况</w:t>
      </w:r>
    </w:p>
    <w:p w14:paraId="3C5398DB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举例：以人类可读的方式查看当前内存使用情况</w:t>
      </w:r>
    </w:p>
    <w:p w14:paraId="2F36934D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8595" cy="686435"/>
            <wp:effectExtent l="0" t="0" r="1905" b="12065"/>
            <wp:docPr id="2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B065D"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cal命令</w:t>
      </w:r>
    </w:p>
    <w:p w14:paraId="7DD97F00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作用：显示指定的日历，默认当前月份</w:t>
      </w:r>
    </w:p>
    <w:p w14:paraId="1F121E57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举例：显示2007年全年日历</w:t>
      </w:r>
    </w:p>
    <w:p w14:paraId="59EF0FA4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6690" cy="4956810"/>
            <wp:effectExtent l="0" t="0" r="3810" b="8890"/>
            <wp:docPr id="2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95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D6190"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date命令</w:t>
      </w:r>
    </w:p>
    <w:p w14:paraId="78303251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作用：设置日期，显示日期，可指定格式，地区等</w:t>
      </w:r>
    </w:p>
    <w:p w14:paraId="405F8D85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举例：显示当前日期</w:t>
      </w:r>
    </w:p>
    <w:p w14:paraId="366EFD26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543425" cy="819150"/>
            <wp:effectExtent l="0" t="0" r="3175" b="6350"/>
            <wp:docPr id="2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F6B3D"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echo命令</w:t>
      </w:r>
    </w:p>
    <w:p w14:paraId="435DB9E3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作用：输出指定信息到指定文件，默认输出到标准输出</w:t>
      </w:r>
    </w:p>
    <w:p w14:paraId="28B98AA2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举例：输出ciallo到test</w:t>
      </w:r>
    </w:p>
    <w:p w14:paraId="31819B85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162550" cy="7353300"/>
            <wp:effectExtent l="0" t="0" r="6350" b="0"/>
            <wp:docPr id="2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4E9F8"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clear命令</w:t>
      </w:r>
    </w:p>
    <w:p w14:paraId="56A8DB71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作用：清屏</w:t>
      </w:r>
    </w:p>
    <w:p w14:paraId="4541F35F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举例：清屏</w:t>
      </w:r>
    </w:p>
    <w:p w14:paraId="2DC4F4FA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676775" cy="390525"/>
            <wp:effectExtent l="0" t="0" r="9525" b="3175"/>
            <wp:docPr id="3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4639A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30、uptime命令</w:t>
      </w:r>
    </w:p>
    <w:p w14:paraId="2B3C28DE">
      <w:pPr>
        <w:spacing w:line="360" w:lineRule="auto"/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作用：告知系统运行了多久时间，当前用户数，前1,5和15分钟系统的平均负载等</w:t>
      </w:r>
    </w:p>
    <w:p w14:paraId="217B9D3F">
      <w:pPr>
        <w:spacing w:line="360" w:lineRule="auto"/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举例：告知系统运行了多久时间，当前用户数，前1,5和15分钟系统的平均负载等</w:t>
      </w:r>
    </w:p>
    <w:p w14:paraId="19F5F8DA">
      <w:pPr>
        <w:spacing w:line="360" w:lineRule="auto"/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135" cy="363220"/>
            <wp:effectExtent l="0" t="0" r="12065" b="5080"/>
            <wp:docPr id="3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300A3">
      <w:pPr>
        <w:spacing w:line="360" w:lineRule="auto"/>
        <w:ind w:left="0" w:leftChars="0" w:firstLine="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</w:t>
      </w:r>
      <w:r>
        <w:rPr>
          <w:rFonts w:hint="eastAsia"/>
          <w:b/>
          <w:bCs/>
          <w:sz w:val="28"/>
          <w:szCs w:val="28"/>
          <w:lang w:val="en-US" w:eastAsia="zh-CN"/>
        </w:rPr>
        <w:t>实验总结</w:t>
      </w:r>
      <w:r>
        <w:rPr>
          <w:rFonts w:hint="eastAsia"/>
          <w:b/>
          <w:bCs/>
          <w:sz w:val="28"/>
          <w:szCs w:val="28"/>
        </w:rPr>
        <w:t>】</w:t>
      </w:r>
    </w:p>
    <w:p w14:paraId="35DECD6B">
      <w:pPr>
        <w:spacing w:line="360" w:lineRule="auto"/>
        <w:rPr>
          <w:rFonts w:asciiTheme="minorEastAsia" w:hAnsiTheme="minorEastAsia" w:eastAsiaTheme="minorEastAsia"/>
          <w:szCs w:val="21"/>
        </w:rPr>
      </w:pPr>
    </w:p>
    <w:p w14:paraId="22EDE702">
      <w:pPr>
        <w:spacing w:line="360" w:lineRule="auto"/>
        <w:rPr>
          <w:rFonts w:asciiTheme="minorEastAsia" w:hAnsiTheme="minorEastAsia" w:eastAsiaTheme="minorEastAsia"/>
          <w:bCs/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在《Linux 系统及应用》第一次实验中，</w:t>
      </w:r>
      <w:r>
        <w:rPr>
          <w:rFonts w:hint="eastAsia" w:ascii="Segoe UI" w:hAnsi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我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围绕 “Linux 安装及配置”，学习了 Linux 在服务器、嵌入式系统、桌面、科学计算与人工智能、云计算与大数据等领域的应用，掌握其开源性、稳定性、安全性等核心特点，了解 Ubuntu、CentOS 等主流发行版差异，明确 GPT 磁盘下 EFI 系统分区、引导分区等简单分区规划，熟悉 vi 编辑器三种工作模式及切换方式，知晓 Linux 各类文件类型在 ls -lh 命令下的属性首字符区别与单根目录结构中各一级目录功能，还实践了 history、cd、ls、grep 等 30 个常用命令；实验中解决了命令权限报错、vi 编辑器模式切换混淆等问题，不仅建立起对 Linux 系统的全面认知，掌握基础操作技能，也为后续深入学习奠定基础，同时发现自身在复杂命令组合与分区规划灵活性上的不足，明确了后续提升</w:t>
      </w:r>
      <w:bookmarkStart w:id="0" w:name="_GoBack"/>
      <w:bookmarkEnd w:id="0"/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方向。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3C9002"/>
    <w:multiLevelType w:val="singleLevel"/>
    <w:tmpl w:val="8B3C900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3AB3682"/>
    <w:multiLevelType w:val="singleLevel"/>
    <w:tmpl w:val="D3AB3682"/>
    <w:lvl w:ilvl="0" w:tentative="0">
      <w:start w:val="8"/>
      <w:numFmt w:val="decimal"/>
      <w:suff w:val="nothing"/>
      <w:lvlText w:val="%1、"/>
      <w:lvlJc w:val="left"/>
      <w:pPr>
        <w:ind w:left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djYjg3ZjMwMTBjN2Q3NzZiOGJlYjJkZDhlNTZkODQifQ=="/>
  </w:docVars>
  <w:rsids>
    <w:rsidRoot w:val="00CD22E6"/>
    <w:rsid w:val="00031DB5"/>
    <w:rsid w:val="000C468A"/>
    <w:rsid w:val="0014530C"/>
    <w:rsid w:val="001D3370"/>
    <w:rsid w:val="001F141B"/>
    <w:rsid w:val="002807BF"/>
    <w:rsid w:val="002829D3"/>
    <w:rsid w:val="002C3143"/>
    <w:rsid w:val="0031226D"/>
    <w:rsid w:val="003824EF"/>
    <w:rsid w:val="0039165A"/>
    <w:rsid w:val="003B741D"/>
    <w:rsid w:val="003C73B3"/>
    <w:rsid w:val="003D177B"/>
    <w:rsid w:val="003E2476"/>
    <w:rsid w:val="0043192D"/>
    <w:rsid w:val="004D6532"/>
    <w:rsid w:val="0053751C"/>
    <w:rsid w:val="00590286"/>
    <w:rsid w:val="00590681"/>
    <w:rsid w:val="005B1BB4"/>
    <w:rsid w:val="005B6FB7"/>
    <w:rsid w:val="00602392"/>
    <w:rsid w:val="006108DF"/>
    <w:rsid w:val="00613AAB"/>
    <w:rsid w:val="00635617"/>
    <w:rsid w:val="006430CB"/>
    <w:rsid w:val="0066073A"/>
    <w:rsid w:val="00660D9A"/>
    <w:rsid w:val="00673EC8"/>
    <w:rsid w:val="006D54DA"/>
    <w:rsid w:val="00770C0A"/>
    <w:rsid w:val="00792C18"/>
    <w:rsid w:val="007A3555"/>
    <w:rsid w:val="00824281"/>
    <w:rsid w:val="008400E5"/>
    <w:rsid w:val="0084335F"/>
    <w:rsid w:val="008652A9"/>
    <w:rsid w:val="008C2E18"/>
    <w:rsid w:val="008E2AF9"/>
    <w:rsid w:val="008F6FE3"/>
    <w:rsid w:val="00905263"/>
    <w:rsid w:val="00920987"/>
    <w:rsid w:val="00940746"/>
    <w:rsid w:val="009429C5"/>
    <w:rsid w:val="00947A86"/>
    <w:rsid w:val="009765D6"/>
    <w:rsid w:val="009775EE"/>
    <w:rsid w:val="009B331B"/>
    <w:rsid w:val="009B345D"/>
    <w:rsid w:val="009E4AC5"/>
    <w:rsid w:val="00A1633A"/>
    <w:rsid w:val="00A166C2"/>
    <w:rsid w:val="00A413DC"/>
    <w:rsid w:val="00A977C4"/>
    <w:rsid w:val="00AB7B87"/>
    <w:rsid w:val="00AF6D38"/>
    <w:rsid w:val="00AF6F4E"/>
    <w:rsid w:val="00B01EFA"/>
    <w:rsid w:val="00B45FBF"/>
    <w:rsid w:val="00BF1037"/>
    <w:rsid w:val="00C072FE"/>
    <w:rsid w:val="00C577D2"/>
    <w:rsid w:val="00C94EA1"/>
    <w:rsid w:val="00CA0D04"/>
    <w:rsid w:val="00CA674F"/>
    <w:rsid w:val="00CD22E6"/>
    <w:rsid w:val="00D82F11"/>
    <w:rsid w:val="00EB71A9"/>
    <w:rsid w:val="00ED36DE"/>
    <w:rsid w:val="00EE2D7F"/>
    <w:rsid w:val="00EE7694"/>
    <w:rsid w:val="00F4389F"/>
    <w:rsid w:val="00F4780D"/>
    <w:rsid w:val="00F7340F"/>
    <w:rsid w:val="00F82D69"/>
    <w:rsid w:val="00FC04AB"/>
    <w:rsid w:val="00FC1154"/>
    <w:rsid w:val="00FC5968"/>
    <w:rsid w:val="00FE2069"/>
    <w:rsid w:val="01642258"/>
    <w:rsid w:val="01FB5C4F"/>
    <w:rsid w:val="021872B8"/>
    <w:rsid w:val="02370DE0"/>
    <w:rsid w:val="02975ACD"/>
    <w:rsid w:val="02BD5D0D"/>
    <w:rsid w:val="03E4576F"/>
    <w:rsid w:val="04210E57"/>
    <w:rsid w:val="044C25CB"/>
    <w:rsid w:val="04DF6C8C"/>
    <w:rsid w:val="04F27EAB"/>
    <w:rsid w:val="050229F9"/>
    <w:rsid w:val="0862434F"/>
    <w:rsid w:val="09B55EFA"/>
    <w:rsid w:val="09FC6C3A"/>
    <w:rsid w:val="0B6920C9"/>
    <w:rsid w:val="0C370182"/>
    <w:rsid w:val="0D600EFE"/>
    <w:rsid w:val="0DF107ED"/>
    <w:rsid w:val="0EC85422"/>
    <w:rsid w:val="0F30117A"/>
    <w:rsid w:val="12CB3EE4"/>
    <w:rsid w:val="13416D6E"/>
    <w:rsid w:val="14111FFD"/>
    <w:rsid w:val="15612C23"/>
    <w:rsid w:val="162716E7"/>
    <w:rsid w:val="16AD7BE5"/>
    <w:rsid w:val="17CD7A4F"/>
    <w:rsid w:val="19052802"/>
    <w:rsid w:val="1EB21CEB"/>
    <w:rsid w:val="1FF97A65"/>
    <w:rsid w:val="2009009E"/>
    <w:rsid w:val="20607D76"/>
    <w:rsid w:val="20A4469A"/>
    <w:rsid w:val="229C6D6E"/>
    <w:rsid w:val="246D6944"/>
    <w:rsid w:val="25602B47"/>
    <w:rsid w:val="29CF181E"/>
    <w:rsid w:val="29E17D5D"/>
    <w:rsid w:val="2A012DF7"/>
    <w:rsid w:val="2AC761BC"/>
    <w:rsid w:val="2BBD0B4F"/>
    <w:rsid w:val="2D1E0AF2"/>
    <w:rsid w:val="2DA07759"/>
    <w:rsid w:val="2DE34637"/>
    <w:rsid w:val="321A7640"/>
    <w:rsid w:val="332D0D86"/>
    <w:rsid w:val="33E0082A"/>
    <w:rsid w:val="34CA6229"/>
    <w:rsid w:val="36BA22FB"/>
    <w:rsid w:val="376D427E"/>
    <w:rsid w:val="390A2872"/>
    <w:rsid w:val="39916502"/>
    <w:rsid w:val="3AB31ADC"/>
    <w:rsid w:val="3B0A78BE"/>
    <w:rsid w:val="3B5E1095"/>
    <w:rsid w:val="3C2B239D"/>
    <w:rsid w:val="3CE93C7A"/>
    <w:rsid w:val="3E8720BB"/>
    <w:rsid w:val="3ECB1C12"/>
    <w:rsid w:val="3F2913D0"/>
    <w:rsid w:val="3F690816"/>
    <w:rsid w:val="40142EAD"/>
    <w:rsid w:val="401D446D"/>
    <w:rsid w:val="432824BB"/>
    <w:rsid w:val="465429F3"/>
    <w:rsid w:val="47A07192"/>
    <w:rsid w:val="48FA6149"/>
    <w:rsid w:val="499F2B63"/>
    <w:rsid w:val="49D74833"/>
    <w:rsid w:val="4A4628E8"/>
    <w:rsid w:val="4AB856B5"/>
    <w:rsid w:val="4C7169E6"/>
    <w:rsid w:val="4D603DFF"/>
    <w:rsid w:val="4D6F6618"/>
    <w:rsid w:val="4EAD3AA1"/>
    <w:rsid w:val="505F60FB"/>
    <w:rsid w:val="50A336C2"/>
    <w:rsid w:val="52742B53"/>
    <w:rsid w:val="5286029C"/>
    <w:rsid w:val="52A566DF"/>
    <w:rsid w:val="538B32C8"/>
    <w:rsid w:val="55E524FA"/>
    <w:rsid w:val="561E3959"/>
    <w:rsid w:val="56811F6E"/>
    <w:rsid w:val="56893008"/>
    <w:rsid w:val="576A33C6"/>
    <w:rsid w:val="57FFE80F"/>
    <w:rsid w:val="59C90EDB"/>
    <w:rsid w:val="5BCE032C"/>
    <w:rsid w:val="5C9C1C7E"/>
    <w:rsid w:val="5CA42D43"/>
    <w:rsid w:val="5DB94080"/>
    <w:rsid w:val="5DE01011"/>
    <w:rsid w:val="5E360562"/>
    <w:rsid w:val="5EE2793A"/>
    <w:rsid w:val="5FD76F4D"/>
    <w:rsid w:val="61063DBC"/>
    <w:rsid w:val="61BB25E6"/>
    <w:rsid w:val="63DC5AE3"/>
    <w:rsid w:val="655B17D7"/>
    <w:rsid w:val="68906041"/>
    <w:rsid w:val="6B8E4D1F"/>
    <w:rsid w:val="6D7F7030"/>
    <w:rsid w:val="6DD92AC5"/>
    <w:rsid w:val="6EAD6321"/>
    <w:rsid w:val="6EB072A6"/>
    <w:rsid w:val="6FBFD45A"/>
    <w:rsid w:val="720202AF"/>
    <w:rsid w:val="76936197"/>
    <w:rsid w:val="77F73AED"/>
    <w:rsid w:val="793B99B5"/>
    <w:rsid w:val="797152CB"/>
    <w:rsid w:val="7A52623C"/>
    <w:rsid w:val="7AFD73D7"/>
    <w:rsid w:val="7B98103C"/>
    <w:rsid w:val="7BBE0934"/>
    <w:rsid w:val="BFFD236C"/>
    <w:rsid w:val="BFFF54D9"/>
    <w:rsid w:val="DEEF4226"/>
    <w:rsid w:val="DFFBBB8E"/>
    <w:rsid w:val="FFDEE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qFormat="1"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unhideWhenUsed/>
    <w:qFormat/>
    <w:uiPriority w:val="0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FollowedHyperlink"/>
    <w:basedOn w:val="7"/>
    <w:semiHidden/>
    <w:unhideWhenUsed/>
    <w:qFormat/>
    <w:uiPriority w:val="0"/>
    <w:rPr>
      <w:color w:val="800080"/>
      <w:u w:val="single"/>
    </w:rPr>
  </w:style>
  <w:style w:type="character" w:styleId="10">
    <w:name w:val="Hyperlink"/>
    <w:basedOn w:val="7"/>
    <w:unhideWhenUsed/>
    <w:qFormat/>
    <w:uiPriority w:val="99"/>
    <w:rPr>
      <w:color w:val="336699"/>
      <w:u w:val="none"/>
    </w:rPr>
  </w:style>
  <w:style w:type="character" w:styleId="11">
    <w:name w:val="HTML Code"/>
    <w:basedOn w:val="7"/>
    <w:semiHidden/>
    <w:unhideWhenUsed/>
    <w:qFormat/>
    <w:uiPriority w:val="0"/>
    <w:rPr>
      <w:rFonts w:ascii="Courier New" w:hAnsi="Courier New"/>
      <w:sz w:val="20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7"/>
    <w:link w:val="5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4">
    <w:name w:val="页脚 Char"/>
    <w:basedOn w:val="7"/>
    <w:link w:val="4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5">
    <w:name w:val="批注框文本 Char"/>
    <w:basedOn w:val="7"/>
    <w:link w:val="3"/>
    <w:semiHidden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计算机与通信工程学院</Company>
  <Pages>17</Pages>
  <Words>5452</Words>
  <Characters>6817</Characters>
  <Lines>1</Lines>
  <Paragraphs>1</Paragraphs>
  <TotalTime>59</TotalTime>
  <ScaleCrop>false</ScaleCrop>
  <LinksUpToDate>false</LinksUpToDate>
  <CharactersWithSpaces>7178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2020-10-28T19:04:00Z</dcterms:created>
  <dc:creator>计算机与网络实验室</dc:creator>
  <cp:lastModifiedBy>宋贤硕</cp:lastModifiedBy>
  <dcterms:modified xsi:type="dcterms:W3CDTF">2025-09-28T05:42:24Z</dcterms:modified>
  <dc:title>第三次试验报告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54C5582E21FF40C9AE6B437E7204FB39_13</vt:lpwstr>
  </property>
  <property fmtid="{D5CDD505-2E9C-101B-9397-08002B2CF9AE}" pid="4" name="KSOTemplateDocerSaveRecord">
    <vt:lpwstr>eyJoZGlkIjoiMDVmZDEwMDlkNjJmNjNkNWZlOGUxYWE2YWEzNWFhMGUiLCJ1c2VySWQiOiI5Mzc3ODY2MDEifQ==</vt:lpwstr>
  </property>
</Properties>
</file>