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6896" w:rsidRDefault="00B96896" w:rsidP="00B96896">
      <w:pPr>
        <w:shd w:val="clear" w:color="auto" w:fill="FFFFFF"/>
        <w:spacing w:before="360" w:after="24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E04B0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 wp14:anchorId="5388C64D" wp14:editId="412C5AE1">
            <wp:extent cx="5925820" cy="10915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1091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96896" w:rsidRDefault="00B96896" w:rsidP="00B96896">
      <w:pPr>
        <w:shd w:val="clear" w:color="auto" w:fill="FFFFFF"/>
        <w:spacing w:before="360" w:after="24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B96896" w:rsidRDefault="00B96896" w:rsidP="00B96896">
      <w:pPr>
        <w:shd w:val="clear" w:color="auto" w:fill="FFFFFF"/>
        <w:spacing w:before="360" w:after="24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B96896" w:rsidRPr="006E49E7" w:rsidRDefault="00B96896" w:rsidP="00B96896">
      <w:pPr>
        <w:shd w:val="clear" w:color="auto" w:fill="FFFFFF"/>
        <w:spacing w:before="360" w:after="24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E04B0">
        <w:rPr>
          <w:rFonts w:ascii="Times New Roman" w:eastAsia="Calibri" w:hAnsi="Times New Roman" w:cs="Times New Roman"/>
          <w:b/>
          <w:color w:val="000000"/>
          <w:sz w:val="36"/>
          <w:szCs w:val="28"/>
        </w:rPr>
        <w:t>ОТЧЕТ О ВЫПОЛНЕНИИ</w:t>
      </w:r>
    </w:p>
    <w:p w:rsidR="00B96896" w:rsidRPr="000B27F0" w:rsidRDefault="00B96896" w:rsidP="00B96896">
      <w:pPr>
        <w:shd w:val="clear" w:color="auto" w:fill="FFFFFF"/>
        <w:spacing w:after="0" w:line="360" w:lineRule="auto"/>
        <w:jc w:val="center"/>
        <w:rPr>
          <w:rFonts w:ascii="Times New Roman" w:eastAsia="Calibri" w:hAnsi="Times New Roman" w:cs="Times New Roman"/>
          <w:b/>
          <w:color w:val="000000"/>
          <w:sz w:val="36"/>
          <w:szCs w:val="28"/>
        </w:rPr>
      </w:pPr>
      <w:r>
        <w:rPr>
          <w:rFonts w:ascii="Times New Roman" w:eastAsia="Calibri" w:hAnsi="Times New Roman" w:cs="Times New Roman"/>
          <w:b/>
          <w:color w:val="000000"/>
          <w:sz w:val="36"/>
          <w:szCs w:val="28"/>
        </w:rPr>
        <w:t>практической работы №</w:t>
      </w:r>
      <w:r w:rsidR="00593BF2">
        <w:rPr>
          <w:rFonts w:ascii="Times New Roman" w:eastAsia="Calibri" w:hAnsi="Times New Roman" w:cs="Times New Roman"/>
          <w:b/>
          <w:color w:val="000000"/>
          <w:sz w:val="36"/>
          <w:szCs w:val="28"/>
        </w:rPr>
        <w:t>6</w:t>
      </w:r>
    </w:p>
    <w:p w:rsidR="00B96896" w:rsidRPr="00BE04B0" w:rsidRDefault="00B96896" w:rsidP="00B96896">
      <w:pPr>
        <w:shd w:val="clear" w:color="auto" w:fill="FFFFFF"/>
        <w:spacing w:after="0" w:line="360" w:lineRule="auto"/>
        <w:jc w:val="center"/>
        <w:rPr>
          <w:rFonts w:ascii="Times New Roman" w:eastAsia="Calibri" w:hAnsi="Times New Roman" w:cs="Times New Roman"/>
          <w:b/>
          <w:color w:val="000000"/>
          <w:sz w:val="36"/>
          <w:szCs w:val="28"/>
        </w:rPr>
      </w:pPr>
      <w:r w:rsidRPr="00BE04B0">
        <w:rPr>
          <w:rFonts w:ascii="Times New Roman" w:eastAsia="Calibri" w:hAnsi="Times New Roman" w:cs="Times New Roman"/>
          <w:b/>
          <w:color w:val="000000"/>
          <w:sz w:val="36"/>
          <w:szCs w:val="28"/>
        </w:rPr>
        <w:t xml:space="preserve">по дисциплине / МДК </w:t>
      </w:r>
      <w:r>
        <w:rPr>
          <w:rFonts w:ascii="Times New Roman" w:eastAsia="Calibri" w:hAnsi="Times New Roman" w:cs="Times New Roman"/>
          <w:b/>
          <w:color w:val="000000"/>
          <w:sz w:val="36"/>
          <w:szCs w:val="28"/>
        </w:rPr>
        <w:t>3.1</w:t>
      </w:r>
      <w:r w:rsidRPr="00BE04B0">
        <w:rPr>
          <w:rFonts w:ascii="Times New Roman" w:eastAsia="Calibri" w:hAnsi="Times New Roman" w:cs="Times New Roman"/>
          <w:b/>
          <w:color w:val="000000"/>
          <w:sz w:val="36"/>
          <w:szCs w:val="28"/>
        </w:rPr>
        <w:t xml:space="preserve"> «</w:t>
      </w:r>
      <w:r>
        <w:rPr>
          <w:rFonts w:ascii="Times New Roman" w:eastAsia="Calibri" w:hAnsi="Times New Roman" w:cs="Times New Roman"/>
          <w:b/>
          <w:color w:val="000000"/>
          <w:sz w:val="36"/>
          <w:szCs w:val="28"/>
        </w:rPr>
        <w:t>Моделирование и анализ ПО</w:t>
      </w:r>
      <w:r w:rsidRPr="00BE04B0">
        <w:rPr>
          <w:rFonts w:ascii="Times New Roman" w:eastAsia="Calibri" w:hAnsi="Times New Roman" w:cs="Times New Roman"/>
          <w:b/>
          <w:color w:val="000000"/>
          <w:sz w:val="36"/>
          <w:szCs w:val="28"/>
        </w:rPr>
        <w:t>»</w:t>
      </w:r>
    </w:p>
    <w:p w:rsidR="00B96896" w:rsidRPr="00BE04B0" w:rsidRDefault="00B96896" w:rsidP="00B96896">
      <w:pPr>
        <w:shd w:val="clear" w:color="auto" w:fill="FFFFFF"/>
        <w:spacing w:after="0" w:line="360" w:lineRule="auto"/>
        <w:jc w:val="center"/>
        <w:rPr>
          <w:rFonts w:ascii="Times New Roman" w:eastAsia="Calibri" w:hAnsi="Times New Roman" w:cs="Times New Roman"/>
          <w:b/>
          <w:color w:val="000000"/>
          <w:sz w:val="36"/>
          <w:szCs w:val="28"/>
        </w:rPr>
      </w:pPr>
    </w:p>
    <w:p w:rsidR="00B96896" w:rsidRPr="00BE04B0" w:rsidRDefault="00B96896" w:rsidP="00B96896">
      <w:pPr>
        <w:shd w:val="clear" w:color="auto" w:fill="FFFFFF"/>
        <w:spacing w:after="0" w:line="360" w:lineRule="auto"/>
        <w:jc w:val="center"/>
        <w:rPr>
          <w:rFonts w:ascii="Times New Roman" w:eastAsia="Calibri" w:hAnsi="Times New Roman" w:cs="Times New Roman"/>
          <w:b/>
          <w:color w:val="000000"/>
          <w:sz w:val="36"/>
          <w:szCs w:val="28"/>
        </w:rPr>
      </w:pPr>
    </w:p>
    <w:p w:rsidR="00B96896" w:rsidRPr="00BE04B0" w:rsidRDefault="00B96896" w:rsidP="00B96896">
      <w:pPr>
        <w:shd w:val="clear" w:color="auto" w:fill="FFFFFF"/>
        <w:spacing w:after="0" w:line="360" w:lineRule="auto"/>
        <w:ind w:left="5245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Выполнил: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ст.гр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. 2-</w:t>
      </w:r>
      <w:r w:rsidRPr="00BE04B0">
        <w:rPr>
          <w:rFonts w:ascii="Times New Roman" w:eastAsia="Calibri" w:hAnsi="Times New Roman" w:cs="Times New Roman"/>
          <w:sz w:val="28"/>
          <w:szCs w:val="28"/>
        </w:rPr>
        <w:t>ИСП11-31ВБ</w:t>
      </w:r>
    </w:p>
    <w:p w:rsidR="00B96896" w:rsidRPr="00BE04B0" w:rsidRDefault="00B96896" w:rsidP="00B96896">
      <w:pPr>
        <w:shd w:val="clear" w:color="auto" w:fill="FFFFFF"/>
        <w:spacing w:after="0" w:line="360" w:lineRule="auto"/>
        <w:ind w:left="5245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Алирзаева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З.Н.</w:t>
      </w:r>
      <w:r w:rsidRPr="00BE04B0">
        <w:rPr>
          <w:rFonts w:ascii="Times New Roman" w:eastAsia="Calibri" w:hAnsi="Times New Roman" w:cs="Times New Roman"/>
          <w:sz w:val="28"/>
          <w:szCs w:val="28"/>
        </w:rPr>
        <w:t>, Рязанова Ю.Р.</w:t>
      </w:r>
    </w:p>
    <w:p w:rsidR="00B96896" w:rsidRPr="00BE04B0" w:rsidRDefault="00B96896" w:rsidP="00B96896">
      <w:pPr>
        <w:shd w:val="clear" w:color="auto" w:fill="FFFFFF"/>
        <w:spacing w:after="0" w:line="360" w:lineRule="auto"/>
        <w:ind w:left="5245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BE04B0">
        <w:rPr>
          <w:rFonts w:ascii="Times New Roman" w:eastAsia="Calibri" w:hAnsi="Times New Roman" w:cs="Times New Roman"/>
          <w:sz w:val="28"/>
          <w:szCs w:val="28"/>
        </w:rPr>
        <w:t xml:space="preserve">Специальность: 09.02.07 Информационные системы и программирование </w:t>
      </w:r>
    </w:p>
    <w:p w:rsidR="00B96896" w:rsidRPr="00BE04B0" w:rsidRDefault="00B96896" w:rsidP="00B96896">
      <w:pPr>
        <w:shd w:val="clear" w:color="auto" w:fill="FFFFFF"/>
        <w:spacing w:after="0" w:line="360" w:lineRule="auto"/>
        <w:ind w:left="5245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BE04B0">
        <w:rPr>
          <w:rFonts w:ascii="Times New Roman" w:eastAsia="Calibri" w:hAnsi="Times New Roman" w:cs="Times New Roman"/>
          <w:sz w:val="28"/>
          <w:szCs w:val="28"/>
        </w:rPr>
        <w:t xml:space="preserve">Проверил: преп.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Боклач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Б.И.</w:t>
      </w:r>
    </w:p>
    <w:p w:rsidR="00B96896" w:rsidRPr="00BE04B0" w:rsidRDefault="00B96896" w:rsidP="00B96896">
      <w:pPr>
        <w:shd w:val="clear" w:color="auto" w:fill="FFFFFF"/>
        <w:spacing w:after="0" w:line="360" w:lineRule="auto"/>
        <w:ind w:left="4536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B96896" w:rsidRPr="00BE04B0" w:rsidRDefault="00B96896" w:rsidP="00B96896">
      <w:pPr>
        <w:shd w:val="clear" w:color="auto" w:fill="FFFFFF"/>
        <w:spacing w:after="0" w:line="360" w:lineRule="auto"/>
        <w:ind w:left="4536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B96896" w:rsidRDefault="00B96896" w:rsidP="00B96896">
      <w:pPr>
        <w:shd w:val="clear" w:color="auto" w:fill="FFFFFF"/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B96896" w:rsidRDefault="00B96896" w:rsidP="00B96896">
      <w:pPr>
        <w:shd w:val="clear" w:color="auto" w:fill="FFFFFF"/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B96896" w:rsidRDefault="00B96896" w:rsidP="00B96896">
      <w:pPr>
        <w:shd w:val="clear" w:color="auto" w:fill="FFFFFF"/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B96896" w:rsidRDefault="00B96896" w:rsidP="00B96896">
      <w:pPr>
        <w:shd w:val="clear" w:color="auto" w:fill="FFFFFF"/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B96896" w:rsidRDefault="00B96896" w:rsidP="00B96896">
      <w:pPr>
        <w:shd w:val="clear" w:color="auto" w:fill="FFFFFF"/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B96896" w:rsidRPr="00BE04B0" w:rsidRDefault="00B96896" w:rsidP="00B96896">
      <w:pPr>
        <w:shd w:val="clear" w:color="auto" w:fill="FFFFFF"/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B96896" w:rsidRPr="00BE04B0" w:rsidRDefault="00B96896" w:rsidP="00B96896">
      <w:pPr>
        <w:shd w:val="clear" w:color="auto" w:fill="FFFFFF"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E04B0">
        <w:rPr>
          <w:rFonts w:ascii="Times New Roman" w:eastAsia="Calibri" w:hAnsi="Times New Roman" w:cs="Times New Roman"/>
          <w:color w:val="000000"/>
          <w:sz w:val="28"/>
          <w:szCs w:val="28"/>
        </w:rPr>
        <w:t>Москва</w:t>
      </w:r>
    </w:p>
    <w:p w:rsidR="00B96896" w:rsidRPr="00BE04B0" w:rsidRDefault="00B96896" w:rsidP="00B96896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E04B0">
        <w:rPr>
          <w:rFonts w:ascii="Times New Roman" w:eastAsia="Calibri" w:hAnsi="Times New Roman" w:cs="Times New Roman"/>
          <w:color w:val="000000"/>
          <w:sz w:val="28"/>
          <w:szCs w:val="28"/>
        </w:rPr>
        <w:t>2023</w:t>
      </w:r>
    </w:p>
    <w:p w:rsidR="007838E8" w:rsidRPr="00D256C0" w:rsidRDefault="007838E8" w:rsidP="00D837FC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7838E8" w:rsidRPr="00D256C0" w:rsidRDefault="007838E8" w:rsidP="007838E8">
      <w:pPr>
        <w:shd w:val="clear" w:color="auto" w:fill="FFFFFF"/>
        <w:spacing w:before="360" w:after="240" w:line="240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256C0">
        <w:rPr>
          <w:rFonts w:ascii="Times New Roman" w:eastAsia="Calibri" w:hAnsi="Times New Roman" w:cs="Times New Roman"/>
          <w:b/>
          <w:color w:val="000000"/>
          <w:sz w:val="28"/>
          <w:szCs w:val="28"/>
        </w:rPr>
        <w:t xml:space="preserve">Тема: </w:t>
      </w:r>
      <w:r w:rsidR="00C4189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Обратное </w:t>
      </w:r>
      <w:r w:rsidR="00C41898" w:rsidRPr="00C41898">
        <w:rPr>
          <w:rFonts w:ascii="Times New Roman" w:eastAsia="Calibri" w:hAnsi="Times New Roman" w:cs="Times New Roman"/>
          <w:color w:val="000000"/>
          <w:sz w:val="28"/>
          <w:szCs w:val="28"/>
        </w:rPr>
        <w:t>проектирование алгоритма</w:t>
      </w:r>
    </w:p>
    <w:p w:rsidR="007838E8" w:rsidRPr="00D256C0" w:rsidRDefault="007838E8" w:rsidP="007838E8">
      <w:pPr>
        <w:shd w:val="clear" w:color="auto" w:fill="FFFFFF"/>
        <w:spacing w:before="360" w:after="240" w:line="240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256C0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Цель работы:</w:t>
      </w:r>
      <w:r w:rsidR="00AB3DBC">
        <w:rPr>
          <w:rFonts w:ascii="Times New Roman" w:eastAsia="Calibri" w:hAnsi="Times New Roman" w:cs="Times New Roman"/>
          <w:b/>
          <w:color w:val="000000"/>
          <w:sz w:val="28"/>
          <w:szCs w:val="28"/>
        </w:rPr>
        <w:t xml:space="preserve"> </w:t>
      </w:r>
      <w:r w:rsidR="00F7795F" w:rsidRPr="00F7795F">
        <w:rPr>
          <w:rFonts w:ascii="Times New Roman" w:eastAsia="Calibri" w:hAnsi="Times New Roman" w:cs="Times New Roman"/>
          <w:color w:val="000000"/>
          <w:sz w:val="28"/>
          <w:szCs w:val="28"/>
        </w:rPr>
        <w:t>Получение пр</w:t>
      </w:r>
      <w:r w:rsidR="00011FA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актических выполнения обратного </w:t>
      </w:r>
      <w:r w:rsidR="00F7795F" w:rsidRPr="00F7795F">
        <w:rPr>
          <w:rFonts w:ascii="Times New Roman" w:eastAsia="Calibri" w:hAnsi="Times New Roman" w:cs="Times New Roman"/>
          <w:color w:val="000000"/>
          <w:sz w:val="28"/>
          <w:szCs w:val="28"/>
        </w:rPr>
        <w:t>проектирования</w:t>
      </w:r>
    </w:p>
    <w:p w:rsidR="009C7A0B" w:rsidRPr="00D256C0" w:rsidRDefault="009C7A0B" w:rsidP="007838E8">
      <w:pPr>
        <w:shd w:val="clear" w:color="auto" w:fill="FFFFFF"/>
        <w:spacing w:before="360" w:after="240" w:line="240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9C7A0B" w:rsidRPr="00D256C0" w:rsidRDefault="009C7A0B" w:rsidP="007838E8">
      <w:pPr>
        <w:shd w:val="clear" w:color="auto" w:fill="FFFFFF"/>
        <w:spacing w:before="360" w:after="240" w:line="240" w:lineRule="auto"/>
        <w:contextualSpacing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D256C0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Ход работы:</w:t>
      </w:r>
    </w:p>
    <w:p w:rsidR="009C7A0B" w:rsidRPr="00D256C0" w:rsidRDefault="009C7A0B" w:rsidP="007838E8">
      <w:pPr>
        <w:shd w:val="clear" w:color="auto" w:fill="FFFFFF"/>
        <w:spacing w:before="360" w:after="240" w:line="240" w:lineRule="auto"/>
        <w:contextualSpacing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:rsidR="009C7A0B" w:rsidRDefault="009C7A0B" w:rsidP="00511D5D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511D5D" w:rsidRDefault="00511D5D" w:rsidP="00511D5D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11D5D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C7FD2D5" wp14:editId="709891B8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D5D" w:rsidRDefault="00511D5D" w:rsidP="00511D5D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Рис. 1</w:t>
      </w:r>
    </w:p>
    <w:p w:rsidR="001A36A2" w:rsidRDefault="00624212" w:rsidP="00511D5D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624212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BB190A4" wp14:editId="4E401B43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D9E" w:rsidRDefault="008F0D9E" w:rsidP="00511D5D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Рис. 2</w:t>
      </w:r>
    </w:p>
    <w:p w:rsidR="00F42F34" w:rsidRDefault="00F42F34" w:rsidP="00511D5D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F42F34" w:rsidRDefault="00F42F34" w:rsidP="00511D5D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F42F34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AD17F95" wp14:editId="0BFE3819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266" w:rsidRDefault="008F0D9E" w:rsidP="00511D5D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Рис. 3</w:t>
      </w:r>
    </w:p>
    <w:p w:rsidR="00BA4266" w:rsidRDefault="00BA4266" w:rsidP="00511D5D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A4266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0DD2B2B" wp14:editId="2D336841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266" w:rsidRDefault="008F0D9E" w:rsidP="00511D5D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Рис. 4</w:t>
      </w:r>
    </w:p>
    <w:p w:rsidR="00BA4266" w:rsidRDefault="00BA4266" w:rsidP="00511D5D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A4266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A37ED88" wp14:editId="0D045728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D9E" w:rsidRDefault="008F0D9E" w:rsidP="00511D5D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Рис. 5</w:t>
      </w:r>
    </w:p>
    <w:p w:rsidR="008F0D9E" w:rsidRPr="00511D5D" w:rsidRDefault="008F0D9E" w:rsidP="00511D5D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8F0D9E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7061246" wp14:editId="43F596ED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A12" w:rsidRDefault="008F0D9E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Рис. 6</w:t>
      </w:r>
    </w:p>
    <w:p w:rsidR="002324A5" w:rsidRDefault="002324A5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324A5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1110510" wp14:editId="5511448C">
            <wp:extent cx="3515216" cy="2419688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4A5" w:rsidRDefault="002324A5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Рис. 7</w:t>
      </w:r>
    </w:p>
    <w:p w:rsidR="005D2DD0" w:rsidRDefault="005D2DD0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D2DD0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D53D081" wp14:editId="7A93E3A8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DD0" w:rsidRDefault="005D2DD0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</w:t>
      </w:r>
      <w:r w:rsidR="002324A5">
        <w:rPr>
          <w:rFonts w:ascii="Times New Roman" w:eastAsia="Calibri" w:hAnsi="Times New Roman" w:cs="Times New Roman"/>
          <w:color w:val="000000"/>
          <w:sz w:val="28"/>
          <w:szCs w:val="28"/>
        </w:rPr>
        <w:t>ис. 8</w:t>
      </w:r>
    </w:p>
    <w:p w:rsidR="002324A5" w:rsidRDefault="002558E3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558E3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27EA87B" wp14:editId="2ABD72E7">
            <wp:extent cx="4163006" cy="5115639"/>
            <wp:effectExtent l="0" t="0" r="952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8E3" w:rsidRDefault="002558E3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Рис. 9</w:t>
      </w:r>
    </w:p>
    <w:p w:rsidR="002558E3" w:rsidRDefault="00146F75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46F75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7D2B8FD" wp14:editId="032BD3E4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F75" w:rsidRDefault="00146F75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Рис. 10</w:t>
      </w:r>
    </w:p>
    <w:p w:rsidR="00BD77AB" w:rsidRDefault="00BD77AB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D77AB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59BDEDB" wp14:editId="53E8DEB1">
            <wp:extent cx="3571875" cy="5385168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5951" cy="539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7AB" w:rsidRDefault="00BD77AB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Рис. 11</w:t>
      </w:r>
    </w:p>
    <w:p w:rsidR="00BD77AB" w:rsidRDefault="00BD77AB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D77AB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68EB575" wp14:editId="1FF7F122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7AB" w:rsidRDefault="00BD77AB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Рис. 12</w:t>
      </w:r>
    </w:p>
    <w:p w:rsidR="00B56933" w:rsidRDefault="00B86063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063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F894162" wp14:editId="6487AD4E">
            <wp:extent cx="3219899" cy="4582164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063" w:rsidRDefault="00B86063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Рис. 13</w:t>
      </w:r>
    </w:p>
    <w:p w:rsidR="00860DE3" w:rsidRDefault="00860DE3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860DE3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1C49EAA" wp14:editId="3FF06D78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DE3" w:rsidRDefault="00860DE3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Рис. 14</w:t>
      </w:r>
    </w:p>
    <w:p w:rsidR="00860DE3" w:rsidRDefault="00AA4642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AA4642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88EF6C0" wp14:editId="1E257470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42" w:rsidRDefault="00AA4642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Рис. 15</w:t>
      </w:r>
    </w:p>
    <w:p w:rsidR="00D0014D" w:rsidRDefault="00D0014D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0014D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05E4716" wp14:editId="7C861462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14D" w:rsidRDefault="00D0014D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Рис. 16</w:t>
      </w:r>
    </w:p>
    <w:p w:rsidR="00572257" w:rsidRDefault="00572257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72257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398A3EC" wp14:editId="17AC6FDC">
            <wp:extent cx="3886742" cy="4677428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257" w:rsidRDefault="00572257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Рис. 17</w:t>
      </w:r>
    </w:p>
    <w:p w:rsidR="00572257" w:rsidRDefault="00572257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72257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ACECB60" wp14:editId="58A20838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257" w:rsidRDefault="00572257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Рис. 18</w:t>
      </w:r>
    </w:p>
    <w:p w:rsidR="00C76F18" w:rsidRDefault="00C76F18" w:rsidP="009C7A0B">
      <w:pPr>
        <w:shd w:val="clear" w:color="auto" w:fill="FFFFFF"/>
        <w:spacing w:before="360" w:after="240" w:line="240" w:lineRule="auto"/>
        <w:ind w:left="-1134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C76F18" w:rsidRDefault="00C76F18" w:rsidP="0087779D">
      <w:pPr>
        <w:shd w:val="clear" w:color="auto" w:fill="FFFFFF"/>
        <w:spacing w:before="360" w:after="240" w:line="240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87779D" w:rsidRPr="00D837FC" w:rsidRDefault="0087779D" w:rsidP="0087779D">
      <w:pPr>
        <w:shd w:val="clear" w:color="auto" w:fill="FFFFFF"/>
        <w:spacing w:before="360" w:after="240" w:line="240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8E7C7C" w:rsidRDefault="008E7C7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Вывод:</w:t>
      </w:r>
    </w:p>
    <w:p w:rsidR="008E7C7C" w:rsidRPr="00D256C0" w:rsidRDefault="0015695E" w:rsidP="008E7C7C">
      <w:pPr>
        <w:shd w:val="clear" w:color="auto" w:fill="FFFFFF"/>
        <w:spacing w:before="360" w:after="240" w:line="240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Данной практической работы мы получении </w:t>
      </w:r>
      <w:r w:rsidR="008E7C7C" w:rsidRPr="00F7795F">
        <w:rPr>
          <w:rFonts w:ascii="Times New Roman" w:eastAsia="Calibri" w:hAnsi="Times New Roman" w:cs="Times New Roman"/>
          <w:color w:val="000000"/>
          <w:sz w:val="28"/>
          <w:szCs w:val="28"/>
        </w:rPr>
        <w:t>пр</w:t>
      </w:r>
      <w:r w:rsidR="00090B3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актические навыки </w:t>
      </w:r>
      <w:bookmarkStart w:id="0" w:name="_GoBack"/>
      <w:bookmarkEnd w:id="0"/>
      <w:r>
        <w:rPr>
          <w:rFonts w:ascii="Times New Roman" w:eastAsia="Calibri" w:hAnsi="Times New Roman" w:cs="Times New Roman"/>
          <w:color w:val="000000"/>
          <w:sz w:val="28"/>
          <w:szCs w:val="28"/>
        </w:rPr>
        <w:t>выполнении обратного</w:t>
      </w:r>
      <w:r w:rsidR="008E7C7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8E7C7C" w:rsidRPr="00F7795F">
        <w:rPr>
          <w:rFonts w:ascii="Times New Roman" w:eastAsia="Calibri" w:hAnsi="Times New Roman" w:cs="Times New Roman"/>
          <w:color w:val="000000"/>
          <w:sz w:val="28"/>
          <w:szCs w:val="28"/>
        </w:rPr>
        <w:t>проектирования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:rsidR="008E7C7C" w:rsidRDefault="008E7C7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</w:p>
    <w:p w:rsidR="008E7C7C" w:rsidRDefault="008E7C7C">
      <w:pPr>
        <w:rPr>
          <w:rFonts w:ascii="Times New Roman" w:hAnsi="Times New Roman" w:cs="Times New Roman"/>
          <w:b/>
          <w:sz w:val="28"/>
        </w:rPr>
      </w:pPr>
    </w:p>
    <w:p w:rsidR="00033E3F" w:rsidRDefault="00D256C0">
      <w:pPr>
        <w:rPr>
          <w:rFonts w:ascii="Times New Roman" w:hAnsi="Times New Roman" w:cs="Times New Roman"/>
          <w:b/>
          <w:sz w:val="28"/>
        </w:rPr>
      </w:pPr>
      <w:r w:rsidRPr="00E20999">
        <w:rPr>
          <w:rFonts w:ascii="Times New Roman" w:hAnsi="Times New Roman" w:cs="Times New Roman"/>
          <w:b/>
          <w:sz w:val="28"/>
        </w:rPr>
        <w:t>Контрольные вопросы:</w:t>
      </w:r>
    </w:p>
    <w:p w:rsidR="00C42482" w:rsidRPr="001231B9" w:rsidRDefault="00C42482" w:rsidP="00457C66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C42482">
        <w:rPr>
          <w:rFonts w:ascii="Times New Roman" w:hAnsi="Times New Roman" w:cs="Times New Roman"/>
          <w:b/>
          <w:sz w:val="28"/>
        </w:rPr>
        <w:t xml:space="preserve">Что из себя представляет обратное проектирование? </w:t>
      </w:r>
      <w:r w:rsidR="00457C66">
        <w:rPr>
          <w:rFonts w:ascii="Times New Roman" w:hAnsi="Times New Roman" w:cs="Times New Roman"/>
          <w:b/>
          <w:sz w:val="28"/>
        </w:rPr>
        <w:t xml:space="preserve">- </w:t>
      </w:r>
      <w:r w:rsidR="00457C66" w:rsidRPr="001231B9">
        <w:rPr>
          <w:rFonts w:ascii="Times New Roman" w:hAnsi="Times New Roman" w:cs="Times New Roman"/>
          <w:sz w:val="28"/>
        </w:rPr>
        <w:t>Обратное проектирование - это процесс анализа уже существующего продукта, системы или процесса с целью определения его структуры, функциональности, архитектуры и других характеристик.</w:t>
      </w:r>
    </w:p>
    <w:p w:rsidR="00C42482" w:rsidRPr="001231B9" w:rsidRDefault="00C42482" w:rsidP="00457C66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C42482">
        <w:rPr>
          <w:rFonts w:ascii="Times New Roman" w:hAnsi="Times New Roman" w:cs="Times New Roman"/>
          <w:b/>
          <w:sz w:val="28"/>
        </w:rPr>
        <w:t xml:space="preserve">Для чего выполняется обратное проектирование? </w:t>
      </w:r>
      <w:r w:rsidR="00457C66">
        <w:rPr>
          <w:rFonts w:ascii="Times New Roman" w:hAnsi="Times New Roman" w:cs="Times New Roman"/>
          <w:b/>
          <w:sz w:val="28"/>
        </w:rPr>
        <w:t xml:space="preserve">- </w:t>
      </w:r>
      <w:r w:rsidR="00457C66" w:rsidRPr="001231B9">
        <w:rPr>
          <w:rFonts w:ascii="Times New Roman" w:hAnsi="Times New Roman" w:cs="Times New Roman"/>
          <w:sz w:val="28"/>
        </w:rPr>
        <w:t>Обратное проектирование выполняется для различных целей, включая понимание и документирование уже существующих систем, обновление и модернизацию устаревших систем, извлечение знаний из уже созданных продуктов и систем.</w:t>
      </w:r>
    </w:p>
    <w:p w:rsidR="00C42482" w:rsidRPr="001231B9" w:rsidRDefault="00C42482" w:rsidP="00457C66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C42482">
        <w:rPr>
          <w:rFonts w:ascii="Times New Roman" w:hAnsi="Times New Roman" w:cs="Times New Roman"/>
          <w:b/>
          <w:sz w:val="28"/>
        </w:rPr>
        <w:t xml:space="preserve">Что из себя представляет результат обратного проектирования? </w:t>
      </w:r>
      <w:r w:rsidR="00457C66">
        <w:rPr>
          <w:rFonts w:ascii="Times New Roman" w:hAnsi="Times New Roman" w:cs="Times New Roman"/>
          <w:b/>
          <w:sz w:val="28"/>
        </w:rPr>
        <w:t xml:space="preserve">- </w:t>
      </w:r>
      <w:r w:rsidR="00457C66" w:rsidRPr="001231B9">
        <w:rPr>
          <w:rFonts w:ascii="Times New Roman" w:hAnsi="Times New Roman" w:cs="Times New Roman"/>
          <w:sz w:val="28"/>
        </w:rPr>
        <w:t>Результатом обратного проектирования может быть документация, описывающая структуру, функциональность, архитектуру и другие характеристики изучаемого объекта. Это может быть представлено в виде диаграмм, моделей данных, описаний кода, отчетов и других документов.</w:t>
      </w:r>
    </w:p>
    <w:p w:rsidR="00C42482" w:rsidRPr="001231B9" w:rsidRDefault="00C42482" w:rsidP="00457C66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C42482">
        <w:rPr>
          <w:rFonts w:ascii="Times New Roman" w:hAnsi="Times New Roman" w:cs="Times New Roman"/>
          <w:b/>
          <w:sz w:val="28"/>
        </w:rPr>
        <w:t xml:space="preserve">Какие модели можно построить в результате обратного проектирования? </w:t>
      </w:r>
      <w:r w:rsidR="00457C66">
        <w:rPr>
          <w:rFonts w:ascii="Times New Roman" w:hAnsi="Times New Roman" w:cs="Times New Roman"/>
          <w:b/>
          <w:sz w:val="28"/>
        </w:rPr>
        <w:t xml:space="preserve">- </w:t>
      </w:r>
      <w:r w:rsidR="00457C66" w:rsidRPr="001231B9">
        <w:rPr>
          <w:rFonts w:ascii="Times New Roman" w:hAnsi="Times New Roman" w:cs="Times New Roman"/>
          <w:sz w:val="28"/>
        </w:rPr>
        <w:t>В результате обратного проектирования можно построить различные модели, такие как структурные модели (например, диаграммы классов и диаграммы компонентов), функциональные модели (например, диаграммы вариантов использования и диаграммы последовательностей), архитектурные модели (например, диаграммы компонентных и развертывания) и другие.</w:t>
      </w:r>
    </w:p>
    <w:p w:rsidR="00C42482" w:rsidRPr="001231B9" w:rsidRDefault="00C42482" w:rsidP="00457C66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C42482">
        <w:rPr>
          <w:rFonts w:ascii="Times New Roman" w:hAnsi="Times New Roman" w:cs="Times New Roman"/>
          <w:b/>
          <w:sz w:val="28"/>
        </w:rPr>
        <w:t>Существуют ли инструментальные средства для обратного проектирования</w:t>
      </w:r>
      <w:r w:rsidR="00457C66">
        <w:rPr>
          <w:rFonts w:ascii="Times New Roman" w:hAnsi="Times New Roman" w:cs="Times New Roman"/>
          <w:b/>
          <w:sz w:val="28"/>
        </w:rPr>
        <w:t xml:space="preserve">? </w:t>
      </w:r>
      <w:r w:rsidRPr="00C42482">
        <w:rPr>
          <w:rFonts w:ascii="Times New Roman" w:hAnsi="Times New Roman" w:cs="Times New Roman"/>
          <w:b/>
          <w:sz w:val="28"/>
        </w:rPr>
        <w:t xml:space="preserve"> </w:t>
      </w:r>
      <w:r w:rsidR="00457C66">
        <w:rPr>
          <w:rFonts w:ascii="Times New Roman" w:hAnsi="Times New Roman" w:cs="Times New Roman"/>
          <w:b/>
          <w:sz w:val="28"/>
        </w:rPr>
        <w:t xml:space="preserve">- </w:t>
      </w:r>
      <w:r w:rsidR="00457C66" w:rsidRPr="001231B9">
        <w:rPr>
          <w:rFonts w:ascii="Times New Roman" w:hAnsi="Times New Roman" w:cs="Times New Roman"/>
          <w:sz w:val="28"/>
        </w:rPr>
        <w:t>Да, существуют инструментальные средства для обратного проектирования, такие как программные среды разработки с возможностью анализа кода и создания моделей, CASE-системы, автоматизированные инструменты анализа и документирования систем. Эти инструменты помогают упростить и ускорить процесс обратного проектирования.</w:t>
      </w:r>
    </w:p>
    <w:sectPr w:rsidR="00C42482" w:rsidRPr="001231B9" w:rsidSect="00535EAF">
      <w:footerReference w:type="default" r:id="rId27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F62B8" w:rsidRDefault="005F62B8" w:rsidP="00535EAF">
      <w:pPr>
        <w:spacing w:after="0" w:line="240" w:lineRule="auto"/>
      </w:pPr>
      <w:r>
        <w:separator/>
      </w:r>
    </w:p>
  </w:endnote>
  <w:endnote w:type="continuationSeparator" w:id="0">
    <w:p w:rsidR="005F62B8" w:rsidRDefault="005F62B8" w:rsidP="00535E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21708747"/>
      <w:docPartObj>
        <w:docPartGallery w:val="Page Numbers (Bottom of Page)"/>
        <w:docPartUnique/>
      </w:docPartObj>
    </w:sdtPr>
    <w:sdtEndPr/>
    <w:sdtContent>
      <w:p w:rsidR="00062177" w:rsidRDefault="0006217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90B37">
          <w:rPr>
            <w:noProof/>
          </w:rPr>
          <w:t>10</w:t>
        </w:r>
        <w:r>
          <w:fldChar w:fldCharType="end"/>
        </w:r>
      </w:p>
    </w:sdtContent>
  </w:sdt>
  <w:p w:rsidR="00535EAF" w:rsidRDefault="00535EAF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F62B8" w:rsidRDefault="005F62B8" w:rsidP="00535EAF">
      <w:pPr>
        <w:spacing w:after="0" w:line="240" w:lineRule="auto"/>
      </w:pPr>
      <w:r>
        <w:separator/>
      </w:r>
    </w:p>
  </w:footnote>
  <w:footnote w:type="continuationSeparator" w:id="0">
    <w:p w:rsidR="005F62B8" w:rsidRDefault="005F62B8" w:rsidP="00535E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A843BF"/>
    <w:multiLevelType w:val="hybridMultilevel"/>
    <w:tmpl w:val="9524F4B4"/>
    <w:lvl w:ilvl="0" w:tplc="30B03166">
      <w:start w:val="1"/>
      <w:numFmt w:val="decimal"/>
      <w:lvlText w:val="%1."/>
      <w:lvlJc w:val="left"/>
      <w:pPr>
        <w:ind w:left="708" w:hanging="708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3C155A1"/>
    <w:multiLevelType w:val="hybridMultilevel"/>
    <w:tmpl w:val="9EB29C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BD4A3B"/>
    <w:multiLevelType w:val="hybridMultilevel"/>
    <w:tmpl w:val="F446D62A"/>
    <w:lvl w:ilvl="0" w:tplc="8AA442D8">
      <w:start w:val="1"/>
      <w:numFmt w:val="decimal"/>
      <w:lvlText w:val="%1."/>
      <w:lvlJc w:val="left"/>
      <w:pPr>
        <w:ind w:left="705" w:hanging="705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D632AE7"/>
    <w:multiLevelType w:val="hybridMultilevel"/>
    <w:tmpl w:val="4A1C75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64B"/>
    <w:rsid w:val="00011FAC"/>
    <w:rsid w:val="00033E3F"/>
    <w:rsid w:val="00062177"/>
    <w:rsid w:val="00087B24"/>
    <w:rsid w:val="00090B37"/>
    <w:rsid w:val="0009321E"/>
    <w:rsid w:val="000C563E"/>
    <w:rsid w:val="001231B9"/>
    <w:rsid w:val="00146F75"/>
    <w:rsid w:val="0015695E"/>
    <w:rsid w:val="001A36A2"/>
    <w:rsid w:val="002324A5"/>
    <w:rsid w:val="002558E3"/>
    <w:rsid w:val="00341534"/>
    <w:rsid w:val="00457C66"/>
    <w:rsid w:val="004B344E"/>
    <w:rsid w:val="004C0F61"/>
    <w:rsid w:val="004D6194"/>
    <w:rsid w:val="00511D5D"/>
    <w:rsid w:val="00535EAF"/>
    <w:rsid w:val="005408E0"/>
    <w:rsid w:val="005677F7"/>
    <w:rsid w:val="00572257"/>
    <w:rsid w:val="00593BF2"/>
    <w:rsid w:val="005D089C"/>
    <w:rsid w:val="005D2DD0"/>
    <w:rsid w:val="005F62B8"/>
    <w:rsid w:val="00624212"/>
    <w:rsid w:val="00666592"/>
    <w:rsid w:val="007838E8"/>
    <w:rsid w:val="007E7E0F"/>
    <w:rsid w:val="00860DE3"/>
    <w:rsid w:val="0087779D"/>
    <w:rsid w:val="008A764B"/>
    <w:rsid w:val="008B4A12"/>
    <w:rsid w:val="008E7C7C"/>
    <w:rsid w:val="008F0D9E"/>
    <w:rsid w:val="0091799D"/>
    <w:rsid w:val="009C7A0B"/>
    <w:rsid w:val="00AA4642"/>
    <w:rsid w:val="00AB3DBC"/>
    <w:rsid w:val="00B56933"/>
    <w:rsid w:val="00B86063"/>
    <w:rsid w:val="00B96896"/>
    <w:rsid w:val="00BA4266"/>
    <w:rsid w:val="00BD77AB"/>
    <w:rsid w:val="00C16072"/>
    <w:rsid w:val="00C41898"/>
    <w:rsid w:val="00C42482"/>
    <w:rsid w:val="00C76F18"/>
    <w:rsid w:val="00D0014D"/>
    <w:rsid w:val="00D256C0"/>
    <w:rsid w:val="00D837FC"/>
    <w:rsid w:val="00D9589A"/>
    <w:rsid w:val="00E10A91"/>
    <w:rsid w:val="00E20999"/>
    <w:rsid w:val="00EB7180"/>
    <w:rsid w:val="00F42F34"/>
    <w:rsid w:val="00F77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9D07645-1191-4132-BA1A-73BFCFFEA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rsid w:val="009C7A0B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1">
    <w:name w:val="TableGrid1"/>
    <w:rsid w:val="009C7A0B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unhideWhenUsed/>
    <w:rsid w:val="00535E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35EAF"/>
  </w:style>
  <w:style w:type="paragraph" w:styleId="a5">
    <w:name w:val="footer"/>
    <w:basedOn w:val="a"/>
    <w:link w:val="a6"/>
    <w:uiPriority w:val="99"/>
    <w:unhideWhenUsed/>
    <w:rsid w:val="00535E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35EAF"/>
  </w:style>
  <w:style w:type="paragraph" w:styleId="a7">
    <w:name w:val="List Paragraph"/>
    <w:basedOn w:val="a"/>
    <w:uiPriority w:val="34"/>
    <w:qFormat/>
    <w:rsid w:val="004D61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640C7D-0503-427D-BF6E-F9BA12FB17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11</Pages>
  <Words>348</Words>
  <Characters>1988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KS54</Company>
  <LinksUpToDate>false</LinksUpToDate>
  <CharactersWithSpaces>2332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Juliya</cp:lastModifiedBy>
  <cp:revision>49</cp:revision>
  <dcterms:created xsi:type="dcterms:W3CDTF">2023-09-08T13:01:00Z</dcterms:created>
  <dcterms:modified xsi:type="dcterms:W3CDTF">2023-10-11T13:31:00Z</dcterms:modified>
</cp:coreProperties>
</file>