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123" w:rsidRDefault="007B3DCB">
      <w:r>
        <w:rPr>
          <w:noProof/>
        </w:rPr>
        <w:drawing>
          <wp:inline distT="0" distB="0" distL="0" distR="0">
            <wp:extent cx="5762625" cy="495300"/>
            <wp:effectExtent l="19050" t="0" r="9525" b="0"/>
            <wp:docPr id="1" name="Picture 0" descr="kap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a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DCB" w:rsidRDefault="007B3DCB" w:rsidP="007B3DCB">
      <w:pPr>
        <w:jc w:val="center"/>
      </w:pPr>
    </w:p>
    <w:p w:rsidR="006608FF" w:rsidRDefault="006608FF" w:rsidP="007B3DCB">
      <w:pPr>
        <w:jc w:val="center"/>
      </w:pPr>
    </w:p>
    <w:p w:rsidR="006608FF" w:rsidRDefault="006608FF" w:rsidP="007B3DCB">
      <w:pPr>
        <w:jc w:val="center"/>
      </w:pPr>
    </w:p>
    <w:p w:rsidR="006608FF" w:rsidRDefault="006608FF" w:rsidP="007B3DCB">
      <w:pPr>
        <w:jc w:val="center"/>
        <w:rPr>
          <w:b/>
          <w:sz w:val="56"/>
        </w:rPr>
      </w:pPr>
      <w:r>
        <w:rPr>
          <w:b/>
          <w:sz w:val="56"/>
        </w:rPr>
        <w:t>HACETTEPE ÜNİVERSİTESİ</w:t>
      </w:r>
    </w:p>
    <w:p w:rsidR="006608FF" w:rsidRDefault="006608FF" w:rsidP="007B3DCB">
      <w:pPr>
        <w:jc w:val="center"/>
        <w:rPr>
          <w:b/>
          <w:sz w:val="56"/>
        </w:rPr>
      </w:pPr>
      <w:r>
        <w:rPr>
          <w:b/>
          <w:sz w:val="56"/>
        </w:rPr>
        <w:t>FEN FAKÜLTESİ</w:t>
      </w:r>
    </w:p>
    <w:p w:rsidR="006608FF" w:rsidRDefault="006608FF" w:rsidP="007B3DCB">
      <w:pPr>
        <w:jc w:val="center"/>
        <w:rPr>
          <w:b/>
          <w:sz w:val="56"/>
        </w:rPr>
      </w:pPr>
      <w:r>
        <w:rPr>
          <w:b/>
          <w:sz w:val="56"/>
        </w:rPr>
        <w:t>AKTÜERYA BİLİMLERİ</w:t>
      </w:r>
    </w:p>
    <w:p w:rsidR="006608FF" w:rsidRDefault="006608FF" w:rsidP="007B3DCB">
      <w:pPr>
        <w:jc w:val="center"/>
        <w:rPr>
          <w:b/>
          <w:sz w:val="56"/>
        </w:rPr>
      </w:pPr>
    </w:p>
    <w:p w:rsidR="006608FF" w:rsidRDefault="006608FF" w:rsidP="007B3DCB">
      <w:pPr>
        <w:jc w:val="center"/>
        <w:rPr>
          <w:b/>
          <w:sz w:val="56"/>
        </w:rPr>
      </w:pPr>
      <w:r>
        <w:rPr>
          <w:b/>
          <w:sz w:val="56"/>
        </w:rPr>
        <w:t>“REGRESYON ÇÖZÜMLEMESİ”</w:t>
      </w:r>
    </w:p>
    <w:p w:rsidR="006608FF" w:rsidRDefault="006608FF" w:rsidP="007B3DCB">
      <w:pPr>
        <w:jc w:val="center"/>
        <w:rPr>
          <w:b/>
          <w:sz w:val="56"/>
        </w:rPr>
      </w:pPr>
    </w:p>
    <w:p w:rsidR="006608FF" w:rsidRDefault="006608FF" w:rsidP="007B3DCB">
      <w:pPr>
        <w:jc w:val="center"/>
        <w:rPr>
          <w:b/>
          <w:sz w:val="56"/>
        </w:rPr>
      </w:pPr>
    </w:p>
    <w:p w:rsidR="006608FF" w:rsidRDefault="006608FF" w:rsidP="007B3DCB">
      <w:pPr>
        <w:jc w:val="center"/>
        <w:rPr>
          <w:b/>
          <w:sz w:val="56"/>
        </w:rPr>
      </w:pPr>
      <w:r>
        <w:rPr>
          <w:b/>
          <w:sz w:val="56"/>
        </w:rPr>
        <w:t>AHMET KIZILCA</w:t>
      </w:r>
    </w:p>
    <w:p w:rsidR="006608FF" w:rsidRDefault="006608FF" w:rsidP="007B3DCB">
      <w:pPr>
        <w:jc w:val="center"/>
        <w:rPr>
          <w:b/>
          <w:sz w:val="56"/>
        </w:rPr>
      </w:pPr>
      <w:r>
        <w:rPr>
          <w:b/>
          <w:sz w:val="56"/>
        </w:rPr>
        <w:t xml:space="preserve">21623876 </w:t>
      </w:r>
    </w:p>
    <w:p w:rsidR="006608FF" w:rsidRDefault="006608FF" w:rsidP="007B3DCB">
      <w:pPr>
        <w:jc w:val="center"/>
        <w:rPr>
          <w:b/>
          <w:sz w:val="56"/>
        </w:rPr>
      </w:pPr>
    </w:p>
    <w:p w:rsidR="006608FF" w:rsidRDefault="006608FF" w:rsidP="007B3DCB">
      <w:pPr>
        <w:jc w:val="center"/>
        <w:rPr>
          <w:b/>
          <w:sz w:val="56"/>
        </w:rPr>
      </w:pPr>
    </w:p>
    <w:p w:rsidR="006608FF" w:rsidRDefault="006608FF" w:rsidP="007B3DCB">
      <w:pPr>
        <w:jc w:val="center"/>
        <w:rPr>
          <w:b/>
          <w:sz w:val="24"/>
        </w:rPr>
      </w:pPr>
    </w:p>
    <w:p w:rsidR="006608FF" w:rsidRDefault="00F5643F" w:rsidP="006608F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Veri 1</w:t>
      </w:r>
    </w:p>
    <w:p w:rsidR="00F5643F" w:rsidRDefault="00F5643F" w:rsidP="00F5643F">
      <w:pPr>
        <w:pStyle w:val="ListParagraph"/>
        <w:numPr>
          <w:ilvl w:val="0"/>
          <w:numId w:val="1"/>
        </w:numPr>
        <w:rPr>
          <w:sz w:val="24"/>
          <w:szCs w:val="32"/>
        </w:rPr>
        <w:sectPr w:rsidR="00F5643F" w:rsidSect="00F5643F">
          <w:footerReference w:type="default" r:id="rId9"/>
          <w:pgSz w:w="11906" w:h="16838" w:code="9"/>
          <w:pgMar w:top="1418" w:right="1418" w:bottom="1418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9"/>
          <w:docGrid w:linePitch="360"/>
        </w:sectPr>
      </w:pPr>
    </w:p>
    <w:p w:rsidR="00F5643F" w:rsidRDefault="00F5643F" w:rsidP="00F5643F">
      <w:pPr>
        <w:rPr>
          <w:color w:val="FF0000"/>
          <w:sz w:val="32"/>
          <w:szCs w:val="32"/>
        </w:rPr>
      </w:pPr>
      <w:r w:rsidRPr="00730852">
        <w:rPr>
          <w:color w:val="FF0000"/>
          <w:sz w:val="32"/>
          <w:szCs w:val="32"/>
        </w:rPr>
        <w:lastRenderedPageBreak/>
        <w:t>Normallik Testi</w:t>
      </w:r>
    </w:p>
    <w:p w:rsidR="00730852" w:rsidRPr="00730852" w:rsidRDefault="00730852" w:rsidP="00F5643F">
      <w:r w:rsidRPr="00730852">
        <w:t>H</w:t>
      </w:r>
      <w:r w:rsidRPr="00730852">
        <w:rPr>
          <w:vertAlign w:val="subscript"/>
        </w:rPr>
        <w:t>0</w:t>
      </w:r>
      <w:r w:rsidRPr="00730852">
        <w:t>: Verilerin dağılışı ile normal dağılım arasında fark yoktur.</w:t>
      </w:r>
    </w:p>
    <w:p w:rsidR="00730852" w:rsidRPr="00730852" w:rsidRDefault="00730852" w:rsidP="00730852">
      <w:r w:rsidRPr="00730852">
        <w:t>H</w:t>
      </w:r>
      <w:r w:rsidRPr="00730852">
        <w:rPr>
          <w:vertAlign w:val="subscript"/>
        </w:rPr>
        <w:t>1</w:t>
      </w:r>
      <w:r w:rsidRPr="00730852">
        <w:t>: Verilerin dağılışı ile normal dağılım arasında fark yoktur.</w:t>
      </w:r>
    </w:p>
    <w:p w:rsidR="00730852" w:rsidRDefault="00730852" w:rsidP="00730852">
      <w:pPr>
        <w:rPr>
          <w:sz w:val="24"/>
          <w:szCs w:val="32"/>
        </w:rPr>
      </w:pPr>
      <w:r>
        <w:rPr>
          <w:noProof/>
          <w:sz w:val="24"/>
          <w:szCs w:val="32"/>
        </w:rPr>
        <w:drawing>
          <wp:inline distT="0" distB="0" distL="0" distR="0">
            <wp:extent cx="3324225" cy="74295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852" w:rsidRDefault="00730852" w:rsidP="00730852">
      <w:pPr>
        <w:rPr>
          <w:szCs w:val="32"/>
        </w:rPr>
      </w:pPr>
      <w:r w:rsidRPr="00730852">
        <w:rPr>
          <w:szCs w:val="32"/>
        </w:rPr>
        <w:t>p &gt; 0.05; H</w:t>
      </w:r>
      <w:r w:rsidRPr="00730852">
        <w:rPr>
          <w:szCs w:val="32"/>
          <w:vertAlign w:val="subscript"/>
        </w:rPr>
        <w:t>0</w:t>
      </w:r>
      <w:r w:rsidRPr="00730852">
        <w:rPr>
          <w:szCs w:val="32"/>
        </w:rPr>
        <w:t xml:space="preserve"> kabul. Veriler ile normal dağılım arasında </w:t>
      </w:r>
      <w:r w:rsidR="00CC4990">
        <w:rPr>
          <w:szCs w:val="32"/>
        </w:rPr>
        <w:t>fark yoktur.</w:t>
      </w:r>
    </w:p>
    <w:p w:rsidR="00730852" w:rsidRPr="00730852" w:rsidRDefault="00730852" w:rsidP="00730852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763571" cy="3076575"/>
            <wp:effectExtent l="19050" t="0" r="8579" b="0"/>
            <wp:docPr id="5" name="Picture 4" descr="q-qplot_normall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-qplot_normalli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571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852" w:rsidRDefault="00730852" w:rsidP="00F5643F">
      <w:pPr>
        <w:rPr>
          <w:sz w:val="24"/>
          <w:szCs w:val="32"/>
        </w:rPr>
      </w:pPr>
      <w:r>
        <w:rPr>
          <w:noProof/>
          <w:sz w:val="24"/>
          <w:szCs w:val="32"/>
        </w:rPr>
        <w:drawing>
          <wp:inline distT="0" distB="0" distL="0" distR="0">
            <wp:extent cx="5758352" cy="2438400"/>
            <wp:effectExtent l="19050" t="0" r="0" b="0"/>
            <wp:docPr id="7" name="Picture 6" descr="grafik_sacil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sacil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35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852" w:rsidRDefault="00730852" w:rsidP="00F5643F">
      <w:pPr>
        <w:rPr>
          <w:szCs w:val="32"/>
        </w:rPr>
      </w:pPr>
      <w:r>
        <w:rPr>
          <w:szCs w:val="32"/>
        </w:rPr>
        <w:t>x</w:t>
      </w:r>
      <w:r>
        <w:rPr>
          <w:szCs w:val="32"/>
          <w:vertAlign w:val="subscript"/>
        </w:rPr>
        <w:t>1</w:t>
      </w:r>
      <w:r>
        <w:rPr>
          <w:szCs w:val="32"/>
        </w:rPr>
        <w:t xml:space="preserve"> ile y arasında çoklu bağlantı olması muhtemel.</w:t>
      </w:r>
    </w:p>
    <w:p w:rsidR="00055D3C" w:rsidRPr="008E3B63" w:rsidRDefault="008E3B63" w:rsidP="00F5643F">
      <w:pPr>
        <w:rPr>
          <w:b/>
          <w:i/>
          <w:color w:val="FF0000"/>
          <w:sz w:val="36"/>
          <w:szCs w:val="32"/>
        </w:rPr>
      </w:pPr>
      <w:r w:rsidRPr="008E3B63">
        <w:rPr>
          <w:b/>
          <w:i/>
          <w:color w:val="FF0000"/>
          <w:sz w:val="36"/>
          <w:szCs w:val="32"/>
        </w:rPr>
        <w:lastRenderedPageBreak/>
        <w:t>ARTIKLARIN İNCELENMESİ</w:t>
      </w:r>
    </w:p>
    <w:p w:rsidR="00055D3C" w:rsidRDefault="00055D3C" w:rsidP="00F5643F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1;</w:t>
      </w:r>
    </w:p>
    <w:p w:rsidR="00055D3C" w:rsidRDefault="00055D3C" w:rsidP="00F5643F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584948" cy="1619250"/>
            <wp:effectExtent l="19050" t="0" r="5852" b="0"/>
            <wp:docPr id="8" name="Picture 7" descr="cook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6145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01116" cy="1619250"/>
            <wp:effectExtent l="19050" t="0" r="0" b="0"/>
            <wp:docPr id="9" name="Picture 8" descr="h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181" cy="162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Default="00055D3C" w:rsidP="00F5643F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556000" cy="1668634"/>
            <wp:effectExtent l="19050" t="0" r="0" b="0"/>
            <wp:docPr id="10" name="Picture 9" descr="st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16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70357" cy="1620000"/>
            <wp:effectExtent l="19050" t="0" r="6193" b="0"/>
            <wp:docPr id="11" name="Picture 10" descr="s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035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Pr="00055D3C" w:rsidRDefault="00055D3C" w:rsidP="00F5643F">
      <w:pPr>
        <w:rPr>
          <w:szCs w:val="32"/>
        </w:rPr>
      </w:pPr>
      <w:r>
        <w:rPr>
          <w:szCs w:val="32"/>
        </w:rPr>
        <w:t>1, 7, 8, 12, 14, 19, 24, 34, 35, 93, 99 numaralı veriler etkin verilerdir.</w:t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2;</w:t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67855" cy="1620000"/>
            <wp:effectExtent l="19050" t="0" r="8695" b="0"/>
            <wp:docPr id="12" name="Picture 11" descr="q_q plo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q plot 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855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795294" cy="1584000"/>
            <wp:effectExtent l="19050" t="0" r="5056" b="0"/>
            <wp:docPr id="13" name="Picture 12" descr="sacilim_grafik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_grafik 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5294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45460" cy="1548000"/>
            <wp:effectExtent l="19050" t="0" r="0" b="0"/>
            <wp:docPr id="14" name="Picture 13" descr="cooksd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46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66748" cy="1584000"/>
            <wp:effectExtent l="19050" t="0" r="0" b="0"/>
            <wp:docPr id="15" name="Picture 14" descr="ha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748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lastRenderedPageBreak/>
        <w:drawing>
          <wp:inline distT="0" distB="0" distL="0" distR="0">
            <wp:extent cx="2788265" cy="1548000"/>
            <wp:effectExtent l="19050" t="0" r="0" b="0"/>
            <wp:docPr id="16" name="Picture 15" descr="stud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265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99704" cy="1620000"/>
            <wp:effectExtent l="19050" t="0" r="0" b="0"/>
            <wp:docPr id="17" name="Picture 16" descr="stdres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70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Pr="006C1785" w:rsidRDefault="006C1785" w:rsidP="00055D3C">
      <w:pPr>
        <w:rPr>
          <w:szCs w:val="32"/>
        </w:rPr>
      </w:pPr>
      <w:r>
        <w:rPr>
          <w:szCs w:val="32"/>
        </w:rPr>
        <w:t>22, 26, 34, 36, 68, 85 numaralı veriler etkin verilerdir.</w:t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3;</w:t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19126" cy="1512000"/>
            <wp:effectExtent l="19050" t="0" r="5024" b="0"/>
            <wp:docPr id="18" name="Picture 17" descr="qq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126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934431" cy="1620000"/>
            <wp:effectExtent l="19050" t="0" r="0" b="0"/>
            <wp:docPr id="19" name="Picture 18" descr="sacilim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443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45609" cy="1584000"/>
            <wp:effectExtent l="19050" t="0" r="0" b="0"/>
            <wp:docPr id="20" name="Picture 19" descr="cooksd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609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32565" cy="1584000"/>
            <wp:effectExtent l="19050" t="0" r="5885" b="0"/>
            <wp:docPr id="21" name="Picture 20" descr="ha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565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35266" cy="1584000"/>
            <wp:effectExtent l="19050" t="0" r="3184" b="0"/>
            <wp:docPr id="22" name="Picture 21" descr="stud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26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26903" cy="1584000"/>
            <wp:effectExtent l="19050" t="0" r="0" b="0"/>
            <wp:docPr id="23" name="Picture 22" descr="stdres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903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Default="006C1785" w:rsidP="00055D3C">
      <w:pPr>
        <w:rPr>
          <w:szCs w:val="32"/>
        </w:rPr>
      </w:pPr>
      <w:r>
        <w:rPr>
          <w:szCs w:val="32"/>
        </w:rPr>
        <w:t>3, 36, 42, 53, 62, 68 numaralı veriler etkin verilerdir.</w:t>
      </w:r>
    </w:p>
    <w:p w:rsidR="006C1785" w:rsidRDefault="006C1785" w:rsidP="00055D3C">
      <w:pPr>
        <w:rPr>
          <w:szCs w:val="32"/>
        </w:rPr>
      </w:pPr>
    </w:p>
    <w:p w:rsidR="006C1785" w:rsidRPr="006C1785" w:rsidRDefault="006C1785" w:rsidP="00055D3C">
      <w:pPr>
        <w:rPr>
          <w:szCs w:val="32"/>
        </w:rPr>
      </w:pP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lastRenderedPageBreak/>
        <w:t>Veri 4;</w:t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43200" cy="1581150"/>
            <wp:effectExtent l="19050" t="0" r="0" b="0"/>
            <wp:docPr id="24" name="Picture 23" descr="qq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8145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86506" cy="1584000"/>
            <wp:effectExtent l="19050" t="0" r="9094" b="0"/>
            <wp:docPr id="25" name="Picture 24" descr="sacilim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650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69222" cy="1584000"/>
            <wp:effectExtent l="19050" t="0" r="7328" b="0"/>
            <wp:docPr id="26" name="Picture 25" descr="cooksd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222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762250" cy="1581150"/>
            <wp:effectExtent l="19050" t="0" r="0" b="0"/>
            <wp:docPr id="27" name="Picture 26" descr="hat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229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Default="00055D3C" w:rsidP="00055D3C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52143" cy="1584000"/>
            <wp:effectExtent l="19050" t="0" r="5357" b="0"/>
            <wp:docPr id="28" name="Picture 27" descr="stud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143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795642" cy="1548000"/>
            <wp:effectExtent l="19050" t="0" r="4708" b="0"/>
            <wp:docPr id="29" name="Picture 28" descr="stdres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4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64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Pr="006C1785" w:rsidRDefault="006C1785" w:rsidP="00055D3C">
      <w:pPr>
        <w:rPr>
          <w:szCs w:val="32"/>
        </w:rPr>
      </w:pPr>
      <w:r>
        <w:rPr>
          <w:szCs w:val="32"/>
        </w:rPr>
        <w:t>15, 25, 39, 43, 46, 59, 67, 71, 75, 77 numaralı veriler etkin verilerdir.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5;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87321" cy="1548000"/>
            <wp:effectExtent l="19050" t="0" r="0" b="0"/>
            <wp:docPr id="30" name="Picture 29" descr="qq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321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908309" cy="1620000"/>
            <wp:effectExtent l="19050" t="0" r="6341" b="0"/>
            <wp:docPr id="31" name="Picture 30" descr="sacilim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8309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lastRenderedPageBreak/>
        <w:drawing>
          <wp:inline distT="0" distB="0" distL="0" distR="0">
            <wp:extent cx="2832565" cy="1584000"/>
            <wp:effectExtent l="19050" t="0" r="5885" b="0"/>
            <wp:docPr id="32" name="Picture 31" descr="cooksd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5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565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77838" cy="1584000"/>
            <wp:effectExtent l="19050" t="0" r="0" b="0"/>
            <wp:docPr id="33" name="Picture 32" descr="hat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5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838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69222" cy="1584000"/>
            <wp:effectExtent l="19050" t="0" r="7328" b="0"/>
            <wp:docPr id="34" name="Picture 33" descr="stud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222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35266" cy="1584000"/>
            <wp:effectExtent l="19050" t="0" r="3184" b="0"/>
            <wp:docPr id="35" name="Picture 34" descr="stdres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26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Pr="006C1785" w:rsidRDefault="006C1785" w:rsidP="00874895">
      <w:pPr>
        <w:rPr>
          <w:szCs w:val="32"/>
        </w:rPr>
      </w:pPr>
      <w:r>
        <w:rPr>
          <w:szCs w:val="32"/>
        </w:rPr>
        <w:t>7, 8, 9, 26, 33, 39, 42, 53, 64 numaralı veriler etkin verilerdir.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6;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95642" cy="1548000"/>
            <wp:effectExtent l="19050" t="0" r="4708" b="0"/>
            <wp:docPr id="36" name="Picture 35" descr="qq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64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79774" cy="1584000"/>
            <wp:effectExtent l="19050" t="0" r="0" b="0"/>
            <wp:docPr id="37" name="Picture 36" descr="sacilim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79774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785">
        <w:rPr>
          <w:noProof/>
          <w:color w:val="FF0000"/>
          <w:sz w:val="28"/>
          <w:szCs w:val="32"/>
        </w:rPr>
        <w:drawing>
          <wp:inline distT="0" distB="0" distL="0" distR="0">
            <wp:extent cx="2843680" cy="1584000"/>
            <wp:effectExtent l="19050" t="0" r="0" b="0"/>
            <wp:docPr id="100" name="Picture 37" descr="cooks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 6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68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785">
        <w:rPr>
          <w:noProof/>
          <w:color w:val="FF0000"/>
          <w:sz w:val="28"/>
          <w:szCs w:val="32"/>
        </w:rPr>
        <w:drawing>
          <wp:inline distT="0" distB="0" distL="0" distR="0">
            <wp:extent cx="2860657" cy="1584000"/>
            <wp:effectExtent l="19050" t="0" r="0" b="0"/>
            <wp:docPr id="101" name="Picture 38" descr="hat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657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lastRenderedPageBreak/>
        <w:drawing>
          <wp:inline distT="0" distB="0" distL="0" distR="0">
            <wp:extent cx="2809402" cy="1548000"/>
            <wp:effectExtent l="19050" t="0" r="0" b="0"/>
            <wp:docPr id="42" name="Picture 40" descr="stud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40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77838" cy="1584000"/>
            <wp:effectExtent l="19050" t="0" r="0" b="0"/>
            <wp:docPr id="40" name="Picture 39" descr="stdres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6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838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Pr="006C1785" w:rsidRDefault="006C1785" w:rsidP="00874895">
      <w:pPr>
        <w:rPr>
          <w:szCs w:val="32"/>
        </w:rPr>
      </w:pPr>
      <w:r>
        <w:rPr>
          <w:szCs w:val="32"/>
        </w:rPr>
        <w:t>27, 34, 47, 47 numaralı veriler etkin verilerdir.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7;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87321" cy="1548000"/>
            <wp:effectExtent l="19050" t="0" r="0" b="0"/>
            <wp:docPr id="49" name="Picture 44" descr="qq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7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321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77838" cy="1584000"/>
            <wp:effectExtent l="19050" t="0" r="0" b="0"/>
            <wp:docPr id="50" name="Picture 45" descr="sacilim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7838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77838" cy="1584000"/>
            <wp:effectExtent l="19050" t="0" r="0" b="0"/>
            <wp:docPr id="43" name="Picture 42" descr="cooksd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838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10323" cy="1584000"/>
            <wp:effectExtent l="19050" t="0" r="9077" b="0"/>
            <wp:docPr id="44" name="Picture 43" descr="hat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7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323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43680" cy="1584000"/>
            <wp:effectExtent l="19050" t="0" r="0" b="0"/>
            <wp:docPr id="47" name="Picture 46" descr="stdres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68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43680" cy="1584000"/>
            <wp:effectExtent l="19050" t="0" r="0" b="0"/>
            <wp:docPr id="48" name="Picture 47" descr="stud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68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Pr="006C1785" w:rsidRDefault="006C1785" w:rsidP="00874895">
      <w:pPr>
        <w:rPr>
          <w:szCs w:val="32"/>
        </w:rPr>
      </w:pPr>
      <w:r>
        <w:rPr>
          <w:szCs w:val="32"/>
        </w:rPr>
        <w:t>1, 3, 14, 17, 46, 49 numaralı veriler etkin verilerdir.</w:t>
      </w:r>
    </w:p>
    <w:p w:rsidR="006C1785" w:rsidRDefault="006C1785" w:rsidP="00874895">
      <w:pPr>
        <w:rPr>
          <w:color w:val="FF0000"/>
          <w:sz w:val="28"/>
          <w:szCs w:val="32"/>
        </w:rPr>
      </w:pPr>
    </w:p>
    <w:p w:rsidR="006C1785" w:rsidRDefault="006C1785" w:rsidP="00874895">
      <w:pPr>
        <w:rPr>
          <w:color w:val="FF0000"/>
          <w:sz w:val="28"/>
          <w:szCs w:val="32"/>
        </w:rPr>
      </w:pPr>
    </w:p>
    <w:p w:rsidR="006C1785" w:rsidRDefault="006C1785" w:rsidP="00874895">
      <w:pPr>
        <w:rPr>
          <w:color w:val="FF0000"/>
          <w:sz w:val="28"/>
          <w:szCs w:val="32"/>
        </w:rPr>
      </w:pPr>
    </w:p>
    <w:p w:rsidR="00874895" w:rsidRDefault="00874895" w:rsidP="00874895">
      <w:pPr>
        <w:rPr>
          <w:noProof/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lastRenderedPageBreak/>
        <w:t>Veri 8;</w:t>
      </w:r>
      <w:r w:rsidRPr="00874895">
        <w:rPr>
          <w:noProof/>
          <w:color w:val="FF0000"/>
          <w:sz w:val="28"/>
          <w:szCs w:val="32"/>
        </w:rPr>
        <w:t xml:space="preserve"> 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75831" cy="1548000"/>
            <wp:effectExtent l="19050" t="0" r="5469" b="0"/>
            <wp:docPr id="59" name="Picture 52" descr="qq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831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95600" cy="1543050"/>
            <wp:effectExtent l="19050" t="0" r="0" b="0"/>
            <wp:docPr id="61" name="Picture 53" descr="sacilim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04000" cy="15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09402" cy="1548000"/>
            <wp:effectExtent l="19050" t="0" r="0" b="0"/>
            <wp:docPr id="64" name="Picture 50" descr="cooksd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8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40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86506" cy="1584000"/>
            <wp:effectExtent l="19050" t="0" r="9094" b="0"/>
            <wp:docPr id="65" name="Picture 51" descr="hat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8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50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87113" cy="1548000"/>
            <wp:effectExtent l="19050" t="0" r="8487" b="0"/>
            <wp:docPr id="55" name="Picture 54" descr="stdres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8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113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16241" cy="1548000"/>
            <wp:effectExtent l="19050" t="0" r="3159" b="0"/>
            <wp:docPr id="56" name="Picture 55" descr="stud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8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241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Pr="006C1785" w:rsidRDefault="006C1785" w:rsidP="00874895">
      <w:pPr>
        <w:rPr>
          <w:szCs w:val="32"/>
        </w:rPr>
      </w:pPr>
      <w:r>
        <w:rPr>
          <w:szCs w:val="32"/>
        </w:rPr>
        <w:t xml:space="preserve">2, 5 numaralı veriler etkin verilerdir. </w:t>
      </w:r>
    </w:p>
    <w:p w:rsidR="006C1785" w:rsidRDefault="00874895" w:rsidP="00874895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9;</w:t>
      </w:r>
    </w:p>
    <w:p w:rsidR="00874895" w:rsidRDefault="006C1785" w:rsidP="00874895">
      <w:pPr>
        <w:rPr>
          <w:color w:val="FF0000"/>
          <w:sz w:val="28"/>
          <w:szCs w:val="32"/>
        </w:rPr>
      </w:pPr>
      <w:r w:rsidRPr="006C1785">
        <w:rPr>
          <w:noProof/>
          <w:color w:val="FF0000"/>
          <w:sz w:val="28"/>
          <w:szCs w:val="32"/>
        </w:rPr>
        <w:t xml:space="preserve"> </w:t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698749" cy="2486025"/>
            <wp:effectExtent l="19050" t="0" r="6351" b="0"/>
            <wp:docPr id="106" name="Picture 67" descr="qq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98407" cy="248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943374" cy="2314575"/>
            <wp:effectExtent l="19050" t="0" r="9376" b="0"/>
            <wp:docPr id="105" name="Picture 68" descr="sacilim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48678" cy="23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lastRenderedPageBreak/>
        <w:drawing>
          <wp:inline distT="0" distB="0" distL="0" distR="0">
            <wp:extent cx="2852143" cy="1584000"/>
            <wp:effectExtent l="19050" t="0" r="5357" b="0"/>
            <wp:docPr id="66" name="Picture 65" descr="cooksd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9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143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52143" cy="1584000"/>
            <wp:effectExtent l="19050" t="0" r="5357" b="0"/>
            <wp:docPr id="67" name="Picture 66" descr="hat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9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143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795642" cy="1548000"/>
            <wp:effectExtent l="19050" t="0" r="4708" b="0"/>
            <wp:docPr id="70" name="Picture 69" descr="stdres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64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60657" cy="1584000"/>
            <wp:effectExtent l="19050" t="0" r="0" b="0"/>
            <wp:docPr id="71" name="Picture 70" descr="stud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9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657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Pr="006C1785" w:rsidRDefault="006C1785" w:rsidP="00874895">
      <w:pPr>
        <w:rPr>
          <w:szCs w:val="32"/>
        </w:rPr>
      </w:pPr>
      <w:r>
        <w:rPr>
          <w:szCs w:val="32"/>
        </w:rPr>
        <w:t>19, 43 numaralı veriler etkin verilerdir.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10;</w:t>
      </w:r>
    </w:p>
    <w:p w:rsidR="00874895" w:rsidRDefault="00874895" w:rsidP="00874895">
      <w:pPr>
        <w:rPr>
          <w:noProof/>
          <w:color w:val="FF0000"/>
          <w:sz w:val="28"/>
          <w:szCs w:val="32"/>
        </w:rPr>
      </w:pPr>
      <w:r w:rsidRPr="00874895">
        <w:rPr>
          <w:noProof/>
          <w:color w:val="FF0000"/>
          <w:sz w:val="28"/>
          <w:szCs w:val="32"/>
        </w:rPr>
        <w:t xml:space="preserve"> </w:t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762250" cy="1447800"/>
            <wp:effectExtent l="19050" t="0" r="0" b="0"/>
            <wp:docPr id="85" name="Picture 75" descr="qq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1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625" cy="14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55509" cy="1371600"/>
            <wp:effectExtent l="19050" t="0" r="1991" b="0"/>
            <wp:docPr id="88" name="Picture 76" descr="sacilim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1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657" cy="137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800349" cy="1200150"/>
            <wp:effectExtent l="19050" t="0" r="1" b="0"/>
            <wp:docPr id="87" name="Picture 73" descr="cooksd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10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012" cy="12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47975" cy="1238250"/>
            <wp:effectExtent l="19050" t="0" r="9525" b="0"/>
            <wp:docPr id="89" name="Picture 74" descr="hat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10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626" cy="12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76220" cy="1447800"/>
            <wp:effectExtent l="19050" t="0" r="5080" b="0"/>
            <wp:docPr id="78" name="Picture 77" descr="stdres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10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90017" cy="1409700"/>
            <wp:effectExtent l="19050" t="0" r="5583" b="0"/>
            <wp:docPr id="79" name="Picture 78" descr="stud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10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017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85" w:rsidRDefault="000B5123" w:rsidP="00874895">
      <w:pPr>
        <w:rPr>
          <w:szCs w:val="32"/>
        </w:rPr>
      </w:pPr>
      <w:r>
        <w:rPr>
          <w:szCs w:val="32"/>
        </w:rPr>
        <w:t xml:space="preserve">14  </w:t>
      </w:r>
      <w:r w:rsidR="006C1785">
        <w:rPr>
          <w:szCs w:val="32"/>
        </w:rPr>
        <w:t>numaralı veri etkin verilerdir.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lastRenderedPageBreak/>
        <w:t>Veri 11;</w:t>
      </w:r>
    </w:p>
    <w:p w:rsidR="00874895" w:rsidRDefault="00874895" w:rsidP="00874895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80426" cy="1512000"/>
            <wp:effectExtent l="19050" t="0" r="874" b="0"/>
            <wp:docPr id="96" name="Picture 91" descr="qq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11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426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939632" cy="1584000"/>
            <wp:effectExtent l="19050" t="0" r="0" b="0"/>
            <wp:docPr id="98" name="Picture 92" descr="sacilim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1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9632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35266" cy="1584000"/>
            <wp:effectExtent l="19050" t="0" r="3184" b="0"/>
            <wp:docPr id="90" name="Picture 89" descr="cooksd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11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26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77838" cy="1584000"/>
            <wp:effectExtent l="19050" t="0" r="0" b="0"/>
            <wp:docPr id="91" name="Picture 90" descr="hat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11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838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29426" cy="1548000"/>
            <wp:effectExtent l="19050" t="0" r="9024" b="0"/>
            <wp:docPr id="94" name="Picture 93" descr="stdres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1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426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35266" cy="1584000"/>
            <wp:effectExtent l="19050" t="0" r="3184" b="0"/>
            <wp:docPr id="95" name="Picture 94" descr="stud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1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26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23" w:rsidRPr="000B5123" w:rsidRDefault="000B5123" w:rsidP="00874895">
      <w:pPr>
        <w:rPr>
          <w:szCs w:val="32"/>
        </w:rPr>
      </w:pPr>
      <w:r>
        <w:rPr>
          <w:szCs w:val="32"/>
        </w:rPr>
        <w:t>2, 16 numaralı veriler etkin verilerdir.</w:t>
      </w:r>
    </w:p>
    <w:p w:rsidR="000B5123" w:rsidRDefault="00874895" w:rsidP="00055D3C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12;</w:t>
      </w:r>
      <w:r w:rsidR="000B5123">
        <w:rPr>
          <w:color w:val="FF0000"/>
          <w:sz w:val="28"/>
          <w:szCs w:val="32"/>
        </w:rPr>
        <w:t xml:space="preserve">                    </w:t>
      </w:r>
      <w:r w:rsidR="000B5123">
        <w:rPr>
          <w:color w:val="FF0000"/>
          <w:sz w:val="28"/>
          <w:szCs w:val="32"/>
        </w:rPr>
        <w:tab/>
      </w:r>
      <w:r w:rsidR="000B5123">
        <w:rPr>
          <w:color w:val="FF0000"/>
          <w:sz w:val="28"/>
          <w:szCs w:val="32"/>
        </w:rPr>
        <w:tab/>
      </w:r>
      <w:r w:rsidR="000B5123">
        <w:rPr>
          <w:color w:val="FF0000"/>
          <w:sz w:val="28"/>
          <w:szCs w:val="32"/>
        </w:rPr>
        <w:tab/>
        <w:t xml:space="preserve">      </w:t>
      </w:r>
      <w:r w:rsidR="000B5123">
        <w:rPr>
          <w:noProof/>
          <w:color w:val="FF0000"/>
          <w:sz w:val="28"/>
          <w:szCs w:val="32"/>
        </w:rPr>
        <w:drawing>
          <wp:inline distT="0" distB="0" distL="0" distR="0">
            <wp:extent cx="2804012" cy="1548000"/>
            <wp:effectExtent l="19050" t="0" r="0" b="0"/>
            <wp:docPr id="113" name="Picture 108" descr="qq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12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01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23">
        <w:rPr>
          <w:noProof/>
          <w:color w:val="FF0000"/>
          <w:sz w:val="28"/>
          <w:szCs w:val="32"/>
        </w:rPr>
        <w:drawing>
          <wp:inline distT="0" distB="0" distL="0" distR="0">
            <wp:extent cx="2813049" cy="2114550"/>
            <wp:effectExtent l="19050" t="0" r="6351" b="0"/>
            <wp:docPr id="114" name="Picture 109" descr="sacilim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1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12432" cy="211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23">
        <w:rPr>
          <w:noProof/>
          <w:color w:val="FF0000"/>
          <w:sz w:val="28"/>
          <w:szCs w:val="32"/>
        </w:rPr>
        <w:lastRenderedPageBreak/>
        <w:drawing>
          <wp:inline distT="0" distB="0" distL="0" distR="0">
            <wp:extent cx="2787321" cy="1548000"/>
            <wp:effectExtent l="19050" t="0" r="0" b="0"/>
            <wp:docPr id="107" name="Picture 106" descr="cooksd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12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321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23">
        <w:rPr>
          <w:noProof/>
          <w:color w:val="FF0000"/>
          <w:sz w:val="28"/>
          <w:szCs w:val="32"/>
        </w:rPr>
        <w:drawing>
          <wp:inline distT="0" distB="0" distL="0" distR="0">
            <wp:extent cx="2872822" cy="1548000"/>
            <wp:effectExtent l="19050" t="0" r="3728" b="0"/>
            <wp:docPr id="108" name="Picture 107" descr="hat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12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82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23">
        <w:rPr>
          <w:noProof/>
          <w:color w:val="FF0000"/>
          <w:sz w:val="28"/>
          <w:szCs w:val="32"/>
        </w:rPr>
        <w:drawing>
          <wp:inline distT="0" distB="0" distL="0" distR="0">
            <wp:extent cx="2795642" cy="1548000"/>
            <wp:effectExtent l="19050" t="0" r="4708" b="0"/>
            <wp:docPr id="111" name="Picture 110" descr="stdres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12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64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23">
        <w:rPr>
          <w:noProof/>
          <w:color w:val="FF0000"/>
          <w:sz w:val="28"/>
          <w:szCs w:val="32"/>
        </w:rPr>
        <w:drawing>
          <wp:inline distT="0" distB="0" distL="0" distR="0">
            <wp:extent cx="2846626" cy="1548000"/>
            <wp:effectExtent l="19050" t="0" r="0" b="0"/>
            <wp:docPr id="112" name="Picture 111" descr="stud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12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626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3C" w:rsidRDefault="000B5123" w:rsidP="00F5643F">
      <w:pPr>
        <w:rPr>
          <w:szCs w:val="32"/>
        </w:rPr>
      </w:pPr>
      <w:r>
        <w:rPr>
          <w:szCs w:val="32"/>
        </w:rPr>
        <w:t>13, 23 numaralı veriler etkin verilerdir.</w:t>
      </w:r>
    </w:p>
    <w:p w:rsidR="000B5123" w:rsidRDefault="000B5123" w:rsidP="00F5643F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13;</w:t>
      </w:r>
    </w:p>
    <w:p w:rsidR="00730852" w:rsidRDefault="000B5123" w:rsidP="00F5643F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2706391" cy="1512000"/>
            <wp:effectExtent l="19050" t="0" r="0" b="0"/>
            <wp:docPr id="124" name="Picture 119" descr="qq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13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391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86506" cy="1584000"/>
            <wp:effectExtent l="19050" t="0" r="9094" b="0"/>
            <wp:docPr id="126" name="Picture 120" descr="sacilim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13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8650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779050" cy="1548000"/>
            <wp:effectExtent l="19050" t="0" r="2250" b="0"/>
            <wp:docPr id="118" name="Picture 117" descr="cooksd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13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05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912827" cy="1584000"/>
            <wp:effectExtent l="19050" t="0" r="1823" b="0"/>
            <wp:docPr id="119" name="Picture 118" descr="hat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13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827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752725" cy="1400175"/>
            <wp:effectExtent l="19050" t="0" r="9525" b="0"/>
            <wp:docPr id="122" name="Picture 121" descr="stdres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1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747" cy="13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72660" cy="1333500"/>
            <wp:effectExtent l="19050" t="0" r="3890" b="0"/>
            <wp:docPr id="123" name="Picture 122" descr="stud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13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838" cy="133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23" w:rsidRDefault="000B5123" w:rsidP="000B5123">
      <w:pPr>
        <w:rPr>
          <w:szCs w:val="32"/>
        </w:rPr>
      </w:pPr>
      <w:r>
        <w:rPr>
          <w:szCs w:val="32"/>
        </w:rPr>
        <w:t>22, 24, 31 numaralı veriler etkin verilerdir.</w:t>
      </w:r>
    </w:p>
    <w:p w:rsidR="000B5123" w:rsidRDefault="000B5123" w:rsidP="000B5123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lastRenderedPageBreak/>
        <w:t>Veri 14;</w:t>
      </w:r>
    </w:p>
    <w:p w:rsidR="000B5123" w:rsidRDefault="000B5123" w:rsidP="000B5123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2755301" cy="1512000"/>
            <wp:effectExtent l="19050" t="0" r="6949" b="0"/>
            <wp:docPr id="133" name="Picture 128" descr="qq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1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301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60657" cy="1584000"/>
            <wp:effectExtent l="19050" t="0" r="0" b="0"/>
            <wp:docPr id="134" name="Picture 129" descr="sacilim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14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60657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795642" cy="1548000"/>
            <wp:effectExtent l="19050" t="0" r="4708" b="0"/>
            <wp:docPr id="127" name="Picture 126" descr="cooksd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14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64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909494" cy="1548000"/>
            <wp:effectExtent l="19050" t="0" r="5156" b="0"/>
            <wp:docPr id="128" name="Picture 127" descr="hat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14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494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32913" cy="1512000"/>
            <wp:effectExtent l="19050" t="0" r="5537" b="0"/>
            <wp:docPr id="131" name="Picture 130" descr="stdres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14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913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72822" cy="1548000"/>
            <wp:effectExtent l="19050" t="0" r="3728" b="0"/>
            <wp:docPr id="132" name="Picture 131" descr="stud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14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82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23" w:rsidRDefault="000B5123" w:rsidP="000B5123">
      <w:pPr>
        <w:rPr>
          <w:szCs w:val="32"/>
        </w:rPr>
      </w:pPr>
    </w:p>
    <w:p w:rsidR="000B5123" w:rsidRDefault="000B5123" w:rsidP="00F5643F">
      <w:pPr>
        <w:rPr>
          <w:szCs w:val="32"/>
        </w:rPr>
      </w:pPr>
      <w:r>
        <w:rPr>
          <w:szCs w:val="32"/>
        </w:rPr>
        <w:t>6, 24, 33 numaralı veriler etkin verilerdir.</w:t>
      </w:r>
    </w:p>
    <w:p w:rsidR="000B5123" w:rsidRDefault="000B5123" w:rsidP="00F5643F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15;</w:t>
      </w:r>
    </w:p>
    <w:p w:rsidR="000B5123" w:rsidRDefault="000B5123" w:rsidP="00F5643F">
      <w:pPr>
        <w:rPr>
          <w:color w:val="FF0000"/>
          <w:sz w:val="28"/>
          <w:szCs w:val="32"/>
        </w:rPr>
      </w:pPr>
      <w:r w:rsidRPr="000B5123">
        <w:rPr>
          <w:noProof/>
          <w:szCs w:val="32"/>
        </w:rPr>
        <w:t xml:space="preserve"> </w:t>
      </w:r>
      <w:r>
        <w:rPr>
          <w:noProof/>
          <w:szCs w:val="32"/>
        </w:rPr>
        <w:drawing>
          <wp:inline distT="0" distB="0" distL="0" distR="0">
            <wp:extent cx="2739390" cy="2000250"/>
            <wp:effectExtent l="19050" t="0" r="3810" b="0"/>
            <wp:docPr id="143" name="Picture 136" descr="qq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38802" cy="199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72660" cy="2219325"/>
            <wp:effectExtent l="19050" t="0" r="3890" b="0"/>
            <wp:docPr id="144" name="Picture 137" descr="sacilim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15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77838" cy="22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23" w:rsidRDefault="000B5123" w:rsidP="00F5643F">
      <w:pPr>
        <w:rPr>
          <w:szCs w:val="32"/>
        </w:rPr>
      </w:pPr>
      <w:r>
        <w:rPr>
          <w:noProof/>
          <w:szCs w:val="32"/>
        </w:rPr>
        <w:lastRenderedPageBreak/>
        <w:drawing>
          <wp:inline distT="0" distB="0" distL="0" distR="0">
            <wp:extent cx="2812432" cy="1548000"/>
            <wp:effectExtent l="19050" t="0" r="6968" b="0"/>
            <wp:docPr id="135" name="Picture 134" descr="cooksd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15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43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770828" cy="1548000"/>
            <wp:effectExtent l="19050" t="0" r="0" b="0"/>
            <wp:docPr id="136" name="Picture 135" descr="hat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15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828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29426" cy="1548000"/>
            <wp:effectExtent l="19050" t="0" r="9024" b="0"/>
            <wp:docPr id="139" name="Picture 138" descr="stdres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15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426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43680" cy="1584000"/>
            <wp:effectExtent l="19050" t="0" r="0" b="0"/>
            <wp:docPr id="140" name="Picture 139" descr="stud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1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68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23" w:rsidRDefault="000B5123" w:rsidP="00F5643F">
      <w:pPr>
        <w:rPr>
          <w:szCs w:val="32"/>
        </w:rPr>
      </w:pPr>
      <w:r>
        <w:rPr>
          <w:szCs w:val="32"/>
        </w:rPr>
        <w:t>1, 22 numaralı veriler etkin verilerdir.</w:t>
      </w:r>
    </w:p>
    <w:p w:rsidR="000B5123" w:rsidRDefault="000B5123" w:rsidP="000B5123">
      <w:pPr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Veri 16;</w:t>
      </w:r>
    </w:p>
    <w:p w:rsidR="000B5123" w:rsidRDefault="000B5123" w:rsidP="00F5643F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2682581" cy="1512000"/>
            <wp:effectExtent l="19050" t="0" r="3469" b="0"/>
            <wp:docPr id="151" name="Picture 146" descr="qq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16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581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86506" cy="1584000"/>
            <wp:effectExtent l="19050" t="0" r="9094" b="0"/>
            <wp:docPr id="153" name="Picture 147" descr="sacilim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16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8650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698407" cy="1512000"/>
            <wp:effectExtent l="19050" t="0" r="6693" b="0"/>
            <wp:docPr id="145" name="Picture 144" descr="cooksd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16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407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86506" cy="1584000"/>
            <wp:effectExtent l="19050" t="0" r="9094" b="0"/>
            <wp:docPr id="146" name="Picture 145" descr="hat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16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50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09875" cy="1371600"/>
            <wp:effectExtent l="19050" t="0" r="9525" b="0"/>
            <wp:docPr id="149" name="Picture 148" descr="stdres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16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402" cy="137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32"/>
        </w:rPr>
        <w:drawing>
          <wp:inline distT="0" distB="0" distL="0" distR="0">
            <wp:extent cx="2864060" cy="1295400"/>
            <wp:effectExtent l="19050" t="0" r="0" b="0"/>
            <wp:docPr id="150" name="Picture 149" descr="stud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16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222" cy="12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23" w:rsidRDefault="000B5123" w:rsidP="000B5123">
      <w:pPr>
        <w:rPr>
          <w:szCs w:val="32"/>
        </w:rPr>
      </w:pPr>
      <w:r>
        <w:rPr>
          <w:szCs w:val="32"/>
        </w:rPr>
        <w:t>4 numaralı veriler etkin verilerdir.</w:t>
      </w:r>
    </w:p>
    <w:p w:rsidR="008E3B63" w:rsidRPr="001E2328" w:rsidRDefault="000B5123" w:rsidP="008E3B63">
      <w:pPr>
        <w:rPr>
          <w:color w:val="FF0000"/>
          <w:sz w:val="28"/>
          <w:szCs w:val="32"/>
        </w:rPr>
        <w:sectPr w:rsidR="008E3B63" w:rsidRPr="001E2328" w:rsidSect="00730852">
          <w:type w:val="continuous"/>
          <w:pgSz w:w="11906" w:h="16838" w:code="9"/>
          <w:pgMar w:top="1418" w:right="1418" w:bottom="1418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9"/>
          <w:docGrid w:linePitch="360"/>
        </w:sectPr>
      </w:pPr>
      <w:r>
        <w:rPr>
          <w:color w:val="FF0000"/>
          <w:sz w:val="28"/>
          <w:szCs w:val="32"/>
        </w:rPr>
        <w:lastRenderedPageBreak/>
        <w:t>Veri 17;</w:t>
      </w:r>
    </w:p>
    <w:p w:rsidR="000B5123" w:rsidRPr="001E2328" w:rsidRDefault="000B5123" w:rsidP="001E2328">
      <w:pPr>
        <w:rPr>
          <w:sz w:val="20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753100" cy="2695575"/>
            <wp:effectExtent l="19050" t="0" r="0" b="0"/>
            <wp:docPr id="161" name="Picture 155" descr="qq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 1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59450" cy="3181985"/>
            <wp:effectExtent l="19050" t="0" r="0" b="0"/>
            <wp:docPr id="163" name="Picture 156" descr="sacilim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ilim 1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75F" w:rsidRPr="00730852" w:rsidRDefault="00D5275F" w:rsidP="00D5275F">
      <w:r w:rsidRPr="00730852">
        <w:t>H</w:t>
      </w:r>
      <w:r w:rsidRPr="00730852">
        <w:rPr>
          <w:vertAlign w:val="subscript"/>
        </w:rPr>
        <w:t>0</w:t>
      </w:r>
      <w:r w:rsidRPr="00730852">
        <w:t>: Verilerin dağılışı ile normal dağılım arasında fark yoktur.</w:t>
      </w:r>
    </w:p>
    <w:p w:rsidR="00D5275F" w:rsidRPr="00D5275F" w:rsidRDefault="00D5275F" w:rsidP="000B5123">
      <w:r w:rsidRPr="00730852">
        <w:t>H</w:t>
      </w:r>
      <w:r w:rsidRPr="00730852">
        <w:rPr>
          <w:vertAlign w:val="subscript"/>
        </w:rPr>
        <w:t>1</w:t>
      </w:r>
      <w:r w:rsidRPr="00730852">
        <w:t>: Verilerin dağılışı ile norma</w:t>
      </w:r>
      <w:r>
        <w:t>l dağılım arasında fark yoktur.</w:t>
      </w:r>
    </w:p>
    <w:p w:rsidR="00D5275F" w:rsidRDefault="00D5275F" w:rsidP="000B5123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3371850" cy="838200"/>
            <wp:effectExtent l="19050" t="0" r="0" b="0"/>
            <wp:docPr id="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75F" w:rsidRDefault="00D5275F" w:rsidP="00D5275F">
      <w:pPr>
        <w:rPr>
          <w:szCs w:val="32"/>
        </w:rPr>
      </w:pPr>
      <w:r w:rsidRPr="00730852">
        <w:rPr>
          <w:szCs w:val="32"/>
        </w:rPr>
        <w:t>p &gt; 0.05; H</w:t>
      </w:r>
      <w:r w:rsidRPr="00730852">
        <w:rPr>
          <w:szCs w:val="32"/>
          <w:vertAlign w:val="subscript"/>
        </w:rPr>
        <w:t>0</w:t>
      </w:r>
      <w:r w:rsidRPr="00730852">
        <w:rPr>
          <w:szCs w:val="32"/>
        </w:rPr>
        <w:t xml:space="preserve"> kabul. Veriler ile normal dağılım arasında </w:t>
      </w:r>
      <w:r>
        <w:rPr>
          <w:szCs w:val="32"/>
        </w:rPr>
        <w:t>fark yoktur.</w:t>
      </w:r>
    </w:p>
    <w:p w:rsidR="00D5275F" w:rsidRDefault="00D5275F" w:rsidP="00D5275F">
      <w:pPr>
        <w:rPr>
          <w:szCs w:val="32"/>
        </w:rPr>
      </w:pPr>
      <w:r>
        <w:rPr>
          <w:szCs w:val="32"/>
        </w:rPr>
        <w:t>Saçılım grafiğine bakarak veriler arasında çoklu bağlantı olmadığını düşünebiliriz.</w:t>
      </w:r>
    </w:p>
    <w:p w:rsidR="000B5123" w:rsidRDefault="000B5123" w:rsidP="00F5643F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lastRenderedPageBreak/>
        <w:drawing>
          <wp:inline distT="0" distB="0" distL="0" distR="0">
            <wp:extent cx="2860518" cy="1584000"/>
            <wp:effectExtent l="19050" t="0" r="0" b="0"/>
            <wp:docPr id="154" name="Picture 153" descr="cooksd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sd 17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518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35266" cy="1584000"/>
            <wp:effectExtent l="19050" t="0" r="3184" b="0"/>
            <wp:docPr id="155" name="Picture 154" descr="hat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t 17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266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69222" cy="1584000"/>
            <wp:effectExtent l="19050" t="0" r="7328" b="0"/>
            <wp:docPr id="158" name="Picture 157" descr="stdres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res 1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222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32"/>
        </w:rPr>
        <w:drawing>
          <wp:inline distT="0" distB="0" distL="0" distR="0">
            <wp:extent cx="2843680" cy="1584000"/>
            <wp:effectExtent l="19050" t="0" r="0" b="0"/>
            <wp:docPr id="159" name="Picture 158" descr="stud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 17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68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75F" w:rsidRDefault="00D5275F" w:rsidP="00F5643F">
      <w:pPr>
        <w:rPr>
          <w:szCs w:val="32"/>
        </w:rPr>
      </w:pPr>
      <w:r>
        <w:rPr>
          <w:szCs w:val="32"/>
        </w:rPr>
        <w:t>14 numaralı veriler etkin verilerdir. Ancak bu veri çıkartıldığı takdirde n &lt; 30 olacağından verilerde aykırı değer kalmadığını varsayalım.</w:t>
      </w:r>
    </w:p>
    <w:p w:rsidR="00D5275F" w:rsidRDefault="00D5275F" w:rsidP="00F5643F">
      <w:pPr>
        <w:rPr>
          <w:szCs w:val="32"/>
        </w:rPr>
      </w:pPr>
    </w:p>
    <w:p w:rsidR="008E3B63" w:rsidRDefault="008E3B63" w:rsidP="008E3B63">
      <w:pPr>
        <w:rPr>
          <w:b/>
          <w:i/>
          <w:color w:val="FF0000"/>
          <w:sz w:val="36"/>
          <w:szCs w:val="32"/>
        </w:rPr>
      </w:pPr>
      <w:r>
        <w:rPr>
          <w:b/>
          <w:i/>
          <w:color w:val="FF0000"/>
          <w:sz w:val="36"/>
          <w:szCs w:val="32"/>
        </w:rPr>
        <w:t xml:space="preserve">DEĞİŞKEN VARYANSLILIK </w:t>
      </w:r>
      <w:r w:rsidRPr="008E3B63">
        <w:rPr>
          <w:b/>
          <w:i/>
          <w:color w:val="FF0000"/>
          <w:sz w:val="36"/>
          <w:szCs w:val="32"/>
        </w:rPr>
        <w:t>İNCELENMESİ</w:t>
      </w:r>
    </w:p>
    <w:p w:rsidR="008E3B63" w:rsidRDefault="008E3B63" w:rsidP="008E3B63">
      <w:pPr>
        <w:rPr>
          <w:szCs w:val="32"/>
        </w:rPr>
      </w:pPr>
      <w:r>
        <w:rPr>
          <w:szCs w:val="32"/>
        </w:rPr>
        <w:t>H</w:t>
      </w:r>
      <w:r>
        <w:rPr>
          <w:szCs w:val="32"/>
          <w:vertAlign w:val="subscript"/>
        </w:rPr>
        <w:t>0</w:t>
      </w:r>
      <w:r>
        <w:rPr>
          <w:szCs w:val="32"/>
        </w:rPr>
        <w:t>: Değişen varyanslılık sorunu yoktur.</w:t>
      </w:r>
    </w:p>
    <w:p w:rsidR="008E3B63" w:rsidRDefault="008E3B63" w:rsidP="00F5643F">
      <w:pPr>
        <w:rPr>
          <w:szCs w:val="32"/>
        </w:rPr>
      </w:pPr>
      <w:r>
        <w:rPr>
          <w:szCs w:val="32"/>
        </w:rPr>
        <w:t>H</w:t>
      </w:r>
      <w:r>
        <w:rPr>
          <w:szCs w:val="32"/>
          <w:vertAlign w:val="subscript"/>
        </w:rPr>
        <w:t>1</w:t>
      </w:r>
      <w:r>
        <w:rPr>
          <w:szCs w:val="32"/>
        </w:rPr>
        <w:t>: Değişen varyanslılık sorunu vardır.</w:t>
      </w:r>
    </w:p>
    <w:p w:rsidR="008E3B63" w:rsidRDefault="008E3B63" w:rsidP="00F5643F">
      <w:pPr>
        <w:rPr>
          <w:color w:val="FF0000"/>
          <w:sz w:val="28"/>
          <w:szCs w:val="32"/>
        </w:rPr>
      </w:pPr>
      <w:r>
        <w:rPr>
          <w:noProof/>
          <w:color w:val="FF0000"/>
          <w:sz w:val="28"/>
          <w:szCs w:val="32"/>
        </w:rPr>
        <w:drawing>
          <wp:inline distT="0" distB="0" distL="0" distR="0">
            <wp:extent cx="3502025" cy="784860"/>
            <wp:effectExtent l="19050" t="0" r="3175" b="0"/>
            <wp:docPr id="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25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E3B" w:rsidRDefault="008E3B63" w:rsidP="00F5643F">
      <w:pPr>
        <w:rPr>
          <w:szCs w:val="32"/>
        </w:rPr>
      </w:pPr>
      <w:r>
        <w:rPr>
          <w:szCs w:val="32"/>
        </w:rPr>
        <w:t>p &gt; 0.05 H</w:t>
      </w:r>
      <w:r>
        <w:rPr>
          <w:szCs w:val="32"/>
          <w:vertAlign w:val="subscript"/>
        </w:rPr>
        <w:t>0</w:t>
      </w:r>
      <w:r>
        <w:rPr>
          <w:szCs w:val="32"/>
        </w:rPr>
        <w:t xml:space="preserve"> kabul. Verilerde değişken varyanslılık sorunu yoktur</w:t>
      </w:r>
      <w:r w:rsidR="00545E3B">
        <w:rPr>
          <w:szCs w:val="32"/>
        </w:rPr>
        <w:t>.</w:t>
      </w:r>
    </w:p>
    <w:p w:rsidR="008E3B63" w:rsidRDefault="008E3B63" w:rsidP="00F5643F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4104000" cy="2292395"/>
            <wp:effectExtent l="19050" t="0" r="0" b="0"/>
            <wp:docPr id="166" name="Picture 165" descr="degisken_v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gisken_var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2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3B" w:rsidRDefault="00545E3B" w:rsidP="00545E3B">
      <w:pPr>
        <w:rPr>
          <w:b/>
          <w:i/>
          <w:color w:val="FF0000"/>
          <w:sz w:val="36"/>
          <w:szCs w:val="32"/>
        </w:rPr>
      </w:pPr>
      <w:r>
        <w:rPr>
          <w:b/>
          <w:i/>
          <w:color w:val="FF0000"/>
          <w:sz w:val="36"/>
          <w:szCs w:val="32"/>
        </w:rPr>
        <w:lastRenderedPageBreak/>
        <w:t xml:space="preserve">ÖZ İLİŞKİ </w:t>
      </w:r>
      <w:r w:rsidRPr="008E3B63">
        <w:rPr>
          <w:b/>
          <w:i/>
          <w:color w:val="FF0000"/>
          <w:sz w:val="36"/>
          <w:szCs w:val="32"/>
        </w:rPr>
        <w:t>İNCELENMESİ</w:t>
      </w:r>
    </w:p>
    <w:p w:rsidR="00545E3B" w:rsidRDefault="00545E3B" w:rsidP="00545E3B">
      <w:pPr>
        <w:rPr>
          <w:szCs w:val="32"/>
        </w:rPr>
      </w:pPr>
      <w:r>
        <w:rPr>
          <w:szCs w:val="32"/>
        </w:rPr>
        <w:t>H</w:t>
      </w:r>
      <w:r>
        <w:rPr>
          <w:szCs w:val="32"/>
          <w:vertAlign w:val="subscript"/>
        </w:rPr>
        <w:t>0</w:t>
      </w:r>
      <w:r>
        <w:rPr>
          <w:szCs w:val="32"/>
        </w:rPr>
        <w:t xml:space="preserve">: </w:t>
      </w:r>
      <w:r w:rsidR="00E236C0">
        <w:rPr>
          <w:szCs w:val="32"/>
        </w:rPr>
        <w:t>Öz ilişki yoktur.</w:t>
      </w:r>
    </w:p>
    <w:p w:rsidR="00545E3B" w:rsidRDefault="00545E3B" w:rsidP="00545E3B">
      <w:pPr>
        <w:rPr>
          <w:szCs w:val="32"/>
        </w:rPr>
      </w:pPr>
      <w:r>
        <w:rPr>
          <w:szCs w:val="32"/>
        </w:rPr>
        <w:t>H</w:t>
      </w:r>
      <w:r>
        <w:rPr>
          <w:szCs w:val="32"/>
          <w:vertAlign w:val="subscript"/>
        </w:rPr>
        <w:t>1</w:t>
      </w:r>
      <w:r>
        <w:rPr>
          <w:szCs w:val="32"/>
        </w:rPr>
        <w:t xml:space="preserve">: </w:t>
      </w:r>
      <w:r w:rsidR="00E236C0">
        <w:rPr>
          <w:szCs w:val="32"/>
        </w:rPr>
        <w:t>Negatif öz ilişki vardır.</w:t>
      </w:r>
    </w:p>
    <w:p w:rsidR="00545E3B" w:rsidRDefault="00E236C0" w:rsidP="00F5643F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141595" cy="905510"/>
            <wp:effectExtent l="19050" t="0" r="1905" b="0"/>
            <wp:docPr id="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905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6C0" w:rsidRDefault="00E236C0" w:rsidP="00F5643F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577589" cy="3476445"/>
            <wp:effectExtent l="19050" t="0" r="4061" b="0"/>
            <wp:docPr id="168" name="Picture 167" descr="dw test ası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w test asıl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7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6C0" w:rsidRDefault="00E236C0" w:rsidP="00F5643F">
      <w:pPr>
        <w:rPr>
          <w:szCs w:val="32"/>
        </w:rPr>
      </w:pPr>
      <w:r>
        <w:rPr>
          <w:szCs w:val="32"/>
        </w:rPr>
        <w:t>p&gt;0.05 H</w:t>
      </w:r>
      <w:r>
        <w:rPr>
          <w:szCs w:val="32"/>
          <w:vertAlign w:val="subscript"/>
        </w:rPr>
        <w:t>0</w:t>
      </w:r>
      <w:r>
        <w:rPr>
          <w:szCs w:val="32"/>
        </w:rPr>
        <w:t xml:space="preserve"> kabul. Öz ilişki yoktur.</w:t>
      </w:r>
    </w:p>
    <w:p w:rsidR="00ED3087" w:rsidRDefault="00ED3087" w:rsidP="00F5643F">
      <w:pPr>
        <w:rPr>
          <w:b/>
          <w:i/>
          <w:color w:val="FF0000"/>
          <w:sz w:val="36"/>
          <w:szCs w:val="32"/>
        </w:rPr>
      </w:pPr>
    </w:p>
    <w:p w:rsidR="00ED3087" w:rsidRDefault="00ED3087" w:rsidP="00F5643F">
      <w:pPr>
        <w:rPr>
          <w:b/>
          <w:i/>
          <w:color w:val="FF0000"/>
          <w:sz w:val="36"/>
          <w:szCs w:val="32"/>
        </w:rPr>
      </w:pPr>
    </w:p>
    <w:p w:rsidR="00ED3087" w:rsidRDefault="00ED3087" w:rsidP="00F5643F">
      <w:pPr>
        <w:rPr>
          <w:b/>
          <w:i/>
          <w:color w:val="FF0000"/>
          <w:sz w:val="36"/>
          <w:szCs w:val="32"/>
        </w:rPr>
      </w:pPr>
    </w:p>
    <w:p w:rsidR="00ED3087" w:rsidRDefault="00ED3087" w:rsidP="00F5643F">
      <w:pPr>
        <w:rPr>
          <w:b/>
          <w:i/>
          <w:color w:val="FF0000"/>
          <w:sz w:val="36"/>
          <w:szCs w:val="32"/>
        </w:rPr>
      </w:pPr>
    </w:p>
    <w:p w:rsidR="00ED3087" w:rsidRDefault="00ED3087" w:rsidP="00F5643F">
      <w:pPr>
        <w:rPr>
          <w:b/>
          <w:i/>
          <w:color w:val="FF0000"/>
          <w:sz w:val="36"/>
          <w:szCs w:val="32"/>
        </w:rPr>
      </w:pPr>
    </w:p>
    <w:p w:rsidR="00ED3087" w:rsidRDefault="00ED3087" w:rsidP="00F5643F">
      <w:pPr>
        <w:rPr>
          <w:b/>
          <w:i/>
          <w:color w:val="FF0000"/>
          <w:sz w:val="36"/>
          <w:szCs w:val="32"/>
        </w:rPr>
      </w:pPr>
    </w:p>
    <w:p w:rsidR="00E236C0" w:rsidRDefault="00E236C0" w:rsidP="00F5643F">
      <w:pPr>
        <w:rPr>
          <w:b/>
          <w:i/>
          <w:color w:val="FF0000"/>
          <w:sz w:val="36"/>
          <w:szCs w:val="32"/>
        </w:rPr>
      </w:pPr>
      <w:r w:rsidRPr="00E236C0">
        <w:rPr>
          <w:b/>
          <w:i/>
          <w:color w:val="FF0000"/>
          <w:sz w:val="36"/>
          <w:szCs w:val="32"/>
        </w:rPr>
        <w:lastRenderedPageBreak/>
        <w:t>Ç</w:t>
      </w:r>
      <w:r>
        <w:rPr>
          <w:b/>
          <w:i/>
          <w:color w:val="FF0000"/>
          <w:sz w:val="36"/>
          <w:szCs w:val="32"/>
        </w:rPr>
        <w:t xml:space="preserve">oklu Bağlantı </w:t>
      </w:r>
      <w:r w:rsidRPr="00E236C0">
        <w:rPr>
          <w:b/>
          <w:i/>
          <w:color w:val="FF0000"/>
          <w:sz w:val="36"/>
          <w:szCs w:val="32"/>
        </w:rPr>
        <w:t>İncelenmesi</w:t>
      </w:r>
    </w:p>
    <w:p w:rsidR="00E236C0" w:rsidRDefault="00E236C0" w:rsidP="00E236C0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748666" cy="1609725"/>
            <wp:effectExtent l="19050" t="0" r="4434" b="0"/>
            <wp:docPr id="1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12745"/>
                    </a:xfrm>
                    <a:prstGeom prst="rect">
                      <a:avLst/>
                    </a:prstGeom>
                    <a:blipFill>
                      <a:blip r:embed="rId119"/>
                      <a:tile tx="0" ty="0" sx="100000" sy="100000" flip="none" algn="tl"/>
                    </a:blip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7E4" w:rsidRDefault="00BF1A24" w:rsidP="00F5643F">
      <w:pPr>
        <w:rPr>
          <w:color w:val="FF0000"/>
          <w:szCs w:val="32"/>
        </w:rPr>
      </w:pPr>
      <w:r>
        <w:rPr>
          <w:szCs w:val="32"/>
        </w:rPr>
        <w:t xml:space="preserve">Koşul sayısı 30’ dan büyük iki </w:t>
      </w:r>
    </w:p>
    <w:p w:rsidR="001E2328" w:rsidRPr="001E2328" w:rsidRDefault="001E2328" w:rsidP="00F5643F">
      <w:pPr>
        <w:rPr>
          <w:color w:val="FF0000"/>
          <w:szCs w:val="32"/>
        </w:rPr>
      </w:pPr>
      <w:r>
        <w:rPr>
          <w:color w:val="FF0000"/>
          <w:szCs w:val="32"/>
        </w:rPr>
        <w:t>VIF;</w:t>
      </w:r>
    </w:p>
    <w:p w:rsidR="00E236C0" w:rsidRDefault="001E2328" w:rsidP="00F5643F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2847975" cy="438150"/>
            <wp:effectExtent l="19050" t="0" r="9525" b="0"/>
            <wp:docPr id="1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842" w:rsidRDefault="001E2328" w:rsidP="00897842">
      <w:pPr>
        <w:pStyle w:val="HTMLPreformatted"/>
        <w:shd w:val="clear" w:color="auto" w:fill="002240"/>
        <w:rPr>
          <w:rFonts w:ascii="Lucida Console" w:hAnsi="Lucida Console"/>
          <w:color w:val="FFFFFF"/>
        </w:rPr>
      </w:pPr>
      <w:r>
        <w:rPr>
          <w:szCs w:val="32"/>
        </w:rPr>
        <w:t>VIF</w:t>
      </w:r>
      <w:r w:rsidR="00897842">
        <w:rPr>
          <w:szCs w:val="32"/>
          <w:vertAlign w:val="subscript"/>
        </w:rPr>
        <w:t>x1</w:t>
      </w:r>
      <w:r w:rsidR="00897842">
        <w:rPr>
          <w:szCs w:val="32"/>
        </w:rPr>
        <w:t xml:space="preserve"> = </w:t>
      </w:r>
      <w:r w:rsidR="00897842" w:rsidRPr="00897842">
        <w:rPr>
          <w:rFonts w:ascii="Lucida Console" w:hAnsi="Lucida Console"/>
          <w:color w:val="FFFFFF"/>
        </w:rPr>
        <w:t>2.4168</w:t>
      </w:r>
      <w:r w:rsidR="00897842">
        <w:rPr>
          <w:rFonts w:ascii="Lucida Console" w:hAnsi="Lucida Console"/>
          <w:color w:val="FFFFFF"/>
        </w:rPr>
        <w:t xml:space="preserve"> &lt; 10</w:t>
      </w:r>
    </w:p>
    <w:p w:rsidR="00897842" w:rsidRDefault="00897842" w:rsidP="00897842">
      <w:pPr>
        <w:pStyle w:val="HTMLPreformatted"/>
        <w:shd w:val="clear" w:color="auto" w:fill="002240"/>
        <w:rPr>
          <w:rFonts w:ascii="Lucida Console" w:hAnsi="Lucida Console"/>
          <w:color w:val="FFFFFF"/>
        </w:rPr>
      </w:pPr>
      <w:r>
        <w:rPr>
          <w:szCs w:val="32"/>
        </w:rPr>
        <w:t>VIF</w:t>
      </w:r>
      <w:r>
        <w:rPr>
          <w:szCs w:val="32"/>
          <w:vertAlign w:val="subscript"/>
        </w:rPr>
        <w:t>x2</w:t>
      </w:r>
      <w:r>
        <w:rPr>
          <w:szCs w:val="32"/>
        </w:rPr>
        <w:t xml:space="preserve"> = </w:t>
      </w:r>
      <w:r>
        <w:rPr>
          <w:rFonts w:ascii="Lucida Console" w:hAnsi="Lucida Console"/>
          <w:color w:val="FFFFFF"/>
        </w:rPr>
        <w:t>2.1816 &lt; 10</w:t>
      </w:r>
    </w:p>
    <w:p w:rsidR="00897842" w:rsidRDefault="00897842" w:rsidP="00897842">
      <w:pPr>
        <w:pStyle w:val="HTMLPreformatted"/>
        <w:shd w:val="clear" w:color="auto" w:fill="002240"/>
        <w:rPr>
          <w:rFonts w:ascii="Lucida Console" w:hAnsi="Lucida Console"/>
          <w:color w:val="FFFFFF"/>
        </w:rPr>
      </w:pPr>
      <w:r>
        <w:rPr>
          <w:szCs w:val="32"/>
        </w:rPr>
        <w:t>VIF</w:t>
      </w:r>
      <w:r>
        <w:rPr>
          <w:szCs w:val="32"/>
          <w:vertAlign w:val="subscript"/>
        </w:rPr>
        <w:t>x3</w:t>
      </w:r>
      <w:r>
        <w:rPr>
          <w:szCs w:val="32"/>
        </w:rPr>
        <w:t xml:space="preserve"> = </w:t>
      </w:r>
      <w:r>
        <w:rPr>
          <w:rFonts w:ascii="Lucida Console" w:hAnsi="Lucida Console"/>
          <w:color w:val="FFFFFF"/>
        </w:rPr>
        <w:t>2.6972 &lt; 10</w:t>
      </w:r>
    </w:p>
    <w:p w:rsidR="00897842" w:rsidRDefault="00897842" w:rsidP="00897842">
      <w:pPr>
        <w:pStyle w:val="HTMLPreformatted"/>
        <w:shd w:val="clear" w:color="auto" w:fill="002240"/>
        <w:rPr>
          <w:rFonts w:ascii="Lucida Console" w:hAnsi="Lucida Console"/>
          <w:color w:val="FFFFFF"/>
        </w:rPr>
      </w:pPr>
      <w:r>
        <w:rPr>
          <w:szCs w:val="32"/>
        </w:rPr>
        <w:t>VIF</w:t>
      </w:r>
      <w:r>
        <w:rPr>
          <w:szCs w:val="32"/>
          <w:vertAlign w:val="subscript"/>
        </w:rPr>
        <w:t>x42</w:t>
      </w:r>
      <w:r>
        <w:rPr>
          <w:szCs w:val="32"/>
        </w:rPr>
        <w:t xml:space="preserve"> = </w:t>
      </w:r>
      <w:r>
        <w:rPr>
          <w:rFonts w:ascii="Lucida Console" w:hAnsi="Lucida Console"/>
          <w:color w:val="FFFFFF"/>
        </w:rPr>
        <w:t>2.2221 &lt; 10</w:t>
      </w:r>
    </w:p>
    <w:p w:rsidR="00897842" w:rsidRDefault="00897842" w:rsidP="00897842">
      <w:pPr>
        <w:pStyle w:val="HTMLPreformatted"/>
        <w:shd w:val="clear" w:color="auto" w:fill="002240"/>
        <w:rPr>
          <w:rFonts w:ascii="Lucida Console" w:hAnsi="Lucida Console"/>
          <w:color w:val="FFFFFF"/>
        </w:rPr>
      </w:pPr>
      <w:r>
        <w:rPr>
          <w:szCs w:val="32"/>
        </w:rPr>
        <w:t>VIF</w:t>
      </w:r>
      <w:r>
        <w:rPr>
          <w:szCs w:val="32"/>
          <w:vertAlign w:val="subscript"/>
        </w:rPr>
        <w:t>x43</w:t>
      </w:r>
      <w:r>
        <w:rPr>
          <w:szCs w:val="32"/>
        </w:rPr>
        <w:t xml:space="preserve"> = </w:t>
      </w:r>
      <w:r>
        <w:rPr>
          <w:rFonts w:ascii="Lucida Console" w:hAnsi="Lucida Console"/>
          <w:color w:val="FFFFFF"/>
        </w:rPr>
        <w:t>2.5284 &lt; 10</w:t>
      </w:r>
    </w:p>
    <w:p w:rsidR="00897842" w:rsidRDefault="00897842" w:rsidP="001E2328">
      <w:pPr>
        <w:rPr>
          <w:szCs w:val="32"/>
        </w:rPr>
      </w:pPr>
    </w:p>
    <w:p w:rsidR="00897842" w:rsidRDefault="00BF1A24" w:rsidP="001E2328">
      <w:pPr>
        <w:rPr>
          <w:szCs w:val="32"/>
        </w:rPr>
      </w:pPr>
      <w:r>
        <w:rPr>
          <w:szCs w:val="32"/>
        </w:rPr>
        <w:t>VIF değerleri 10’dan küçük olduğu için ç</w:t>
      </w:r>
      <w:r w:rsidR="00897842">
        <w:rPr>
          <w:szCs w:val="32"/>
        </w:rPr>
        <w:t>oklu bağlantı yoktur.</w:t>
      </w:r>
    </w:p>
    <w:p w:rsidR="001207E4" w:rsidRDefault="00ED3087" w:rsidP="00033155">
      <w:pPr>
        <w:rPr>
          <w:color w:val="FF0000"/>
          <w:szCs w:val="32"/>
        </w:rPr>
      </w:pPr>
      <w:r>
        <w:rPr>
          <w:color w:val="FF0000"/>
          <w:szCs w:val="32"/>
        </w:rPr>
        <w:t>Öz Değerler</w:t>
      </w:r>
      <w:r w:rsidR="001207E4">
        <w:rPr>
          <w:color w:val="FF0000"/>
          <w:szCs w:val="32"/>
        </w:rPr>
        <w:t>;</w:t>
      </w:r>
    </w:p>
    <w:p w:rsidR="00877520" w:rsidRDefault="00CC2E92" w:rsidP="00033155">
      <w:pPr>
        <w:rPr>
          <w:color w:val="FF0000"/>
          <w:szCs w:val="32"/>
        </w:rPr>
      </w:pPr>
      <w:r>
        <w:rPr>
          <w:noProof/>
          <w:color w:val="FF0000"/>
          <w:szCs w:val="32"/>
        </w:rPr>
        <w:drawing>
          <wp:inline distT="0" distB="0" distL="0" distR="0">
            <wp:extent cx="1800225" cy="190500"/>
            <wp:effectExtent l="19050" t="0" r="9525" b="0"/>
            <wp:docPr id="18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E92" w:rsidRDefault="00CC2E92" w:rsidP="00033155">
      <w:r>
        <w:t>Öz değerlerden sıfıra çok yakın olan yoktur. Bu yüzden çoklu bağlantı yoktur.</w:t>
      </w:r>
    </w:p>
    <w:p w:rsidR="00CC2E92" w:rsidRDefault="00CC2E92" w:rsidP="00033155">
      <w:pPr>
        <w:rPr>
          <w:color w:val="FF0000"/>
          <w:szCs w:val="32"/>
        </w:rPr>
      </w:pPr>
      <w:r w:rsidRPr="00CC2E92">
        <w:rPr>
          <w:color w:val="FF0000"/>
          <w:szCs w:val="32"/>
        </w:rPr>
        <w:t>Öz Vektörler;</w:t>
      </w:r>
    </w:p>
    <w:p w:rsidR="00CC2E92" w:rsidRDefault="00CC2E92" w:rsidP="00033155">
      <w:pPr>
        <w:rPr>
          <w:color w:val="FF0000"/>
          <w:szCs w:val="32"/>
        </w:rPr>
      </w:pPr>
      <w:r>
        <w:rPr>
          <w:noProof/>
          <w:color w:val="FF0000"/>
          <w:szCs w:val="32"/>
        </w:rPr>
        <w:drawing>
          <wp:inline distT="0" distB="0" distL="0" distR="0">
            <wp:extent cx="2019300" cy="600075"/>
            <wp:effectExtent l="19050" t="0" r="0" b="0"/>
            <wp:docPr id="19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E92" w:rsidRDefault="00ED3087" w:rsidP="00033155">
      <w:pPr>
        <w:rPr>
          <w:color w:val="FF0000"/>
          <w:szCs w:val="32"/>
        </w:rPr>
      </w:pPr>
      <w:r>
        <w:rPr>
          <w:color w:val="FF0000"/>
          <w:szCs w:val="32"/>
        </w:rPr>
        <w:t xml:space="preserve">Öz Değerler ve </w:t>
      </w:r>
      <w:r w:rsidRPr="00CC2E92">
        <w:rPr>
          <w:color w:val="FF0000"/>
          <w:szCs w:val="32"/>
        </w:rPr>
        <w:t>Öz Vektörler</w:t>
      </w:r>
      <w:r>
        <w:rPr>
          <w:color w:val="FF0000"/>
          <w:szCs w:val="32"/>
        </w:rPr>
        <w:t xml:space="preserve"> Arasındaki İlişki;</w:t>
      </w:r>
    </w:p>
    <w:p w:rsidR="001207E4" w:rsidRDefault="00ED3087" w:rsidP="00033155">
      <w:pPr>
        <w:rPr>
          <w:color w:val="FF0000"/>
          <w:szCs w:val="32"/>
        </w:rPr>
      </w:pPr>
      <w:r>
        <w:rPr>
          <w:noProof/>
          <w:color w:val="FF0000"/>
          <w:szCs w:val="32"/>
        </w:rPr>
        <w:drawing>
          <wp:inline distT="0" distB="0" distL="0" distR="0">
            <wp:extent cx="2819400" cy="619125"/>
            <wp:effectExtent l="19050" t="0" r="0" b="0"/>
            <wp:docPr id="19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087" w:rsidRDefault="00ED3087" w:rsidP="00033155">
      <w:pPr>
        <w:rPr>
          <w:color w:val="FF0000"/>
          <w:szCs w:val="32"/>
        </w:rPr>
      </w:pPr>
      <w:r>
        <w:t>Özvektörler ve özdeğerlerden ilişki matrisi.</w:t>
      </w:r>
    </w:p>
    <w:p w:rsidR="00033155" w:rsidRDefault="00033155" w:rsidP="00033155">
      <w:pPr>
        <w:rPr>
          <w:color w:val="FF0000"/>
          <w:szCs w:val="32"/>
        </w:rPr>
      </w:pPr>
      <w:r w:rsidRPr="00033155">
        <w:rPr>
          <w:b/>
          <w:i/>
          <w:color w:val="FF0000"/>
          <w:sz w:val="36"/>
          <w:szCs w:val="32"/>
        </w:rPr>
        <w:lastRenderedPageBreak/>
        <w:t>MODEL</w:t>
      </w:r>
      <w:r>
        <w:rPr>
          <w:noProof/>
          <w:color w:val="FF0000"/>
          <w:szCs w:val="32"/>
        </w:rPr>
        <w:drawing>
          <wp:inline distT="0" distB="0" distL="0" distR="0">
            <wp:extent cx="5067300" cy="3676650"/>
            <wp:effectExtent l="19050" t="0" r="0" b="0"/>
            <wp:docPr id="1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A24" w:rsidRDefault="00BF1A24" w:rsidP="003D0222">
      <w:pPr>
        <w:rPr>
          <w:b/>
          <w:i/>
          <w:color w:val="FF0000"/>
          <w:sz w:val="36"/>
          <w:szCs w:val="32"/>
        </w:rPr>
      </w:pPr>
    </w:p>
    <w:p w:rsidR="003D0222" w:rsidRPr="003D0222" w:rsidRDefault="003D0222" w:rsidP="003D0222">
      <w:pPr>
        <w:rPr>
          <w:b/>
          <w:i/>
          <w:color w:val="FF0000"/>
          <w:sz w:val="36"/>
          <w:szCs w:val="32"/>
        </w:rPr>
      </w:pPr>
      <w:r w:rsidRPr="00C0643B">
        <w:rPr>
          <w:b/>
          <w:i/>
          <w:color w:val="FF0000"/>
          <w:sz w:val="36"/>
          <w:szCs w:val="32"/>
        </w:rPr>
        <w:t xml:space="preserve">Modelin </w:t>
      </w:r>
      <w:r w:rsidR="00BF1A24">
        <w:rPr>
          <w:b/>
          <w:i/>
          <w:color w:val="FF0000"/>
          <w:sz w:val="36"/>
          <w:szCs w:val="32"/>
        </w:rPr>
        <w:t>Denklemi</w:t>
      </w:r>
    </w:p>
    <w:p w:rsidR="003D0222" w:rsidRPr="00C0643B" w:rsidRDefault="003D0222" w:rsidP="003D0222">
      <w:r>
        <w:t>H</w:t>
      </w:r>
      <w:r>
        <w:rPr>
          <w:vertAlign w:val="subscript"/>
        </w:rPr>
        <w:t>0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1</w:t>
      </w:r>
      <w:r>
        <w:t>=</w:t>
      </w:r>
      <w:r w:rsidRPr="00C0643B">
        <w:rPr>
          <w:rFonts w:cstheme="minorHAnsi"/>
        </w:rP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>1</w:t>
      </w:r>
      <w:r>
        <w:t>=</w:t>
      </w:r>
      <w:r w:rsidRPr="00C0643B">
        <w:rPr>
          <w:rFonts w:cstheme="minorHAnsi"/>
        </w:rP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>1</w:t>
      </w:r>
      <w:r>
        <w:t>=</w:t>
      </w:r>
      <w:r w:rsidRPr="00C0643B">
        <w:rPr>
          <w:rFonts w:cstheme="minorHAnsi"/>
        </w:rP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>1</w:t>
      </w:r>
      <w:r>
        <w:t>=</w:t>
      </w:r>
      <w:r w:rsidRPr="00C0643B">
        <w:rPr>
          <w:rFonts w:cstheme="minorHAnsi"/>
        </w:rP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>1</w:t>
      </w:r>
      <w:r>
        <w:t>=0</w:t>
      </w:r>
    </w:p>
    <w:p w:rsidR="003D0222" w:rsidRDefault="003D0222" w:rsidP="003D0222">
      <w:r>
        <w:rPr>
          <w:szCs w:val="32"/>
        </w:rPr>
        <w:t>H</w:t>
      </w:r>
      <w:r>
        <w:rPr>
          <w:szCs w:val="32"/>
          <w:vertAlign w:val="subscript"/>
        </w:rPr>
        <w:t>1</w:t>
      </w:r>
      <w:r>
        <w:rPr>
          <w:szCs w:val="32"/>
        </w:rPr>
        <w:t xml:space="preserve">:  En az bir </w:t>
      </w:r>
      <w:r>
        <w:rPr>
          <w:rFonts w:cstheme="minorHAnsi"/>
        </w:rPr>
        <w:t>β</w:t>
      </w:r>
      <w:r>
        <w:rPr>
          <w:vertAlign w:val="subscript"/>
        </w:rPr>
        <w:t>j</w:t>
      </w:r>
      <w:r>
        <w:t xml:space="preserve"> sıfırdan farklı.</w:t>
      </w:r>
    </w:p>
    <w:p w:rsidR="003D0222" w:rsidRPr="003D0222" w:rsidRDefault="00877520" w:rsidP="003D0222">
      <w:r>
        <w:t xml:space="preserve">p </w:t>
      </w:r>
      <w:r w:rsidR="003D0222">
        <w:t>&lt;0.05 H</w:t>
      </w:r>
      <w:r w:rsidR="003D0222">
        <w:rPr>
          <w:vertAlign w:val="subscript"/>
        </w:rPr>
        <w:t>0</w:t>
      </w:r>
      <w:r w:rsidR="003D0222">
        <w:t xml:space="preserve"> ret.  Model anlamlı.</w:t>
      </w:r>
    </w:p>
    <w:p w:rsidR="003D0222" w:rsidRPr="003D0222" w:rsidRDefault="00656761" w:rsidP="00C0643B">
      <w:pPr>
        <w:rPr>
          <w:sz w:val="36"/>
          <w:szCs w:val="32"/>
          <w:vertAlign w:val="superscript"/>
        </w:rPr>
      </w:pPr>
      <w:r>
        <w:rPr>
          <w:noProof/>
        </w:rPr>
        <w:drawing>
          <wp:inline distT="0" distB="0" distL="0" distR="0">
            <wp:extent cx="5759450" cy="949360"/>
            <wp:effectExtent l="19050" t="0" r="0" b="0"/>
            <wp:docPr id="18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4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0222" w:rsidRPr="003D0222">
        <w:t>R</w:t>
      </w:r>
      <w:r w:rsidR="003D0222">
        <w:rPr>
          <w:vertAlign w:val="superscript"/>
        </w:rPr>
        <w:t xml:space="preserve">2 </w:t>
      </w:r>
      <w:r w:rsidR="00877520">
        <w:t xml:space="preserve">=  1 y deki değişimin hepsi </w:t>
      </w:r>
      <w:r w:rsidR="003D0222" w:rsidRPr="003253B4">
        <w:rPr>
          <w:color w:val="000000" w:themeColor="text1"/>
          <w:sz w:val="36"/>
          <w:szCs w:val="32"/>
        </w:rPr>
        <w:t>x</w:t>
      </w:r>
      <w:r w:rsidR="003D0222">
        <w:rPr>
          <w:color w:val="000000" w:themeColor="text1"/>
          <w:sz w:val="36"/>
          <w:szCs w:val="32"/>
          <w:vertAlign w:val="subscript"/>
        </w:rPr>
        <w:t>1</w:t>
      </w:r>
      <w:r w:rsidR="003D0222">
        <w:rPr>
          <w:color w:val="000000" w:themeColor="text1"/>
          <w:sz w:val="36"/>
          <w:szCs w:val="32"/>
        </w:rPr>
        <w:t xml:space="preserve">, </w:t>
      </w:r>
      <w:r w:rsidR="003D0222" w:rsidRPr="003253B4">
        <w:rPr>
          <w:color w:val="000000" w:themeColor="text1"/>
          <w:sz w:val="36"/>
          <w:szCs w:val="32"/>
        </w:rPr>
        <w:t>x</w:t>
      </w:r>
      <w:r w:rsidR="003D0222">
        <w:rPr>
          <w:color w:val="000000" w:themeColor="text1"/>
          <w:sz w:val="36"/>
          <w:szCs w:val="32"/>
          <w:vertAlign w:val="subscript"/>
        </w:rPr>
        <w:t>2</w:t>
      </w:r>
      <w:r w:rsidR="003D0222">
        <w:rPr>
          <w:color w:val="000000" w:themeColor="text1"/>
          <w:sz w:val="36"/>
          <w:szCs w:val="32"/>
        </w:rPr>
        <w:t xml:space="preserve">, </w:t>
      </w:r>
      <w:r w:rsidR="003D0222" w:rsidRPr="003253B4">
        <w:rPr>
          <w:color w:val="000000" w:themeColor="text1"/>
          <w:sz w:val="36"/>
          <w:szCs w:val="32"/>
        </w:rPr>
        <w:t>x</w:t>
      </w:r>
      <w:r w:rsidR="003D0222">
        <w:rPr>
          <w:color w:val="000000" w:themeColor="text1"/>
          <w:sz w:val="36"/>
          <w:szCs w:val="32"/>
          <w:vertAlign w:val="subscript"/>
        </w:rPr>
        <w:t>3</w:t>
      </w:r>
      <w:r w:rsidR="003D0222">
        <w:rPr>
          <w:color w:val="000000" w:themeColor="text1"/>
          <w:sz w:val="36"/>
          <w:szCs w:val="32"/>
        </w:rPr>
        <w:t xml:space="preserve">, </w:t>
      </w:r>
      <w:r w:rsidR="003D0222" w:rsidRPr="003253B4">
        <w:rPr>
          <w:color w:val="000000" w:themeColor="text1"/>
          <w:sz w:val="36"/>
          <w:szCs w:val="32"/>
        </w:rPr>
        <w:t>x</w:t>
      </w:r>
      <w:r w:rsidR="003D0222">
        <w:rPr>
          <w:color w:val="000000" w:themeColor="text1"/>
          <w:sz w:val="36"/>
          <w:szCs w:val="32"/>
          <w:vertAlign w:val="subscript"/>
        </w:rPr>
        <w:t>42</w:t>
      </w:r>
      <w:r w:rsidR="003D0222">
        <w:rPr>
          <w:color w:val="000000" w:themeColor="text1"/>
          <w:sz w:val="36"/>
          <w:szCs w:val="32"/>
        </w:rPr>
        <w:t xml:space="preserve">, </w:t>
      </w:r>
      <w:r w:rsidR="003D0222" w:rsidRPr="003253B4">
        <w:rPr>
          <w:color w:val="000000" w:themeColor="text1"/>
          <w:sz w:val="36"/>
          <w:szCs w:val="32"/>
        </w:rPr>
        <w:t>x</w:t>
      </w:r>
      <w:r w:rsidR="003D0222">
        <w:rPr>
          <w:color w:val="000000" w:themeColor="text1"/>
          <w:sz w:val="36"/>
          <w:szCs w:val="32"/>
          <w:vertAlign w:val="subscript"/>
        </w:rPr>
        <w:t xml:space="preserve">43 </w:t>
      </w:r>
      <w:r w:rsidR="003D0222">
        <w:t>değişkenleri tarafından açıklanabilmektedir.</w:t>
      </w:r>
    </w:p>
    <w:p w:rsidR="00ED3087" w:rsidRDefault="00ED3087" w:rsidP="00C0643B">
      <w:pPr>
        <w:rPr>
          <w:b/>
          <w:i/>
          <w:color w:val="FF0000"/>
          <w:sz w:val="36"/>
          <w:szCs w:val="32"/>
        </w:rPr>
      </w:pPr>
    </w:p>
    <w:p w:rsidR="00ED3087" w:rsidRDefault="00ED3087" w:rsidP="00C0643B">
      <w:pPr>
        <w:rPr>
          <w:b/>
          <w:i/>
          <w:color w:val="FF0000"/>
          <w:sz w:val="36"/>
          <w:szCs w:val="32"/>
        </w:rPr>
      </w:pPr>
    </w:p>
    <w:p w:rsidR="00ED3087" w:rsidRDefault="00ED3087" w:rsidP="00C0643B">
      <w:pPr>
        <w:rPr>
          <w:b/>
          <w:i/>
          <w:color w:val="FF0000"/>
          <w:sz w:val="36"/>
          <w:szCs w:val="32"/>
        </w:rPr>
      </w:pPr>
    </w:p>
    <w:p w:rsidR="003D0222" w:rsidRPr="003D0222" w:rsidRDefault="00C0643B" w:rsidP="00C0643B">
      <w:pPr>
        <w:rPr>
          <w:b/>
          <w:i/>
          <w:color w:val="FF0000"/>
          <w:sz w:val="36"/>
          <w:szCs w:val="32"/>
        </w:rPr>
      </w:pPr>
      <w:r w:rsidRPr="00C0643B">
        <w:rPr>
          <w:b/>
          <w:i/>
          <w:color w:val="FF0000"/>
          <w:sz w:val="36"/>
          <w:szCs w:val="32"/>
        </w:rPr>
        <w:lastRenderedPageBreak/>
        <w:t>Modelin Anlamlılık Testi</w:t>
      </w:r>
    </w:p>
    <w:p w:rsidR="00C0643B" w:rsidRPr="00C0643B" w:rsidRDefault="00C0643B" w:rsidP="00C0643B">
      <w:r>
        <w:t>H</w:t>
      </w:r>
      <w:r>
        <w:rPr>
          <w:vertAlign w:val="subscript"/>
        </w:rPr>
        <w:t>0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1</w:t>
      </w:r>
      <w:r>
        <w:t>=</w:t>
      </w:r>
      <w:r w:rsidRPr="00C0643B">
        <w:rPr>
          <w:rFonts w:cstheme="minorHAnsi"/>
        </w:rPr>
        <w:t xml:space="preserve"> </w:t>
      </w:r>
      <w:r>
        <w:rPr>
          <w:rFonts w:cstheme="minorHAnsi"/>
        </w:rPr>
        <w:t>β</w:t>
      </w:r>
      <w:r w:rsidR="00A94E01">
        <w:rPr>
          <w:vertAlign w:val="subscript"/>
        </w:rPr>
        <w:t>2</w:t>
      </w:r>
      <w:r>
        <w:t>=</w:t>
      </w:r>
      <w:r w:rsidRPr="00C0643B">
        <w:rPr>
          <w:rFonts w:cstheme="minorHAnsi"/>
        </w:rPr>
        <w:t xml:space="preserve"> </w:t>
      </w:r>
      <w:r>
        <w:rPr>
          <w:rFonts w:cstheme="minorHAnsi"/>
        </w:rPr>
        <w:t>β</w:t>
      </w:r>
      <w:r w:rsidR="00A94E01">
        <w:rPr>
          <w:vertAlign w:val="subscript"/>
        </w:rPr>
        <w:t>3</w:t>
      </w:r>
      <w:r>
        <w:t>=</w:t>
      </w:r>
      <w:r w:rsidRPr="00C0643B">
        <w:rPr>
          <w:rFonts w:cstheme="minorHAnsi"/>
        </w:rPr>
        <w:t xml:space="preserve"> </w:t>
      </w:r>
      <w:r>
        <w:rPr>
          <w:rFonts w:cstheme="minorHAnsi"/>
        </w:rPr>
        <w:t>β</w:t>
      </w:r>
      <w:r w:rsidR="00A94E01">
        <w:rPr>
          <w:vertAlign w:val="subscript"/>
        </w:rPr>
        <w:t>42</w:t>
      </w:r>
      <w:r>
        <w:t>=</w:t>
      </w:r>
      <w:r w:rsidRPr="00C0643B">
        <w:rPr>
          <w:rFonts w:cstheme="minorHAnsi"/>
        </w:rPr>
        <w:t xml:space="preserve"> </w:t>
      </w:r>
      <w:r>
        <w:rPr>
          <w:rFonts w:cstheme="minorHAnsi"/>
        </w:rPr>
        <w:t>β</w:t>
      </w:r>
      <w:r w:rsidR="00A94E01">
        <w:rPr>
          <w:vertAlign w:val="subscript"/>
        </w:rPr>
        <w:t>43</w:t>
      </w:r>
      <w:r>
        <w:t>=0</w:t>
      </w:r>
    </w:p>
    <w:p w:rsidR="00C0643B" w:rsidRDefault="00C0643B" w:rsidP="00C0643B">
      <w:r>
        <w:rPr>
          <w:szCs w:val="32"/>
        </w:rPr>
        <w:t>H</w:t>
      </w:r>
      <w:r>
        <w:rPr>
          <w:szCs w:val="32"/>
          <w:vertAlign w:val="subscript"/>
        </w:rPr>
        <w:t>1</w:t>
      </w:r>
      <w:r>
        <w:rPr>
          <w:szCs w:val="32"/>
        </w:rPr>
        <w:t xml:space="preserve">:  En az bir </w:t>
      </w:r>
      <w:r>
        <w:rPr>
          <w:rFonts w:cstheme="minorHAnsi"/>
        </w:rPr>
        <w:t>β</w:t>
      </w:r>
      <w:r>
        <w:rPr>
          <w:vertAlign w:val="subscript"/>
        </w:rPr>
        <w:t>j</w:t>
      </w:r>
      <w:r>
        <w:t xml:space="preserve"> sıfırdan farklı.</w:t>
      </w:r>
    </w:p>
    <w:p w:rsidR="003D0222" w:rsidRDefault="00C0643B" w:rsidP="00C0643B">
      <w:r>
        <w:t>p&lt;0.05 H</w:t>
      </w:r>
      <w:r>
        <w:rPr>
          <w:vertAlign w:val="subscript"/>
        </w:rPr>
        <w:t>0</w:t>
      </w:r>
      <w:r>
        <w:t xml:space="preserve"> re</w:t>
      </w:r>
      <w:r w:rsidR="003D0222">
        <w:t>t</w:t>
      </w:r>
      <w:r>
        <w:t>.</w:t>
      </w:r>
      <w:r w:rsidR="003D0222">
        <w:t xml:space="preserve"> </w:t>
      </w:r>
      <w:r>
        <w:t xml:space="preserve"> </w:t>
      </w:r>
      <w:r w:rsidR="003D0222">
        <w:t>Regresyon modelinin anlamlı olduğunu  %95 güvenle söyleyebiliriz.</w:t>
      </w:r>
    </w:p>
    <w:p w:rsidR="003D0222" w:rsidRDefault="003D0222" w:rsidP="003D0222">
      <w:pPr>
        <w:pStyle w:val="ListParagraph"/>
        <w:numPr>
          <w:ilvl w:val="0"/>
          <w:numId w:val="4"/>
        </w:numPr>
      </w:pPr>
      <w:r>
        <w:t>H</w:t>
      </w:r>
      <w:r>
        <w:rPr>
          <w:vertAlign w:val="subscript"/>
        </w:rPr>
        <w:t>0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0</w:t>
      </w:r>
      <w:r>
        <w:t>=0  (Sabit terimin modele katkısı anlamlı değildir.)</w:t>
      </w:r>
    </w:p>
    <w:p w:rsidR="003D0222" w:rsidRDefault="003D0222" w:rsidP="003D0222">
      <w:pPr>
        <w:pStyle w:val="ListParagraph"/>
      </w:pPr>
      <w:r>
        <w:t>H</w:t>
      </w:r>
      <w:r>
        <w:rPr>
          <w:vertAlign w:val="subscript"/>
        </w:rPr>
        <w:t>1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0</w:t>
      </w:r>
      <w:r>
        <w:rPr>
          <w:rFonts w:cstheme="minorHAnsi"/>
        </w:rPr>
        <w:t>≠</w:t>
      </w:r>
      <w:r>
        <w:t>0</w:t>
      </w:r>
    </w:p>
    <w:p w:rsidR="003D0222" w:rsidRDefault="00A94E01" w:rsidP="003D0222">
      <w:pPr>
        <w:pStyle w:val="ListParagraph"/>
      </w:pPr>
      <w:r>
        <w:t>P&lt;0.05 H</w:t>
      </w:r>
      <w:r>
        <w:rPr>
          <w:vertAlign w:val="subscript"/>
        </w:rPr>
        <w:t>0</w:t>
      </w:r>
      <w:r>
        <w:t xml:space="preserve"> ret. Sabit terimin modele katkısı anlamlıdır.</w:t>
      </w:r>
      <w:r w:rsidR="00F97BD5">
        <w:t xml:space="preserve"> Denklem gereği bir katsayıdır.</w:t>
      </w:r>
    </w:p>
    <w:p w:rsidR="00A94E01" w:rsidRDefault="00A94E01" w:rsidP="00A94E01">
      <w:pPr>
        <w:pStyle w:val="ListParagraph"/>
        <w:numPr>
          <w:ilvl w:val="0"/>
          <w:numId w:val="4"/>
        </w:numPr>
      </w:pPr>
      <w:r>
        <w:t>H</w:t>
      </w:r>
      <w:r>
        <w:rPr>
          <w:vertAlign w:val="subscript"/>
        </w:rPr>
        <w:t>0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1</w:t>
      </w:r>
      <w:r>
        <w:t>=0  (x</w:t>
      </w:r>
      <w:r>
        <w:rPr>
          <w:vertAlign w:val="subscript"/>
        </w:rPr>
        <w:t>1</w:t>
      </w:r>
      <w:r>
        <w:t xml:space="preserve"> değişkeninin modele katkısı anlamlı değildir.)</w:t>
      </w:r>
    </w:p>
    <w:p w:rsidR="00A94E01" w:rsidRDefault="00A94E01" w:rsidP="00A94E01">
      <w:pPr>
        <w:pStyle w:val="ListParagraph"/>
      </w:pPr>
      <w:r>
        <w:t>H</w:t>
      </w:r>
      <w:r>
        <w:rPr>
          <w:vertAlign w:val="subscript"/>
        </w:rPr>
        <w:t>1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1</w:t>
      </w:r>
      <w:r>
        <w:rPr>
          <w:rFonts w:cstheme="minorHAnsi"/>
        </w:rPr>
        <w:t>≠</w:t>
      </w:r>
      <w:r>
        <w:t>0</w:t>
      </w:r>
    </w:p>
    <w:p w:rsidR="00A94E01" w:rsidRDefault="00A94E01" w:rsidP="00A94E01">
      <w:pPr>
        <w:pStyle w:val="ListParagraph"/>
      </w:pPr>
      <w:r>
        <w:t>P&lt;0.05 H</w:t>
      </w:r>
      <w:r>
        <w:rPr>
          <w:vertAlign w:val="subscript"/>
        </w:rPr>
        <w:t>0</w:t>
      </w:r>
      <w:r>
        <w:t xml:space="preserve"> ret. x</w:t>
      </w:r>
      <w:r>
        <w:rPr>
          <w:vertAlign w:val="subscript"/>
        </w:rPr>
        <w:t>1</w:t>
      </w:r>
      <w:r>
        <w:t xml:space="preserve"> değişkeninin modele katkısı anlamlıdır. 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3</w:t>
      </w:r>
      <w:r>
        <w:t>, x</w:t>
      </w:r>
      <w:r>
        <w:rPr>
          <w:vertAlign w:val="subscript"/>
        </w:rPr>
        <w:t>42</w:t>
      </w:r>
      <w:r>
        <w:t>, x</w:t>
      </w:r>
      <w:r>
        <w:rPr>
          <w:vertAlign w:val="subscript"/>
        </w:rPr>
        <w:t>43</w:t>
      </w:r>
      <w:r>
        <w:t xml:space="preserve"> sabit tutulduğunda x</w:t>
      </w:r>
      <w:r>
        <w:rPr>
          <w:vertAlign w:val="subscript"/>
        </w:rPr>
        <w:t>1</w:t>
      </w:r>
      <w:r>
        <w:t xml:space="preserve">’ de bir birimlik artış y’ de </w:t>
      </w:r>
      <w:r w:rsidRPr="00A94E01">
        <w:t>8.641663</w:t>
      </w:r>
      <w:r>
        <w:t xml:space="preserve"> birimlik bir artış sağlar.</w:t>
      </w:r>
    </w:p>
    <w:p w:rsidR="00A94E01" w:rsidRDefault="00A94E01" w:rsidP="00A94E01">
      <w:pPr>
        <w:pStyle w:val="ListParagraph"/>
        <w:numPr>
          <w:ilvl w:val="0"/>
          <w:numId w:val="4"/>
        </w:numPr>
      </w:pPr>
      <w:r>
        <w:t>H</w:t>
      </w:r>
      <w:r>
        <w:rPr>
          <w:vertAlign w:val="subscript"/>
        </w:rPr>
        <w:t>0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2</w:t>
      </w:r>
      <w:r>
        <w:t>=0  (x</w:t>
      </w:r>
      <w:r>
        <w:rPr>
          <w:vertAlign w:val="subscript"/>
        </w:rPr>
        <w:t xml:space="preserve">2 </w:t>
      </w:r>
      <w:r>
        <w:t>değişkeninin modele katkısı anlamlı değildir.)</w:t>
      </w:r>
    </w:p>
    <w:p w:rsidR="00A94E01" w:rsidRDefault="00A94E01" w:rsidP="00A94E01">
      <w:pPr>
        <w:pStyle w:val="ListParagraph"/>
      </w:pPr>
      <w:r>
        <w:t>H</w:t>
      </w:r>
      <w:r>
        <w:rPr>
          <w:vertAlign w:val="subscript"/>
        </w:rPr>
        <w:t>1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2</w:t>
      </w:r>
      <w:r>
        <w:rPr>
          <w:rFonts w:cstheme="minorHAnsi"/>
        </w:rPr>
        <w:t>≠</w:t>
      </w:r>
      <w:r>
        <w:t>0</w:t>
      </w:r>
    </w:p>
    <w:p w:rsidR="00A94E01" w:rsidRDefault="00A94E01" w:rsidP="00A94E01">
      <w:pPr>
        <w:pStyle w:val="ListParagraph"/>
      </w:pPr>
      <w:r>
        <w:t>P&lt;0.05 H</w:t>
      </w:r>
      <w:r>
        <w:rPr>
          <w:vertAlign w:val="subscript"/>
        </w:rPr>
        <w:t>0</w:t>
      </w:r>
      <w:r>
        <w:t xml:space="preserve"> ret. X</w:t>
      </w:r>
      <w:r>
        <w:rPr>
          <w:vertAlign w:val="subscript"/>
        </w:rPr>
        <w:t>2</w:t>
      </w:r>
      <w:r>
        <w:t xml:space="preserve"> değişkeninin modele katkısı anlamlıdır. </w:t>
      </w:r>
      <w:r w:rsidRPr="00A94E01">
        <w:t>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3</w:t>
      </w:r>
      <w:r>
        <w:t>, x</w:t>
      </w:r>
      <w:r>
        <w:rPr>
          <w:vertAlign w:val="subscript"/>
        </w:rPr>
        <w:t>42</w:t>
      </w:r>
      <w:r>
        <w:t>, x</w:t>
      </w:r>
      <w:r>
        <w:rPr>
          <w:vertAlign w:val="subscript"/>
        </w:rPr>
        <w:t>43</w:t>
      </w:r>
      <w:r>
        <w:t xml:space="preserve"> sabit tutulduğunda x</w:t>
      </w:r>
      <w:r>
        <w:rPr>
          <w:vertAlign w:val="subscript"/>
        </w:rPr>
        <w:t>2</w:t>
      </w:r>
      <w:r>
        <w:t xml:space="preserve">’ de bir birimlik artış y’ de </w:t>
      </w:r>
      <w:r w:rsidRPr="00A94E01">
        <w:t>4.319856</w:t>
      </w:r>
      <w:r>
        <w:t xml:space="preserve"> birimlik bir artış sağlar.</w:t>
      </w:r>
    </w:p>
    <w:p w:rsidR="00A94E01" w:rsidRDefault="00A94E01" w:rsidP="00A94E01">
      <w:pPr>
        <w:pStyle w:val="ListParagraph"/>
        <w:numPr>
          <w:ilvl w:val="0"/>
          <w:numId w:val="4"/>
        </w:numPr>
      </w:pPr>
      <w:r>
        <w:t>H</w:t>
      </w:r>
      <w:r>
        <w:rPr>
          <w:vertAlign w:val="subscript"/>
        </w:rPr>
        <w:t>0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3</w:t>
      </w:r>
      <w:r>
        <w:t>=0  (x</w:t>
      </w:r>
      <w:r>
        <w:rPr>
          <w:vertAlign w:val="subscript"/>
        </w:rPr>
        <w:t xml:space="preserve">3 </w:t>
      </w:r>
      <w:r>
        <w:t>değişkeninin modele katkısı anlamlı değildir.)</w:t>
      </w:r>
    </w:p>
    <w:p w:rsidR="00A94E01" w:rsidRDefault="00A94E01" w:rsidP="00A94E01">
      <w:pPr>
        <w:pStyle w:val="ListParagraph"/>
      </w:pPr>
      <w:r>
        <w:t>H</w:t>
      </w:r>
      <w:r>
        <w:rPr>
          <w:vertAlign w:val="subscript"/>
        </w:rPr>
        <w:t>1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3</w:t>
      </w:r>
      <w:r>
        <w:rPr>
          <w:rFonts w:cstheme="minorHAnsi"/>
        </w:rPr>
        <w:t>≠</w:t>
      </w:r>
      <w:r>
        <w:t>0</w:t>
      </w:r>
    </w:p>
    <w:p w:rsidR="00A94E01" w:rsidRPr="00A94E01" w:rsidRDefault="00A94E01" w:rsidP="00A94E01">
      <w:pPr>
        <w:pStyle w:val="ListParagraph"/>
      </w:pPr>
      <w:r>
        <w:t>P&lt;0.05 H</w:t>
      </w:r>
      <w:r>
        <w:rPr>
          <w:vertAlign w:val="subscript"/>
        </w:rPr>
        <w:t>0</w:t>
      </w:r>
      <w:r>
        <w:t xml:space="preserve"> ret. X</w:t>
      </w:r>
      <w:r>
        <w:rPr>
          <w:vertAlign w:val="subscript"/>
        </w:rPr>
        <w:t>3</w:t>
      </w:r>
      <w:r>
        <w:t xml:space="preserve"> değişkeninin modele katkısı anlamlıdır.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42</w:t>
      </w:r>
      <w:r>
        <w:t>, x</w:t>
      </w:r>
      <w:r>
        <w:rPr>
          <w:vertAlign w:val="subscript"/>
        </w:rPr>
        <w:t>43</w:t>
      </w:r>
      <w:r>
        <w:t xml:space="preserve"> sabit tutulduğunda x</w:t>
      </w:r>
      <w:r>
        <w:rPr>
          <w:vertAlign w:val="subscript"/>
        </w:rPr>
        <w:t>3</w:t>
      </w:r>
      <w:r>
        <w:t xml:space="preserve">’ de bir birimlik artış y’ de </w:t>
      </w:r>
      <w:r w:rsidRPr="00A94E01">
        <w:t>3.740896</w:t>
      </w:r>
      <w:r>
        <w:t xml:space="preserve"> birimlik bir azalışa neden olur.</w:t>
      </w:r>
    </w:p>
    <w:p w:rsidR="00A94E01" w:rsidRDefault="00A94E01" w:rsidP="00A94E01">
      <w:pPr>
        <w:pStyle w:val="ListParagraph"/>
        <w:numPr>
          <w:ilvl w:val="0"/>
          <w:numId w:val="4"/>
        </w:numPr>
      </w:pPr>
      <w:r>
        <w:t>H</w:t>
      </w:r>
      <w:r>
        <w:rPr>
          <w:vertAlign w:val="subscript"/>
        </w:rPr>
        <w:t>0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42</w:t>
      </w:r>
      <w:r>
        <w:t>=0  (x</w:t>
      </w:r>
      <w:r>
        <w:rPr>
          <w:vertAlign w:val="subscript"/>
        </w:rPr>
        <w:t xml:space="preserve">42 </w:t>
      </w:r>
      <w:r>
        <w:t>değişkeninin modele katkısı anlamlı değildir.)</w:t>
      </w:r>
    </w:p>
    <w:p w:rsidR="00A94E01" w:rsidRDefault="00A94E01" w:rsidP="00A94E01">
      <w:pPr>
        <w:pStyle w:val="ListParagraph"/>
      </w:pPr>
      <w:r>
        <w:t>H</w:t>
      </w:r>
      <w:r>
        <w:rPr>
          <w:vertAlign w:val="subscript"/>
        </w:rPr>
        <w:t>1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42</w:t>
      </w:r>
      <w:r>
        <w:rPr>
          <w:rFonts w:cstheme="minorHAnsi"/>
        </w:rPr>
        <w:t>≠</w:t>
      </w:r>
      <w:r>
        <w:t>0</w:t>
      </w:r>
    </w:p>
    <w:p w:rsidR="00A94E01" w:rsidRDefault="00A94E01" w:rsidP="00A94E01">
      <w:pPr>
        <w:pStyle w:val="ListParagraph"/>
      </w:pPr>
      <w:r>
        <w:t>P&lt;0.05 H</w:t>
      </w:r>
      <w:r>
        <w:rPr>
          <w:vertAlign w:val="subscript"/>
        </w:rPr>
        <w:t>0</w:t>
      </w:r>
      <w:r>
        <w:t xml:space="preserve"> ret. X</w:t>
      </w:r>
      <w:r>
        <w:rPr>
          <w:vertAlign w:val="subscript"/>
        </w:rPr>
        <w:t>42</w:t>
      </w:r>
      <w:r>
        <w:t xml:space="preserve"> değişkeninin modele katkısı anlamlıdır.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3</w:t>
      </w:r>
      <w:r>
        <w:t>, x</w:t>
      </w:r>
      <w:r>
        <w:rPr>
          <w:vertAlign w:val="subscript"/>
        </w:rPr>
        <w:t>43</w:t>
      </w:r>
      <w:r>
        <w:t xml:space="preserve"> sabit tutulduğunda x</w:t>
      </w:r>
      <w:r>
        <w:rPr>
          <w:vertAlign w:val="subscript"/>
        </w:rPr>
        <w:t>42</w:t>
      </w:r>
      <w:r>
        <w:t xml:space="preserve">’ de bir birimlik artış y’ de </w:t>
      </w:r>
      <w:r w:rsidR="009D550D" w:rsidRPr="009D550D">
        <w:t>2.994661</w:t>
      </w:r>
      <w:r w:rsidR="009D550D">
        <w:t xml:space="preserve"> </w:t>
      </w:r>
      <w:r>
        <w:t>birimlik bir azalışa neden olur.</w:t>
      </w:r>
    </w:p>
    <w:p w:rsidR="009D550D" w:rsidRDefault="009D550D" w:rsidP="009D550D">
      <w:pPr>
        <w:pStyle w:val="ListParagraph"/>
        <w:numPr>
          <w:ilvl w:val="0"/>
          <w:numId w:val="4"/>
        </w:numPr>
      </w:pPr>
      <w:r>
        <w:t>H</w:t>
      </w:r>
      <w:r>
        <w:rPr>
          <w:vertAlign w:val="subscript"/>
        </w:rPr>
        <w:t>0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43</w:t>
      </w:r>
      <w:r>
        <w:t>=0  (x</w:t>
      </w:r>
      <w:r>
        <w:rPr>
          <w:vertAlign w:val="subscript"/>
        </w:rPr>
        <w:t xml:space="preserve">43 </w:t>
      </w:r>
      <w:r>
        <w:t>değişkeninin modele katkısı anlamlı değildir.)</w:t>
      </w:r>
    </w:p>
    <w:p w:rsidR="009D550D" w:rsidRDefault="009D550D" w:rsidP="009D550D">
      <w:pPr>
        <w:pStyle w:val="ListParagraph"/>
      </w:pPr>
      <w:r>
        <w:t>H</w:t>
      </w:r>
      <w:r>
        <w:rPr>
          <w:vertAlign w:val="subscript"/>
        </w:rPr>
        <w:t>1</w:t>
      </w:r>
      <w:r>
        <w:t xml:space="preserve">: </w:t>
      </w:r>
      <w:r>
        <w:rPr>
          <w:rFonts w:cstheme="minorHAnsi"/>
        </w:rPr>
        <w:t>β</w:t>
      </w:r>
      <w:r>
        <w:rPr>
          <w:vertAlign w:val="subscript"/>
        </w:rPr>
        <w:t>43</w:t>
      </w:r>
      <w:r>
        <w:rPr>
          <w:rFonts w:cstheme="minorHAnsi"/>
        </w:rPr>
        <w:t>≠</w:t>
      </w:r>
      <w:r>
        <w:t>0</w:t>
      </w:r>
    </w:p>
    <w:p w:rsidR="009D550D" w:rsidRDefault="009D550D" w:rsidP="009D550D">
      <w:pPr>
        <w:pStyle w:val="ListParagraph"/>
      </w:pPr>
      <w:r>
        <w:t>P&lt;0.05 H</w:t>
      </w:r>
      <w:r>
        <w:rPr>
          <w:vertAlign w:val="subscript"/>
        </w:rPr>
        <w:t>0</w:t>
      </w:r>
      <w:r>
        <w:t xml:space="preserve"> ret. X</w:t>
      </w:r>
      <w:r>
        <w:rPr>
          <w:vertAlign w:val="subscript"/>
        </w:rPr>
        <w:t>43</w:t>
      </w:r>
      <w:r>
        <w:t xml:space="preserve"> değişkeninin modele katkısı anlamlıdır.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3</w:t>
      </w:r>
      <w:r>
        <w:t>, x</w:t>
      </w:r>
      <w:r>
        <w:rPr>
          <w:vertAlign w:val="subscript"/>
        </w:rPr>
        <w:t>42</w:t>
      </w:r>
      <w:r>
        <w:t xml:space="preserve"> sabit tutulduğunda x</w:t>
      </w:r>
      <w:r>
        <w:rPr>
          <w:vertAlign w:val="subscript"/>
        </w:rPr>
        <w:t>43</w:t>
      </w:r>
      <w:r>
        <w:t xml:space="preserve">’ de bir birimlik artış y’ de </w:t>
      </w:r>
      <w:r w:rsidRPr="009D550D">
        <w:t>4.995958</w:t>
      </w:r>
      <w:r>
        <w:t xml:space="preserve"> birimlik bir azalışa neden olur.</w:t>
      </w:r>
    </w:p>
    <w:p w:rsidR="00877520" w:rsidRPr="00CC4990" w:rsidRDefault="00877520" w:rsidP="009D550D">
      <w:pPr>
        <w:pStyle w:val="ListParagraph"/>
        <w:numPr>
          <w:ilvl w:val="0"/>
          <w:numId w:val="4"/>
        </w:numPr>
      </w:pPr>
      <w:r>
        <w:t>x</w:t>
      </w:r>
      <w:r>
        <w:rPr>
          <w:vertAlign w:val="subscript"/>
        </w:rPr>
        <w:t xml:space="preserve">41 </w:t>
      </w:r>
      <w:r>
        <w:t xml:space="preserve">referans değişkendir. </w:t>
      </w:r>
    </w:p>
    <w:p w:rsidR="009D550D" w:rsidRDefault="009D550D" w:rsidP="009D550D">
      <w:pPr>
        <w:rPr>
          <w:b/>
          <w:i/>
          <w:color w:val="FF0000"/>
          <w:sz w:val="36"/>
          <w:szCs w:val="32"/>
        </w:rPr>
      </w:pPr>
      <w:r w:rsidRPr="009D550D">
        <w:rPr>
          <w:b/>
          <w:i/>
          <w:color w:val="FF0000"/>
          <w:sz w:val="36"/>
          <w:szCs w:val="32"/>
        </w:rPr>
        <w:t>Güven Aralıkları</w:t>
      </w:r>
      <w:r w:rsidR="00EB549B">
        <w:rPr>
          <w:b/>
          <w:i/>
          <w:color w:val="FF0000"/>
          <w:sz w:val="36"/>
          <w:szCs w:val="32"/>
        </w:rPr>
        <w:t>(%95)</w:t>
      </w:r>
    </w:p>
    <w:p w:rsidR="009D550D" w:rsidRDefault="009D550D" w:rsidP="00013668">
      <w:r>
        <w:rPr>
          <w:noProof/>
        </w:rPr>
        <w:drawing>
          <wp:inline distT="0" distB="0" distL="0" distR="0">
            <wp:extent cx="2724150" cy="762000"/>
            <wp:effectExtent l="19050" t="0" r="0" b="0"/>
            <wp:docPr id="1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50D" w:rsidRPr="009D550D" w:rsidRDefault="00F13340" w:rsidP="00F13340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>0</w:t>
      </w:r>
      <w:r>
        <w:t xml:space="preserve"> için güven aralığı: P(</w:t>
      </w:r>
      <w:r w:rsidRPr="00F13340">
        <w:t>-9.786063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 xml:space="preserve">0 </w:t>
      </w:r>
      <w:r>
        <w:rPr>
          <w:rFonts w:cstheme="minorHAnsi"/>
        </w:rPr>
        <w:t xml:space="preserve">≤ </w:t>
      </w:r>
      <w:r w:rsidRPr="00F13340">
        <w:rPr>
          <w:rFonts w:cstheme="minorHAnsi"/>
        </w:rPr>
        <w:t>-9.475773</w:t>
      </w:r>
      <w:r>
        <w:rPr>
          <w:rFonts w:cstheme="minorHAnsi"/>
        </w:rPr>
        <w:t>) = 0.95</w:t>
      </w:r>
      <w:r w:rsidR="00BA3B70">
        <w:rPr>
          <w:rFonts w:cstheme="minorHAnsi"/>
        </w:rPr>
        <w:t xml:space="preserve"> =&gt; 0’ı içermiyor.</w:t>
      </w:r>
    </w:p>
    <w:p w:rsidR="00BA3B70" w:rsidRPr="00BA3B70" w:rsidRDefault="00BA3B70" w:rsidP="00BA3B70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>1</w:t>
      </w:r>
      <w:r>
        <w:t xml:space="preserve"> için güven aralığı: P(</w:t>
      </w:r>
      <w:r w:rsidRPr="00BA3B70">
        <w:t>8.623418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 xml:space="preserve">1 </w:t>
      </w:r>
      <w:r>
        <w:rPr>
          <w:rFonts w:cstheme="minorHAnsi"/>
        </w:rPr>
        <w:t>≤</w:t>
      </w:r>
      <w:r w:rsidRPr="00BA3B70">
        <w:t xml:space="preserve"> </w:t>
      </w:r>
      <w:r w:rsidRPr="00BA3B70">
        <w:rPr>
          <w:rFonts w:cstheme="minorHAnsi"/>
        </w:rPr>
        <w:t>8.659909</w:t>
      </w:r>
      <w:r>
        <w:rPr>
          <w:rFonts w:cstheme="minorHAnsi"/>
        </w:rPr>
        <w:t>) = 0.95 =&gt; 0’ı içermiyor.</w:t>
      </w:r>
    </w:p>
    <w:p w:rsidR="00BA3B70" w:rsidRPr="009D550D" w:rsidRDefault="00BA3B70" w:rsidP="00BA3B70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>2</w:t>
      </w:r>
      <w:r>
        <w:t xml:space="preserve"> için güven aralığı: P(</w:t>
      </w:r>
      <w:r w:rsidRPr="00BA3B70">
        <w:t>4.308557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 xml:space="preserve">2 </w:t>
      </w:r>
      <w:r>
        <w:rPr>
          <w:rFonts w:cstheme="minorHAnsi"/>
        </w:rPr>
        <w:t xml:space="preserve">≤ </w:t>
      </w:r>
      <w:r w:rsidRPr="00BA3B70">
        <w:rPr>
          <w:rFonts w:cstheme="minorHAnsi"/>
        </w:rPr>
        <w:t>4.331154</w:t>
      </w:r>
      <w:r>
        <w:rPr>
          <w:rFonts w:cstheme="minorHAnsi"/>
        </w:rPr>
        <w:t>) = 0.95 =&gt; 0’ı içermiyor.</w:t>
      </w:r>
    </w:p>
    <w:p w:rsidR="00BA3B70" w:rsidRPr="00BA3B70" w:rsidRDefault="00BA3B70" w:rsidP="00BA3B70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>3</w:t>
      </w:r>
      <w:r>
        <w:t xml:space="preserve"> için güven aralığı: P(</w:t>
      </w:r>
      <w:r w:rsidRPr="00BA3B70">
        <w:t>-3.752720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 xml:space="preserve">3 </w:t>
      </w:r>
      <w:r>
        <w:rPr>
          <w:rFonts w:cstheme="minorHAnsi"/>
        </w:rPr>
        <w:t>≤</w:t>
      </w:r>
      <w:r w:rsidRPr="00BA3B70">
        <w:t xml:space="preserve"> </w:t>
      </w:r>
      <w:r w:rsidRPr="00BA3B70">
        <w:rPr>
          <w:rFonts w:cstheme="minorHAnsi"/>
        </w:rPr>
        <w:t>-3.729073</w:t>
      </w:r>
      <w:r>
        <w:rPr>
          <w:rFonts w:cstheme="minorHAnsi"/>
        </w:rPr>
        <w:t>) = 0.95 =&gt; 0’ı içermiyor.</w:t>
      </w:r>
    </w:p>
    <w:p w:rsidR="00BA3B70" w:rsidRPr="009D550D" w:rsidRDefault="00BA3B70" w:rsidP="00BA3B70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>42</w:t>
      </w:r>
      <w:r>
        <w:t xml:space="preserve"> için güven aralığı: P(</w:t>
      </w:r>
      <w:r w:rsidRPr="00BA3B70">
        <w:t>-3.004772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 xml:space="preserve">42 </w:t>
      </w:r>
      <w:r>
        <w:rPr>
          <w:rFonts w:cstheme="minorHAnsi"/>
        </w:rPr>
        <w:t xml:space="preserve">≤ </w:t>
      </w:r>
      <w:r w:rsidRPr="00BA3B70">
        <w:rPr>
          <w:rFonts w:cstheme="minorHAnsi"/>
        </w:rPr>
        <w:t>-2.984550</w:t>
      </w:r>
      <w:r>
        <w:rPr>
          <w:rFonts w:cstheme="minorHAnsi"/>
        </w:rPr>
        <w:t>) = 0.95 =&gt; 0’ı içermiyor.</w:t>
      </w:r>
    </w:p>
    <w:p w:rsidR="00ED3087" w:rsidRPr="00CC4990" w:rsidRDefault="00BA3B70" w:rsidP="00BA3B70">
      <w:pPr>
        <w:pStyle w:val="ListParagraph"/>
        <w:numPr>
          <w:ilvl w:val="0"/>
          <w:numId w:val="4"/>
        </w:numPr>
      </w:pPr>
      <w:r w:rsidRPr="00BA3B70">
        <w:rPr>
          <w:rFonts w:cstheme="minorHAnsi"/>
        </w:rPr>
        <w:t>Β</w:t>
      </w:r>
      <w:r w:rsidRPr="00BA3B70">
        <w:rPr>
          <w:vertAlign w:val="subscript"/>
        </w:rPr>
        <w:t>43</w:t>
      </w:r>
      <w:r>
        <w:t xml:space="preserve"> için güven aralığı: P(</w:t>
      </w:r>
      <w:r w:rsidRPr="00BA3B70">
        <w:t>-5.006868</w:t>
      </w:r>
      <w:r w:rsidRPr="00BA3B70">
        <w:rPr>
          <w:rFonts w:cstheme="minorHAnsi"/>
        </w:rPr>
        <w:t>≤</w:t>
      </w:r>
      <w:r>
        <w:t xml:space="preserve"> </w:t>
      </w:r>
      <w:r w:rsidRPr="00BA3B70">
        <w:rPr>
          <w:rFonts w:cstheme="minorHAnsi"/>
        </w:rPr>
        <w:t>β</w:t>
      </w:r>
      <w:r>
        <w:rPr>
          <w:vertAlign w:val="subscript"/>
        </w:rPr>
        <w:t>43</w:t>
      </w:r>
      <w:r w:rsidRPr="00BA3B70">
        <w:rPr>
          <w:vertAlign w:val="subscript"/>
        </w:rPr>
        <w:t xml:space="preserve"> </w:t>
      </w:r>
      <w:r w:rsidRPr="00BA3B70">
        <w:rPr>
          <w:rFonts w:cstheme="minorHAnsi"/>
        </w:rPr>
        <w:t>≤</w:t>
      </w:r>
      <w:r w:rsidRPr="00BA3B70">
        <w:t xml:space="preserve"> </w:t>
      </w:r>
      <w:r w:rsidRPr="00BA3B70">
        <w:rPr>
          <w:rFonts w:cstheme="minorHAnsi"/>
        </w:rPr>
        <w:t>-4.985048) = 0.95 =&gt; 0’ı içermiyor.</w:t>
      </w:r>
    </w:p>
    <w:p w:rsidR="00BA3B70" w:rsidRDefault="00BA3B70" w:rsidP="00BA3B70">
      <w:pPr>
        <w:rPr>
          <w:b/>
          <w:i/>
          <w:color w:val="FF0000"/>
          <w:sz w:val="36"/>
          <w:szCs w:val="32"/>
        </w:rPr>
      </w:pPr>
      <w:r w:rsidRPr="00BA3B70">
        <w:rPr>
          <w:b/>
          <w:i/>
          <w:color w:val="FF0000"/>
          <w:sz w:val="36"/>
          <w:szCs w:val="32"/>
        </w:rPr>
        <w:lastRenderedPageBreak/>
        <w:t>Değişkenler Arası İlişki Katsayıları</w:t>
      </w:r>
    </w:p>
    <w:p w:rsidR="00BA3B70" w:rsidRDefault="00BA3B70" w:rsidP="00013668">
      <w:r>
        <w:rPr>
          <w:noProof/>
        </w:rPr>
        <w:drawing>
          <wp:inline distT="0" distB="0" distL="0" distR="0">
            <wp:extent cx="4648200" cy="914400"/>
            <wp:effectExtent l="19050" t="0" r="0" b="0"/>
            <wp:docPr id="1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50D" w:rsidRDefault="00BA3B70" w:rsidP="008C0B97">
      <w:r>
        <w:t xml:space="preserve">y </w:t>
      </w:r>
      <w:r w:rsidR="008C0B97">
        <w:t>ile x</w:t>
      </w:r>
      <w:r w:rsidR="008C0B97">
        <w:rPr>
          <w:vertAlign w:val="subscript"/>
        </w:rPr>
        <w:t>1</w:t>
      </w:r>
      <w:r w:rsidR="008C0B97">
        <w:t xml:space="preserve"> arasında aynı yönlü yüksek (%82) bir ilişki vardır. y ile x</w:t>
      </w:r>
      <w:r w:rsidR="008C0B97">
        <w:rPr>
          <w:vertAlign w:val="subscript"/>
        </w:rPr>
        <w:t xml:space="preserve">2 </w:t>
      </w:r>
      <w:r w:rsidR="008C0B97">
        <w:t>arasında ilişki miktarı %60 ve aynı yönlüdür. y ile x</w:t>
      </w:r>
      <w:r w:rsidR="008C0B97">
        <w:rPr>
          <w:vertAlign w:val="subscript"/>
        </w:rPr>
        <w:t xml:space="preserve">3 </w:t>
      </w:r>
      <w:r w:rsidR="008C0B97">
        <w:t>arasında ilişki miktarı %53 ve aynı yönlüdür. y ile x</w:t>
      </w:r>
      <w:r w:rsidR="008C0B97">
        <w:rPr>
          <w:vertAlign w:val="subscript"/>
        </w:rPr>
        <w:t xml:space="preserve">4 </w:t>
      </w:r>
      <w:r w:rsidR="008C0B97">
        <w:t>arasında ilişki miktarı %41 ve ters yönlüdür.</w:t>
      </w:r>
      <w:r w:rsidR="001207E4">
        <w:t xml:space="preserve"> x</w:t>
      </w:r>
      <w:r w:rsidR="001207E4">
        <w:rPr>
          <w:vertAlign w:val="subscript"/>
        </w:rPr>
        <w:t xml:space="preserve">1 </w:t>
      </w:r>
      <w:r w:rsidR="001207E4">
        <w:t>ile x</w:t>
      </w:r>
      <w:r w:rsidR="001207E4">
        <w:rPr>
          <w:vertAlign w:val="subscript"/>
        </w:rPr>
        <w:t xml:space="preserve">3 </w:t>
      </w:r>
      <w:r w:rsidR="001207E4">
        <w:t>arasında  %72’lik bir ilişki söz konusudur.</w:t>
      </w:r>
    </w:p>
    <w:p w:rsidR="00F73895" w:rsidRDefault="00F73895" w:rsidP="008C0B97">
      <w:pPr>
        <w:rPr>
          <w:b/>
          <w:i/>
          <w:color w:val="FF0000"/>
          <w:sz w:val="36"/>
          <w:szCs w:val="32"/>
        </w:rPr>
      </w:pPr>
      <w:r w:rsidRPr="00F73895">
        <w:rPr>
          <w:b/>
          <w:i/>
          <w:color w:val="FF0000"/>
          <w:sz w:val="36"/>
          <w:szCs w:val="32"/>
        </w:rPr>
        <w:t>Uyum Kestirimi</w:t>
      </w:r>
    </w:p>
    <w:p w:rsidR="00BD5847" w:rsidRDefault="00BD5847" w:rsidP="00BD5847">
      <w:r w:rsidRPr="00BD5847">
        <w:t>"60.94" "10.137" " 0.951586" "5.650" "1"</w:t>
      </w:r>
    </w:p>
    <w:p w:rsidR="00AC1CE2" w:rsidRDefault="00AC1CE2" w:rsidP="00BD5847">
      <w:r>
        <w:t>Nitel değişken;</w:t>
      </w:r>
    </w:p>
    <w:p w:rsidR="00AC1CE2" w:rsidRDefault="00AC1CE2" w:rsidP="004972DD">
      <w:r>
        <w:rPr>
          <w:noProof/>
        </w:rPr>
        <w:drawing>
          <wp:inline distT="0" distB="0" distL="0" distR="0">
            <wp:extent cx="1314450" cy="704850"/>
            <wp:effectExtent l="19050" t="0" r="0" b="0"/>
            <wp:docPr id="1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2DD" w:rsidRDefault="004972DD" w:rsidP="004972DD">
      <w:r>
        <w:t xml:space="preserve">2. </w:t>
      </w:r>
      <w:r w:rsidR="00AC1CE2">
        <w:t>gözlem için uyum kestirimi yapıldığında;</w:t>
      </w:r>
    </w:p>
    <w:p w:rsidR="00BD5847" w:rsidRDefault="00AC1CE2" w:rsidP="00013668">
      <w:r>
        <w:rPr>
          <w:noProof/>
        </w:rPr>
        <w:drawing>
          <wp:inline distT="0" distB="0" distL="0" distR="0">
            <wp:extent cx="1847850" cy="1009650"/>
            <wp:effectExtent l="19050" t="0" r="0" b="0"/>
            <wp:docPr id="1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CE2" w:rsidRDefault="00FF18BA" w:rsidP="00BD5847">
      <w:r>
        <w:t>Değerler yerlerine koyulursa;</w:t>
      </w:r>
    </w:p>
    <w:p w:rsidR="00FF18BA" w:rsidRDefault="00013668" w:rsidP="00BD5847">
      <w:r>
        <w:rPr>
          <w:noProof/>
        </w:rPr>
        <w:drawing>
          <wp:inline distT="0" distB="0" distL="0" distR="0">
            <wp:extent cx="4010025" cy="371475"/>
            <wp:effectExtent l="19050" t="0" r="9525" b="0"/>
            <wp:docPr id="1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668" w:rsidRDefault="00013668" w:rsidP="00BD5847">
      <w:r>
        <w:t>Sonuç;</w:t>
      </w:r>
    </w:p>
    <w:p w:rsidR="00013668" w:rsidRDefault="00013668" w:rsidP="00BD5847">
      <w:r>
        <w:rPr>
          <w:noProof/>
        </w:rPr>
        <w:drawing>
          <wp:inline distT="0" distB="0" distL="0" distR="0">
            <wp:extent cx="638175" cy="152400"/>
            <wp:effectExtent l="19050" t="0" r="9525" b="0"/>
            <wp:docPr id="18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12D" w:rsidRDefault="00013668" w:rsidP="00620E44">
      <w:r>
        <w:t>x</w:t>
      </w:r>
      <w:r>
        <w:rPr>
          <w:vertAlign w:val="subscript"/>
        </w:rPr>
        <w:t>1</w:t>
      </w:r>
      <w:r>
        <w:t xml:space="preserve"> </w:t>
      </w:r>
      <w:r w:rsidRPr="00013668">
        <w:t>10.137</w:t>
      </w:r>
      <w:r>
        <w:t xml:space="preserve"> arttığında, x</w:t>
      </w:r>
      <w:r>
        <w:rPr>
          <w:vertAlign w:val="subscript"/>
        </w:rPr>
        <w:t>2</w:t>
      </w:r>
      <w:r>
        <w:t xml:space="preserve"> </w:t>
      </w:r>
      <w:r w:rsidRPr="00013668">
        <w:t>0.951586</w:t>
      </w:r>
      <w:r>
        <w:t xml:space="preserve"> arttığında, x</w:t>
      </w:r>
      <w:r>
        <w:rPr>
          <w:vertAlign w:val="subscript"/>
        </w:rPr>
        <w:t>3</w:t>
      </w:r>
      <w:r>
        <w:t xml:space="preserve"> </w:t>
      </w:r>
      <w:r w:rsidRPr="00013668">
        <w:t>5.650</w:t>
      </w:r>
      <w:r>
        <w:t xml:space="preserve"> arttığında, x</w:t>
      </w:r>
      <w:r>
        <w:rPr>
          <w:vertAlign w:val="subscript"/>
        </w:rPr>
        <w:t>4</w:t>
      </w:r>
      <w:r>
        <w:t xml:space="preserve"> 1 olduğunda y</w:t>
      </w:r>
      <w:r>
        <w:rPr>
          <w:vertAlign w:val="subscript"/>
        </w:rPr>
        <w:t>i</w:t>
      </w:r>
      <w:r>
        <w:t xml:space="preserve"> ortalama </w:t>
      </w:r>
      <w:r w:rsidRPr="00013668">
        <w:t>57.94961</w:t>
      </w:r>
      <w:r>
        <w:t xml:space="preserve"> olur.</w:t>
      </w:r>
    </w:p>
    <w:p w:rsidR="00CC4990" w:rsidRDefault="00CC4990" w:rsidP="00620E44">
      <w:pPr>
        <w:rPr>
          <w:b/>
          <w:i/>
          <w:color w:val="FF0000"/>
          <w:sz w:val="36"/>
          <w:szCs w:val="32"/>
        </w:rPr>
      </w:pPr>
    </w:p>
    <w:p w:rsidR="00CC4990" w:rsidRDefault="00CC4990" w:rsidP="00620E44">
      <w:pPr>
        <w:rPr>
          <w:b/>
          <w:i/>
          <w:color w:val="FF0000"/>
          <w:sz w:val="36"/>
          <w:szCs w:val="32"/>
        </w:rPr>
      </w:pPr>
    </w:p>
    <w:p w:rsidR="00CC4990" w:rsidRDefault="00CC4990" w:rsidP="00620E44">
      <w:pPr>
        <w:rPr>
          <w:b/>
          <w:i/>
          <w:color w:val="FF0000"/>
          <w:sz w:val="36"/>
          <w:szCs w:val="32"/>
        </w:rPr>
      </w:pPr>
    </w:p>
    <w:p w:rsidR="00620E44" w:rsidRDefault="00620E44" w:rsidP="00620E44">
      <w:pPr>
        <w:rPr>
          <w:b/>
          <w:i/>
          <w:color w:val="FF0000"/>
          <w:sz w:val="36"/>
          <w:szCs w:val="32"/>
        </w:rPr>
      </w:pPr>
      <w:r>
        <w:rPr>
          <w:b/>
          <w:i/>
          <w:color w:val="FF0000"/>
          <w:sz w:val="36"/>
          <w:szCs w:val="32"/>
        </w:rPr>
        <w:lastRenderedPageBreak/>
        <w:t>Ön Kestirim</w:t>
      </w:r>
    </w:p>
    <w:p w:rsidR="003026C9" w:rsidRDefault="00013668" w:rsidP="00013668">
      <w:r>
        <w:t>”11.32” “0.278585” “6.875” “3”</w:t>
      </w:r>
    </w:p>
    <w:p w:rsidR="00013668" w:rsidRDefault="00656761" w:rsidP="00013668">
      <w:r>
        <w:t>Nitel değişken</w:t>
      </w:r>
      <w:r w:rsidR="00013668">
        <w:t>;</w:t>
      </w:r>
    </w:p>
    <w:p w:rsidR="00013668" w:rsidRDefault="00013668" w:rsidP="00013668">
      <w:r w:rsidRPr="00013668">
        <w:drawing>
          <wp:inline distT="0" distB="0" distL="0" distR="0">
            <wp:extent cx="1314450" cy="704850"/>
            <wp:effectExtent l="19050" t="0" r="0" b="0"/>
            <wp:docPr id="1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A24" w:rsidRDefault="00BF1A24" w:rsidP="00BF1A24">
      <w:r>
        <w:t>Değerler yerlerine koyulursa;</w:t>
      </w:r>
    </w:p>
    <w:p w:rsidR="00BF1A24" w:rsidRDefault="00BF1A24" w:rsidP="00013668">
      <w:r>
        <w:rPr>
          <w:noProof/>
        </w:rPr>
        <w:drawing>
          <wp:inline distT="0" distB="0" distL="0" distR="0">
            <wp:extent cx="4095750" cy="304800"/>
            <wp:effectExtent l="19050" t="0" r="0" b="0"/>
            <wp:docPr id="18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A24" w:rsidRDefault="00BF1A24" w:rsidP="00BF1A24">
      <w:r>
        <w:t>Sonuç;</w:t>
      </w:r>
    </w:p>
    <w:p w:rsidR="00BF1A24" w:rsidRDefault="00BF1A24" w:rsidP="00013668">
      <w:r>
        <w:rPr>
          <w:noProof/>
        </w:rPr>
        <w:drawing>
          <wp:inline distT="0" distB="0" distL="0" distR="0">
            <wp:extent cx="704850" cy="209550"/>
            <wp:effectExtent l="19050" t="0" r="0" b="0"/>
            <wp:docPr id="18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668" w:rsidRPr="00013668" w:rsidRDefault="00BF1A24" w:rsidP="00013668">
      <w:r>
        <w:t>x</w:t>
      </w:r>
      <w:r>
        <w:rPr>
          <w:vertAlign w:val="subscript"/>
        </w:rPr>
        <w:t>1</w:t>
      </w:r>
      <w:r>
        <w:t xml:space="preserve"> 11</w:t>
      </w:r>
      <w:r w:rsidRPr="00013668">
        <w:t>.</w:t>
      </w:r>
      <w:r>
        <w:t>32 arttığında, x</w:t>
      </w:r>
      <w:r>
        <w:rPr>
          <w:vertAlign w:val="subscript"/>
        </w:rPr>
        <w:t>2</w:t>
      </w:r>
      <w:r>
        <w:t xml:space="preserve"> </w:t>
      </w:r>
      <w:r w:rsidRPr="00013668">
        <w:t>0.</w:t>
      </w:r>
      <w:r>
        <w:t>278585 arttığında, x</w:t>
      </w:r>
      <w:r>
        <w:rPr>
          <w:vertAlign w:val="subscript"/>
        </w:rPr>
        <w:t>3</w:t>
      </w:r>
      <w:r>
        <w:t xml:space="preserve"> 6.875 arttığında, x</w:t>
      </w:r>
      <w:r>
        <w:rPr>
          <w:vertAlign w:val="subscript"/>
        </w:rPr>
        <w:t>4</w:t>
      </w:r>
      <w:r>
        <w:t xml:space="preserve"> 3 olduğunda y</w:t>
      </w:r>
      <w:r>
        <w:rPr>
          <w:vertAlign w:val="subscript"/>
        </w:rPr>
        <w:t>i</w:t>
      </w:r>
      <w:r>
        <w:t xml:space="preserve"> ortalama 63</w:t>
      </w:r>
      <w:r w:rsidRPr="00013668">
        <w:t>.</w:t>
      </w:r>
      <w:r>
        <w:t>67749 olur.</w:t>
      </w:r>
    </w:p>
    <w:p w:rsidR="00620E44" w:rsidRDefault="00620E44" w:rsidP="00620E44">
      <w:pPr>
        <w:rPr>
          <w:b/>
          <w:i/>
          <w:color w:val="FF0000"/>
          <w:sz w:val="36"/>
          <w:szCs w:val="32"/>
        </w:rPr>
      </w:pPr>
      <w:r>
        <w:rPr>
          <w:b/>
          <w:i/>
          <w:color w:val="FF0000"/>
          <w:sz w:val="36"/>
          <w:szCs w:val="32"/>
        </w:rPr>
        <w:t>Güven Aralıkları</w:t>
      </w:r>
      <w:r w:rsidR="00EB549B">
        <w:rPr>
          <w:b/>
          <w:i/>
          <w:color w:val="FF0000"/>
          <w:sz w:val="36"/>
          <w:szCs w:val="32"/>
        </w:rPr>
        <w:t>(%99)</w:t>
      </w:r>
    </w:p>
    <w:p w:rsidR="00620E44" w:rsidRDefault="00620E44" w:rsidP="00620E44">
      <w:r>
        <w:rPr>
          <w:noProof/>
        </w:rPr>
        <w:drawing>
          <wp:inline distT="0" distB="0" distL="0" distR="0">
            <wp:extent cx="2505075" cy="1066800"/>
            <wp:effectExtent l="19050" t="0" r="9525" b="0"/>
            <wp:docPr id="1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E44" w:rsidRPr="00F97BD5" w:rsidRDefault="00620E44" w:rsidP="00620E44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>0</w:t>
      </w:r>
      <w:r>
        <w:t xml:space="preserve"> için güven aralığı: P(</w:t>
      </w:r>
      <w:r w:rsidRPr="00620E44">
        <w:t>-9.841167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rFonts w:cstheme="minorHAnsi"/>
        </w:rPr>
        <w:t>β</w:t>
      </w:r>
      <w:r>
        <w:rPr>
          <w:vertAlign w:val="subscript"/>
        </w:rPr>
        <w:t xml:space="preserve">0 </w:t>
      </w:r>
      <w:r>
        <w:rPr>
          <w:rFonts w:cstheme="minorHAnsi"/>
        </w:rPr>
        <w:t xml:space="preserve">≤  </w:t>
      </w:r>
      <w:r w:rsidRPr="00620E44">
        <w:rPr>
          <w:rFonts w:cstheme="minorHAnsi"/>
        </w:rPr>
        <w:t>-9.420669</w:t>
      </w:r>
      <w:r w:rsidR="00C21D36">
        <w:rPr>
          <w:rFonts w:cstheme="minorHAnsi"/>
        </w:rPr>
        <w:t>) = 0.99</w:t>
      </w:r>
      <w:r>
        <w:rPr>
          <w:rFonts w:cstheme="minorHAnsi"/>
        </w:rPr>
        <w:t xml:space="preserve"> =&gt; 0’ı içermiyor.</w:t>
      </w:r>
    </w:p>
    <w:p w:rsidR="00F97BD5" w:rsidRPr="009D550D" w:rsidRDefault="00F97BD5" w:rsidP="00F97BD5">
      <w:pPr>
        <w:pStyle w:val="ListParagraph"/>
        <w:numPr>
          <w:ilvl w:val="0"/>
          <w:numId w:val="5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0 </w:t>
      </w:r>
      <w:r>
        <w:t>%99 güvenle -</w:t>
      </w:r>
      <w:r w:rsidRPr="00620E44">
        <w:t>9.841167</w:t>
      </w:r>
      <w:r>
        <w:t xml:space="preserve"> ile </w:t>
      </w:r>
      <w:r w:rsidRPr="00620E44">
        <w:rPr>
          <w:rFonts w:cstheme="minorHAnsi"/>
        </w:rPr>
        <w:t>-9.420669</w:t>
      </w:r>
      <w:r>
        <w:rPr>
          <w:rFonts w:cstheme="minorHAnsi"/>
        </w:rPr>
        <w:t xml:space="preserve"> arasındadır.</w:t>
      </w:r>
    </w:p>
    <w:p w:rsidR="00620E44" w:rsidRPr="00F97BD5" w:rsidRDefault="00F97BD5" w:rsidP="00620E44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 w:rsidR="00620E44">
        <w:rPr>
          <w:vertAlign w:val="subscript"/>
        </w:rPr>
        <w:t>1</w:t>
      </w:r>
      <w:r w:rsidR="00620E44">
        <w:t xml:space="preserve"> için güven aralığı: P(</w:t>
      </w:r>
      <w:r w:rsidR="00620E44" w:rsidRPr="00620E44">
        <w:t>8.616938</w:t>
      </w:r>
      <w:r w:rsidR="00620E44">
        <w:t xml:space="preserve"> </w:t>
      </w:r>
      <w:r w:rsidR="00620E44">
        <w:rPr>
          <w:rFonts w:cstheme="minorHAnsi"/>
        </w:rPr>
        <w:t>≤</w:t>
      </w:r>
      <w:r w:rsidR="00620E44">
        <w:t xml:space="preserve"> </w:t>
      </w:r>
      <w:r w:rsidR="00620E44">
        <w:rPr>
          <w:rFonts w:cstheme="minorHAnsi"/>
        </w:rPr>
        <w:t>β</w:t>
      </w:r>
      <w:r w:rsidR="00620E44">
        <w:rPr>
          <w:vertAlign w:val="subscript"/>
        </w:rPr>
        <w:t xml:space="preserve">1 </w:t>
      </w:r>
      <w:r w:rsidR="00620E44">
        <w:rPr>
          <w:rFonts w:cstheme="minorHAnsi"/>
        </w:rPr>
        <w:t xml:space="preserve">≤ </w:t>
      </w:r>
      <w:r w:rsidR="00620E44" w:rsidRPr="00620E44">
        <w:t xml:space="preserve"> </w:t>
      </w:r>
      <w:r w:rsidR="00620E44" w:rsidRPr="00620E44">
        <w:rPr>
          <w:rFonts w:cstheme="minorHAnsi"/>
        </w:rPr>
        <w:t>8.666389</w:t>
      </w:r>
      <w:r w:rsidR="00C21D36">
        <w:rPr>
          <w:rFonts w:cstheme="minorHAnsi"/>
        </w:rPr>
        <w:t>) = 0.99</w:t>
      </w:r>
      <w:r w:rsidR="00620E44">
        <w:rPr>
          <w:rFonts w:cstheme="minorHAnsi"/>
        </w:rPr>
        <w:t xml:space="preserve"> =&gt; 0’ı içermiyor.</w:t>
      </w:r>
    </w:p>
    <w:p w:rsidR="00F97BD5" w:rsidRPr="00BA3B70" w:rsidRDefault="00F97BD5" w:rsidP="00F97BD5">
      <w:pPr>
        <w:pStyle w:val="ListParagraph"/>
        <w:numPr>
          <w:ilvl w:val="0"/>
          <w:numId w:val="5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 1 </w:t>
      </w:r>
      <w:r>
        <w:t xml:space="preserve">%99 güvenle </w:t>
      </w:r>
      <w:r w:rsidRPr="00620E44">
        <w:t>8.616938</w:t>
      </w:r>
      <w:r>
        <w:t xml:space="preserve"> ile </w:t>
      </w:r>
      <w:r w:rsidRPr="00620E44">
        <w:rPr>
          <w:rFonts w:cstheme="minorHAnsi"/>
        </w:rPr>
        <w:t>8.666389</w:t>
      </w:r>
      <w:r>
        <w:t xml:space="preserve"> </w:t>
      </w:r>
      <w:r>
        <w:rPr>
          <w:rFonts w:cstheme="minorHAnsi"/>
        </w:rPr>
        <w:t>arasındadır.</w:t>
      </w:r>
    </w:p>
    <w:p w:rsidR="00620E44" w:rsidRPr="00F97BD5" w:rsidRDefault="00F97BD5" w:rsidP="00620E44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 </w:t>
      </w:r>
      <w:r w:rsidR="00620E44">
        <w:rPr>
          <w:vertAlign w:val="subscript"/>
        </w:rPr>
        <w:t>2</w:t>
      </w:r>
      <w:r w:rsidR="00620E44">
        <w:t xml:space="preserve"> için güven aralığı: P(</w:t>
      </w:r>
      <w:r w:rsidR="00620E44" w:rsidRPr="00620E44">
        <w:t>4.304545</w:t>
      </w:r>
      <w:r w:rsidR="00620E44">
        <w:t xml:space="preserve"> </w:t>
      </w:r>
      <w:r w:rsidR="00620E44">
        <w:rPr>
          <w:rFonts w:cstheme="minorHAnsi"/>
        </w:rPr>
        <w:t>≤</w:t>
      </w:r>
      <w:r w:rsidR="00620E44">
        <w:t xml:space="preserve"> </w:t>
      </w:r>
      <w:r w:rsidR="00620E44">
        <w:rPr>
          <w:rFonts w:cstheme="minorHAnsi"/>
        </w:rPr>
        <w:t>β</w:t>
      </w:r>
      <w:r w:rsidR="00620E44">
        <w:rPr>
          <w:vertAlign w:val="subscript"/>
        </w:rPr>
        <w:t xml:space="preserve">2 </w:t>
      </w:r>
      <w:r w:rsidR="00620E44">
        <w:rPr>
          <w:rFonts w:cstheme="minorHAnsi"/>
        </w:rPr>
        <w:t xml:space="preserve">≤ </w:t>
      </w:r>
      <w:r w:rsidR="00620E44" w:rsidRPr="00620E44">
        <w:t xml:space="preserve"> </w:t>
      </w:r>
      <w:r w:rsidR="00620E44" w:rsidRPr="00620E44">
        <w:rPr>
          <w:rFonts w:cstheme="minorHAnsi"/>
        </w:rPr>
        <w:t>4.335167</w:t>
      </w:r>
      <w:r w:rsidR="00C21D36">
        <w:rPr>
          <w:rFonts w:cstheme="minorHAnsi"/>
        </w:rPr>
        <w:t>) = 0.99</w:t>
      </w:r>
      <w:r w:rsidR="00620E44">
        <w:rPr>
          <w:rFonts w:cstheme="minorHAnsi"/>
        </w:rPr>
        <w:t xml:space="preserve"> =&gt; 0’ı içermiyor.</w:t>
      </w:r>
    </w:p>
    <w:p w:rsidR="00F97BD5" w:rsidRPr="009D550D" w:rsidRDefault="00F97BD5" w:rsidP="00F97BD5">
      <w:pPr>
        <w:pStyle w:val="ListParagraph"/>
        <w:numPr>
          <w:ilvl w:val="0"/>
          <w:numId w:val="5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 2 </w:t>
      </w:r>
      <w:r>
        <w:t xml:space="preserve">%99 güvenle </w:t>
      </w:r>
      <w:r w:rsidRPr="00620E44">
        <w:t>4.304545</w:t>
      </w:r>
      <w:r>
        <w:t xml:space="preserve"> ile </w:t>
      </w:r>
      <w:r w:rsidRPr="00620E44">
        <w:rPr>
          <w:rFonts w:cstheme="minorHAnsi"/>
        </w:rPr>
        <w:t>4.335167</w:t>
      </w:r>
      <w:r>
        <w:rPr>
          <w:rFonts w:cstheme="minorHAnsi"/>
        </w:rPr>
        <w:t xml:space="preserve"> arasındadır.</w:t>
      </w:r>
    </w:p>
    <w:p w:rsidR="00620E44" w:rsidRPr="00F97BD5" w:rsidRDefault="00F97BD5" w:rsidP="00620E44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 </w:t>
      </w:r>
      <w:r w:rsidR="00620E44">
        <w:rPr>
          <w:vertAlign w:val="subscript"/>
        </w:rPr>
        <w:t>3</w:t>
      </w:r>
      <w:r w:rsidR="00620E44">
        <w:t xml:space="preserve"> için güven aralığı: P(</w:t>
      </w:r>
      <w:r w:rsidR="00620E44" w:rsidRPr="00620E44">
        <w:t>-3.756919</w:t>
      </w:r>
      <w:r w:rsidR="00620E44">
        <w:t xml:space="preserve"> </w:t>
      </w:r>
      <w:r w:rsidR="00620E44">
        <w:rPr>
          <w:rFonts w:cstheme="minorHAnsi"/>
        </w:rPr>
        <w:t>≤</w:t>
      </w:r>
      <w:r w:rsidR="00620E44">
        <w:t xml:space="preserve"> </w:t>
      </w:r>
      <w:r w:rsidR="00620E44">
        <w:rPr>
          <w:rFonts w:cstheme="minorHAnsi"/>
        </w:rPr>
        <w:t>β</w:t>
      </w:r>
      <w:r w:rsidR="00620E44">
        <w:rPr>
          <w:vertAlign w:val="subscript"/>
        </w:rPr>
        <w:t xml:space="preserve">3 </w:t>
      </w:r>
      <w:r w:rsidR="00620E44">
        <w:rPr>
          <w:rFonts w:cstheme="minorHAnsi"/>
        </w:rPr>
        <w:t xml:space="preserve">≤ </w:t>
      </w:r>
      <w:r w:rsidR="00620E44" w:rsidRPr="00620E44">
        <w:rPr>
          <w:rFonts w:cstheme="minorHAnsi"/>
        </w:rPr>
        <w:t>-3.724873</w:t>
      </w:r>
      <w:r w:rsidR="00620E44">
        <w:rPr>
          <w:rFonts w:cstheme="minorHAnsi"/>
        </w:rPr>
        <w:t>) = 0.9</w:t>
      </w:r>
      <w:r w:rsidR="00C21D36">
        <w:rPr>
          <w:rFonts w:cstheme="minorHAnsi"/>
        </w:rPr>
        <w:t>9</w:t>
      </w:r>
      <w:r w:rsidR="00620E44">
        <w:rPr>
          <w:rFonts w:cstheme="minorHAnsi"/>
        </w:rPr>
        <w:t xml:space="preserve"> =&gt; 0’ı içermiyor.</w:t>
      </w:r>
    </w:p>
    <w:p w:rsidR="00F97BD5" w:rsidRPr="00BA3B70" w:rsidRDefault="00F97BD5" w:rsidP="00F97BD5">
      <w:pPr>
        <w:pStyle w:val="ListParagraph"/>
        <w:numPr>
          <w:ilvl w:val="0"/>
          <w:numId w:val="5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 3 </w:t>
      </w:r>
      <w:r>
        <w:t>%99 güvenle -</w:t>
      </w:r>
      <w:r w:rsidRPr="00620E44">
        <w:t>3.756919</w:t>
      </w:r>
      <w:r>
        <w:t xml:space="preserve"> ile </w:t>
      </w:r>
      <w:r w:rsidRPr="00620E44">
        <w:rPr>
          <w:rFonts w:cstheme="minorHAnsi"/>
        </w:rPr>
        <w:t>-3.724873</w:t>
      </w:r>
      <w:r>
        <w:rPr>
          <w:rFonts w:cstheme="minorHAnsi"/>
        </w:rPr>
        <w:t xml:space="preserve"> arasındadır.</w:t>
      </w:r>
    </w:p>
    <w:p w:rsidR="00620E44" w:rsidRPr="00F97BD5" w:rsidRDefault="00F97BD5" w:rsidP="00620E44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 </w:t>
      </w:r>
      <w:r w:rsidR="00620E44">
        <w:rPr>
          <w:vertAlign w:val="subscript"/>
        </w:rPr>
        <w:t>42</w:t>
      </w:r>
      <w:r w:rsidR="00620E44">
        <w:t xml:space="preserve"> için güven aralığı: P(</w:t>
      </w:r>
      <w:r w:rsidR="00620E44" w:rsidRPr="00620E44">
        <w:t>-3.008363</w:t>
      </w:r>
      <w:r w:rsidR="00620E44">
        <w:t xml:space="preserve"> </w:t>
      </w:r>
      <w:r w:rsidR="00620E44">
        <w:rPr>
          <w:rFonts w:cstheme="minorHAnsi"/>
        </w:rPr>
        <w:t>≤</w:t>
      </w:r>
      <w:r w:rsidR="00620E44">
        <w:t xml:space="preserve"> </w:t>
      </w:r>
      <w:r w:rsidR="00620E44">
        <w:rPr>
          <w:rFonts w:cstheme="minorHAnsi"/>
        </w:rPr>
        <w:t>β</w:t>
      </w:r>
      <w:r w:rsidR="00620E44">
        <w:rPr>
          <w:vertAlign w:val="subscript"/>
        </w:rPr>
        <w:t xml:space="preserve">42 </w:t>
      </w:r>
      <w:r w:rsidR="00620E44">
        <w:rPr>
          <w:rFonts w:cstheme="minorHAnsi"/>
        </w:rPr>
        <w:t xml:space="preserve">≤ </w:t>
      </w:r>
      <w:r w:rsidR="00620E44" w:rsidRPr="00620E44">
        <w:rPr>
          <w:rFonts w:cstheme="minorHAnsi"/>
        </w:rPr>
        <w:t>-2.980958</w:t>
      </w:r>
      <w:r w:rsidR="00C21D36">
        <w:rPr>
          <w:rFonts w:cstheme="minorHAnsi"/>
        </w:rPr>
        <w:t>) = 0.99</w:t>
      </w:r>
      <w:r w:rsidR="00620E44">
        <w:rPr>
          <w:rFonts w:cstheme="minorHAnsi"/>
        </w:rPr>
        <w:t xml:space="preserve"> =&gt; 0’ı içermiyor.</w:t>
      </w:r>
    </w:p>
    <w:p w:rsidR="00F97BD5" w:rsidRPr="009D550D" w:rsidRDefault="00F97BD5" w:rsidP="00F97BD5">
      <w:pPr>
        <w:pStyle w:val="ListParagraph"/>
        <w:numPr>
          <w:ilvl w:val="0"/>
          <w:numId w:val="5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 42 </w:t>
      </w:r>
      <w:r>
        <w:t>%99 güvenle -</w:t>
      </w:r>
      <w:r w:rsidRPr="00620E44">
        <w:t>3.008363</w:t>
      </w:r>
      <w:r>
        <w:t xml:space="preserve"> ile </w:t>
      </w:r>
      <w:r w:rsidRPr="00620E44">
        <w:rPr>
          <w:rFonts w:cstheme="minorHAnsi"/>
        </w:rPr>
        <w:t>-2.980958</w:t>
      </w:r>
      <w:r>
        <w:rPr>
          <w:rFonts w:cstheme="minorHAnsi"/>
        </w:rPr>
        <w:t xml:space="preserve"> arasındadır.</w:t>
      </w:r>
    </w:p>
    <w:p w:rsidR="00877520" w:rsidRPr="00F97BD5" w:rsidRDefault="00F97BD5" w:rsidP="00877520">
      <w:pPr>
        <w:pStyle w:val="ListParagraph"/>
        <w:numPr>
          <w:ilvl w:val="0"/>
          <w:numId w:val="4"/>
        </w:numPr>
      </w:pPr>
      <w:r>
        <w:rPr>
          <w:rFonts w:cstheme="minorHAnsi"/>
        </w:rPr>
        <w:t>β</w:t>
      </w:r>
      <w:r w:rsidRPr="00BA3B70">
        <w:rPr>
          <w:vertAlign w:val="subscript"/>
        </w:rPr>
        <w:t xml:space="preserve"> </w:t>
      </w:r>
      <w:r w:rsidR="00620E44" w:rsidRPr="00BA3B70">
        <w:rPr>
          <w:vertAlign w:val="subscript"/>
        </w:rPr>
        <w:t>43</w:t>
      </w:r>
      <w:r w:rsidR="00620E44">
        <w:t xml:space="preserve"> için güven aralığı: P(</w:t>
      </w:r>
      <w:r w:rsidR="00620E44" w:rsidRPr="00620E44">
        <w:t>-5.010743</w:t>
      </w:r>
      <w:r w:rsidR="00620E44">
        <w:t xml:space="preserve"> </w:t>
      </w:r>
      <w:r w:rsidR="00620E44" w:rsidRPr="00BA3B70">
        <w:rPr>
          <w:rFonts w:cstheme="minorHAnsi"/>
        </w:rPr>
        <w:t>≤</w:t>
      </w:r>
      <w:r w:rsidR="00620E44">
        <w:t xml:space="preserve"> </w:t>
      </w:r>
      <w:r w:rsidR="00620E44" w:rsidRPr="00BA3B70">
        <w:rPr>
          <w:rFonts w:cstheme="minorHAnsi"/>
        </w:rPr>
        <w:t>β</w:t>
      </w:r>
      <w:r w:rsidR="00620E44">
        <w:rPr>
          <w:vertAlign w:val="subscript"/>
        </w:rPr>
        <w:t>43</w:t>
      </w:r>
      <w:r w:rsidR="00620E44" w:rsidRPr="00BA3B70">
        <w:rPr>
          <w:vertAlign w:val="subscript"/>
        </w:rPr>
        <w:t xml:space="preserve"> </w:t>
      </w:r>
      <w:r w:rsidR="00620E44" w:rsidRPr="00BA3B70">
        <w:rPr>
          <w:rFonts w:cstheme="minorHAnsi"/>
        </w:rPr>
        <w:t>≤</w:t>
      </w:r>
      <w:r w:rsidR="00620E44" w:rsidRPr="00BA3B70">
        <w:t xml:space="preserve"> </w:t>
      </w:r>
      <w:r w:rsidR="00620E44">
        <w:t xml:space="preserve"> </w:t>
      </w:r>
      <w:r w:rsidR="00620E44" w:rsidRPr="00620E44">
        <w:t>-4.981174</w:t>
      </w:r>
      <w:r w:rsidR="00C21D36">
        <w:rPr>
          <w:rFonts w:cstheme="minorHAnsi"/>
        </w:rPr>
        <w:t>) = 0.99</w:t>
      </w:r>
      <w:r w:rsidR="00620E44" w:rsidRPr="00BA3B70">
        <w:rPr>
          <w:rFonts w:cstheme="minorHAnsi"/>
        </w:rPr>
        <w:t xml:space="preserve"> =&gt; 0’ı içermiyor.</w:t>
      </w:r>
    </w:p>
    <w:p w:rsidR="00F97BD5" w:rsidRPr="00877520" w:rsidRDefault="00F97BD5" w:rsidP="00F97BD5">
      <w:pPr>
        <w:pStyle w:val="ListParagraph"/>
        <w:numPr>
          <w:ilvl w:val="0"/>
          <w:numId w:val="5"/>
        </w:numPr>
      </w:pPr>
      <w:r>
        <w:rPr>
          <w:rFonts w:cstheme="minorHAnsi"/>
        </w:rPr>
        <w:t>β</w:t>
      </w:r>
      <w:r>
        <w:rPr>
          <w:vertAlign w:val="subscript"/>
        </w:rPr>
        <w:t xml:space="preserve"> 43 </w:t>
      </w:r>
      <w:r>
        <w:t>%99 güvenle -</w:t>
      </w:r>
      <w:r w:rsidRPr="00620E44">
        <w:t>5.010743</w:t>
      </w:r>
      <w:r>
        <w:t xml:space="preserve">ile </w:t>
      </w:r>
      <w:r w:rsidRPr="00620E44">
        <w:rPr>
          <w:rFonts w:cstheme="minorHAnsi"/>
        </w:rPr>
        <w:t>-</w:t>
      </w:r>
      <w:r w:rsidRPr="00620E44">
        <w:t>4.981174</w:t>
      </w:r>
      <w:r>
        <w:t xml:space="preserve"> </w:t>
      </w:r>
      <w:r>
        <w:rPr>
          <w:rFonts w:cstheme="minorHAnsi"/>
        </w:rPr>
        <w:t>arasındadır.</w:t>
      </w:r>
    </w:p>
    <w:p w:rsidR="00E3412D" w:rsidRDefault="00E3412D" w:rsidP="00877520">
      <w:pPr>
        <w:rPr>
          <w:b/>
          <w:i/>
          <w:color w:val="FF0000"/>
          <w:sz w:val="36"/>
          <w:szCs w:val="32"/>
        </w:rPr>
      </w:pPr>
    </w:p>
    <w:p w:rsidR="00E3412D" w:rsidRDefault="00E3412D" w:rsidP="00877520">
      <w:pPr>
        <w:rPr>
          <w:b/>
          <w:i/>
          <w:color w:val="FF0000"/>
          <w:sz w:val="36"/>
          <w:szCs w:val="32"/>
        </w:rPr>
      </w:pPr>
    </w:p>
    <w:p w:rsidR="00974CA4" w:rsidRDefault="00974CA4" w:rsidP="00877520">
      <w:pPr>
        <w:rPr>
          <w:b/>
          <w:i/>
          <w:color w:val="FF0000"/>
          <w:sz w:val="36"/>
          <w:szCs w:val="32"/>
        </w:rPr>
        <w:sectPr w:rsidR="00974CA4" w:rsidSect="00730852">
          <w:type w:val="continuous"/>
          <w:pgSz w:w="11906" w:h="16838" w:code="9"/>
          <w:pgMar w:top="1418" w:right="1418" w:bottom="1418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9"/>
          <w:docGrid w:linePitch="360"/>
        </w:sectPr>
      </w:pPr>
    </w:p>
    <w:p w:rsidR="00877520" w:rsidRDefault="00E3412D" w:rsidP="00877520">
      <w:pPr>
        <w:rPr>
          <w:b/>
          <w:i/>
          <w:color w:val="FF0000"/>
          <w:sz w:val="36"/>
          <w:szCs w:val="32"/>
        </w:rPr>
      </w:pPr>
      <w:r w:rsidRPr="00E3412D">
        <w:rPr>
          <w:b/>
          <w:i/>
          <w:color w:val="FF0000"/>
          <w:sz w:val="36"/>
          <w:szCs w:val="32"/>
        </w:rPr>
        <w:lastRenderedPageBreak/>
        <w:t>İleri Doğru Değişken Seçimi</w:t>
      </w:r>
    </w:p>
    <w:p w:rsidR="00E3412D" w:rsidRDefault="00E3412D" w:rsidP="00E3412D">
      <w:r>
        <w:rPr>
          <w:noProof/>
        </w:rPr>
        <w:drawing>
          <wp:inline distT="0" distB="0" distL="0" distR="0">
            <wp:extent cx="2038350" cy="5143500"/>
            <wp:effectExtent l="19050" t="0" r="0" b="0"/>
            <wp:docPr id="19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CA4" w:rsidRDefault="00974CA4" w:rsidP="00E3412D"/>
    <w:p w:rsidR="00974CA4" w:rsidRDefault="00974CA4" w:rsidP="00E3412D"/>
    <w:p w:rsidR="00974CA4" w:rsidRDefault="00630224" w:rsidP="00E3412D">
      <w:r>
        <w:t xml:space="preserve">                            </w:t>
      </w:r>
    </w:p>
    <w:p w:rsidR="00974CA4" w:rsidRDefault="00974CA4" w:rsidP="00E3412D"/>
    <w:p w:rsidR="00974CA4" w:rsidRDefault="00974CA4" w:rsidP="00E3412D"/>
    <w:p w:rsidR="00974CA4" w:rsidRDefault="00974CA4" w:rsidP="00E3412D"/>
    <w:p w:rsidR="00630224" w:rsidRDefault="00974CA4" w:rsidP="00E3412D">
      <w:r>
        <w:t>Bağımlı değişken y için modele x</w:t>
      </w:r>
      <w:r>
        <w:rPr>
          <w:vertAlign w:val="subscript"/>
        </w:rPr>
        <w:t>1</w:t>
      </w:r>
      <w:r>
        <w:t xml:space="preserve"> girmiştir. İkinci adımda modele x</w:t>
      </w:r>
      <w:r>
        <w:rPr>
          <w:vertAlign w:val="subscript"/>
        </w:rPr>
        <w:t>4</w:t>
      </w:r>
      <w:r>
        <w:t xml:space="preserve"> girmiş, üçüncü adımda x</w:t>
      </w:r>
      <w:r>
        <w:rPr>
          <w:vertAlign w:val="subscript"/>
        </w:rPr>
        <w:t>2</w:t>
      </w:r>
      <w:r>
        <w:t xml:space="preserve"> ve son adımda x</w:t>
      </w:r>
      <w:r>
        <w:rPr>
          <w:vertAlign w:val="subscript"/>
        </w:rPr>
        <w:t>3</w:t>
      </w:r>
      <w:r>
        <w:t xml:space="preserve"> girmişt</w:t>
      </w:r>
      <w:r w:rsidR="00630224">
        <w:t>ir</w:t>
      </w:r>
    </w:p>
    <w:p w:rsidR="00630224" w:rsidRDefault="00630224" w:rsidP="00E3412D">
      <w:r>
        <w:rPr>
          <w:noProof/>
        </w:rPr>
        <w:drawing>
          <wp:inline distT="0" distB="0" distL="0" distR="0">
            <wp:extent cx="3810000" cy="2657475"/>
            <wp:effectExtent l="19050" t="0" r="0" b="0"/>
            <wp:docPr id="200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624" cy="2663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224" w:rsidRDefault="00630224" w:rsidP="00E3412D"/>
    <w:p w:rsidR="0093025D" w:rsidRPr="0093025D" w:rsidRDefault="00630224" w:rsidP="00E3412D">
      <w:pPr>
        <w:sectPr w:rsidR="0093025D" w:rsidRPr="0093025D" w:rsidSect="00630224">
          <w:type w:val="continuous"/>
          <w:pgSz w:w="11906" w:h="16838" w:code="9"/>
          <w:pgMar w:top="1418" w:right="1418" w:bottom="1418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453" w:equalWidth="0">
            <w:col w:w="3060" w:space="453"/>
            <w:col w:w="5557"/>
          </w:cols>
          <w:docGrid w:linePitch="360"/>
        </w:sectPr>
      </w:pPr>
      <w:r>
        <w:t>P&gt;0.05 olduğu için model anlamlıdır.</w:t>
      </w:r>
      <w:r w:rsidR="0093025D">
        <w:t xml:space="preserve"> Bütün değişkenler denklemde olacak.</w:t>
      </w:r>
    </w:p>
    <w:p w:rsidR="00630224" w:rsidRDefault="00630224" w:rsidP="00630224">
      <w:pPr>
        <w:spacing w:before="480" w:after="240"/>
      </w:pPr>
      <w:r>
        <w:rPr>
          <w:noProof/>
        </w:rPr>
        <w:lastRenderedPageBreak/>
        <w:drawing>
          <wp:inline distT="0" distB="0" distL="0" distR="0">
            <wp:extent cx="5751919" cy="1066800"/>
            <wp:effectExtent l="19050" t="0" r="1181" b="0"/>
            <wp:docPr id="197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397" cy="1068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25D" w:rsidRDefault="0093025D" w:rsidP="00630224">
      <w:pPr>
        <w:rPr>
          <w:b/>
          <w:i/>
          <w:color w:val="FF0000"/>
          <w:sz w:val="36"/>
          <w:szCs w:val="32"/>
        </w:rPr>
      </w:pPr>
    </w:p>
    <w:p w:rsidR="00630224" w:rsidRDefault="00630224" w:rsidP="00630224">
      <w:pPr>
        <w:rPr>
          <w:b/>
          <w:i/>
          <w:color w:val="FF0000"/>
          <w:sz w:val="36"/>
          <w:szCs w:val="32"/>
        </w:rPr>
      </w:pPr>
      <w:r>
        <w:rPr>
          <w:b/>
          <w:i/>
          <w:color w:val="FF0000"/>
          <w:sz w:val="36"/>
          <w:szCs w:val="32"/>
        </w:rPr>
        <w:lastRenderedPageBreak/>
        <w:t>Geriye</w:t>
      </w:r>
      <w:r w:rsidRPr="00E3412D">
        <w:rPr>
          <w:b/>
          <w:i/>
          <w:color w:val="FF0000"/>
          <w:sz w:val="36"/>
          <w:szCs w:val="32"/>
        </w:rPr>
        <w:t xml:space="preserve"> Doğru Değişken Seçimi</w:t>
      </w:r>
    </w:p>
    <w:p w:rsidR="00630224" w:rsidRDefault="00630224" w:rsidP="00630224">
      <w:r>
        <w:rPr>
          <w:noProof/>
        </w:rPr>
        <w:drawing>
          <wp:inline distT="0" distB="0" distL="0" distR="0">
            <wp:extent cx="5057775" cy="4495800"/>
            <wp:effectExtent l="19050" t="0" r="9525" b="0"/>
            <wp:docPr id="205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25D" w:rsidRDefault="00630224" w:rsidP="00E3412D">
      <w:r>
        <w:t xml:space="preserve">İlk adımda modele bütün değişkenler alınmıştır ve model anlamlı olduğu için hiçbir değişken modelden çıkarılmamıştır. </w:t>
      </w:r>
      <w:r w:rsidR="0093025D">
        <w:t xml:space="preserve"> Bütün değişkenler denklemde olacak.</w:t>
      </w:r>
    </w:p>
    <w:p w:rsidR="0029303F" w:rsidRPr="0029303F" w:rsidRDefault="0029303F" w:rsidP="0029303F">
      <w:pPr>
        <w:rPr>
          <w:b/>
          <w:i/>
          <w:color w:val="FF0000"/>
          <w:sz w:val="36"/>
          <w:szCs w:val="32"/>
        </w:rPr>
      </w:pPr>
      <w:r>
        <w:rPr>
          <w:b/>
          <w:i/>
          <w:color w:val="FF0000"/>
          <w:sz w:val="36"/>
          <w:szCs w:val="32"/>
        </w:rPr>
        <w:t>Adımsal</w:t>
      </w:r>
      <w:r w:rsidRPr="00E3412D">
        <w:rPr>
          <w:b/>
          <w:i/>
          <w:color w:val="FF0000"/>
          <w:sz w:val="36"/>
          <w:szCs w:val="32"/>
        </w:rPr>
        <w:t xml:space="preserve"> Değişken Seçimi</w:t>
      </w:r>
    </w:p>
    <w:p w:rsidR="0029303F" w:rsidRPr="0029303F" w:rsidRDefault="0029303F" w:rsidP="0029303F">
      <w:pPr>
        <w:sectPr w:rsidR="0029303F" w:rsidRPr="0029303F" w:rsidSect="00630224">
          <w:type w:val="continuous"/>
          <w:pgSz w:w="11906" w:h="16838" w:code="9"/>
          <w:pgMar w:top="1418" w:right="1418" w:bottom="1418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9"/>
          <w:docGrid w:linePitch="360"/>
        </w:sectPr>
      </w:pPr>
    </w:p>
    <w:p w:rsidR="00630224" w:rsidRDefault="0093025D" w:rsidP="00E3412D">
      <w:r>
        <w:rPr>
          <w:noProof/>
        </w:rPr>
        <w:lastRenderedPageBreak/>
        <w:drawing>
          <wp:inline distT="0" distB="0" distL="0" distR="0">
            <wp:extent cx="2905125" cy="2781300"/>
            <wp:effectExtent l="19050" t="0" r="9525" b="0"/>
            <wp:docPr id="20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67" cy="2786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25D" w:rsidRDefault="0093025D" w:rsidP="00E3412D">
      <w:r>
        <w:lastRenderedPageBreak/>
        <w:t>Adımsal yönteme göre bütün değişkenler denkleme dahildir.</w:t>
      </w:r>
    </w:p>
    <w:p w:rsidR="00CC4990" w:rsidRDefault="00CC4990" w:rsidP="00E3412D"/>
    <w:p w:rsidR="0093025D" w:rsidRPr="00974CA4" w:rsidRDefault="0093025D" w:rsidP="00E3412D"/>
    <w:sectPr w:rsidR="0093025D" w:rsidRPr="00974CA4" w:rsidSect="00974CA4">
      <w:type w:val="continuous"/>
      <w:pgSz w:w="11906" w:h="16838" w:code="9"/>
      <w:pgMar w:top="1418" w:right="1418" w:bottom="1418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0357" w:rsidRDefault="00CD0357" w:rsidP="006608FF">
      <w:pPr>
        <w:spacing w:after="0" w:line="240" w:lineRule="auto"/>
      </w:pPr>
      <w:r>
        <w:separator/>
      </w:r>
    </w:p>
  </w:endnote>
  <w:endnote w:type="continuationSeparator" w:id="1">
    <w:p w:rsidR="00CD0357" w:rsidRDefault="00CD0357" w:rsidP="0066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56199286"/>
      <w:docPartObj>
        <w:docPartGallery w:val="Page Numbers (Bottom of Page)"/>
        <w:docPartUnique/>
      </w:docPartObj>
    </w:sdtPr>
    <w:sdtContent>
      <w:p w:rsidR="00C21D36" w:rsidRDefault="00C21D36">
        <w:pPr>
          <w:pStyle w:val="Footer"/>
          <w:jc w:val="right"/>
        </w:pPr>
        <w:fldSimple w:instr=" PAGE   \* MERGEFORMAT ">
          <w:r w:rsidR="00BE737F">
            <w:rPr>
              <w:noProof/>
            </w:rPr>
            <w:t>1</w:t>
          </w:r>
        </w:fldSimple>
      </w:p>
    </w:sdtContent>
  </w:sdt>
  <w:p w:rsidR="00C21D36" w:rsidRDefault="00C21D3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0357" w:rsidRDefault="00CD0357" w:rsidP="006608FF">
      <w:pPr>
        <w:spacing w:after="0" w:line="240" w:lineRule="auto"/>
      </w:pPr>
      <w:r>
        <w:separator/>
      </w:r>
    </w:p>
  </w:footnote>
  <w:footnote w:type="continuationSeparator" w:id="1">
    <w:p w:rsidR="00CD0357" w:rsidRDefault="00CD0357" w:rsidP="00660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94827"/>
    <w:multiLevelType w:val="hybridMultilevel"/>
    <w:tmpl w:val="AD24C68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827DA8"/>
    <w:multiLevelType w:val="hybridMultilevel"/>
    <w:tmpl w:val="E19A6D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8F0BCE"/>
    <w:multiLevelType w:val="hybridMultilevel"/>
    <w:tmpl w:val="1C9E2B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F67439"/>
    <w:multiLevelType w:val="hybridMultilevel"/>
    <w:tmpl w:val="2C422A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9C7054"/>
    <w:multiLevelType w:val="hybridMultilevel"/>
    <w:tmpl w:val="60FAA9F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B3DCB"/>
    <w:rsid w:val="00013668"/>
    <w:rsid w:val="00033155"/>
    <w:rsid w:val="00055D3C"/>
    <w:rsid w:val="000B5123"/>
    <w:rsid w:val="001207E4"/>
    <w:rsid w:val="001E2328"/>
    <w:rsid w:val="0029303F"/>
    <w:rsid w:val="003026C9"/>
    <w:rsid w:val="003253B4"/>
    <w:rsid w:val="003D0222"/>
    <w:rsid w:val="004972DD"/>
    <w:rsid w:val="00545E3B"/>
    <w:rsid w:val="00620E44"/>
    <w:rsid w:val="00630224"/>
    <w:rsid w:val="00656761"/>
    <w:rsid w:val="006608FF"/>
    <w:rsid w:val="006C1785"/>
    <w:rsid w:val="00704441"/>
    <w:rsid w:val="00730852"/>
    <w:rsid w:val="007B3DCB"/>
    <w:rsid w:val="00874895"/>
    <w:rsid w:val="00877520"/>
    <w:rsid w:val="00897842"/>
    <w:rsid w:val="008C0B97"/>
    <w:rsid w:val="008E3B63"/>
    <w:rsid w:val="0093025D"/>
    <w:rsid w:val="009614A4"/>
    <w:rsid w:val="00974CA4"/>
    <w:rsid w:val="009D550D"/>
    <w:rsid w:val="009D66E7"/>
    <w:rsid w:val="00A94E01"/>
    <w:rsid w:val="00AC1CE2"/>
    <w:rsid w:val="00B56DD1"/>
    <w:rsid w:val="00BA3B70"/>
    <w:rsid w:val="00BD5847"/>
    <w:rsid w:val="00BE737F"/>
    <w:rsid w:val="00BF1A24"/>
    <w:rsid w:val="00C0643B"/>
    <w:rsid w:val="00C21D36"/>
    <w:rsid w:val="00CC2E92"/>
    <w:rsid w:val="00CC4990"/>
    <w:rsid w:val="00CD0357"/>
    <w:rsid w:val="00D5275F"/>
    <w:rsid w:val="00DC7F39"/>
    <w:rsid w:val="00E236C0"/>
    <w:rsid w:val="00E3412D"/>
    <w:rsid w:val="00EB549B"/>
    <w:rsid w:val="00ED3087"/>
    <w:rsid w:val="00F13340"/>
    <w:rsid w:val="00F5643F"/>
    <w:rsid w:val="00F73895"/>
    <w:rsid w:val="00F97BD5"/>
    <w:rsid w:val="00FF1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8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3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DCB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6608FF"/>
  </w:style>
  <w:style w:type="paragraph" w:styleId="EndnoteText">
    <w:name w:val="endnote text"/>
    <w:basedOn w:val="Normal"/>
    <w:link w:val="EndnoteTextChar"/>
    <w:uiPriority w:val="99"/>
    <w:semiHidden/>
    <w:unhideWhenUsed/>
    <w:rsid w:val="006608F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08F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608FF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608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F564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643F"/>
  </w:style>
  <w:style w:type="paragraph" w:styleId="Footer">
    <w:name w:val="footer"/>
    <w:basedOn w:val="Normal"/>
    <w:link w:val="FooterChar"/>
    <w:uiPriority w:val="99"/>
    <w:unhideWhenUsed/>
    <w:rsid w:val="00F564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43F"/>
  </w:style>
  <w:style w:type="paragraph" w:styleId="ListParagraph">
    <w:name w:val="List Paragraph"/>
    <w:basedOn w:val="Normal"/>
    <w:uiPriority w:val="34"/>
    <w:qFormat/>
    <w:rsid w:val="00F5643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5643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643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643F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564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38" Type="http://schemas.openxmlformats.org/officeDocument/2006/relationships/image" Target="media/image130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image" Target="media/image108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137" Type="http://schemas.openxmlformats.org/officeDocument/2006/relationships/image" Target="media/image12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image" Target="media/image111.jpe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0F962C-7C0A-417F-8930-D765BD6E4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4389</TotalTime>
  <Pages>23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</dc:creator>
  <cp:keywords/>
  <dc:description/>
  <cp:lastModifiedBy>Ahmet</cp:lastModifiedBy>
  <cp:revision>16</cp:revision>
  <dcterms:created xsi:type="dcterms:W3CDTF">2020-01-06T19:23:00Z</dcterms:created>
  <dcterms:modified xsi:type="dcterms:W3CDTF">2020-01-09T22:10:00Z</dcterms:modified>
</cp:coreProperties>
</file>