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813AA" w:rsidTr="003813AA">
        <w:tc>
          <w:tcPr>
            <w:tcW w:w="2265" w:type="dxa"/>
          </w:tcPr>
          <w:p w:rsidR="003813AA" w:rsidRDefault="003813AA">
            <w:r>
              <w:t>Név</w:t>
            </w:r>
          </w:p>
        </w:tc>
        <w:tc>
          <w:tcPr>
            <w:tcW w:w="2265" w:type="dxa"/>
          </w:tcPr>
          <w:p w:rsidR="003813AA" w:rsidRDefault="003813AA">
            <w:proofErr w:type="spellStart"/>
            <w:r>
              <w:t>ir.szám</w:t>
            </w:r>
            <w:proofErr w:type="spellEnd"/>
          </w:p>
        </w:tc>
        <w:tc>
          <w:tcPr>
            <w:tcW w:w="2266" w:type="dxa"/>
          </w:tcPr>
          <w:p w:rsidR="003813AA" w:rsidRDefault="003813AA">
            <w:r>
              <w:t>Város</w:t>
            </w:r>
          </w:p>
        </w:tc>
        <w:tc>
          <w:tcPr>
            <w:tcW w:w="2266" w:type="dxa"/>
          </w:tcPr>
          <w:p w:rsidR="003813AA" w:rsidRDefault="003813AA">
            <w:r>
              <w:t>Utca ház</w:t>
            </w:r>
          </w:p>
        </w:tc>
      </w:tr>
      <w:tr w:rsidR="003813AA" w:rsidTr="003813AA">
        <w:tc>
          <w:tcPr>
            <w:tcW w:w="2265" w:type="dxa"/>
          </w:tcPr>
          <w:p w:rsidR="003813AA" w:rsidRDefault="003813AA">
            <w:r>
              <w:t>Márk Elek</w:t>
            </w:r>
          </w:p>
        </w:tc>
        <w:tc>
          <w:tcPr>
            <w:tcW w:w="2265" w:type="dxa"/>
          </w:tcPr>
          <w:p w:rsidR="003813AA" w:rsidRDefault="003813AA">
            <w:r>
              <w:t>1111</w:t>
            </w:r>
          </w:p>
        </w:tc>
        <w:tc>
          <w:tcPr>
            <w:tcW w:w="2266" w:type="dxa"/>
          </w:tcPr>
          <w:p w:rsidR="003813AA" w:rsidRDefault="003813AA">
            <w:r>
              <w:t>Budapest</w:t>
            </w:r>
          </w:p>
        </w:tc>
        <w:tc>
          <w:tcPr>
            <w:tcW w:w="2266" w:type="dxa"/>
          </w:tcPr>
          <w:p w:rsidR="003813AA" w:rsidRDefault="003813AA">
            <w:r>
              <w:t>Fő út 1</w:t>
            </w:r>
          </w:p>
        </w:tc>
      </w:tr>
      <w:tr w:rsidR="003813AA" w:rsidTr="003813AA">
        <w:tc>
          <w:tcPr>
            <w:tcW w:w="2265" w:type="dxa"/>
          </w:tcPr>
          <w:p w:rsidR="003813AA" w:rsidRDefault="003813AA">
            <w:proofErr w:type="spellStart"/>
            <w:r>
              <w:t>Gőr</w:t>
            </w:r>
            <w:proofErr w:type="spellEnd"/>
            <w:r>
              <w:t xml:space="preserve"> Grundi</w:t>
            </w:r>
          </w:p>
        </w:tc>
        <w:tc>
          <w:tcPr>
            <w:tcW w:w="2265" w:type="dxa"/>
          </w:tcPr>
          <w:p w:rsidR="003813AA" w:rsidRDefault="003813AA">
            <w:r>
              <w:t>1112</w:t>
            </w:r>
          </w:p>
        </w:tc>
        <w:tc>
          <w:tcPr>
            <w:tcW w:w="2266" w:type="dxa"/>
          </w:tcPr>
          <w:p w:rsidR="003813AA" w:rsidRDefault="003813AA">
            <w:r>
              <w:t>Budapest</w:t>
            </w:r>
          </w:p>
        </w:tc>
        <w:tc>
          <w:tcPr>
            <w:tcW w:w="2266" w:type="dxa"/>
          </w:tcPr>
          <w:p w:rsidR="003813AA" w:rsidRDefault="003813AA">
            <w:r>
              <w:t>Tó út 2</w:t>
            </w:r>
          </w:p>
        </w:tc>
      </w:tr>
      <w:tr w:rsidR="003813AA" w:rsidTr="003813AA">
        <w:tc>
          <w:tcPr>
            <w:tcW w:w="2265" w:type="dxa"/>
          </w:tcPr>
          <w:p w:rsidR="003813AA" w:rsidRDefault="003813AA">
            <w:proofErr w:type="spellStart"/>
            <w:r>
              <w:t>Túro</w:t>
            </w:r>
            <w:proofErr w:type="spellEnd"/>
            <w:r>
              <w:t xml:space="preserve"> Rudi</w:t>
            </w:r>
          </w:p>
        </w:tc>
        <w:tc>
          <w:tcPr>
            <w:tcW w:w="2265" w:type="dxa"/>
          </w:tcPr>
          <w:p w:rsidR="003813AA" w:rsidRDefault="003813AA">
            <w:r>
              <w:t>1234</w:t>
            </w:r>
          </w:p>
        </w:tc>
        <w:tc>
          <w:tcPr>
            <w:tcW w:w="2266" w:type="dxa"/>
          </w:tcPr>
          <w:p w:rsidR="003813AA" w:rsidRDefault="003813AA">
            <w:r>
              <w:t>Maglód</w:t>
            </w:r>
          </w:p>
        </w:tc>
        <w:tc>
          <w:tcPr>
            <w:tcW w:w="2266" w:type="dxa"/>
          </w:tcPr>
          <w:p w:rsidR="003813AA" w:rsidRDefault="003813AA">
            <w:r>
              <w:t>Égő u. 1</w:t>
            </w:r>
            <w:bookmarkStart w:id="0" w:name="_GoBack"/>
            <w:bookmarkEnd w:id="0"/>
          </w:p>
        </w:tc>
      </w:tr>
    </w:tbl>
    <w:p w:rsidR="001A1226" w:rsidRDefault="003813AA"/>
    <w:sectPr w:rsidR="001A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AA"/>
    <w:rsid w:val="003813AA"/>
    <w:rsid w:val="00681402"/>
    <w:rsid w:val="00D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A4A7"/>
  <w15:chartTrackingRefBased/>
  <w15:docId w15:val="{A43924D8-ABEF-46FE-9E66-7253BD1F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38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112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 Balint</dc:creator>
  <cp:keywords/>
  <dc:description/>
  <cp:lastModifiedBy>Pach Balint</cp:lastModifiedBy>
  <cp:revision>1</cp:revision>
  <dcterms:created xsi:type="dcterms:W3CDTF">2020-10-01T11:35:00Z</dcterms:created>
  <dcterms:modified xsi:type="dcterms:W3CDTF">2020-10-01T11:38:00Z</dcterms:modified>
</cp:coreProperties>
</file>