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D4" w:rsidRDefault="00A35148">
      <w:hyperlink r:id="rId6" w:history="1">
        <w:r w:rsidRPr="00890858">
          <w:rPr>
            <w:rStyle w:val="Hiperhivatkozs"/>
          </w:rPr>
          <w:t>https://www.speedtest.net/result/12318900143</w:t>
        </w:r>
      </w:hyperlink>
    </w:p>
    <w:p w:rsidR="00A35148" w:rsidRDefault="00A35148"/>
    <w:p w:rsidR="00A35148" w:rsidRDefault="00A35148">
      <w:r>
        <w:rPr>
          <w:noProof/>
          <w:lang w:eastAsia="hu-HU"/>
        </w:rPr>
        <w:drawing>
          <wp:inline distT="0" distB="0" distL="0" distR="0">
            <wp:extent cx="5760720" cy="46355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edtest by Ookla - The Global Broadband Speed Test - Google Chrome 2021. 11. 12. 13_11_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48" w:rsidRDefault="00A35148" w:rsidP="00A35148"/>
    <w:p w:rsidR="00A35148" w:rsidRDefault="00A35148" w:rsidP="00A35148">
      <w:hyperlink r:id="rId8" w:history="1">
        <w:r w:rsidRPr="00890858">
          <w:rPr>
            <w:rStyle w:val="Hiperhivatkozs"/>
          </w:rPr>
          <w:t>https://digi.hu/WIFI6</w:t>
        </w:r>
      </w:hyperlink>
    </w:p>
    <w:p w:rsidR="00A35148" w:rsidRDefault="00A35148" w:rsidP="00A35148">
      <w:r>
        <w:rPr>
          <w:noProof/>
          <w:lang w:eastAsia="hu-HU"/>
        </w:rPr>
        <w:drawing>
          <wp:inline distT="0" distB="0" distL="0" distR="0" wp14:anchorId="37E56301" wp14:editId="7613DEFF">
            <wp:extent cx="5760720" cy="25908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edtest by Ookla - The Global Broadband Speed Test - Google Chrome 2021. 11. 12. 13_17_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48" w:rsidRDefault="003E71E9" w:rsidP="00A35148">
      <w:hyperlink r:id="rId10" w:history="1">
        <w:r w:rsidRPr="00890858">
          <w:rPr>
            <w:rStyle w:val="Hiperhivatkozs"/>
          </w:rPr>
          <w:t>https://www.telekom.hu/lakossagi/szolgaltatasok/mobil/lefedettseg</w:t>
        </w:r>
      </w:hyperlink>
    </w:p>
    <w:p w:rsidR="003E71E9" w:rsidRPr="00A35148" w:rsidRDefault="003E71E9" w:rsidP="00A35148">
      <w:r>
        <w:rPr>
          <w:noProof/>
          <w:lang w:eastAsia="hu-HU"/>
        </w:rPr>
        <w:lastRenderedPageBreak/>
        <w:drawing>
          <wp:inline distT="0" distB="0" distL="0" distR="0" wp14:anchorId="08AA0BA1" wp14:editId="30870504">
            <wp:extent cx="5760720" cy="324040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1E9" w:rsidRPr="00A35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1E9" w:rsidRDefault="003E71E9" w:rsidP="003E71E9">
      <w:pPr>
        <w:spacing w:after="0" w:line="240" w:lineRule="auto"/>
      </w:pPr>
      <w:r>
        <w:separator/>
      </w:r>
    </w:p>
  </w:endnote>
  <w:endnote w:type="continuationSeparator" w:id="0">
    <w:p w:rsidR="003E71E9" w:rsidRDefault="003E71E9" w:rsidP="003E7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1E9" w:rsidRDefault="003E71E9" w:rsidP="003E71E9">
      <w:pPr>
        <w:spacing w:after="0" w:line="240" w:lineRule="auto"/>
      </w:pPr>
      <w:r>
        <w:separator/>
      </w:r>
    </w:p>
  </w:footnote>
  <w:footnote w:type="continuationSeparator" w:id="0">
    <w:p w:rsidR="003E71E9" w:rsidRDefault="003E71E9" w:rsidP="003E7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48"/>
    <w:rsid w:val="00373ED4"/>
    <w:rsid w:val="003E71E9"/>
    <w:rsid w:val="00A3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04D3"/>
  <w15:chartTrackingRefBased/>
  <w15:docId w15:val="{51F76398-74AD-4933-BF94-AE5ED3F4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3514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3E7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E71E9"/>
  </w:style>
  <w:style w:type="paragraph" w:styleId="llb">
    <w:name w:val="footer"/>
    <w:basedOn w:val="Norml"/>
    <w:link w:val="llbChar"/>
    <w:uiPriority w:val="99"/>
    <w:unhideWhenUsed/>
    <w:rsid w:val="003E7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E7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.hu/WIFI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eedtest.net/result/12318900143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s://www.telekom.hu/lakossagi/szolgaltatasok/mobil/lefedettse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40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</cp:revision>
  <dcterms:created xsi:type="dcterms:W3CDTF">2021-11-12T12:11:00Z</dcterms:created>
  <dcterms:modified xsi:type="dcterms:W3CDTF">2021-11-12T13:19:00Z</dcterms:modified>
</cp:coreProperties>
</file>