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EB34" w14:textId="77777777" w:rsidR="00AE5739" w:rsidRPr="00B6090A" w:rsidRDefault="00D72DCC">
      <w:pPr>
        <w:spacing w:before="950" w:after="220"/>
        <w:jc w:val="center"/>
        <w:rPr>
          <w:lang w:val="es-ES"/>
        </w:rPr>
      </w:pPr>
      <w:r w:rsidRPr="00B6090A">
        <w:rPr>
          <w:b/>
          <w:bCs/>
          <w:color w:val="D92727"/>
          <w:sz w:val="70"/>
          <w:szCs w:val="70"/>
          <w:lang w:val="es-ES"/>
        </w:rPr>
        <w:t>SJD</w:t>
      </w:r>
    </w:p>
    <w:p w14:paraId="4BABEB35" w14:textId="77777777" w:rsidR="00AE5739" w:rsidRPr="00B6090A" w:rsidRDefault="00D72DCC">
      <w:pPr>
        <w:spacing w:after="110"/>
        <w:jc w:val="center"/>
        <w:rPr>
          <w:lang w:val="es-ES"/>
        </w:rPr>
      </w:pPr>
      <w:r w:rsidRPr="00B6090A">
        <w:rPr>
          <w:b/>
          <w:bCs/>
          <w:sz w:val="34"/>
          <w:szCs w:val="34"/>
          <w:lang w:val="es-ES"/>
        </w:rPr>
        <w:t>MANUAL DE USO Y VALIDACIÓN</w:t>
      </w:r>
    </w:p>
    <w:p w14:paraId="4BABEB36" w14:textId="77777777" w:rsidR="00AE5739" w:rsidRPr="00B6090A" w:rsidRDefault="00D72DCC">
      <w:pPr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Plan de pruebas ejecutado con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/ MCP</w:t>
      </w:r>
    </w:p>
    <w:p w14:paraId="4BABEB37" w14:textId="77777777" w:rsidR="00AE5739" w:rsidRPr="00B6090A" w:rsidRDefault="00D72DCC">
      <w:pPr>
        <w:spacing w:after="110"/>
        <w:jc w:val="center"/>
        <w:rPr>
          <w:lang w:val="es-ES"/>
        </w:rPr>
      </w:pPr>
      <w:proofErr w:type="spellStart"/>
      <w:r w:rsidRPr="00B6090A">
        <w:rPr>
          <w:lang w:val="es-ES"/>
        </w:rPr>
        <w:t>Serveis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Socials</w:t>
      </w:r>
      <w:proofErr w:type="spellEnd"/>
      <w:r w:rsidRPr="00B6090A">
        <w:rPr>
          <w:lang w:val="es-ES"/>
        </w:rPr>
        <w:t xml:space="preserve"> Barcelona · Prototipo 0.1.0</w:t>
      </w:r>
    </w:p>
    <w:p w14:paraId="4BABEB38" w14:textId="77777777" w:rsidR="00AE5739" w:rsidRPr="00B6090A" w:rsidRDefault="00D72DCC">
      <w:pPr>
        <w:spacing w:after="110"/>
        <w:jc w:val="center"/>
        <w:rPr>
          <w:lang w:val="es-ES"/>
        </w:rPr>
      </w:pPr>
      <w:r w:rsidRPr="00B6090A">
        <w:rPr>
          <w:lang w:val="es-ES"/>
        </w:rPr>
        <w:t>Pruebas del 16 de octubre de 2026 · Documento 1.0</w:t>
      </w:r>
    </w:p>
    <w:p w14:paraId="4BABEB39" w14:textId="77777777" w:rsidR="00AE5739" w:rsidRPr="00B6090A" w:rsidRDefault="00D72DCC">
      <w:pPr>
        <w:spacing w:before="500" w:after="220"/>
        <w:jc w:val="center"/>
        <w:rPr>
          <w:lang w:val="es-ES"/>
        </w:rPr>
      </w:pPr>
      <w:r w:rsidRPr="00B6090A">
        <w:rPr>
          <w:lang w:val="es-ES"/>
        </w:rPr>
        <w:t>118 casos planificados · 108 ejecutados · 54 capturas originales</w:t>
      </w:r>
    </w:p>
    <w:p w14:paraId="4BABEB3A" w14:textId="77777777" w:rsidR="00AE5739" w:rsidRPr="00B6090A" w:rsidRDefault="00D72DCC">
      <w:pPr>
        <w:spacing w:after="110"/>
        <w:jc w:val="center"/>
        <w:rPr>
          <w:lang w:val="es-ES"/>
        </w:rPr>
      </w:pPr>
      <w:r w:rsidRPr="00B6090A">
        <w:rPr>
          <w:lang w:val="es-ES"/>
        </w:rPr>
        <w:t>96 correctos · 12 fallidos · 10 bloqueados</w:t>
      </w:r>
    </w:p>
    <w:p w14:paraId="4BABEB3B" w14:textId="77777777" w:rsidR="00AE5739" w:rsidRPr="00B6090A" w:rsidRDefault="00D72DCC">
      <w:pPr>
        <w:spacing w:after="110"/>
        <w:jc w:val="center"/>
        <w:rPr>
          <w:lang w:val="es-ES"/>
        </w:rPr>
      </w:pPr>
      <w:r w:rsidRPr="00B6090A">
        <w:rPr>
          <w:b/>
          <w:bCs/>
          <w:color w:val="9C281C"/>
          <w:lang w:val="es-ES"/>
        </w:rPr>
        <w:t>ESTADO: VALIDACIÓN COMPLETA PENDIENTE</w:t>
      </w:r>
    </w:p>
    <w:p w14:paraId="4BABEB3C" w14:textId="77777777" w:rsidR="00AE5739" w:rsidRPr="00B6090A" w:rsidRDefault="00D72DCC">
      <w:pPr>
        <w:spacing w:before="700" w:after="200"/>
        <w:jc w:val="center"/>
        <w:rPr>
          <w:lang w:val="es-ES"/>
        </w:rPr>
      </w:pPr>
      <w:r w:rsidRPr="00B6090A">
        <w:rPr>
          <w:lang w:val="es-ES"/>
        </w:rPr>
        <w:t>Los recursos son ejemplos. Este documento no acredita apertura, plazas ni condiciones reales de los centros.</w:t>
      </w:r>
    </w:p>
    <w:p w14:paraId="4BABEB3D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0" w:name="_Toc243004730"/>
      <w:r w:rsidRPr="00B6090A">
        <w:rPr>
          <w:lang w:val="es-ES"/>
        </w:rPr>
        <w:lastRenderedPageBreak/>
        <w:t>Contenido</w:t>
      </w:r>
      <w:bookmarkEnd w:id="0"/>
    </w:p>
    <w:p w14:paraId="4BABEB3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Documento autónomo: contiene el plan, un recorrido explicado, las 54 capturas integradas, los 118 casos y el informe técnico de la ejecución.</w:t>
      </w:r>
    </w:p>
    <w:sdt>
      <w:sdtPr>
        <w:alias w:val="Índice de capítulos"/>
        <w:id w:val="-472454601"/>
      </w:sdtPr>
      <w:sdtEndPr/>
      <w:sdtContent>
        <w:p w14:paraId="1ED815C5" w14:textId="3F5D8B14" w:rsidR="00B0793C" w:rsidRDefault="00D72DCC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04730" w:history="1">
            <w:r w:rsidR="00B0793C" w:rsidRPr="00BC475E">
              <w:rPr>
                <w:rStyle w:val="Hyperlink"/>
                <w:noProof/>
              </w:rPr>
              <w:t>Contenido</w:t>
            </w:r>
            <w:r w:rsidR="00B0793C">
              <w:rPr>
                <w:noProof/>
              </w:rPr>
              <w:tab/>
            </w:r>
            <w:r w:rsidR="00B0793C">
              <w:rPr>
                <w:noProof/>
              </w:rPr>
              <w:fldChar w:fldCharType="begin"/>
            </w:r>
            <w:r w:rsidR="00B0793C">
              <w:rPr>
                <w:noProof/>
              </w:rPr>
              <w:instrText xml:space="preserve"> PAGEREF _Toc243004730 \h </w:instrText>
            </w:r>
            <w:r w:rsidR="00B0793C">
              <w:rPr>
                <w:noProof/>
              </w:rPr>
            </w:r>
            <w:r w:rsidR="00B0793C">
              <w:rPr>
                <w:noProof/>
              </w:rPr>
              <w:fldChar w:fldCharType="separate"/>
            </w:r>
            <w:r w:rsidR="00B0793C">
              <w:rPr>
                <w:noProof/>
              </w:rPr>
              <w:t>2</w:t>
            </w:r>
            <w:r w:rsidR="00B0793C">
              <w:rPr>
                <w:noProof/>
              </w:rPr>
              <w:fldChar w:fldCharType="end"/>
            </w:r>
          </w:hyperlink>
        </w:p>
        <w:p w14:paraId="62C7F77D" w14:textId="5158BB9D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1" w:history="1">
            <w:r w:rsidRPr="00BC475E">
              <w:rPr>
                <w:rStyle w:val="Hyperlink"/>
                <w:noProof/>
              </w:rPr>
              <w:t>1. Cómo utilizar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6E56D8" w14:textId="4644CBAF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2" w:history="1">
            <w:r w:rsidRPr="00BC475E">
              <w:rPr>
                <w:rStyle w:val="Hyperlink"/>
                <w:noProof/>
              </w:rPr>
              <w:t>2. Plan completo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066D8B" w14:textId="30399BB9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3" w:history="1">
            <w:r w:rsidRPr="00BC475E">
              <w:rPr>
                <w:rStyle w:val="Hyperlink"/>
                <w:noProof/>
              </w:rPr>
              <w:t>3. Manual paso a paso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53581" w14:textId="07FA1B87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4" w:history="1">
            <w:r w:rsidRPr="00BC475E">
              <w:rPr>
                <w:rStyle w:val="Hyperlink"/>
                <w:noProof/>
              </w:rPr>
              <w:t>4. Atlas explicado de pantallas y capturas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025EB2" w14:textId="6715905C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5" w:history="1">
            <w:r w:rsidRPr="00BC475E">
              <w:rPr>
                <w:rStyle w:val="Hyperlink"/>
                <w:noProof/>
              </w:rPr>
              <w:t>5. Registro completo de los 118 casos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37F79B6C" w14:textId="33D7FBA4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6" w:history="1">
            <w:r w:rsidRPr="00BC475E">
              <w:rPr>
                <w:rStyle w:val="Hyperlink"/>
                <w:noProof/>
              </w:rPr>
              <w:t>6. Informe técnico íntegro de la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31124006" w14:textId="73002F77" w:rsidR="00B0793C" w:rsidRDefault="00B0793C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43004737" w:history="1">
            <w:r w:rsidRPr="00BC475E">
              <w:rPr>
                <w:rStyle w:val="Hyperlink"/>
                <w:noProof/>
              </w:rPr>
              <w:t>7. Criterios de aceptación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_Toc243004737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4BABEB47" w14:textId="242EEC17" w:rsidR="00AE5739" w:rsidRDefault="00D72DCC">
          <w:r>
            <w:fldChar w:fldCharType="end"/>
          </w:r>
        </w:p>
      </w:sdtContent>
    </w:sdt>
    <w:p w14:paraId="4BABEB4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Las subdivisiones se localizan también mediante el panel de navegación de Word.</w:t>
      </w:r>
    </w:p>
    <w:p w14:paraId="4BABEB49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1" w:name="_Toc243004731"/>
      <w:r w:rsidRPr="00B6090A">
        <w:rPr>
          <w:lang w:val="es-ES"/>
        </w:rPr>
        <w:lastRenderedPageBreak/>
        <w:t>1. Cómo utilizar este manual</w:t>
      </w:r>
      <w:bookmarkEnd w:id="1"/>
    </w:p>
    <w:p w14:paraId="4BABEB4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Este manual transforma las evidencias de la ejecución anterior en una guía de consulta. La preparación del Word no constituye una nueva ejecución ni una corrección de los defectos.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7961"/>
      </w:tblGrid>
      <w:tr w:rsidR="00AE5739" w14:paraId="4BABEB4D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4B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4C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  <w:proofErr w:type="spellEnd"/>
          </w:p>
        </w:tc>
      </w:tr>
      <w:tr w:rsidR="00AE5739" w:rsidRPr="00B6090A" w14:paraId="4BABEB50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4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PASS /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4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El comportamiento comprobado coincide con el esperado para el caso concreto.</w:t>
            </w:r>
          </w:p>
        </w:tc>
      </w:tr>
      <w:tr w:rsidR="00AE5739" w:rsidRPr="00B6090A" w14:paraId="4BABEB53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1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FAIL / </w:t>
            </w:r>
            <w:proofErr w:type="spellStart"/>
            <w:r>
              <w:rPr>
                <w:sz w:val="18"/>
                <w:szCs w:val="18"/>
              </w:rPr>
              <w:t>fallido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Existe una discrepancia observada. Los 12 fallos se agrupan en cuatro incidencias.</w:t>
            </w:r>
          </w:p>
        </w:tc>
      </w:tr>
      <w:tr w:rsidR="00AE5739" w:rsidRPr="00B6090A" w14:paraId="4BABEB56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BLOCKED / </w:t>
            </w:r>
            <w:proofErr w:type="spellStart"/>
            <w:r>
              <w:rPr>
                <w:sz w:val="18"/>
                <w:szCs w:val="18"/>
              </w:rPr>
              <w:t>bloqueado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No hay validación válida: el entorno impidió la prueba o no se continuó tras detectar el bloqueo.</w:t>
            </w:r>
          </w:p>
        </w:tc>
      </w:tr>
      <w:tr w:rsidR="00AE5739" w:rsidRPr="00B6090A" w14:paraId="4BABEB59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7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Estado visual, no prueba por sí sola de una transición. Debe leerse junto al caso y al resultado.</w:t>
            </w:r>
          </w:p>
        </w:tc>
      </w:tr>
      <w:tr w:rsidR="00AE5739" w14:paraId="4BABEB5C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A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Fragmento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5B" w14:textId="77777777" w:rsidR="00AE5739" w:rsidRDefault="00D72DCC">
            <w:pPr>
              <w:spacing w:after="65"/>
            </w:pPr>
            <w:r w:rsidRPr="00B6090A">
              <w:rPr>
                <w:sz w:val="18"/>
                <w:szCs w:val="18"/>
                <w:lang w:val="es-ES"/>
              </w:rPr>
              <w:t xml:space="preserve">Sección consecutiva de una imagen larga, sin eliminar píxeles ni contenido. </w:t>
            </w:r>
            <w:r>
              <w:rPr>
                <w:sz w:val="18"/>
                <w:szCs w:val="18"/>
              </w:rPr>
              <w:t xml:space="preserve">Se divide para </w:t>
            </w:r>
            <w:proofErr w:type="spellStart"/>
            <w:r>
              <w:rPr>
                <w:sz w:val="18"/>
                <w:szCs w:val="18"/>
              </w:rPr>
              <w:t>facilitar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lectura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BABEB5D" w14:textId="77777777" w:rsidR="00AE5739" w:rsidRDefault="00AE5739">
      <w:pPr>
        <w:spacing w:after="110"/>
      </w:pPr>
    </w:p>
    <w:p w14:paraId="4BABEB5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La primera parte explica el uso cotidiano. Las verificaciones técnicas, las entradas malformadas y los fallos simulados son tareas de QA, no instrucciones para una persona que busca ayuda.</w:t>
      </w:r>
    </w:p>
    <w:p w14:paraId="4BABEB5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Navegador probado: Chrome 150 / </w:t>
      </w:r>
      <w:proofErr w:type="spellStart"/>
      <w:r w:rsidRPr="00B6090A">
        <w:rPr>
          <w:lang w:val="es-ES"/>
        </w:rPr>
        <w:t>Electron</w:t>
      </w:r>
      <w:proofErr w:type="spellEnd"/>
      <w:r w:rsidRPr="00B6090A">
        <w:rPr>
          <w:lang w:val="es-ES"/>
        </w:rPr>
        <w:t xml:space="preserve"> 43.7.7 de VS Code. Entorno local de Windows, </w:t>
      </w:r>
      <w:proofErr w:type="spellStart"/>
      <w:r w:rsidRPr="00B6090A">
        <w:rPr>
          <w:lang w:val="es-ES"/>
        </w:rPr>
        <w:t>Node</w:t>
      </w:r>
      <w:proofErr w:type="spellEnd"/>
      <w:r w:rsidRPr="00B6090A">
        <w:rPr>
          <w:lang w:val="es-ES"/>
        </w:rPr>
        <w:t xml:space="preserve"> 24.18.0 y </w:t>
      </w:r>
      <w:proofErr w:type="spellStart"/>
      <w:r w:rsidRPr="00B6090A">
        <w:rPr>
          <w:lang w:val="es-ES"/>
        </w:rPr>
        <w:t>npm</w:t>
      </w:r>
      <w:proofErr w:type="spellEnd"/>
      <w:r w:rsidRPr="00B6090A">
        <w:rPr>
          <w:lang w:val="es-ES"/>
        </w:rPr>
        <w:t xml:space="preserve"> 11.16.0. URL de prueba: http://127.0.0.1:5173.</w:t>
      </w:r>
    </w:p>
    <w:p w14:paraId="4BABEB6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La aplicación local debe estar iniciada para repetir las instrucciones. Desde la carpeta del proyecto: npm.cmd run </w:t>
      </w:r>
      <w:proofErr w:type="spellStart"/>
      <w:r w:rsidRPr="00B6090A">
        <w:rPr>
          <w:lang w:val="es-ES"/>
        </w:rPr>
        <w:t>dev</w:t>
      </w:r>
      <w:proofErr w:type="spellEnd"/>
      <w:r w:rsidRPr="00B6090A">
        <w:rPr>
          <w:lang w:val="es-ES"/>
        </w:rPr>
        <w:t xml:space="preserve"> -- --</w:t>
      </w:r>
      <w:proofErr w:type="spellStart"/>
      <w:r w:rsidRPr="00B6090A">
        <w:rPr>
          <w:lang w:val="es-ES"/>
        </w:rPr>
        <w:t>port</w:t>
      </w:r>
      <w:proofErr w:type="spellEnd"/>
      <w:r w:rsidRPr="00B6090A">
        <w:rPr>
          <w:lang w:val="es-ES"/>
        </w:rPr>
        <w:t xml:space="preserve"> 5173 --</w:t>
      </w:r>
      <w:proofErr w:type="spellStart"/>
      <w:r w:rsidRPr="00B6090A">
        <w:rPr>
          <w:lang w:val="es-ES"/>
        </w:rPr>
        <w:t>strictPort</w:t>
      </w:r>
      <w:proofErr w:type="spellEnd"/>
      <w:r w:rsidRPr="00B6090A">
        <w:rPr>
          <w:lang w:val="es-ES"/>
        </w:rPr>
        <w:t>. El servidor temporal de la ejecución anterior se detuvo al finalizar.</w:t>
      </w:r>
    </w:p>
    <w:p w14:paraId="4BABEB6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No se realizaron llamadas reales ni se abrieron rutas externas. Las imágenes y resultados proceden de un catálogo de ocho recursos de demostración.</w:t>
      </w:r>
    </w:p>
    <w:p w14:paraId="4BABEB62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2" w:name="_Toc243004732"/>
      <w:r w:rsidRPr="00B6090A">
        <w:rPr>
          <w:lang w:val="es-ES"/>
        </w:rPr>
        <w:lastRenderedPageBreak/>
        <w:t>2. Plan completo de pruebas</w:t>
      </w:r>
      <w:bookmarkEnd w:id="2"/>
    </w:p>
    <w:p w14:paraId="4BABEB63" w14:textId="1D6BED5E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El siguiente plan se conserva como fue definido antes de ejecutar. </w:t>
      </w:r>
      <w:r w:rsidR="00477462">
        <w:rPr>
          <w:lang w:val="es-ES"/>
        </w:rPr>
        <w:t xml:space="preserve">Las pruebas en Web </w:t>
      </w:r>
      <w:r w:rsidRPr="00B6090A">
        <w:rPr>
          <w:lang w:val="es-ES"/>
        </w:rPr>
        <w:t>previsto no llegó a validarse</w:t>
      </w:r>
      <w:r w:rsidR="00477462">
        <w:rPr>
          <w:lang w:val="es-ES"/>
        </w:rPr>
        <w:t>, se realizaron como aplicación móvil</w:t>
      </w:r>
      <w:r w:rsidRPr="00B6090A">
        <w:rPr>
          <w:lang w:val="es-ES"/>
        </w:rPr>
        <w:t xml:space="preserve">: sus diez casos están identificados como </w:t>
      </w:r>
      <w:r w:rsidR="00477462">
        <w:rPr>
          <w:lang w:val="es-ES"/>
        </w:rPr>
        <w:t xml:space="preserve">pendientes </w:t>
      </w:r>
      <w:r w:rsidRPr="00B6090A">
        <w:rPr>
          <w:lang w:val="es-ES"/>
        </w:rPr>
        <w:t>en la matriz y en el informe.</w:t>
      </w:r>
    </w:p>
    <w:p w14:paraId="4BABEB64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Alcance y criterio</w:t>
      </w:r>
    </w:p>
    <w:p w14:paraId="4BABEB6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Prueba funcional de la </w:t>
      </w:r>
      <w:proofErr w:type="spellStart"/>
      <w:r w:rsidRPr="00B6090A">
        <w:rPr>
          <w:lang w:val="es-ES"/>
        </w:rPr>
        <w:t>version</w:t>
      </w:r>
      <w:proofErr w:type="spellEnd"/>
      <w:r w:rsidRPr="00B6090A">
        <w:rPr>
          <w:lang w:val="es-ES"/>
        </w:rPr>
        <w:t xml:space="preserve"> 0.1.0 contra README y SPEC, mediante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en el navegador integrado expuesto por MCP. Sin cambios funcionales en la app. </w:t>
      </w:r>
      <w:proofErr w:type="spellStart"/>
      <w:r w:rsidRPr="00B6090A">
        <w:rPr>
          <w:lang w:val="es-ES"/>
        </w:rPr>
        <w:t>Catalogo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demostracion</w:t>
      </w:r>
      <w:proofErr w:type="spellEnd"/>
      <w:r w:rsidRPr="00B6090A">
        <w:rPr>
          <w:lang w:val="es-ES"/>
        </w:rPr>
        <w:t>: ocho recursos; no se comprueba disponibilidad real. Fecha de inicio: 16 de octubre de 2026 (hora local).</w:t>
      </w:r>
    </w:p>
    <w:p w14:paraId="4BABEB6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Cada caso se calificara PASS, FAIL o BLOCKED con resultado observado. PASS requiere comprobar el comportamiento, no solo abrir la pantalla. La cobertura se refiere a este inventario; no garantiza ausencia de defectos.</w:t>
      </w:r>
    </w:p>
    <w:p w14:paraId="4BABEB67" w14:textId="77777777" w:rsidR="00AE5739" w:rsidRDefault="00D72DCC">
      <w:pPr>
        <w:pStyle w:val="Heading3"/>
        <w:keepNext/>
        <w:spacing w:before="170" w:after="140"/>
      </w:pPr>
      <w:proofErr w:type="spellStart"/>
      <w:r>
        <w:t>Entorno</w:t>
      </w:r>
      <w:proofErr w:type="spellEnd"/>
    </w:p>
    <w:p w14:paraId="4BABEB68" w14:textId="77777777" w:rsidR="00AE5739" w:rsidRDefault="00D72DCC">
      <w:pPr>
        <w:spacing w:after="110"/>
      </w:pPr>
      <w:r>
        <w:t xml:space="preserve">- Windows, Node 24.18.0, </w:t>
      </w:r>
      <w:proofErr w:type="spellStart"/>
      <w:r>
        <w:t>npm</w:t>
      </w:r>
      <w:proofErr w:type="spellEnd"/>
      <w:r>
        <w:t xml:space="preserve"> 11.16.0.</w:t>
      </w:r>
    </w:p>
    <w:p w14:paraId="4BABEB69" w14:textId="77777777" w:rsidR="00AE5739" w:rsidRDefault="00D72DCC">
      <w:pPr>
        <w:spacing w:after="110"/>
      </w:pPr>
      <w:r>
        <w:t xml:space="preserve">- Vite </w:t>
      </w:r>
      <w:proofErr w:type="spellStart"/>
      <w:r>
        <w:t>en</w:t>
      </w:r>
      <w:proofErr w:type="spellEnd"/>
      <w:r>
        <w:t xml:space="preserve"> http://127.0.0.1:5173, React 19.</w:t>
      </w:r>
    </w:p>
    <w:p w14:paraId="4BABEB6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Navegador de la herramienta MCP: se registrara su </w:t>
      </w:r>
      <w:proofErr w:type="spellStart"/>
      <w:r w:rsidRPr="00B6090A">
        <w:rPr>
          <w:lang w:val="es-ES"/>
        </w:rPr>
        <w:t>user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agent</w:t>
      </w:r>
      <w:proofErr w:type="spellEnd"/>
      <w:r w:rsidRPr="00B6090A">
        <w:rPr>
          <w:lang w:val="es-ES"/>
        </w:rPr>
        <w:t>.</w:t>
      </w:r>
    </w:p>
    <w:p w14:paraId="4BABEB6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Escritorio 1440x1000, </w:t>
      </w:r>
      <w:proofErr w:type="spellStart"/>
      <w:r w:rsidRPr="00B6090A">
        <w:rPr>
          <w:lang w:val="es-ES"/>
        </w:rPr>
        <w:t>movil</w:t>
      </w:r>
      <w:proofErr w:type="spellEnd"/>
      <w:r w:rsidRPr="00B6090A">
        <w:rPr>
          <w:lang w:val="es-ES"/>
        </w:rPr>
        <w:t xml:space="preserve"> 390x844 y </w:t>
      </w:r>
      <w:proofErr w:type="spellStart"/>
      <w:r w:rsidRPr="00B6090A">
        <w:rPr>
          <w:lang w:val="es-ES"/>
        </w:rPr>
        <w:t>movil</w:t>
      </w:r>
      <w:proofErr w:type="spellEnd"/>
      <w:r w:rsidRPr="00B6090A">
        <w:rPr>
          <w:lang w:val="es-ES"/>
        </w:rPr>
        <w:t xml:space="preserve"> estrecho 320x740.</w:t>
      </w:r>
    </w:p>
    <w:p w14:paraId="4BABEB6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Almacenamiento local controlado exclusivamente para este origen de pruebas.</w:t>
      </w:r>
    </w:p>
    <w:p w14:paraId="4BABEB6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No se activan enlaces </w:t>
      </w:r>
      <w:proofErr w:type="spellStart"/>
      <w:r w:rsidRPr="00B6090A">
        <w:rPr>
          <w:lang w:val="es-ES"/>
        </w:rPr>
        <w:t>telefonicos</w:t>
      </w:r>
      <w:proofErr w:type="spellEnd"/>
      <w:r w:rsidRPr="00B6090A">
        <w:rPr>
          <w:lang w:val="es-ES"/>
        </w:rPr>
        <w:t xml:space="preserve"> ni se navega a Google </w:t>
      </w:r>
      <w:proofErr w:type="spellStart"/>
      <w:r w:rsidRPr="00B6090A">
        <w:rPr>
          <w:lang w:val="es-ES"/>
        </w:rPr>
        <w:t>Maps</w:t>
      </w:r>
      <w:proofErr w:type="spellEnd"/>
      <w:r w:rsidRPr="00B6090A">
        <w:rPr>
          <w:lang w:val="es-ES"/>
        </w:rPr>
        <w:t>/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>.</w:t>
      </w:r>
    </w:p>
    <w:p w14:paraId="4BABEB6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 verifican sus contratos </w:t>
      </w:r>
      <w:proofErr w:type="spellStart"/>
      <w:r w:rsidRPr="00B6090A">
        <w:rPr>
          <w:lang w:val="es-ES"/>
        </w:rPr>
        <w:t>href</w:t>
      </w:r>
      <w:proofErr w:type="spellEnd"/>
      <w:r w:rsidRPr="00B6090A">
        <w:rPr>
          <w:lang w:val="es-ES"/>
        </w:rPr>
        <w:t xml:space="preserve">, target y </w:t>
      </w:r>
      <w:proofErr w:type="spellStart"/>
      <w:r w:rsidRPr="00B6090A">
        <w:rPr>
          <w:lang w:val="es-ES"/>
        </w:rPr>
        <w:t>rel.</w:t>
      </w:r>
      <w:proofErr w:type="spellEnd"/>
    </w:p>
    <w:p w14:paraId="4BABEB6F" w14:textId="77777777" w:rsidR="00AE5739" w:rsidRDefault="00D72DCC">
      <w:pPr>
        <w:pStyle w:val="Heading3"/>
        <w:keepNext/>
        <w:spacing w:before="170" w:after="140"/>
      </w:pP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  <w:r>
        <w:t xml:space="preserve"> y </w:t>
      </w:r>
      <w:proofErr w:type="spellStart"/>
      <w:r>
        <w:t>estados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7820"/>
      </w:tblGrid>
      <w:tr w:rsidR="00AE5739" w14:paraId="4BABEB72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0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1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Estados</w:t>
            </w:r>
            <w:proofErr w:type="spellEnd"/>
          </w:p>
        </w:tc>
      </w:tr>
      <w:tr w:rsidR="00AE5739" w:rsidRPr="00B6090A" w14:paraId="4BABEB75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Bienvenida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4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Primera visita, ES, CA, continuar, regreso desde Mas</w:t>
            </w:r>
          </w:p>
        </w:tc>
      </w:tr>
      <w:tr w:rsidR="00AE5739" w:rsidRPr="00B6090A" w14:paraId="4BABEB78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6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Tres necesidades,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, accesos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rapidos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, emergencias</w:t>
            </w:r>
          </w:p>
        </w:tc>
      </w:tr>
      <w:tr w:rsidR="00AE5739" w:rsidRPr="00B6090A" w14:paraId="4BABEB7B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9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Pasos 1/2/3, alternativas,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atras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, omitir, acceso directo</w:t>
            </w:r>
          </w:p>
        </w:tc>
      </w:tr>
      <w:tr w:rsidR="00AE5739" w:rsidRPr="00B6090A" w14:paraId="4BABEB7E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C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Mapa/lista,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, cinco filtros,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</w:p>
        </w:tc>
      </w:tr>
      <w:tr w:rsidR="00AE5739" w:rsidRPr="00B6090A" w14:paraId="4BABEB8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7F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Los ocho recursos, servicios, requisitos, horario, ruta, favorito</w:t>
            </w:r>
          </w:p>
        </w:tc>
      </w:tr>
      <w:tr w:rsidR="00AE5739" w:rsidRPr="00B6090A" w14:paraId="4BABEB84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2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Vacio, guardar, quitar, recarga, almacenamiento malformado</w:t>
            </w:r>
          </w:p>
        </w:tc>
      </w:tr>
      <w:tr w:rsidR="00AE5739" w:rsidRPr="00B6090A" w14:paraId="4BABEB87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5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Idioma, privacidad, datos, enlace al prototipo, bienvenida</w:t>
            </w:r>
          </w:p>
        </w:tc>
      </w:tr>
    </w:tbl>
    <w:p w14:paraId="4BABEB88" w14:textId="77777777" w:rsidR="00AE5739" w:rsidRPr="00B6090A" w:rsidRDefault="00AE5739">
      <w:pPr>
        <w:spacing w:after="110"/>
        <w:rPr>
          <w:lang w:val="es-ES"/>
        </w:rPr>
      </w:pPr>
    </w:p>
    <w:p w14:paraId="4BABEB89" w14:textId="77777777" w:rsidR="00AE5739" w:rsidRDefault="00D72DCC">
      <w:pPr>
        <w:pStyle w:val="Heading3"/>
        <w:keepNext/>
        <w:spacing w:before="170" w:after="140"/>
      </w:pPr>
      <w:proofErr w:type="spellStart"/>
      <w:r>
        <w:t>Matriz</w:t>
      </w:r>
      <w:proofErr w:type="spellEnd"/>
      <w:r>
        <w:t xml:space="preserve"> </w:t>
      </w:r>
      <w:proofErr w:type="spellStart"/>
      <w:r>
        <w:t>prevista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3"/>
        <w:gridCol w:w="6045"/>
        <w:gridCol w:w="2228"/>
      </w:tblGrid>
      <w:tr w:rsidR="00AE5739" w14:paraId="4BABEB8D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A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B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Comprobaciones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C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Requisitos</w:t>
            </w:r>
            <w:proofErr w:type="spellEnd"/>
          </w:p>
        </w:tc>
      </w:tr>
      <w:tr w:rsidR="00AE5739" w14:paraId="4BABEB9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 -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8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Primera visita; ES/CA;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persistencia; continuar; bienvenida omitida tras recarga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FR-01 a FR-04</w:t>
            </w:r>
          </w:p>
        </w:tc>
      </w:tr>
      <w:tr w:rsidR="00AE5739" w14:paraId="4BABEB9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 - </w:t>
            </w:r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Zona/CP/nombre;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mayusculas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/tildes/espacios; varias palabras; limpiar; orden;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categorias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FR-05 a FR-08, FR-10 a FR-12</w:t>
            </w:r>
          </w:p>
        </w:tc>
      </w:tr>
      <w:tr w:rsidR="00AE5739" w14:paraId="4BABEB9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 xml:space="preserve">C - </w:t>
            </w:r>
            <w:proofErr w:type="spellStart"/>
            <w:r>
              <w:rPr>
                <w:sz w:val="18"/>
                <w:szCs w:val="18"/>
              </w:rPr>
              <w:t>Filtros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Cada filtro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combinacion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de los cinco; abierto excluye cerrado/sin plazas;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restablecer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FR-09 a FR-12</w:t>
            </w:r>
          </w:p>
        </w:tc>
      </w:tr>
      <w:tr w:rsidR="00AE5739" w14:paraId="4BABEB9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 -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Tres necesidades; tres preguntas;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atras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conserva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opcion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respuestas neutrales; directo; omitir en cada paso; recarga de ruta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FR-05, FR-15 a FR-17, FR-25</w:t>
            </w:r>
          </w:p>
        </w:tc>
      </w:tr>
      <w:tr w:rsidR="00AE5739" w14:paraId="4BABEBA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 - Mapa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9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Marcadores;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seleccion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/cierre; resumen; zoom; cambio lista; fallo de teselas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recuperacion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por lista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FR-13, FR-14</w:t>
            </w:r>
          </w:p>
        </w:tc>
      </w:tr>
      <w:tr w:rsidR="00AE5739" w14:paraId="4BABEBA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 -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Ocho fichas; acceso; servicios; publico; requisitos; siete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direccion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ruta; llamada desactivada; advertencia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FR-18 a FR-21</w:t>
            </w:r>
          </w:p>
        </w:tc>
      </w:tr>
      <w:tr w:rsidR="00AE5739" w14:paraId="4BABEBA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 -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Guardar desde lista/detalle; quitar; anuncio; persistencia;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IDs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invalidos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/duplicados; almacenamiento bloqueado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FR-22 a FR-26</w:t>
            </w:r>
          </w:p>
        </w:tc>
      </w:tr>
      <w:tr w:rsidR="00AE5739" w14:paraId="4BABEBA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 -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y UX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B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Menu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atras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/adelante; rutas invalidas; enlaces emergencia; teclado; foco; estados anunciados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C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accesibilidad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basica</w:t>
            </w:r>
            <w:proofErr w:type="spellEnd"/>
          </w:p>
        </w:tc>
      </w:tr>
      <w:tr w:rsidR="00AE5739" w14:paraId="4BABEBB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 - </w:t>
            </w:r>
            <w:proofErr w:type="spellStart"/>
            <w:r>
              <w:rPr>
                <w:sz w:val="18"/>
                <w:szCs w:val="18"/>
              </w:rPr>
              <w:t>Adaptacion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A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Todas las pantallas en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movil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escritorio; anchura 320; desbordamiento; capturas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B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README: </w:t>
            </w:r>
            <w:proofErr w:type="spellStart"/>
            <w:r>
              <w:rPr>
                <w:sz w:val="18"/>
                <w:szCs w:val="18"/>
              </w:rPr>
              <w:t>adaptacion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escritorio</w:t>
            </w:r>
            <w:proofErr w:type="spellEnd"/>
          </w:p>
        </w:tc>
      </w:tr>
      <w:tr w:rsidR="00AE5739" w14:paraId="4BABEBB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B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 - </w:t>
            </w:r>
            <w:proofErr w:type="spellStart"/>
            <w:r>
              <w:rPr>
                <w:sz w:val="18"/>
                <w:szCs w:val="18"/>
              </w:rPr>
              <w:t>Traduccion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B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Siete pantallas en CA; cuestionario completo; etiquetas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persistencia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BB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FR-01 a FR-04</w:t>
            </w:r>
          </w:p>
        </w:tc>
      </w:tr>
    </w:tbl>
    <w:p w14:paraId="4BABEBB6" w14:textId="77777777" w:rsidR="00AE5739" w:rsidRDefault="00AE5739">
      <w:pPr>
        <w:spacing w:after="110"/>
      </w:pPr>
    </w:p>
    <w:p w14:paraId="4BABEBB7" w14:textId="77777777" w:rsidR="00AE5739" w:rsidRDefault="00D72DCC">
      <w:pPr>
        <w:pStyle w:val="Heading3"/>
        <w:keepNext/>
        <w:spacing w:before="170" w:after="140"/>
      </w:pPr>
      <w:proofErr w:type="spellStart"/>
      <w:r>
        <w:t>Evidencias</w:t>
      </w:r>
      <w:proofErr w:type="spellEnd"/>
      <w:r>
        <w:t xml:space="preserve"> y </w:t>
      </w:r>
      <w:proofErr w:type="spellStart"/>
      <w:r>
        <w:t>reproducibilidad</w:t>
      </w:r>
      <w:proofErr w:type="spellEnd"/>
    </w:p>
    <w:p w14:paraId="4BABEBB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 guardaran capturas PNG y un informe con casos ejecutados, esperado/observado, incidencias reproducibles, limitaciones y correspondencia con los requisitos. Se conservara </w:t>
      </w:r>
      <w:proofErr w:type="spellStart"/>
      <w:r w:rsidRPr="00B6090A">
        <w:rPr>
          <w:lang w:val="es-ES"/>
        </w:rPr>
        <w:t>tambien</w:t>
      </w:r>
      <w:proofErr w:type="spellEnd"/>
      <w:r w:rsidRPr="00B6090A">
        <w:rPr>
          <w:lang w:val="es-ES"/>
        </w:rPr>
        <w:t xml:space="preserve"> un guion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reutilizable. Las pruebas unitarias existentes y npm.cmd run </w:t>
      </w:r>
      <w:proofErr w:type="spellStart"/>
      <w:r w:rsidRPr="00B6090A">
        <w:rPr>
          <w:lang w:val="es-ES"/>
        </w:rPr>
        <w:t>build</w:t>
      </w:r>
      <w:proofErr w:type="spellEnd"/>
      <w:r w:rsidRPr="00B6090A">
        <w:rPr>
          <w:lang w:val="es-ES"/>
        </w:rPr>
        <w:t xml:space="preserve"> son </w:t>
      </w:r>
      <w:proofErr w:type="spellStart"/>
      <w:r w:rsidRPr="00B6090A">
        <w:rPr>
          <w:lang w:val="es-ES"/>
        </w:rPr>
        <w:t>validacion</w:t>
      </w:r>
      <w:proofErr w:type="spellEnd"/>
      <w:r w:rsidRPr="00B6090A">
        <w:rPr>
          <w:lang w:val="es-ES"/>
        </w:rPr>
        <w:t xml:space="preserve"> adicional, no sustituyen las interacciones E2E por MCP.</w:t>
      </w:r>
    </w:p>
    <w:p w14:paraId="4BABEBB9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proofErr w:type="spellStart"/>
      <w:r w:rsidRPr="00B6090A">
        <w:rPr>
          <w:lang w:val="es-ES"/>
        </w:rPr>
        <w:t>Limites</w:t>
      </w:r>
      <w:proofErr w:type="spellEnd"/>
      <w:r w:rsidRPr="00B6090A">
        <w:rPr>
          <w:lang w:val="es-ES"/>
        </w:rPr>
        <w:t xml:space="preserve"> y riesgos</w:t>
      </w:r>
    </w:p>
    <w:p w14:paraId="4BABEBB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No hay </w:t>
      </w:r>
      <w:proofErr w:type="spellStart"/>
      <w:r w:rsidRPr="00B6090A">
        <w:rPr>
          <w:lang w:val="es-ES"/>
        </w:rPr>
        <w:t>backend</w:t>
      </w:r>
      <w:proofErr w:type="spellEnd"/>
      <w:r w:rsidRPr="00B6090A">
        <w:rPr>
          <w:lang w:val="es-ES"/>
        </w:rPr>
        <w:t xml:space="preserve">, cuentas, API ni datos operativos. No se prueban flujos inexistentes. Mapa y fuentes dependen de terceros; se separaran fallos ambientales de defectos. La </w:t>
      </w:r>
      <w:proofErr w:type="spellStart"/>
      <w:r w:rsidRPr="00B6090A">
        <w:rPr>
          <w:lang w:val="es-ES"/>
        </w:rPr>
        <w:t>revision</w:t>
      </w:r>
      <w:proofErr w:type="spellEnd"/>
      <w:r w:rsidRPr="00B6090A">
        <w:rPr>
          <w:lang w:val="es-ES"/>
        </w:rPr>
        <w:t xml:space="preserve"> de accesibilidad es </w:t>
      </w:r>
      <w:proofErr w:type="spellStart"/>
      <w:r w:rsidRPr="00B6090A">
        <w:rPr>
          <w:lang w:val="es-ES"/>
        </w:rPr>
        <w:t>basica</w:t>
      </w:r>
      <w:proofErr w:type="spellEnd"/>
      <w:r w:rsidRPr="00B6090A">
        <w:rPr>
          <w:lang w:val="es-ES"/>
        </w:rPr>
        <w:t xml:space="preserve"> (no </w:t>
      </w:r>
      <w:proofErr w:type="spellStart"/>
      <w:r w:rsidRPr="00B6090A">
        <w:rPr>
          <w:lang w:val="es-ES"/>
        </w:rPr>
        <w:t>certificacion</w:t>
      </w:r>
      <w:proofErr w:type="spellEnd"/>
      <w:r w:rsidRPr="00B6090A">
        <w:rPr>
          <w:lang w:val="es-ES"/>
        </w:rPr>
        <w:t xml:space="preserve"> WCAG). Un </w:t>
      </w:r>
      <w:proofErr w:type="spellStart"/>
      <w:r w:rsidRPr="00B6090A">
        <w:rPr>
          <w:lang w:val="es-ES"/>
        </w:rPr>
        <w:t>unico</w:t>
      </w:r>
      <w:proofErr w:type="spellEnd"/>
      <w:r w:rsidRPr="00B6090A">
        <w:rPr>
          <w:lang w:val="es-ES"/>
        </w:rPr>
        <w:t xml:space="preserve"> motor de navegador no equivale a cobertura Chrome/Firefox/WebKit. No se ejecutan pruebas de carga, pentesting ni llamadas reales. No se corrigen incidencias funcionales en esta tarea: se documentan.</w:t>
      </w:r>
    </w:p>
    <w:p w14:paraId="4BABEBBB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3" w:name="_Toc243004733"/>
      <w:r w:rsidRPr="00B6090A">
        <w:rPr>
          <w:lang w:val="es-ES"/>
        </w:rPr>
        <w:lastRenderedPageBreak/>
        <w:t>3. Manual paso a paso de la aplicación</w:t>
      </w:r>
      <w:bookmarkEnd w:id="3"/>
    </w:p>
    <w:p w14:paraId="4BABEBBC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3.1. Elegir idioma y acceder</w:t>
      </w:r>
    </w:p>
    <w:p w14:paraId="4BABEBB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Abrir la dirección local. En una primera visita se muestra la bienvenida sin pedir una cuenta.</w:t>
      </w:r>
    </w:p>
    <w:p w14:paraId="4BABEBB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Seleccionar Castellano o Català. Comprobar que cambian los textos y que el botón elegido aparece seleccionado.</w:t>
      </w:r>
    </w:p>
    <w:p w14:paraId="4BABEBB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Pulsar Continuar para acceder a Inicio. El navegador recuerda el idioma y que la bienvenida ya se completó.</w:t>
      </w:r>
    </w:p>
    <w:p w14:paraId="4BABEBC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Para cambiarlo después, entrar en Más y utilizar el mismo selector. También se puede volver a la bienvenida desde esa pantalla.</w:t>
      </w:r>
    </w:p>
    <w:p w14:paraId="4BABEBC1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A01–A05 y J01–J03/J08: correctos. Evidencias 01, 02, 15 y 16.</w:t>
      </w:r>
    </w:p>
    <w:p w14:paraId="4BABEBC2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3.2. Encontrar ayuda desde Inicio</w:t>
      </w:r>
    </w:p>
    <w:p w14:paraId="4BABEBC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Elegir Comer, Dormir o Ducharme para comenzar el cuestionario de esa necesidad.</w:t>
      </w:r>
    </w:p>
    <w:p w14:paraId="4BABEBC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Como alternativa, escribir una zona, código postal o nombre en la búsqueda y pulsar la flecha. La búsqueda de 08001 devuelve los dos ejemplos del Raval.</w:t>
      </w:r>
    </w:p>
    <w:p w14:paraId="4BABEBC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Utilizar los accesos del aviso de frío para ir directamente a Comer, Ducha o Centro de día. Son accesos de ejemplo.</w:t>
      </w:r>
    </w:p>
    <w:p w14:paraId="4BABEBC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Usar la barra inferior para desplazarse entre Inicio, Buscar, Favoritos y Más. Los teléfonos de emergencia son enlaces independientes del catálogo.</w:t>
      </w:r>
    </w:p>
    <w:p w14:paraId="4BABEBC7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 xml:space="preserve">Resultado y precauciones: B06 y B07: correctos. H01 comprobó los tres destinos </w:t>
      </w:r>
      <w:proofErr w:type="spellStart"/>
      <w:r w:rsidRPr="00B6090A">
        <w:rPr>
          <w:lang w:val="es-ES"/>
        </w:rPr>
        <w:t>tel</w:t>
      </w:r>
      <w:proofErr w:type="spellEnd"/>
      <w:r w:rsidRPr="00B6090A">
        <w:rPr>
          <w:lang w:val="es-ES"/>
        </w:rPr>
        <w:t>: sin efectuar llamadas.</w:t>
      </w:r>
    </w:p>
    <w:p w14:paraId="4BABEBC8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3.3. Responder el cuestionario</w:t>
      </w:r>
    </w:p>
    <w:p w14:paraId="4BABEBC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En el paso 1, seleccionar cuándo se necesita ayuda y pulsar Siguiente.</w:t>
      </w:r>
    </w:p>
    <w:p w14:paraId="4BABEBC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En el paso 2, indicar para quién se busca. Volver permite revisar la selección del paso anterior.</w:t>
      </w:r>
    </w:p>
    <w:p w14:paraId="4BABEBC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En el paso 3, escoger Ver todos los recursos o Sin derivación. Pulsar Ver recursos.</w:t>
      </w:r>
    </w:p>
    <w:p w14:paraId="4BABEBC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La opción Sin derivación añade el filtro de acceso directo; las otras respuestas no excluyen recursos. Se mantiene el filtro de abiertos.</w:t>
      </w:r>
    </w:p>
    <w:p w14:paraId="4BABEBCD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D01–D03, D07 y D08: correctos. Advertencia: Omitir en los pasos 1 y 2 solo avanza de pregunta (INC-01). Recargar #questions muestra Inicio sin normalizar la URL (INC-02).</w:t>
      </w:r>
    </w:p>
    <w:p w14:paraId="4BABEBCE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3.4. Buscar, filtrar y restablecer resultados</w:t>
      </w:r>
    </w:p>
    <w:p w14:paraId="4BABEBC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En Buscar, elegir el tipo de recurso y alternar Mapa o Lista.</w:t>
      </w:r>
    </w:p>
    <w:p w14:paraId="4BABEBD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Introducir texto en Zona, código postal o centro. El resultado se actualiza; se ignoran mayúsculas, tildes y espacios externos.</w:t>
      </w:r>
    </w:p>
    <w:p w14:paraId="4BABEBD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Activar o desactivar Abierto ahora, Sin derivación, A &lt;15 min, Sin cita previa y Accesible. Los filtros se combinan.</w:t>
      </w:r>
    </w:p>
    <w:p w14:paraId="4BABEBD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Consultar el contador y la lista ordenada por tiempo estimado. Si no hay resultados, pulsar Restablecer búsqueda: elimina texto y filtros y selecciona todos los recursos.</w:t>
      </w:r>
    </w:p>
    <w:p w14:paraId="4BABEBD3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 xml:space="preserve">Resultado y precauciones: B01–B05 y C01–C04: correctos. Los cinco filtros juntos devuelven únicamente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Raval.</w:t>
      </w:r>
    </w:p>
    <w:p w14:paraId="4BABEBD4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3.5. Utilizar el mapa</w:t>
      </w:r>
    </w:p>
    <w:p w14:paraId="4BABEBD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Seleccionar Mapa y consultar los marcadores. En el estado inicial hay seis recursos abiertos.</w:t>
      </w:r>
    </w:p>
    <w:p w14:paraId="4BABEBD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Pulsar un marcador para abrir la ficha; cerrar con la X para recuperar el resumen.</w:t>
      </w:r>
    </w:p>
    <w:p w14:paraId="4BABEBD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lastRenderedPageBreak/>
        <w:t>3. Pulsar el resumen para seleccionar el primer recurso y Más información para abrir su detalle.</w:t>
      </w:r>
    </w:p>
    <w:p w14:paraId="4BABEBD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Usar + y − para cambiar el zoom. Si aparece el aviso de fallo de mapa, pasar a Lista: los recursos siguen consultables.</w:t>
      </w:r>
    </w:p>
    <w:p w14:paraId="4BABEBD9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E01 y E02-meridiana a E08: correctos. INC-04: los marcadores próximos del Raval se solapan; usar lista, resumen o ampliar el mapa como alternativas.</w:t>
      </w:r>
    </w:p>
    <w:p w14:paraId="4BABEBDA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3.6. Consultar el detalle de un recurso</w:t>
      </w:r>
    </w:p>
    <w:p w14:paraId="4BABEBD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Desde una tarjeta, pulsar Más información. Leer el estado y horario ilustrativos de la cabecera.</w:t>
      </w:r>
    </w:p>
    <w:p w14:paraId="4BABEBD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Revisar Cómo entrar, A quién atiende, Qué necesitas llevar, Servicios, Horario y Dónde está.</w:t>
      </w:r>
    </w:p>
    <w:p w14:paraId="4BABEBD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Usar el corazón para guardar o quitar el recurso. El botón Llamar está desactivado por falta de teléfono verificado.</w:t>
      </w:r>
    </w:p>
    <w:p w14:paraId="4BABEBD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4. Ir prepara una ruta a pie en Google </w:t>
      </w:r>
      <w:proofErr w:type="spellStart"/>
      <w:r w:rsidRPr="00B6090A">
        <w:rPr>
          <w:lang w:val="es-ES"/>
        </w:rPr>
        <w:t>Maps</w:t>
      </w:r>
      <w:proofErr w:type="spellEnd"/>
      <w:r w:rsidRPr="00B6090A">
        <w:rPr>
          <w:lang w:val="es-ES"/>
        </w:rPr>
        <w:t xml:space="preserve"> con coordenadas de ejemplo y otra pestaña. En las pruebas se inspeccionó el enlace sin abrirlo.</w:t>
      </w:r>
    </w:p>
    <w:p w14:paraId="4BABEBD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5. Usar la flecha superior para regresar a resultados. No tratar los datos como disponibilidad real.</w:t>
      </w:r>
    </w:p>
    <w:p w14:paraId="4BABEBE0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Los ocho F01 son correctos. Los ocho F02 fallan: categoría y minutos no aparecen en el detalle, aunque FR-18 los exige (INC-03).</w:t>
      </w:r>
    </w:p>
    <w:p w14:paraId="4BABEBE1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3.7. Gestionar favoritos</w:t>
      </w:r>
    </w:p>
    <w:p w14:paraId="4BABEBE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Pulsar el corazón de un recurso en una tarjeta o en el detalle. Se muestra una confirmación.</w:t>
      </w:r>
    </w:p>
    <w:p w14:paraId="4BABEBE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Entrar en Favoritos para consultar los recursos guardados. Una recarga conserva la selección si el navegador permite almacenamiento.</w:t>
      </w:r>
    </w:p>
    <w:p w14:paraId="4BABEBE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Pulsar de nuevo el corazón para quitarlo. Al eliminar todos se muestra el estado vacío y la acción Buscar recursos.</w:t>
      </w:r>
    </w:p>
    <w:p w14:paraId="4BABEBE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Los favoritos se guardan solo en este navegador. Con el almacenamiento bloqueado funcionan durante la sesión, pero no sobreviven a una recarga.</w:t>
      </w:r>
    </w:p>
    <w:p w14:paraId="4BABEBE6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G01–G09: correctos, incluidos JSON malformado, duplicados y errores de lectura/escritura simulados por QA.</w:t>
      </w:r>
    </w:p>
    <w:p w14:paraId="4BABEBE7" w14:textId="77777777" w:rsidR="00AE5739" w:rsidRPr="00B6090A" w:rsidRDefault="00D72DCC">
      <w:pPr>
        <w:pStyle w:val="Heading2"/>
        <w:keepNext/>
        <w:spacing w:before="170" w:after="140"/>
        <w:rPr>
          <w:lang w:val="es-ES"/>
        </w:rPr>
      </w:pPr>
      <w:r w:rsidRPr="00B6090A">
        <w:rPr>
          <w:lang w:val="es-ES"/>
        </w:rPr>
        <w:t>3.8. Idioma, privacidad y navegación por teclado</w:t>
      </w:r>
    </w:p>
    <w:p w14:paraId="4BABEBE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1. En Más, revisar Idioma, Privacidad y Sobre los datos. El enlace Prototipo original tiene destino 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>.</w:t>
      </w:r>
    </w:p>
    <w:p w14:paraId="4BABEBE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Cambiar a Català y recorrer Inicio, las tres preguntas, resultados, detalle y favoritos. El idioma persiste tras una recarga normal.</w:t>
      </w:r>
    </w:p>
    <w:p w14:paraId="4BABEBE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Con el teclado, utilizar Tab para mover el foco y Enter para activar. Saltar al contenido lleva el foco a la región principal.</w:t>
      </w:r>
    </w:p>
    <w:p w14:paraId="4BABEBE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4. Los controles atrás/adelante del navegador se probaron entre Inicio y Más. Las rutas desconocidas muestran Inicio como alternativa sin romper la interfaz.</w:t>
      </w:r>
    </w:p>
    <w:p w14:paraId="4BABEBEC" w14:textId="77777777" w:rsidR="00AE5739" w:rsidRPr="00B6090A" w:rsidRDefault="00D72DCC">
      <w:pPr>
        <w:shd w:val="clear" w:color="auto" w:fill="F0F5F8"/>
        <w:spacing w:after="110"/>
        <w:rPr>
          <w:lang w:val="es-ES"/>
        </w:rPr>
      </w:pPr>
      <w:r w:rsidRPr="00B6090A">
        <w:rPr>
          <w:lang w:val="es-ES"/>
        </w:rPr>
        <w:t>Resultado y precauciones: H02–H07 y J01–J08: correctos dentro de las comprobaciones descritas. No equivalen a certificación WCAG ni prueba con lector de pantalla.</w:t>
      </w:r>
    </w:p>
    <w:p w14:paraId="4BABEBED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4" w:name="_Toc243004734"/>
      <w:r w:rsidRPr="00B6090A">
        <w:rPr>
          <w:lang w:val="es-ES"/>
        </w:rPr>
        <w:lastRenderedPageBreak/>
        <w:t>4. Atlas explicado de pantallas y capturas</w:t>
      </w:r>
      <w:bookmarkEnd w:id="4"/>
    </w:p>
    <w:p w14:paraId="4BABEBE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Se incorporan las 54 capturas originales. Las imágenes largas se presentan en fragmentos consecutivos de arriba abajo para que los textos sean legibles. La matriz del capítulo 5 es la referencia para el resultado exacto de cada caso.</w:t>
      </w:r>
    </w:p>
    <w:p w14:paraId="4BABEBE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No se incluyen imágenes falsas de escritorio: el tamaño solicitado de 1440 × 1000 no se aplicó al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real. Las evidencias responsivas válidas corresponden a 320 × 740 y 390 × 844.</w:t>
      </w:r>
    </w:p>
    <w:p w14:paraId="4BABEBF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E01. Bienvenida en castellano</w:t>
      </w:r>
    </w:p>
    <w:p w14:paraId="4BABEBF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Castellano o Català y pulsar Continuar.</w:t>
      </w:r>
    </w:p>
    <w:p w14:paraId="4BABEBF2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A01. Bienvenida visible sin cuenta ni registro.</w:t>
      </w:r>
    </w:p>
    <w:p w14:paraId="4BABEBF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0FF" wp14:editId="4BABF100">
            <wp:extent cx="2505075" cy="5429250"/>
            <wp:effectExtent l="0" t="0" r="0" b="0"/>
            <wp:docPr id="1" name="01-bienvenida-es.png" descr="Elegir Castellano o Català y pulsar Continuar. A01. Bienvenida visible sin cuenta ni registro." title="Bienvenida en castel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BF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E01 · 01-bienvenida-es.png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BF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E02. Bienvenida en catalán</w:t>
      </w:r>
    </w:p>
    <w:p w14:paraId="4BABEBF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Seleccionar Català y recargar la página antes de continuar.</w:t>
      </w:r>
    </w:p>
    <w:p w14:paraId="4BABEBF7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A02/A03. Traducción e idioma del documento actualizados y persistentes.</w:t>
      </w:r>
    </w:p>
    <w:p w14:paraId="4BABEBF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1" wp14:editId="4BABF102">
            <wp:extent cx="2505075" cy="5429250"/>
            <wp:effectExtent l="0" t="0" r="0" b="0"/>
            <wp:docPr id="2" name="02-bienvenida-ca.png" descr="Seleccionar Català y recargar la página antes de continuar. A02/A03. Traducción e idioma del documento actualizados y persistentes." title="Bienvenida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BF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E02 · 02-bienvenida-ca.png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BF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E03. Inicio: necesidades y búsqueda</w:t>
      </w:r>
    </w:p>
    <w:p w14:paraId="4BABEBF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una necesidad o introducir una zona; la barra inferior permite navegar.</w:t>
      </w:r>
    </w:p>
    <w:p w14:paraId="4BABEBFC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A04, B06/B07. Inicio y accesos de ejemplo operativos.</w:t>
      </w:r>
    </w:p>
    <w:p w14:paraId="4BABEBF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3" wp14:editId="4BABF104">
            <wp:extent cx="2505075" cy="5429250"/>
            <wp:effectExtent l="0" t="0" r="0" b="0"/>
            <wp:docPr id="3" name="03-inicio-movil.png" descr="Elegir una necesidad o introducir una zona; la barra inferior permite navegar. A04, B06/B07. Inicio y accesos de ejemplo operativos." title="Inicio: necesidades y búsqu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BF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E03 · 03-inicio-movil.png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BF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E04. Favoritos vacíos</w:t>
      </w:r>
    </w:p>
    <w:p w14:paraId="4BABEC0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Entrar en Favoritos sin recursos guardados; Buscar recursos devuelve a resultados.</w:t>
      </w:r>
    </w:p>
    <w:p w14:paraId="4BABEC01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G01. Mensaje de vacío y acción visibles.</w:t>
      </w:r>
    </w:p>
    <w:p w14:paraId="4BABEC0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5" wp14:editId="4BABF106">
            <wp:extent cx="2505075" cy="5429250"/>
            <wp:effectExtent l="0" t="0" r="0" b="0"/>
            <wp:docPr id="4" name="04-favoritos-vacio.png" descr="Entrar en Favoritos sin recursos guardados; Buscar recursos devuelve a resultados. G01. Mensaje de vacío y acción visibles." title="Favoritos vací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0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E04 · 04-favoritos-vacio.png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0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E05. Lista de los seis abiertos · 1/4</w:t>
      </w:r>
    </w:p>
    <w:p w14:paraId="4BABEC0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Lista y leer las tarjetas de arriba abajo, ordenadas por minutos estimados.</w:t>
      </w:r>
    </w:p>
    <w:p w14:paraId="4BABEC06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B01. Orden observado: 6, 8, 14, 18, 22 y 28 minutos.</w:t>
      </w:r>
    </w:p>
    <w:p w14:paraId="4BABEC0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7" wp14:editId="4BABF108">
            <wp:extent cx="2647950" cy="5429250"/>
            <wp:effectExtent l="0" t="0" r="0" b="0"/>
            <wp:docPr id="5" name="05-resultados-lista.png" descr="Elegir Lista y leer las tarjetas de arriba abajo, ordenadas por minutos estimados. B01. Orden observado: 6, 8, 14, 18, 22 y 28 minutos." title="Lista de los seis abier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0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E05 · 05-resultados-lista.png · original 375 × 3072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1–768</w:t>
      </w:r>
    </w:p>
    <w:p w14:paraId="4BABEC09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E05. Lista de los seis abiertos · 2/4</w:t>
      </w:r>
    </w:p>
    <w:p w14:paraId="4BABEC0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4, sin omitir contenido.</w:t>
      </w:r>
    </w:p>
    <w:p w14:paraId="4BABEC0B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B01. Orden observado: 6, 8, 14, 18, 22 y 28 minutos.</w:t>
      </w:r>
    </w:p>
    <w:p w14:paraId="4BABEC0C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9" wp14:editId="4BABF10A">
            <wp:extent cx="2647950" cy="5429250"/>
            <wp:effectExtent l="0" t="0" r="0" b="0"/>
            <wp:docPr id="6" name="05-resultados-lista.png" descr="Elegir Lista y leer las tarjetas de arriba abajo, ordenadas por minutos estimados. B01. Orden observado: 6, 8, 14, 18, 22 y 28 minutos." title="Lista de los seis abier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0D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E05 · 05-resultados-lista.png · original 375 × 3072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769–1536</w:t>
      </w:r>
    </w:p>
    <w:p w14:paraId="4BABEC0E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E05. Lista de los seis abiertos · 3/4</w:t>
      </w:r>
    </w:p>
    <w:p w14:paraId="4BABEC0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3 de 4, sin omitir contenido.</w:t>
      </w:r>
    </w:p>
    <w:p w14:paraId="4BABEC10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B01. Orden observado: 6, 8, 14, 18, 22 y 28 minutos.</w:t>
      </w:r>
    </w:p>
    <w:p w14:paraId="4BABEC11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B" wp14:editId="4BABF10C">
            <wp:extent cx="2647950" cy="5429250"/>
            <wp:effectExtent l="0" t="0" r="0" b="0"/>
            <wp:docPr id="7" name="05-resultados-lista.png" descr="Elegir Lista y leer las tarjetas de arriba abajo, ordenadas por minutos estimados. B01. Orden observado: 6, 8, 14, 18, 22 y 28 minutos." title="Lista de los seis abier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12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E05 · 05-resultados-lista.png · original 375 × 3072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1537–2304</w:t>
      </w:r>
    </w:p>
    <w:p w14:paraId="4BABEC13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E05. Lista de los seis abiertos · 4/4</w:t>
      </w:r>
    </w:p>
    <w:p w14:paraId="4BABEC1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4 de 4, sin omitir contenido.</w:t>
      </w:r>
    </w:p>
    <w:p w14:paraId="4BABEC15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B01. Orden observado: 6, 8, 14, 18, 22 y 28 minutos.</w:t>
      </w:r>
    </w:p>
    <w:p w14:paraId="4BABEC16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D" wp14:editId="4BABF10E">
            <wp:extent cx="2647950" cy="5429250"/>
            <wp:effectExtent l="0" t="0" r="0" b="0"/>
            <wp:docPr id="8" name="05-resultados-lista.png" descr="Elegir Lista y leer las tarjetas de arriba abajo, ordenadas por minutos estimados. B01. Orden observado: 6, 8, 14, 18, 22 y 28 minutos." title="Lista de los seis abier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17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E05 · 05-resultados-lista.png · original 375 × 3072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2305–3072</w:t>
      </w:r>
    </w:p>
    <w:p w14:paraId="4BABEC18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E06. Búsqueda sin coincidencias</w:t>
      </w:r>
    </w:p>
    <w:p w14:paraId="4BABEC1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Introducir un texto inexistente. Pulsar Restablecer búsqueda para recuperar el catálogo.</w:t>
      </w:r>
    </w:p>
    <w:p w14:paraId="4BABEC1A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C01/C02. Cero resultados y restablecimiento a ocho recursos sin filtros.</w:t>
      </w:r>
    </w:p>
    <w:p w14:paraId="4BABEC1B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0F" wp14:editId="4BABF110">
            <wp:extent cx="2505075" cy="5429250"/>
            <wp:effectExtent l="0" t="0" r="0" b="0"/>
            <wp:docPr id="9" name="06-resultados-vacio.png" descr="Introducir un texto inexistente. Pulsar Restablecer búsqueda para recuperar el catálogo. C01/C02. Cero resultados y restablecimiento a ocho recursos sin filtros." title="Búsqueda sin coinci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1C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E06 · 06-resultados-vacio.png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1D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E07. Combinación de los cinco filtros · 1/2</w:t>
      </w:r>
    </w:p>
    <w:p w14:paraId="4BABEC1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Activar los cinco filtros y consultar el contador y la única tarjeta resultante.</w:t>
      </w:r>
    </w:p>
    <w:p w14:paraId="4BABEC1F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C04. Solo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 satisface la combinación.</w:t>
      </w:r>
    </w:p>
    <w:p w14:paraId="4BABEC20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1" wp14:editId="4BABF112">
            <wp:extent cx="2857500" cy="3562350"/>
            <wp:effectExtent l="0" t="0" r="0" b="0"/>
            <wp:docPr id="10" name="07-filtros-combinados.png" descr="Activar los cinco filtros y consultar el contador y la única tarjeta resultante. C04. Solo Menjador Social del Raval satisface la combinación." title="Combinación de los cinco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21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E07 · 07-filtros-combinados.png · original 375 × 935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1–468</w:t>
      </w:r>
    </w:p>
    <w:p w14:paraId="4BABEC22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E07. Combinación de los cinco filtros · 2/2</w:t>
      </w:r>
    </w:p>
    <w:p w14:paraId="4BABEC2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24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C04. Solo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 satisface la combinación.</w:t>
      </w:r>
    </w:p>
    <w:p w14:paraId="4BABEC25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3" wp14:editId="4BABF114">
            <wp:extent cx="2857500" cy="3562350"/>
            <wp:effectExtent l="0" t="0" r="0" b="0"/>
            <wp:docPr id="11" name="07-filtros-combinados.png" descr="Activar los cinco filtros y consultar el contador y la única tarjeta resultante. C04. Solo Menjador Social del Raval satisface la combinación." title="Combinación de los cinco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26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E07 · 07-filtros-combinados.png · original 375 × 935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469–935</w:t>
      </w:r>
    </w:p>
    <w:p w14:paraId="4BABEC27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E08. Cuestionario: cuándo</w:t>
      </w:r>
    </w:p>
    <w:p w14:paraId="4BABEC2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Hoy o Estoy buscando información; pulsar Siguiente.</w:t>
      </w:r>
    </w:p>
    <w:p w14:paraId="4BABEC29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D01. Volver conserva la selección. </w:t>
      </w:r>
      <w:r>
        <w:t xml:space="preserve">INC-01 </w:t>
      </w:r>
      <w:proofErr w:type="spellStart"/>
      <w:r>
        <w:t>afecta</w:t>
      </w:r>
      <w:proofErr w:type="spellEnd"/>
      <w:r>
        <w:t xml:space="preserve"> a </w:t>
      </w:r>
      <w:proofErr w:type="spellStart"/>
      <w:r>
        <w:t>Omitir</w:t>
      </w:r>
      <w:proofErr w:type="spellEnd"/>
      <w:r>
        <w:t>.</w:t>
      </w:r>
    </w:p>
    <w:p w14:paraId="4BABEC2A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5" wp14:editId="4BABF116">
            <wp:extent cx="2505075" cy="5429250"/>
            <wp:effectExtent l="0" t="0" r="0" b="0"/>
            <wp:docPr id="12" name="08-cuestionario-paso-1.png" descr="Elegir Hoy o Estoy buscando información; pulsar Siguiente. D01. Volver conserva la selección. INC-01 afecta a Omitir." title="Cuestionario: cuá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2B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E08 · 08-cuestionario-paso-1.png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2C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E09. Cuestionario: para quién</w:t>
      </w:r>
    </w:p>
    <w:p w14:paraId="4BABEC2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Para mí o Para otra persona; utilizar Volver para revisar el paso anterior.</w:t>
      </w:r>
    </w:p>
    <w:p w14:paraId="4BABEC2E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D01/D07. Las respuestas neutrales no filtran el catálogo.</w:t>
      </w:r>
    </w:p>
    <w:p w14:paraId="4BABEC2F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7" wp14:editId="4BABF118">
            <wp:extent cx="2505075" cy="5429250"/>
            <wp:effectExtent l="0" t="0" r="0" b="0"/>
            <wp:docPr id="13" name="09-cuestionario-paso-2.png" descr="Elegir Para mí o Para otra persona; utilizar Volver para revisar el paso anterior. D01/D07. Las respuestas neutrales no filtran el catálogo." title="Cuestionario: para quié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30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E09 · 09-cuestionario-paso-2.png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31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E10. Cuestionario: tipo de acceso</w:t>
      </w:r>
    </w:p>
    <w:p w14:paraId="4BABEC3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Sin derivación para añadir acceso directo y pulsar Ver recursos.</w:t>
      </w:r>
    </w:p>
    <w:p w14:paraId="4BABEC33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D02. Se conservó abierto y se añadió directo.</w:t>
      </w:r>
    </w:p>
    <w:p w14:paraId="4BABEC34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9" wp14:editId="4BABF11A">
            <wp:extent cx="2505075" cy="5429250"/>
            <wp:effectExtent l="0" t="0" r="0" b="0"/>
            <wp:docPr id="14" name="10-cuestionario-paso-3.png" descr="Elegir Sin derivación para añadir acceso directo y pulsar Ver recursos. D02. Se conservó abierto y se añadió directo." title="Cuestionario: tipo de 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35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E10 · 10-cuestionario-paso-3.png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36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E11. Mapa de resultados</w:t>
      </w:r>
    </w:p>
    <w:p w14:paraId="4BABEC3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Pulsar marcadores o el resumen inferior; cambiar a Lista si se necesita.</w:t>
      </w:r>
    </w:p>
    <w:p w14:paraId="4BABEC38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E01. Seis marcadores abiertos. INC-04 afecta a los próximos del Raval.</w:t>
      </w:r>
    </w:p>
    <w:p w14:paraId="4BABEC39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B" wp14:editId="4BABF11C">
            <wp:extent cx="2505075" cy="5429250"/>
            <wp:effectExtent l="0" t="0" r="0" b="0"/>
            <wp:docPr id="15" name="11-resultados-mapa.png" descr="Pulsar marcadores o el resumen inferior; cambiar a Lista si se necesita. E01. Seis marcadores abiertos. INC-04 afecta a los próximos del Raval." title="Mapa de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3A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E11 · 11-resultados-mapa.png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3B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E12. Selección de Meridiana en el mapa</w:t>
      </w:r>
    </w:p>
    <w:p w14:paraId="4BABEC3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Pulsar el marcador de Meridiana; cerrar con la X o abrir Más información.</w:t>
      </w:r>
    </w:p>
    <w:p w14:paraId="4BABEC3D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E02-meridiana/E03. Ficha correcta y retorno al resumen comprobados.</w:t>
      </w:r>
    </w:p>
    <w:p w14:paraId="4BABEC3E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D" wp14:editId="4BABF11E">
            <wp:extent cx="2505075" cy="5429250"/>
            <wp:effectExtent l="0" t="0" r="0" b="0"/>
            <wp:docPr id="16" name="12-mapa-seleccion.png" descr="Pulsar el marcador de Meridiana; cerrar con la X o abrir Más información. E02-meridiana/E03. Ficha correcta y retorno al resumen comprobados." title="Selección de Meridiana en el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3F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E12 · 12-mapa-seleccion.png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4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E13. Aviso ante fallo de cartografía</w:t>
      </w:r>
    </w:p>
    <w:p w14:paraId="4BABEC4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QA bloqueó las teselas. Para continuar como usuario, seleccionar Lista.</w:t>
      </w:r>
    </w:p>
    <w:p w14:paraId="4BABEC42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E07/E08. Aviso explícito y seis tarjetas consultables; fallo simulado, no caída real acreditada.</w:t>
      </w:r>
    </w:p>
    <w:p w14:paraId="4BABEC4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1F" wp14:editId="4BABF120">
            <wp:extent cx="2505075" cy="5429250"/>
            <wp:effectExtent l="0" t="0" r="0" b="0"/>
            <wp:docPr id="17" name="13-mapa-sin-red.png" descr="QA bloqueó las teselas. Para continuar como usuario, seleccionar Lista. E07/E08. Aviso explícito y seis tarjetas consultables; fallo simulado, no caída real acreditada." title="Aviso ante fallo de cartograf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4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E13 · 13-mapa-sin-red.png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4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E14. Dos recursos guardados · 1/2</w:t>
      </w:r>
    </w:p>
    <w:p w14:paraId="4BABEC4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Guardar uno desde detalle y otro desde lista; entrar en Favoritos y recargar.</w:t>
      </w:r>
    </w:p>
    <w:p w14:paraId="4BABEC47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G03/G04. Dos favoritos visibles y persistentes.</w:t>
      </w:r>
    </w:p>
    <w:p w14:paraId="4BABEC4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1" wp14:editId="4BABF122">
            <wp:extent cx="2857500" cy="4362450"/>
            <wp:effectExtent l="0" t="0" r="0" b="0"/>
            <wp:docPr id="18" name="14-favoritos-guardados.png" descr="Guardar uno desde detalle y otro desde lista; entrar en Favoritos y recargar. G03/G04. Dos favoritos visibles y persistentes." title="Dos recursos guar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4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E14 · 14-favoritos-guardados.png · original 375 × 1143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1–572</w:t>
      </w:r>
    </w:p>
    <w:p w14:paraId="4BABEC4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E14. Dos recursos guardados · 2/2</w:t>
      </w:r>
    </w:p>
    <w:p w14:paraId="4BABEC4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4C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G03/G04. Dos favoritos visibles y persistentes.</w:t>
      </w:r>
    </w:p>
    <w:p w14:paraId="4BABEC4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3" wp14:editId="4BABF124">
            <wp:extent cx="2857500" cy="4352925"/>
            <wp:effectExtent l="0" t="0" r="0" b="0"/>
            <wp:docPr id="19" name="14-favoritos-guardados.png" descr="Guardar uno desde detalle y otro desde lista; entrar en Favoritos y recargar. G03/G04. Dos favoritos visibles y persistentes." title="Dos recursos guar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4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E14 · 14-favoritos-guardados.png · original 375 × 1143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573–1143</w:t>
      </w:r>
    </w:p>
    <w:p w14:paraId="4BABEC4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E15. Más: privacidad y datos · 1/2</w:t>
      </w:r>
    </w:p>
    <w:p w14:paraId="4BABEC5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Leer los límites del prototipo, cambiar idioma o volver a la bienvenida.</w:t>
      </w:r>
    </w:p>
    <w:p w14:paraId="4BABEC51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H02. Contenidos y contrato del enlace 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 xml:space="preserve"> comprobados.</w:t>
      </w:r>
    </w:p>
    <w:p w14:paraId="4BABEC5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5" wp14:editId="4BABF126">
            <wp:extent cx="2857500" cy="3476625"/>
            <wp:effectExtent l="0" t="0" r="0" b="0"/>
            <wp:docPr id="20" name="15-mas-es.png" descr="Leer los límites del prototipo, cambiar idioma o volver a la bienvenida. H02. Contenidos y contrato del enlace Figma comprobados." title="Más: privacidad y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5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E15 · 15-mas-es.png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1–456</w:t>
      </w:r>
    </w:p>
    <w:p w14:paraId="4BABEC5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E15. Más: privacidad y datos · 2/2</w:t>
      </w:r>
    </w:p>
    <w:p w14:paraId="4BABEC5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56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H02. Contenidos y contrato del enlace 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 xml:space="preserve"> comprobados.</w:t>
      </w:r>
    </w:p>
    <w:p w14:paraId="4BABEC5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7" wp14:editId="4BABF128">
            <wp:extent cx="2857500" cy="3476625"/>
            <wp:effectExtent l="0" t="0" r="0" b="0"/>
            <wp:docPr id="21" name="15-mas-es.png" descr="Leer los límites del prototipo, cambiar idioma o volver a la bienvenida. H02. Contenidos y contrato del enlace Figma comprobados." title="Más: privacidad y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5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E15 · 15-mas-es.png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457–912</w:t>
      </w:r>
    </w:p>
    <w:p w14:paraId="4BABEC59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E16. Más en catalán · 1/2</w:t>
      </w:r>
    </w:p>
    <w:p w14:paraId="4BABEC5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Pulsar Català y verificar </w:t>
      </w:r>
      <w:proofErr w:type="spellStart"/>
      <w:r w:rsidRPr="00B6090A">
        <w:rPr>
          <w:lang w:val="es-ES"/>
        </w:rPr>
        <w:t>Privacitat</w:t>
      </w:r>
      <w:proofErr w:type="spellEnd"/>
      <w:r w:rsidRPr="00B6090A">
        <w:rPr>
          <w:lang w:val="es-ES"/>
        </w:rPr>
        <w:t xml:space="preserve"> y la información de los datos.</w:t>
      </w:r>
    </w:p>
    <w:p w14:paraId="4BABEC5B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J01/J02. Idioma CA y persistencia tras recargar.</w:t>
      </w:r>
    </w:p>
    <w:p w14:paraId="4BABEC5C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9" wp14:editId="4BABF12A">
            <wp:extent cx="2857500" cy="3476625"/>
            <wp:effectExtent l="0" t="0" r="0" b="0"/>
            <wp:docPr id="22" name="16-mas-ca.png" descr="Pulsar Català y verificar Privacitat y la información de los datos. J01/J02. Idioma CA y persistencia tras recargar." title="Más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5D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E16 · 16-mas-ca.png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1–456</w:t>
      </w:r>
    </w:p>
    <w:p w14:paraId="4BABEC5E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E16. Más en catalán · 2/2</w:t>
      </w:r>
    </w:p>
    <w:p w14:paraId="4BABEC5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60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J01/J02. Idioma CA y persistencia tras recargar.</w:t>
      </w:r>
    </w:p>
    <w:p w14:paraId="4BABEC61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B" wp14:editId="4BABF12C">
            <wp:extent cx="2857500" cy="3476625"/>
            <wp:effectExtent l="0" t="0" r="0" b="0"/>
            <wp:docPr id="23" name="16-mas-ca.png" descr="Pulsar Català y verificar Privacitat y la información de los datos. J01/J02. Idioma CA y persistencia tras recargar." title="Más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62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E16 · 16-mas-ca.png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457–912</w:t>
      </w:r>
    </w:p>
    <w:p w14:paraId="4BABEC63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E17. Inicio en catalán</w:t>
      </w:r>
    </w:p>
    <w:p w14:paraId="4BABEC6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Utilizar </w:t>
      </w:r>
      <w:proofErr w:type="spellStart"/>
      <w:r w:rsidRPr="00B6090A">
        <w:rPr>
          <w:lang w:val="es-ES"/>
        </w:rPr>
        <w:t>Menjar</w:t>
      </w:r>
      <w:proofErr w:type="spellEnd"/>
      <w:r w:rsidRPr="00B6090A">
        <w:rPr>
          <w:lang w:val="es-ES"/>
        </w:rPr>
        <w:t xml:space="preserve">, Dormir, </w:t>
      </w:r>
      <w:proofErr w:type="spellStart"/>
      <w:r w:rsidRPr="00B6090A">
        <w:rPr>
          <w:lang w:val="es-ES"/>
        </w:rPr>
        <w:t>Dutxar</w:t>
      </w:r>
      <w:proofErr w:type="spellEnd"/>
      <w:r w:rsidRPr="00B6090A">
        <w:rPr>
          <w:lang w:val="es-ES"/>
        </w:rPr>
        <w:t>-me o la búsqueda por zona.</w:t>
      </w:r>
    </w:p>
    <w:p w14:paraId="4BABEC65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J03. Título y navegación en catalán.</w:t>
      </w:r>
    </w:p>
    <w:p w14:paraId="4BABEC66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D" wp14:editId="4BABF12E">
            <wp:extent cx="2505075" cy="5429250"/>
            <wp:effectExtent l="0" t="0" r="0" b="0"/>
            <wp:docPr id="24" name="17-inicio-ca.png" descr="Utilizar Menjar, Dormir, Dutxar-me o la búsqueda por zona. J03. Título y navegación en catalán." title="Inicio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67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E17 · 17-inicio-ca.png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68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E18. Cuestionario en catalán · paso 1</w:t>
      </w:r>
    </w:p>
    <w:p w14:paraId="4BABEC6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Desde Inici, elegir </w:t>
      </w:r>
      <w:proofErr w:type="spellStart"/>
      <w:r w:rsidRPr="00B6090A">
        <w:rPr>
          <w:lang w:val="es-ES"/>
        </w:rPr>
        <w:t>Dutxar</w:t>
      </w:r>
      <w:proofErr w:type="spellEnd"/>
      <w:r w:rsidRPr="00B6090A">
        <w:rPr>
          <w:lang w:val="es-ES"/>
        </w:rPr>
        <w:t xml:space="preserve">-me y avanzar con </w:t>
      </w:r>
      <w:proofErr w:type="spellStart"/>
      <w:r w:rsidRPr="00B6090A">
        <w:rPr>
          <w:lang w:val="es-ES"/>
        </w:rPr>
        <w:t>Següent</w:t>
      </w:r>
      <w:proofErr w:type="spellEnd"/>
      <w:r w:rsidRPr="00B6090A">
        <w:rPr>
          <w:lang w:val="es-ES"/>
        </w:rPr>
        <w:t xml:space="preserve">; en el último paso usar </w:t>
      </w:r>
      <w:proofErr w:type="spellStart"/>
      <w:r w:rsidRPr="00B6090A">
        <w:rPr>
          <w:lang w:val="es-ES"/>
        </w:rPr>
        <w:t>Veure</w:t>
      </w:r>
      <w:proofErr w:type="spellEnd"/>
      <w:r w:rsidRPr="00B6090A">
        <w:rPr>
          <w:lang w:val="es-ES"/>
        </w:rPr>
        <w:t xml:space="preserve"> recursos.</w:t>
      </w:r>
    </w:p>
    <w:p w14:paraId="4BABEC6A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J04-1: PASS. Título y acción de avance en catalán.</w:t>
      </w:r>
    </w:p>
    <w:p w14:paraId="4BABEC6B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2F" wp14:editId="4BABF130">
            <wp:extent cx="2505075" cy="5429250"/>
            <wp:effectExtent l="0" t="0" r="0" b="0"/>
            <wp:docPr id="25" name="ca-pregunta-1.png" descr="Desde Inici, elegir Dutxar-me y avanzar con Següent; en el último paso usar Veure recursos. J04-1: PASS. Título y acción de avance en catalán." title="Cuestionario en catalán · pas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6C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E18 · ca-pregunta-1.png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6D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E19. Cuestionario en catalán · paso 2</w:t>
      </w:r>
    </w:p>
    <w:p w14:paraId="4BABEC6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Desde Inici, elegir </w:t>
      </w:r>
      <w:proofErr w:type="spellStart"/>
      <w:r w:rsidRPr="00B6090A">
        <w:rPr>
          <w:lang w:val="es-ES"/>
        </w:rPr>
        <w:t>Dutxar</w:t>
      </w:r>
      <w:proofErr w:type="spellEnd"/>
      <w:r w:rsidRPr="00B6090A">
        <w:rPr>
          <w:lang w:val="es-ES"/>
        </w:rPr>
        <w:t xml:space="preserve">-me y avanzar con </w:t>
      </w:r>
      <w:proofErr w:type="spellStart"/>
      <w:r w:rsidRPr="00B6090A">
        <w:rPr>
          <w:lang w:val="es-ES"/>
        </w:rPr>
        <w:t>Següent</w:t>
      </w:r>
      <w:proofErr w:type="spellEnd"/>
      <w:r w:rsidRPr="00B6090A">
        <w:rPr>
          <w:lang w:val="es-ES"/>
        </w:rPr>
        <w:t xml:space="preserve">; en el último paso usar </w:t>
      </w:r>
      <w:proofErr w:type="spellStart"/>
      <w:r w:rsidRPr="00B6090A">
        <w:rPr>
          <w:lang w:val="es-ES"/>
        </w:rPr>
        <w:t>Veure</w:t>
      </w:r>
      <w:proofErr w:type="spellEnd"/>
      <w:r w:rsidRPr="00B6090A">
        <w:rPr>
          <w:lang w:val="es-ES"/>
        </w:rPr>
        <w:t xml:space="preserve"> recursos.</w:t>
      </w:r>
    </w:p>
    <w:p w14:paraId="4BABEC6F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J04-2: PASS. Título y acción de avance en catalán.</w:t>
      </w:r>
    </w:p>
    <w:p w14:paraId="4BABEC70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1" wp14:editId="4BABF132">
            <wp:extent cx="2505075" cy="5429250"/>
            <wp:effectExtent l="0" t="0" r="0" b="0"/>
            <wp:docPr id="26" name="ca-pregunta-2.png" descr="Desde Inici, elegir Dutxar-me y avanzar con Següent; en el último paso usar Veure recursos. J04-2: PASS. Título y acción de avance en catalán." title="Cuestionario en catalán · pas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71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E19 · ca-pregunta-2.png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72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E20. Cuestionario en catalán · paso 3</w:t>
      </w:r>
    </w:p>
    <w:p w14:paraId="4BABEC7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Desde Inici, elegir </w:t>
      </w:r>
      <w:proofErr w:type="spellStart"/>
      <w:r w:rsidRPr="00B6090A">
        <w:rPr>
          <w:lang w:val="es-ES"/>
        </w:rPr>
        <w:t>Dutxar</w:t>
      </w:r>
      <w:proofErr w:type="spellEnd"/>
      <w:r w:rsidRPr="00B6090A">
        <w:rPr>
          <w:lang w:val="es-ES"/>
        </w:rPr>
        <w:t xml:space="preserve">-me y avanzar con </w:t>
      </w:r>
      <w:proofErr w:type="spellStart"/>
      <w:r w:rsidRPr="00B6090A">
        <w:rPr>
          <w:lang w:val="es-ES"/>
        </w:rPr>
        <w:t>Següent</w:t>
      </w:r>
      <w:proofErr w:type="spellEnd"/>
      <w:r w:rsidRPr="00B6090A">
        <w:rPr>
          <w:lang w:val="es-ES"/>
        </w:rPr>
        <w:t xml:space="preserve">; en el último paso usar </w:t>
      </w:r>
      <w:proofErr w:type="spellStart"/>
      <w:r w:rsidRPr="00B6090A">
        <w:rPr>
          <w:lang w:val="es-ES"/>
        </w:rPr>
        <w:t>Veure</w:t>
      </w:r>
      <w:proofErr w:type="spellEnd"/>
      <w:r w:rsidRPr="00B6090A">
        <w:rPr>
          <w:lang w:val="es-ES"/>
        </w:rPr>
        <w:t xml:space="preserve"> recursos.</w:t>
      </w:r>
    </w:p>
    <w:p w14:paraId="4BABEC74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J04-3: PASS. Título y acción de avance en catalán.</w:t>
      </w:r>
    </w:p>
    <w:p w14:paraId="4BABEC75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3" wp14:editId="4BABF134">
            <wp:extent cx="2505075" cy="5429250"/>
            <wp:effectExtent l="0" t="0" r="0" b="0"/>
            <wp:docPr id="27" name="ca-pregunta-3.png" descr="Desde Inici, elegir Dutxar-me y avanzar con Següent; en el último paso usar Veure recursos. J04-3: PASS. Título y acción de avance en catalán." title="Cuestionario en catalán · pas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76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E20 · ca-pregunta-3.png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77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E21. Resultados en catalán · 1/2</w:t>
      </w:r>
    </w:p>
    <w:p w14:paraId="4BABEC7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Elegir Llista tras completar el cuestionario de higiene.</w:t>
      </w:r>
    </w:p>
    <w:p w14:paraId="4BABEC79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J05. Dos recursos y botón Trucar desactivado.</w:t>
      </w:r>
    </w:p>
    <w:p w14:paraId="4BABEC7A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5" wp14:editId="4BABF136">
            <wp:extent cx="2857500" cy="5153025"/>
            <wp:effectExtent l="0" t="0" r="0" b="0"/>
            <wp:docPr id="28" name="18-resultados-ca.png" descr="Elegir Llista tras completar el cuestionario de higiene. J05. Dos recursos y botón Trucar desactivado." title="Resultados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7B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E21 · 18-resultados-ca.png · original 375 × 1351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1–676</w:t>
      </w:r>
    </w:p>
    <w:p w14:paraId="4BABEC7C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E21. Resultados en catalán · 2/2</w:t>
      </w:r>
    </w:p>
    <w:p w14:paraId="4BABEC7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7E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J05. Dos recursos y botón Trucar desactivado.</w:t>
      </w:r>
    </w:p>
    <w:p w14:paraId="4BABEC7F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7" wp14:editId="4BABF138">
            <wp:extent cx="2857500" cy="5143500"/>
            <wp:effectExtent l="0" t="0" r="0" b="0"/>
            <wp:docPr id="29" name="18-resultados-ca.png" descr="Elegir Llista tras completar el cuestionario de higiene. J05. Dos recursos y botón Trucar desactivado." title="Resultados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80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E21 · 18-resultados-ca.png · original 375 × 1351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677–1351</w:t>
      </w:r>
    </w:p>
    <w:p w14:paraId="4BABEC81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E22. Detalle en catalán · 1/2</w:t>
      </w:r>
    </w:p>
    <w:p w14:paraId="4BABEC8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Revisar </w:t>
      </w:r>
      <w:proofErr w:type="spellStart"/>
      <w:r w:rsidRPr="00B6090A">
        <w:rPr>
          <w:lang w:val="es-ES"/>
        </w:rPr>
        <w:t>Com</w:t>
      </w:r>
      <w:proofErr w:type="spellEnd"/>
      <w:r w:rsidRPr="00B6090A">
        <w:rPr>
          <w:lang w:val="es-ES"/>
        </w:rPr>
        <w:t xml:space="preserve"> entrar-hi, servicios y horario de </w:t>
      </w:r>
      <w:proofErr w:type="spellStart"/>
      <w:r w:rsidRPr="00B6090A">
        <w:rPr>
          <w:lang w:val="es-ES"/>
        </w:rPr>
        <w:t>Dilluns</w:t>
      </w:r>
      <w:proofErr w:type="spellEnd"/>
      <w:r w:rsidRPr="00B6090A">
        <w:rPr>
          <w:lang w:val="es-ES"/>
        </w:rPr>
        <w:t xml:space="preserve"> a </w:t>
      </w:r>
      <w:proofErr w:type="spellStart"/>
      <w:r w:rsidRPr="00B6090A">
        <w:rPr>
          <w:lang w:val="es-ES"/>
        </w:rPr>
        <w:t>Diumenge</w:t>
      </w:r>
      <w:proofErr w:type="spellEnd"/>
      <w:r w:rsidRPr="00B6090A">
        <w:rPr>
          <w:lang w:val="es-ES"/>
        </w:rPr>
        <w:t>.</w:t>
      </w:r>
    </w:p>
    <w:p w14:paraId="4BABEC83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J06. Traducción y nombres de los días comprobados.</w:t>
      </w:r>
    </w:p>
    <w:p w14:paraId="4BABEC84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9" wp14:editId="4BABF13A">
            <wp:extent cx="2743200" cy="5429250"/>
            <wp:effectExtent l="0" t="0" r="0" b="0"/>
            <wp:docPr id="30" name="19-detalle-ca.png" descr="Revisar Com entrar-hi, servicios y horario de Dilluns a Diumenge. J06. Traducción y nombres de los días comprobados." title="Detalle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85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E22 · 19-detalle-ca.png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1–743</w:t>
      </w:r>
    </w:p>
    <w:p w14:paraId="4BABEC86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E22. Detalle en catalán · 2/2</w:t>
      </w:r>
    </w:p>
    <w:p w14:paraId="4BABEC8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88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J06. Traducción y nombres de los días comprobados.</w:t>
      </w:r>
    </w:p>
    <w:p w14:paraId="4BABEC89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B" wp14:editId="4BABF13C">
            <wp:extent cx="2743200" cy="5429250"/>
            <wp:effectExtent l="0" t="0" r="0" b="0"/>
            <wp:docPr id="31" name="19-detalle-ca.png" descr="Revisar Com entrar-hi, servicios y horario de Dilluns a Diumenge. J06. Traducción y nombres de los días comprobados." title="Detalle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8A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E22 · 19-detalle-ca.png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744–1486</w:t>
      </w:r>
    </w:p>
    <w:p w14:paraId="4BABEC8B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E23. Favoritos vacíos en catalán</w:t>
      </w:r>
    </w:p>
    <w:p w14:paraId="4BABEC8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Entrar en </w:t>
      </w:r>
      <w:proofErr w:type="spellStart"/>
      <w:r w:rsidRPr="00B6090A">
        <w:rPr>
          <w:lang w:val="es-ES"/>
        </w:rPr>
        <w:t>Preferits</w:t>
      </w:r>
      <w:proofErr w:type="spellEnd"/>
      <w:r w:rsidRPr="00B6090A">
        <w:rPr>
          <w:lang w:val="es-ES"/>
        </w:rPr>
        <w:t xml:space="preserve"> sin guardados.</w:t>
      </w:r>
    </w:p>
    <w:p w14:paraId="4BABEC8D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J07. Mensaje Encara no </w:t>
      </w:r>
      <w:proofErr w:type="spellStart"/>
      <w:r w:rsidRPr="00B6090A">
        <w:rPr>
          <w:lang w:val="es-ES"/>
        </w:rPr>
        <w:t>tens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preferits</w:t>
      </w:r>
      <w:proofErr w:type="spellEnd"/>
      <w:r w:rsidRPr="00B6090A">
        <w:rPr>
          <w:lang w:val="es-ES"/>
        </w:rPr>
        <w:t xml:space="preserve"> visible.</w:t>
      </w:r>
    </w:p>
    <w:p w14:paraId="4BABEC8E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D" wp14:editId="4BABF13E">
            <wp:extent cx="2505075" cy="5429250"/>
            <wp:effectExtent l="0" t="0" r="0" b="0"/>
            <wp:docPr id="32" name="20-favoritos-ca.png" descr="Entrar en Preferits sin guardados. J07. Mensaje Encara no tens preferits visible." title="Favoritos vacíos en cata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8F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E23 · 20-favoritos-ca.png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9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E24.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 · 1/2</w:t>
      </w:r>
    </w:p>
    <w:p w14:paraId="4BABEC9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92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F01-raval-food: PASS en diez aspectos. F02-raval-food: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9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3F" wp14:editId="4BABF140">
            <wp:extent cx="2686050" cy="5429250"/>
            <wp:effectExtent l="0" t="0" r="0" b="0"/>
            <wp:docPr id="33" name="detalle-raval-food.png" descr="Abrir Más información y recorrer cabecera, acceso, público, requisitos, servicios, horario y dirección. F01-raval-food: PASS en diez aspectos. F02-raval-food: FAIL por ausencia de categoría y minutos (INC-03). Rutas inspeccionadas sin abrir y llamada desactivada." title="Detalle: Menjador Social del Ra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9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E24 · detalle-raval-food.png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1–758</w:t>
      </w:r>
    </w:p>
    <w:p w14:paraId="4BABEC9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E24.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 · 2/2</w:t>
      </w:r>
    </w:p>
    <w:p w14:paraId="4BABEC9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97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F01-raval-food: PASS en diez aspectos. F02-raval-food: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9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1" wp14:editId="4BABF142">
            <wp:extent cx="2686050" cy="5429250"/>
            <wp:effectExtent l="0" t="0" r="0" b="0"/>
            <wp:docPr id="34" name="detalle-raval-food.png" descr="Abrir Más información y recorrer cabecera, acceso, público, requisitos, servicios, horario y dirección. F01-raval-food: PASS en diez aspectos. F02-raval-food: FAIL por ausencia de categoría y minutos (INC-03). Rutas inspeccionadas sin abrir y llamada desactivada." title="Detalle: Menjador Social del Ra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9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E24 · detalle-raval-food.png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759–1515</w:t>
      </w:r>
    </w:p>
    <w:p w14:paraId="4BABEC9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E25. Detalle: Centro de Acogida Nocturna · 1/2</w:t>
      </w:r>
    </w:p>
    <w:p w14:paraId="4BABEC9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9C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F01-night-shelter: PASS en diez aspectos. F02-night-shelter: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9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3" wp14:editId="4BABF144">
            <wp:extent cx="2647950" cy="5429250"/>
            <wp:effectExtent l="0" t="0" r="0" b="0"/>
            <wp:docPr id="35" name="detalle-night-shelter.png" descr="Abrir Más información y recorrer cabecera, acceso, público, requisitos, servicios, horario y dirección. F01-night-shelter: PASS en diez aspectos. F02-night-shelter: FAIL por ausencia de categoría y minutos (INC-03). Rutas inspeccionadas sin abrir y llamada desactivada." title="Detalle: Centro de Acogida Noctu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9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E25 · detalle-night-shelter.png · original 375 × 1535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1–768</w:t>
      </w:r>
    </w:p>
    <w:p w14:paraId="4BABEC9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E25. Detalle: Centro de Acogida Nocturna · 2/2</w:t>
      </w:r>
    </w:p>
    <w:p w14:paraId="4BABECA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A1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F01-night-shelter: PASS en diez aspectos. F02-night-shelter: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A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5" wp14:editId="4BABF146">
            <wp:extent cx="2657475" cy="5429250"/>
            <wp:effectExtent l="0" t="0" r="0" b="0"/>
            <wp:docPr id="36" name="detalle-night-shelter.png" descr="Abrir Más información y recorrer cabecera, acceso, público, requisitos, servicios, horario y dirección. F01-night-shelter: PASS en diez aspectos. F02-night-shelter: FAIL por ausencia de categoría y minutos (INC-03). Rutas inspeccionadas sin abrir y llamada desactivada." title="Detalle: Centro de Acogida Noctu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A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E25 · detalle-night-shelter.png · original 375 × 1535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769–1535</w:t>
      </w:r>
    </w:p>
    <w:p w14:paraId="4BABECA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E26. Detalle: Centro de Día Meridiana · 1/2</w:t>
      </w:r>
    </w:p>
    <w:p w14:paraId="4BABECA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A6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F01-meridiana: PASS en diez aspectos. F02-meridiana: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A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7" wp14:editId="4BABF148">
            <wp:extent cx="2686050" cy="5429250"/>
            <wp:effectExtent l="0" t="0" r="0" b="0"/>
            <wp:docPr id="37" name="detalle-meridiana.png" descr="Abrir Más información y recorrer cabecera, acceso, público, requisitos, servicios, horario y dirección. F01-meridiana: PASS en diez aspectos. F02-meridiana: FAIL por ausencia de categoría y minutos (INC-03). Rutas inspeccionadas sin abrir y llamada desactivada." title="Detalle: Centro de Día Merid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A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E26 · detalle-meridiana.png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1–758</w:t>
      </w:r>
    </w:p>
    <w:p w14:paraId="4BABECA9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E26. Detalle: Centro de Día Meridiana · 2/2</w:t>
      </w:r>
    </w:p>
    <w:p w14:paraId="4BABECA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AB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F01-meridiana: PASS en diez aspectos. F02-meridiana: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AC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9" wp14:editId="4BABF14A">
            <wp:extent cx="2686050" cy="5429250"/>
            <wp:effectExtent l="0" t="0" r="0" b="0"/>
            <wp:docPr id="38" name="detalle-meridiana.png" descr="Abrir Más información y recorrer cabecera, acceso, público, requisitos, servicios, horario y dirección. F01-meridiana: PASS en diez aspectos. F02-meridiana: FAIL por ausencia de categoría y minutos (INC-03). Rutas inspeccionadas sin abrir y llamada desactivada." title="Detalle: Centro de Día Merid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AD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E26 · detalle-meridiana.png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759–1515</w:t>
      </w:r>
    </w:p>
    <w:p w14:paraId="4BABECAE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E27.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dutxes</w:t>
      </w:r>
      <w:proofErr w:type="spellEnd"/>
      <w:r w:rsidRPr="00B6090A">
        <w:rPr>
          <w:lang w:val="es-ES"/>
        </w:rPr>
        <w:t xml:space="preserve"> · Raval · 1/2</w:t>
      </w:r>
    </w:p>
    <w:p w14:paraId="4BABECA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B0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F01-raval-shower: PASS en diez aspectos. F02-raval-shower: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B1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B" wp14:editId="4BABF14C">
            <wp:extent cx="2743200" cy="5429250"/>
            <wp:effectExtent l="0" t="0" r="0" b="0"/>
            <wp:docPr id="39" name="detalle-raval-shower.png" descr="Abrir Más información y recorrer cabecera, acceso, público, requisitos, servicios, horario y dirección. F01-raval-shower: PASS en diez aspectos. F02-raval-shower: FAIL por ausencia de categoría y minutos (INC-03). Rutas inspeccionadas sin abrir y llamada desactivada." title="Detalle: Espai de dutxes · Ra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B2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E27 · detalle-raval-shower.png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1–743</w:t>
      </w:r>
    </w:p>
    <w:p w14:paraId="4BABECB3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E27.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dutxes</w:t>
      </w:r>
      <w:proofErr w:type="spellEnd"/>
      <w:r w:rsidRPr="00B6090A">
        <w:rPr>
          <w:lang w:val="es-ES"/>
        </w:rPr>
        <w:t xml:space="preserve"> · Raval · 2/2</w:t>
      </w:r>
    </w:p>
    <w:p w14:paraId="4BABECB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B5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F01-raval-shower: PASS en diez aspectos. F02-raval-shower: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B6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D" wp14:editId="4BABF14E">
            <wp:extent cx="2743200" cy="5429250"/>
            <wp:effectExtent l="0" t="0" r="0" b="0"/>
            <wp:docPr id="40" name="detalle-raval-shower.png" descr="Abrir Más información y recorrer cabecera, acceso, público, requisitos, servicios, horario y dirección. F01-raval-shower: PASS en diez aspectos. F02-raval-shower: FAIL por ausencia de categoría y minutos (INC-03). Rutas inspeccionadas sin abrir y llamada desactivada." title="Detalle: Espai de dutxes · Ra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B7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E27 · detalle-raval-shower.png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744–1486</w:t>
      </w:r>
    </w:p>
    <w:p w14:paraId="4BABECB8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E28.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· Poble-</w:t>
      </w:r>
      <w:proofErr w:type="spellStart"/>
      <w:r w:rsidRPr="00B6090A">
        <w:rPr>
          <w:lang w:val="es-ES"/>
        </w:rPr>
        <w:t>sec</w:t>
      </w:r>
      <w:proofErr w:type="spellEnd"/>
      <w:r w:rsidRPr="00B6090A">
        <w:rPr>
          <w:lang w:val="es-ES"/>
        </w:rPr>
        <w:t xml:space="preserve"> · 1/2</w:t>
      </w:r>
    </w:p>
    <w:p w14:paraId="4BABECB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BA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F01-poble-sec-food: PASS en diez aspectos. F02-poble-sec-food: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BB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4F" wp14:editId="4BABF150">
            <wp:extent cx="2705100" cy="5429250"/>
            <wp:effectExtent l="0" t="0" r="0" b="0"/>
            <wp:docPr id="41" name="detalle-poble-sec-food.png" descr="Abrir Más información y recorrer cabecera, acceso, público, requisitos, servicios, horario y dirección. F01-poble-sec-food: PASS en diez aspectos. F02-poble-sec-food: FAIL por ausencia de categoría y minutos (INC-03). Rutas inspeccionadas sin abrir y llamada desactivada." title="Detalle: Menjador · Poble-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BC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E28 · detalle-poble-sec-food.png · original 375 × 1506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1–753</w:t>
      </w:r>
    </w:p>
    <w:p w14:paraId="4BABECBD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E28.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· Poble-</w:t>
      </w:r>
      <w:proofErr w:type="spellStart"/>
      <w:r w:rsidRPr="00B6090A">
        <w:rPr>
          <w:lang w:val="es-ES"/>
        </w:rPr>
        <w:t>sec</w:t>
      </w:r>
      <w:proofErr w:type="spellEnd"/>
      <w:r w:rsidRPr="00B6090A">
        <w:rPr>
          <w:lang w:val="es-ES"/>
        </w:rPr>
        <w:t xml:space="preserve"> · 2/2</w:t>
      </w:r>
    </w:p>
    <w:p w14:paraId="4BABECB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BF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F01-poble-sec-food: PASS en diez aspectos. F02-poble-sec-food: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C0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1" wp14:editId="4BABF152">
            <wp:extent cx="2705100" cy="5429250"/>
            <wp:effectExtent l="0" t="0" r="0" b="0"/>
            <wp:docPr id="42" name="detalle-poble-sec-food.png" descr="Abrir Más información y recorrer cabecera, acceso, público, requisitos, servicios, horario y dirección. F01-poble-sec-food: PASS en diez aspectos. F02-poble-sec-food: FAIL por ausencia de categoría y minutos (INC-03). Rutas inspeccionadas sin abrir y llamada desactivada." title="Detalle: Menjador · Poble-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C1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E28 · detalle-poble-sec-food.png · original 375 × 1506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754–1506</w:t>
      </w:r>
    </w:p>
    <w:p w14:paraId="4BABECC2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E29.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d’acollida</w:t>
      </w:r>
      <w:proofErr w:type="spellEnd"/>
      <w:r w:rsidRPr="00B6090A">
        <w:rPr>
          <w:lang w:val="es-ES"/>
        </w:rPr>
        <w:t xml:space="preserve"> · Sants · 1/2</w:t>
      </w:r>
    </w:p>
    <w:p w14:paraId="4BABECC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C4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F01-sants-sleep: PASS en diez aspectos. F02-sants-sleep: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C5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3" wp14:editId="4BABF154">
            <wp:extent cx="2743200" cy="5429250"/>
            <wp:effectExtent l="0" t="0" r="0" b="0"/>
            <wp:docPr id="43" name="detalle-sants-sleep.png" descr="Abrir Más información y recorrer cabecera, acceso, público, requisitos, servicios, horario y dirección. F01-sants-sleep: PASS en diez aspectos. F02-sants-sleep: FAIL por ausencia de categoría y minutos (INC-03). Rutas inspeccionadas sin abrir y llamada desactivada." title="Detalle: Espai d’acollida · S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C6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E29 · detalle-sants-sleep.png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1–743</w:t>
      </w:r>
    </w:p>
    <w:p w14:paraId="4BABECC7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E29.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d’acollida</w:t>
      </w:r>
      <w:proofErr w:type="spellEnd"/>
      <w:r w:rsidRPr="00B6090A">
        <w:rPr>
          <w:lang w:val="es-ES"/>
        </w:rPr>
        <w:t xml:space="preserve"> · Sants · 2/2</w:t>
      </w:r>
    </w:p>
    <w:p w14:paraId="4BABECC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C9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F01-sants-sleep: PASS en diez aspectos. F02-sants-sleep: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CA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5" wp14:editId="4BABF156">
            <wp:extent cx="2743200" cy="5429250"/>
            <wp:effectExtent l="0" t="0" r="0" b="0"/>
            <wp:docPr id="44" name="detalle-sants-sleep.png" descr="Abrir Más información y recorrer cabecera, acceso, público, requisitos, servicios, horario y dirección. F01-sants-sleep: PASS en diez aspectos. F02-sants-sleep: FAIL por ausencia de categoría y minutos (INC-03). Rutas inspeccionadas sin abrir y llamada desactivada." title="Detalle: Espai d’acollida · S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CB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E29 · detalle-sants-sleep.png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744–1486</w:t>
      </w:r>
    </w:p>
    <w:p w14:paraId="4BABECCC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E30.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· Barri </w:t>
      </w:r>
      <w:proofErr w:type="spellStart"/>
      <w:r w:rsidRPr="00B6090A">
        <w:rPr>
          <w:lang w:val="es-ES"/>
        </w:rPr>
        <w:t>Gòtic</w:t>
      </w:r>
      <w:proofErr w:type="spellEnd"/>
      <w:r w:rsidRPr="00B6090A">
        <w:rPr>
          <w:lang w:val="es-ES"/>
        </w:rPr>
        <w:t xml:space="preserve"> · 1/2</w:t>
      </w:r>
    </w:p>
    <w:p w14:paraId="4BABECC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CE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F01-gothic-food: PASS en diez aspectos. F02-gothic-food: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CF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7" wp14:editId="4BABF158">
            <wp:extent cx="2743200" cy="5429250"/>
            <wp:effectExtent l="0" t="0" r="0" b="0"/>
            <wp:docPr id="45" name="detalle-gothic-food.png" descr="Abrir Más información y recorrer cabecera, acceso, público, requisitos, servicios, horario y dirección. F01-gothic-food: PASS en diez aspectos. F02-gothic-food: FAIL por ausencia de categoría y minutos (INC-03). Rutas inspeccionadas sin abrir y llamada desactivada." title="Detalle: Menjador · Barri Gò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D0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E30 · detalle-gothic-food.png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1–743</w:t>
      </w:r>
    </w:p>
    <w:p w14:paraId="4BABECD1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E30. Detalle: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· Barri </w:t>
      </w:r>
      <w:proofErr w:type="spellStart"/>
      <w:r w:rsidRPr="00B6090A">
        <w:rPr>
          <w:lang w:val="es-ES"/>
        </w:rPr>
        <w:t>Gòtic</w:t>
      </w:r>
      <w:proofErr w:type="spellEnd"/>
      <w:r w:rsidRPr="00B6090A">
        <w:rPr>
          <w:lang w:val="es-ES"/>
        </w:rPr>
        <w:t xml:space="preserve"> · 2/2</w:t>
      </w:r>
    </w:p>
    <w:p w14:paraId="4BABECD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D3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F01-gothic-food: PASS en diez aspectos. F02-gothic-food: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D4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9" wp14:editId="4BABF15A">
            <wp:extent cx="2743200" cy="5429250"/>
            <wp:effectExtent l="0" t="0" r="0" b="0"/>
            <wp:docPr id="46" name="detalle-gothic-food.png" descr="Abrir Más información y recorrer cabecera, acceso, público, requisitos, servicios, horario y dirección. F01-gothic-food: PASS en diez aspectos. F02-gothic-food: FAIL por ausencia de categoría y minutos (INC-03). Rutas inspeccionadas sin abrir y llamada desactivada." title="Detalle: Menjador · Barri Gò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D5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E30 · detalle-gothic-food.png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744–1486</w:t>
      </w:r>
    </w:p>
    <w:p w14:paraId="4BABECD6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E31.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d’acollida</w:t>
      </w:r>
      <w:proofErr w:type="spellEnd"/>
      <w:r w:rsidRPr="00B6090A">
        <w:rPr>
          <w:lang w:val="es-ES"/>
        </w:rPr>
        <w:t xml:space="preserve"> · Barceloneta · 1/2</w:t>
      </w:r>
    </w:p>
    <w:p w14:paraId="4BABECD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Más información y recorrer cabecera, acceso, público, requisitos, servicios, horario y dirección.</w:t>
      </w:r>
    </w:p>
    <w:p w14:paraId="4BABECD8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F01-barceloneta-sleep: PASS en diez aspectos. F02-barceloneta-sleep: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D9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B" wp14:editId="4BABF15C">
            <wp:extent cx="2743200" cy="5429250"/>
            <wp:effectExtent l="0" t="0" r="0" b="0"/>
            <wp:docPr id="47" name="detalle-barceloneta-sleep.png" descr="Abrir Más información y recorrer cabecera, acceso, público, requisitos, servicios, horario y dirección. F01-barceloneta-sleep: PASS en diez aspectos. F02-barceloneta-sleep: FAIL por ausencia de categoría y minutos (INC-03). Rutas inspeccionadas sin abrir y llamada desactivada." title="Detalle: Espai d’acollida · Barcelon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DA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E31 · detalle-barceloneta-sleep.png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1–743</w:t>
      </w:r>
    </w:p>
    <w:p w14:paraId="4BABECDB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E31. Detalle: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d’acollida</w:t>
      </w:r>
      <w:proofErr w:type="spellEnd"/>
      <w:r w:rsidRPr="00B6090A">
        <w:rPr>
          <w:lang w:val="es-ES"/>
        </w:rPr>
        <w:t xml:space="preserve"> · Barceloneta · 2/2</w:t>
      </w:r>
    </w:p>
    <w:p w14:paraId="4BABECD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DD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F01-barceloneta-sleep: PASS en diez aspectos. F02-barceloneta-sleep: FAIL por ausencia de categoría y minutos (INC-03). </w:t>
      </w:r>
      <w:r>
        <w:t xml:space="preserve">Rutas </w:t>
      </w:r>
      <w:proofErr w:type="spellStart"/>
      <w:r>
        <w:t>inspeccionadas</w:t>
      </w:r>
      <w:proofErr w:type="spellEnd"/>
      <w:r>
        <w:t xml:space="preserve"> sin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>.</w:t>
      </w:r>
    </w:p>
    <w:p w14:paraId="4BABECDE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D" wp14:editId="4BABF15E">
            <wp:extent cx="2743200" cy="5429250"/>
            <wp:effectExtent l="0" t="0" r="0" b="0"/>
            <wp:docPr id="48" name="detalle-barceloneta-sleep.png" descr="Abrir Más información y recorrer cabecera, acceso, público, requisitos, servicios, horario y dirección. F01-barceloneta-sleep: PASS en diez aspectos. F02-barceloneta-sleep: FAIL por ausencia de categoría y minutos (INC-03). Rutas inspeccionadas sin abrir y llamada desactivada." title="Detalle: Espai d’acollida · Barcelon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DF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E31 · detalle-barceloneta-sleep.png · original 375 × 1486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744–1486</w:t>
      </w:r>
    </w:p>
    <w:p w14:paraId="4BABECE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E32. Bienvenida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CE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CE2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I-320-bienvenida: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E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5F" wp14:editId="4BABF160">
            <wp:extent cx="2857500" cy="3305175"/>
            <wp:effectExtent l="0" t="0" r="0" b="0"/>
            <wp:docPr id="49" name="responsive-320-bienvenida.png" descr="Seguir el recorrido del capítulo 3 hasta esta pantalla con viewport 320 × 740. La secuencia usa Comer y su único abierto para lista y detalle. I-320-bienvenida: PASS de anchura. Documento sin desbordamiento horizontal y contenedor ≤ 480 px. No implica certificación visual ni ausencia de otras incidencias." title="Bienvenid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E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E32 · responsive-320-bienvenida.png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1–370</w:t>
      </w:r>
    </w:p>
    <w:p w14:paraId="4BABECE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E32. Bienvenida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CE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E7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I-320-bienvenida: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E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1" wp14:editId="4BABF162">
            <wp:extent cx="2857500" cy="3305175"/>
            <wp:effectExtent l="0" t="0" r="0" b="0"/>
            <wp:docPr id="50" name="responsive-320-bienvenida.png" descr="Seguir el recorrido del capítulo 3 hasta esta pantalla con viewport 320 × 740. La secuencia usa Comer y su único abierto para lista y detalle. I-320-bienvenida: PASS de anchura. Documento sin desbordamiento horizontal y contenedor ≤ 480 px. No implica certificación visual ni ausencia de otras incidencias." title="Bienvenid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E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E32 · responsive-320-bienvenida.png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371–740</w:t>
      </w:r>
    </w:p>
    <w:p w14:paraId="4BABECE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E33. Bienvenida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CE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CEC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I-390-bienvenida: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E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3" wp14:editId="4BABF164">
            <wp:extent cx="2505075" cy="5429250"/>
            <wp:effectExtent l="0" t="0" r="0" b="0"/>
            <wp:docPr id="51" name="responsive-390-bienvenida.png" descr="Seguir el recorrido del capítulo 3 hasta esta pantalla con viewport 390 × 844. La secuencia usa Comer y su único abierto para lista y detalle. I-390-bienvenida: PASS de anchura. Documento sin desbordamiento horizontal y contenedor ≤ 480 px. No implica certificación visual ni ausencia de otras incidencias." title="Bienvenida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E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E33 · responsive-390-bienvenida.png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E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E34. Inicio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CF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CF1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I-320-inicio: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F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5" wp14:editId="4BABF166">
            <wp:extent cx="2857500" cy="4257675"/>
            <wp:effectExtent l="0" t="0" r="0" b="0"/>
            <wp:docPr id="52" name="responsive-320-inicio.png" descr="Seguir el recorrido del capítulo 3 hasta esta pantalla con viewport 320 × 740. La secuencia usa Comer y su único abierto para lista y detalle. I-320-inicio: PASS de anchura. Documento sin desbordamiento horizontal y contenedor ≤ 480 px. No implica certificación visual ni ausencia de otras incidencias." title="Inicio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F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E34 · responsive-320-inicio.png · original 305 × 907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1–454</w:t>
      </w:r>
    </w:p>
    <w:p w14:paraId="4BABECF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E34. Inicio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CF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CF6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I-320-inicio: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F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7" wp14:editId="4BABF168">
            <wp:extent cx="2857500" cy="4248150"/>
            <wp:effectExtent l="0" t="0" r="0" b="0"/>
            <wp:docPr id="53" name="responsive-320-inicio.png" descr="Seguir el recorrido del capítulo 3 hasta esta pantalla con viewport 320 × 740. La secuencia usa Comer y su único abierto para lista y detalle. I-320-inicio: PASS de anchura. Documento sin desbordamiento horizontal y contenedor ≤ 480 px. No implica certificación visual ni ausencia de otras incidencias." title="Inicio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F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E34 · responsive-320-inicio.png · original 305 × 907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455–907</w:t>
      </w:r>
    </w:p>
    <w:p w14:paraId="4BABECF9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E35. Inicio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CF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CFB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I-390-inicio: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CFC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9" wp14:editId="4BABF16A">
            <wp:extent cx="2505075" cy="5429250"/>
            <wp:effectExtent l="0" t="0" r="0" b="0"/>
            <wp:docPr id="54" name="responsive-390-inicio.png" descr="Seguir el recorrido del capítulo 3 hasta esta pantalla con viewport 390 × 844. La secuencia usa Comer y su único abierto para lista y detalle. I-390-inicio: PASS de anchura. Documento sin desbordamiento horizontal y contenedor ≤ 480 px. No implica certificación visual ni ausencia de otras incidencias." title="Inicio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CFD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E35 · responsive-390-inicio.png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CFE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E36. Cuestionario: paso 1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CF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00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I-320-pregunta-1: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01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B" wp14:editId="4BABF16C">
            <wp:extent cx="2857500" cy="3305175"/>
            <wp:effectExtent l="0" t="0" r="0" b="0"/>
            <wp:docPr id="55" name="responsive-320-pregunta-1.png" descr="Seguir el recorrido del capítulo 3 hasta esta pantalla con viewport 320 × 740. La secuencia usa Comer y su único abierto para lista y detalle. I-320-pregunta-1: PASS de anchura. Documento sin desbordamiento horizontal y contenedor ≤ 480 px. No implica certificación visual ni ausencia de otras incidencias." title="Cuestionario: paso 1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02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E36 · responsive-320-pregunta-1.png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1–370</w:t>
      </w:r>
    </w:p>
    <w:p w14:paraId="4BABED03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E36. Cuestionario: paso 1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0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05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I-320-pregunta-1: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06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D" wp14:editId="4BABF16E">
            <wp:extent cx="2857500" cy="3305175"/>
            <wp:effectExtent l="0" t="0" r="0" b="0"/>
            <wp:docPr id="56" name="responsive-320-pregunta-1.png" descr="Seguir el recorrido del capítulo 3 hasta esta pantalla con viewport 320 × 740. La secuencia usa Comer y su único abierto para lista y detalle. I-320-pregunta-1: PASS de anchura. Documento sin desbordamiento horizontal y contenedor ≤ 480 px. No implica certificación visual ni ausencia de otras incidencias." title="Cuestionario: paso 1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07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E36 · responsive-320-pregunta-1.png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371–740</w:t>
      </w:r>
    </w:p>
    <w:p w14:paraId="4BABED08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E37. Cuestionario: paso 1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D0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0A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I-390-pregunta-1: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0B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6F" wp14:editId="4BABF170">
            <wp:extent cx="2505075" cy="5429250"/>
            <wp:effectExtent l="0" t="0" r="0" b="0"/>
            <wp:docPr id="57" name="responsive-390-pregunta-1.png" descr="Seguir el recorrido del capítulo 3 hasta esta pantalla con viewport 390 × 844. La secuencia usa Comer y su único abierto para lista y detalle. I-390-pregunta-1: PASS de anchura. Documento sin desbordamiento horizontal y contenedor ≤ 480 px. No implica certificación visual ni ausencia de otras incidencias." title="Cuestionario: paso 1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0C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E37 · responsive-390-pregunta-1.png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0D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E38. Cuestionario: paso 2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0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0F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I-320-pregunta-2: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10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1" wp14:editId="4BABF172">
            <wp:extent cx="2857500" cy="3305175"/>
            <wp:effectExtent l="0" t="0" r="0" b="0"/>
            <wp:docPr id="58" name="responsive-320-pregunta-2.png" descr="Seguir el recorrido del capítulo 3 hasta esta pantalla con viewport 320 × 740. La secuencia usa Comer y su único abierto para lista y detalle. I-320-pregunta-2: PASS de anchura. Documento sin desbordamiento horizontal y contenedor ≤ 480 px. No implica certificación visual ni ausencia de otras incidencias." title="Cuestionario: paso 2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11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E38 · responsive-320-pregunta-2.png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1–370</w:t>
      </w:r>
    </w:p>
    <w:p w14:paraId="4BABED12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E38. Cuestionario: paso 2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1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14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I-320-pregunta-2: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15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3" wp14:editId="4BABF174">
            <wp:extent cx="2857500" cy="3305175"/>
            <wp:effectExtent l="0" t="0" r="0" b="0"/>
            <wp:docPr id="59" name="responsive-320-pregunta-2.png" descr="Seguir el recorrido del capítulo 3 hasta esta pantalla con viewport 320 × 740. La secuencia usa Comer y su único abierto para lista y detalle. I-320-pregunta-2: PASS de anchura. Documento sin desbordamiento horizontal y contenedor ≤ 480 px. No implica certificación visual ni ausencia de otras incidencias." title="Cuestionario: paso 2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16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E38 · responsive-320-pregunta-2.png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371–740</w:t>
      </w:r>
    </w:p>
    <w:p w14:paraId="4BABED17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E39. Cuestionario: paso 2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D1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19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I-390-pregunta-2: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1A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5" wp14:editId="4BABF176">
            <wp:extent cx="2505075" cy="5429250"/>
            <wp:effectExtent l="0" t="0" r="0" b="0"/>
            <wp:docPr id="60" name="responsive-390-pregunta-2.png" descr="Seguir el recorrido del capítulo 3 hasta esta pantalla con viewport 390 × 844. La secuencia usa Comer y su único abierto para lista y detalle. I-390-pregunta-2: PASS de anchura. Documento sin desbordamiento horizontal y contenedor ≤ 480 px. No implica certificación visual ni ausencia de otras incidencias." title="Cuestionario: paso 2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1B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E39 · responsive-390-pregunta-2.png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1C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E40. Cuestionario: paso 3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1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1E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I-320-pregunta-3: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1F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7" wp14:editId="4BABF178">
            <wp:extent cx="2857500" cy="3305175"/>
            <wp:effectExtent l="0" t="0" r="0" b="0"/>
            <wp:docPr id="61" name="responsive-320-pregunta-3.png" descr="Seguir el recorrido del capítulo 3 hasta esta pantalla con viewport 320 × 740. La secuencia usa Comer y su único abierto para lista y detalle. I-320-pregunta-3: PASS de anchura. Documento sin desbordamiento horizontal y contenedor ≤ 480 px. No implica certificación visual ni ausencia de otras incidencias." title="Cuestionario: paso 3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20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E40 · responsive-320-pregunta-3.png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1–370</w:t>
      </w:r>
    </w:p>
    <w:p w14:paraId="4BABED21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E40. Cuestionario: paso 3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2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23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I-320-pregunta-3: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24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9" wp14:editId="4BABF17A">
            <wp:extent cx="2857500" cy="3305175"/>
            <wp:effectExtent l="0" t="0" r="0" b="0"/>
            <wp:docPr id="62" name="responsive-320-pregunta-3.png" descr="Seguir el recorrido del capítulo 3 hasta esta pantalla con viewport 320 × 740. La secuencia usa Comer y su único abierto para lista y detalle. I-320-pregunta-3: PASS de anchura. Documento sin desbordamiento horizontal y contenedor ≤ 480 px. No implica certificación visual ni ausencia de otras incidencias." title="Cuestionario: paso 3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25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E40 · responsive-320-pregunta-3.png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371–740</w:t>
      </w:r>
    </w:p>
    <w:p w14:paraId="4BABED26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E41. Cuestionario: paso 3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D2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28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I-390-pregunta-3: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29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B" wp14:editId="4BABF17C">
            <wp:extent cx="2505075" cy="5429250"/>
            <wp:effectExtent l="0" t="0" r="0" b="0"/>
            <wp:docPr id="63" name="responsive-390-pregunta-3.png" descr="Seguir el recorrido del capítulo 3 hasta esta pantalla con viewport 390 × 844. La secuencia usa Comer y su único abierto para lista y detalle. I-390-pregunta-3: PASS de anchura. Documento sin desbordamiento horizontal y contenedor ≤ 480 px. No implica certificación visual ni ausencia de otras incidencias." title="Cuestionario: paso 3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2A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E41 · responsive-390-pregunta-3.png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2B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E42. Mapa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2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2D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I-320-mapa: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2E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D" wp14:editId="4BABF17E">
            <wp:extent cx="2857500" cy="3905250"/>
            <wp:effectExtent l="0" t="0" r="0" b="0"/>
            <wp:docPr id="64" name="responsive-320-mapa.png" descr="Seguir el recorrido del capítulo 3 hasta esta pantalla con viewport 320 × 740. La secuencia usa Comer y su único abierto para lista y detalle. I-320-mapa: PASS de anchura. Documento sin desbordamiento horizontal y contenedor ≤ 480 px. No implica certificación visual ni ausencia de otras incidencias." title="Map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2F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E42 · responsive-320-mapa.png · original 305 × 833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1–417</w:t>
      </w:r>
    </w:p>
    <w:p w14:paraId="4BABED3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E42. Mapa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3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32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I-320-mapa: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3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7F" wp14:editId="4BABF180">
            <wp:extent cx="2857500" cy="3895725"/>
            <wp:effectExtent l="0" t="0" r="0" b="0"/>
            <wp:docPr id="65" name="responsive-320-mapa.png" descr="Seguir el recorrido del capítulo 3 hasta esta pantalla con viewport 320 × 740. La secuencia usa Comer y su único abierto para lista y detalle. I-320-mapa: PASS de anchura. Documento sin desbordamiento horizontal y contenedor ≤ 480 px. No implica certificación visual ni ausencia de otras incidencias." title="Map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3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E42 · responsive-320-mapa.png · original 305 × 833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418–833</w:t>
      </w:r>
    </w:p>
    <w:p w14:paraId="4BABED3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E43. Mapa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D3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37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I-390-mapa: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3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1" wp14:editId="4BABF182">
            <wp:extent cx="2505075" cy="5429250"/>
            <wp:effectExtent l="0" t="0" r="0" b="0"/>
            <wp:docPr id="66" name="responsive-390-mapa.png" descr="Seguir el recorrido del capítulo 3 hasta esta pantalla con viewport 390 × 844. La secuencia usa Comer y su único abierto para lista y detalle. I-390-mapa: PASS de anchura. Documento sin desbordamiento horizontal y contenedor ≤ 480 px. No implica certificación visual ni ausencia de otras incidencias." title="Mapa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3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E43 · responsive-390-mapa.png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3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E44. Lista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3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3C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I-320-lista: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3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3" wp14:editId="4BABF184">
            <wp:extent cx="2857500" cy="4800600"/>
            <wp:effectExtent l="0" t="0" r="0" b="0"/>
            <wp:docPr id="67" name="responsive-320-lista.png" descr="Seguir el recorrido del capítulo 3 hasta esta pantalla con viewport 320 × 740. La secuencia usa Comer y su único abierto para lista y detalle. I-320-lista: PASS de anchura. Documento sin desbordamiento horizontal y contenedor ≤ 480 px. No implica certificación visual ni ausencia de otras incidencias." title="List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3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E44 · responsive-320-lista.png · original 305 × 1023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1–512</w:t>
      </w:r>
    </w:p>
    <w:p w14:paraId="4BABED3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E44. Lista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4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41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I-320-lista: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4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5" wp14:editId="4BABF186">
            <wp:extent cx="2857500" cy="4791075"/>
            <wp:effectExtent l="0" t="0" r="0" b="0"/>
            <wp:docPr id="68" name="responsive-320-lista.png" descr="Seguir el recorrido del capítulo 3 hasta esta pantalla con viewport 320 × 740. La secuencia usa Comer y su único abierto para lista y detalle. I-320-lista: PASS de anchura. Documento sin desbordamiento horizontal y contenedor ≤ 480 px. No implica certificación visual ni ausencia de otras incidencias." title="Lista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4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E44 · responsive-320-lista.png · original 305 × 1023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513–1023</w:t>
      </w:r>
    </w:p>
    <w:p w14:paraId="4BABED4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E45. Lista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4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46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I-390-lista: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4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7" wp14:editId="4BABF188">
            <wp:extent cx="2857500" cy="3562350"/>
            <wp:effectExtent l="0" t="0" r="0" b="0"/>
            <wp:docPr id="69" name="responsive-390-lista.png" descr="Seguir el recorrido del capítulo 3 hasta esta pantalla con viewport 390 × 844. La secuencia usa Comer y su único abierto para lista y detalle. I-390-lista: PASS de anchura. Documento sin desbordamiento horizontal y contenedor ≤ 480 px. No implica certificación visual ni ausencia de otras incidencias." title="Lista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4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E45 · responsive-390-lista.png · original 375 × 935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1–468</w:t>
      </w:r>
    </w:p>
    <w:p w14:paraId="4BABED49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E45. Lista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4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4B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I-390-lista: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4C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9" wp14:editId="4BABF18A">
            <wp:extent cx="2857500" cy="3562350"/>
            <wp:effectExtent l="0" t="0" r="0" b="0"/>
            <wp:docPr id="70" name="responsive-390-lista.png" descr="Seguir el recorrido del capítulo 3 hasta esta pantalla con viewport 390 × 844. La secuencia usa Comer y su único abierto para lista y detalle. I-390-lista: PASS de anchura. Documento sin desbordamiento horizontal y contenedor ≤ 480 px. No implica certificación visual ni ausencia de otras incidencias." title="Lista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4D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E45 · responsive-390-lista.png · original 375 × 935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469–935</w:t>
      </w:r>
    </w:p>
    <w:p w14:paraId="4BABED4E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E46. Detalle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1/3</w:t>
      </w:r>
    </w:p>
    <w:p w14:paraId="4BABED4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50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I-320-detalle: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51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B" wp14:editId="4BABF18C">
            <wp:extent cx="2857500" cy="5048250"/>
            <wp:effectExtent l="0" t="0" r="0" b="0"/>
            <wp:docPr id="71" name="responsive-320-detalle.png" descr="Seguir el recorrido del capítulo 3 hasta esta pantalla con viewport 320 × 740. La secuencia usa Comer y su único abierto para lista y detalle. I-320-detalle: PASS de anchura. Documento sin desbordamiento horizontal y contenedor ≤ 480 px. No implica certificación visual ni ausencia de otras incidencias." title="Detalle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52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E46 · responsive-320-detalle.png · original 305 × 1616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1–539</w:t>
      </w:r>
    </w:p>
    <w:p w14:paraId="4BABED53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E46. Detalle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2/3</w:t>
      </w:r>
    </w:p>
    <w:p w14:paraId="4BABED5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3, sin omitir contenido.</w:t>
      </w:r>
    </w:p>
    <w:p w14:paraId="4BABED55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I-320-detalle: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56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D" wp14:editId="4BABF18E">
            <wp:extent cx="2857500" cy="5048250"/>
            <wp:effectExtent l="0" t="0" r="0" b="0"/>
            <wp:docPr id="72" name="responsive-320-detalle.png" descr="Seguir el recorrido del capítulo 3 hasta esta pantalla con viewport 320 × 740. La secuencia usa Comer y su único abierto para lista y detalle. I-320-detalle: PASS de anchura. Documento sin desbordamiento horizontal y contenedor ≤ 480 px. No implica certificación visual ni ausencia de otras incidencias." title="Detalle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57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E46 · responsive-320-detalle.png · original 305 × 1616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540–1078</w:t>
      </w:r>
    </w:p>
    <w:p w14:paraId="4BABED58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E46. Detalle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3/3</w:t>
      </w:r>
    </w:p>
    <w:p w14:paraId="4BABED5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3 de 3, sin omitir contenido.</w:t>
      </w:r>
    </w:p>
    <w:p w14:paraId="4BABED5A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I-320-detalle: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5B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8F" wp14:editId="4BABF190">
            <wp:extent cx="2857500" cy="5038725"/>
            <wp:effectExtent l="0" t="0" r="0" b="0"/>
            <wp:docPr id="73" name="responsive-320-detalle.png" descr="Seguir el recorrido del capítulo 3 hasta esta pantalla con viewport 320 × 740. La secuencia usa Comer y su único abierto para lista y detalle. I-320-detalle: PASS de anchura. Documento sin desbordamiento horizontal y contenedor ≤ 480 px. No implica certificación visual ni ausencia de otras incidencias." title="Detalle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5C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E46 · responsive-320-detalle.png · original 305 × 1616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1079–1616</w:t>
      </w:r>
    </w:p>
    <w:p w14:paraId="4BABED5D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E47. Detalle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5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5F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I-390-detalle: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60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1" wp14:editId="4BABF192">
            <wp:extent cx="2686050" cy="5429250"/>
            <wp:effectExtent l="0" t="0" r="0" b="0"/>
            <wp:docPr id="74" name="responsive-390-detalle.png" descr="Seguir el recorrido del capítulo 3 hasta esta pantalla con viewport 390 × 844. La secuencia usa Comer y su único abierto para lista y detalle. I-390-detalle: PASS de anchura. Documento sin desbordamiento horizontal y contenedor ≤ 480 px. No implica certificación visual ni ausencia de otras incidencias." title="Detalle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61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E47 · responsive-390-detalle.png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1–758</w:t>
      </w:r>
    </w:p>
    <w:p w14:paraId="4BABED62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E47. Detalle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6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64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I-390-detalle: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65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3" wp14:editId="4BABF194">
            <wp:extent cx="2686050" cy="5429250"/>
            <wp:effectExtent l="0" t="0" r="0" b="0"/>
            <wp:docPr id="75" name="responsive-390-detalle.png" descr="Seguir el recorrido del capítulo 3 hasta esta pantalla con viewport 390 × 844. La secuencia usa Comer y su único abierto para lista y detalle. I-390-detalle: PASS de anchura. Documento sin desbordamiento horizontal y contenedor ≤ 480 px. No implica certificación visual ni ausencia de otras incidencias." title="Detalle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66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E47 · responsive-390-detalle.png · original 375 × 1515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759–1515</w:t>
      </w:r>
    </w:p>
    <w:p w14:paraId="4BABED67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E48. Favoritos vacíos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6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69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I-320-favoritos: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6A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5" wp14:editId="4BABF196">
            <wp:extent cx="2857500" cy="3305175"/>
            <wp:effectExtent l="0" t="0" r="0" b="0"/>
            <wp:docPr id="76" name="responsive-320-favoritos.png" descr="Seguir el recorrido del capítulo 3 hasta esta pantalla con viewport 320 × 740. La secuencia usa Comer y su único abierto para lista y detalle. I-320-favoritos: PASS de anchura. Documento sin desbordamiento horizontal y contenedor ≤ 480 px. No implica certificación visual ni ausencia de otras incidencias." title="Favoritos vacíos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6B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E48 · responsive-320-favoritos.png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1–370</w:t>
      </w:r>
    </w:p>
    <w:p w14:paraId="4BABED6C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E48. Favoritos vacíos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6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6E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I-320-favoritos: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6F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7" wp14:editId="4BABF198">
            <wp:extent cx="2857500" cy="3305175"/>
            <wp:effectExtent l="0" t="0" r="0" b="0"/>
            <wp:docPr id="77" name="responsive-320-favoritos.png" descr="Seguir el recorrido del capítulo 3 hasta esta pantalla con viewport 320 × 740. La secuencia usa Comer y su único abierto para lista y detalle. I-320-favoritos: PASS de anchura. Documento sin desbordamiento horizontal y contenedor ≤ 480 px. No implica certificación visual ni ausencia de otras incidencias." title="Favoritos vacíos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70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E48 · responsive-320-favoritos.png · original 320 × 740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371–740</w:t>
      </w:r>
    </w:p>
    <w:p w14:paraId="4BABED71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E49. Favoritos vacíos · móvil de 390 </w:t>
      </w:r>
      <w:proofErr w:type="spellStart"/>
      <w:r w:rsidRPr="00B6090A">
        <w:rPr>
          <w:lang w:val="es-ES"/>
        </w:rPr>
        <w:t>px</w:t>
      </w:r>
      <w:proofErr w:type="spellEnd"/>
    </w:p>
    <w:p w14:paraId="4BABED7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73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I-390-favoritos: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74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9" wp14:editId="4BABF19A">
            <wp:extent cx="2505075" cy="5429250"/>
            <wp:effectExtent l="0" t="0" r="0" b="0"/>
            <wp:docPr id="78" name="responsive-390-favoritos.png" descr="Seguir el recorrido del capítulo 3 hasta esta pantalla con viewport 390 × 844. La secuencia usa Comer y su único abierto para lista y detalle. I-390-favoritos: PASS de anchura. Documento sin desbordamiento horizontal y contenedor ≤ 480 px. No implica certificación visual ni ausencia de otras incidencias." title="Favoritos vacíos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75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E49 · responsive-390-favoritos.png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76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E50. Más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7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320 × 740. La secuencia usa Comer y su único abierto para lista y detalle.</w:t>
      </w:r>
    </w:p>
    <w:p w14:paraId="4BABED78" w14:textId="77777777" w:rsidR="00AE5739" w:rsidRDefault="00D72DCC">
      <w:pPr>
        <w:spacing w:after="95"/>
      </w:pPr>
      <w:r w:rsidRPr="00B6090A">
        <w:rPr>
          <w:lang w:val="es-ES"/>
        </w:rPr>
        <w:t>Resultado documentado: I-320-</w:t>
      </w:r>
      <w:proofErr w:type="spellStart"/>
      <w:r w:rsidRPr="00B6090A">
        <w:rPr>
          <w:lang w:val="es-ES"/>
        </w:rPr>
        <w:t>mas</w:t>
      </w:r>
      <w:proofErr w:type="spellEnd"/>
      <w:r w:rsidRPr="00B6090A">
        <w:rPr>
          <w:lang w:val="es-ES"/>
        </w:rPr>
        <w:t xml:space="preserve">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79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B" wp14:editId="4BABF19C">
            <wp:extent cx="2857500" cy="4752975"/>
            <wp:effectExtent l="0" t="0" r="0" b="0"/>
            <wp:docPr id="79" name="responsive-320-mas.png" descr="Seguir el recorrido del capítulo 3 hasta esta pantalla con viewport 320 × 740. La secuencia usa Comer y su único abierto para lista y detalle. I-320-mas: PASS de anchura. Documento sin desbordamiento horizontal y contenedor ≤ 480 px. No implica certificación visual ni ausencia de otras incidencias." title="Más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7A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E50 · responsive-320-mas.png · original 305 × 1014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1–507</w:t>
      </w:r>
    </w:p>
    <w:p w14:paraId="4BABED7B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E50. Más · móvil de 320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7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7D" w14:textId="77777777" w:rsidR="00AE5739" w:rsidRDefault="00D72DCC">
      <w:pPr>
        <w:spacing w:after="95"/>
      </w:pPr>
      <w:r w:rsidRPr="00B6090A">
        <w:rPr>
          <w:lang w:val="es-ES"/>
        </w:rPr>
        <w:t>Resultado documentado: I-320-</w:t>
      </w:r>
      <w:proofErr w:type="spellStart"/>
      <w:r w:rsidRPr="00B6090A">
        <w:rPr>
          <w:lang w:val="es-ES"/>
        </w:rPr>
        <w:t>mas</w:t>
      </w:r>
      <w:proofErr w:type="spellEnd"/>
      <w:r w:rsidRPr="00B6090A">
        <w:rPr>
          <w:lang w:val="es-ES"/>
        </w:rPr>
        <w:t xml:space="preserve">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7E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D" wp14:editId="4BABF19E">
            <wp:extent cx="2857500" cy="4752975"/>
            <wp:effectExtent l="0" t="0" r="0" b="0"/>
            <wp:docPr id="80" name="responsive-320-mas.png" descr="Seguir el recorrido del capítulo 3 hasta esta pantalla con viewport 320 × 740. La secuencia usa Comer y su único abierto para lista y detalle. I-320-mas: PASS de anchura. Documento sin desbordamiento horizontal y contenedor ≤ 480 px. No implica certificación visual ni ausencia de otras incidencias." title="Más · móvil de 32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7F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E50 · responsive-320-mas.png · original 305 × 1014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508–1014</w:t>
      </w:r>
    </w:p>
    <w:p w14:paraId="4BABED80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E51. Más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1/2</w:t>
      </w:r>
    </w:p>
    <w:p w14:paraId="4BABED8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Seguir el recorrido del capítulo 3 hasta esta pantalla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390 × 844. La secuencia usa Comer y su único abierto para lista y detalle.</w:t>
      </w:r>
    </w:p>
    <w:p w14:paraId="4BABED82" w14:textId="77777777" w:rsidR="00AE5739" w:rsidRDefault="00D72DCC">
      <w:pPr>
        <w:spacing w:after="95"/>
      </w:pPr>
      <w:r w:rsidRPr="00B6090A">
        <w:rPr>
          <w:lang w:val="es-ES"/>
        </w:rPr>
        <w:t>Resultado documentado: I-390-</w:t>
      </w:r>
      <w:proofErr w:type="spellStart"/>
      <w:r w:rsidRPr="00B6090A">
        <w:rPr>
          <w:lang w:val="es-ES"/>
        </w:rPr>
        <w:t>mas</w:t>
      </w:r>
      <w:proofErr w:type="spellEnd"/>
      <w:r w:rsidRPr="00B6090A">
        <w:rPr>
          <w:lang w:val="es-ES"/>
        </w:rPr>
        <w:t xml:space="preserve">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83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9F" wp14:editId="4BABF1A0">
            <wp:extent cx="2857500" cy="3476625"/>
            <wp:effectExtent l="0" t="0" r="0" b="0"/>
            <wp:docPr id="81" name="responsive-390-mas.png" descr="Seguir el recorrido del capítulo 3 hasta esta pantalla con viewport 390 × 844. La secuencia usa Comer y su único abierto para lista y detalle. I-390-mas: PASS de anchura. Documento sin desbordamiento horizontal y contenedor ≤ 480 px. No implica certificación visual ni ausencia de otras incidencias." title="Más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84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E51 · responsive-390-mas.png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1–456</w:t>
      </w:r>
    </w:p>
    <w:p w14:paraId="4BABED85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 xml:space="preserve">E51. Más · móvil de 390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2/2</w:t>
      </w:r>
    </w:p>
    <w:p w14:paraId="4BABED8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Continuación vertical de la misma captura. Fragmento 2 de 2, sin omitir contenido.</w:t>
      </w:r>
    </w:p>
    <w:p w14:paraId="4BABED87" w14:textId="77777777" w:rsidR="00AE5739" w:rsidRDefault="00D72DCC">
      <w:pPr>
        <w:spacing w:after="95"/>
      </w:pPr>
      <w:r w:rsidRPr="00B6090A">
        <w:rPr>
          <w:lang w:val="es-ES"/>
        </w:rPr>
        <w:t>Resultado documentado: I-390-</w:t>
      </w:r>
      <w:proofErr w:type="spellStart"/>
      <w:r w:rsidRPr="00B6090A">
        <w:rPr>
          <w:lang w:val="es-ES"/>
        </w:rPr>
        <w:t>mas</w:t>
      </w:r>
      <w:proofErr w:type="spellEnd"/>
      <w:r w:rsidRPr="00B6090A">
        <w:rPr>
          <w:lang w:val="es-ES"/>
        </w:rPr>
        <w:t xml:space="preserve">: PASS de anchura. Documento sin desbordamiento horizontal y contenedor ≤ 480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</w:t>
      </w:r>
      <w:r>
        <w:t xml:space="preserve">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visual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4BABED88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A1" wp14:editId="4BABF1A2">
            <wp:extent cx="2857500" cy="3476625"/>
            <wp:effectExtent l="0" t="0" r="0" b="0"/>
            <wp:docPr id="82" name="responsive-390-mas.png" descr="Seguir el recorrido del capítulo 3 hasta esta pantalla con viewport 390 × 844. La secuencia usa Comer y su único abierto para lista y detalle. I-390-mas: PASS de anchura. Documento sin desbordamiento horizontal y contenedor ≤ 480 px. No implica certificación visual ni ausencia de otras incidencias." title="Más · móvil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89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E51 · responsive-390-mas.png · original 375 × 912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· filas 457–912</w:t>
      </w:r>
    </w:p>
    <w:p w14:paraId="4BABED8A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E52. INC-01: Omitir no sale del flujo</w:t>
      </w:r>
    </w:p>
    <w:p w14:paraId="4BABED8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Inicio &gt; Comer &gt; Omitir en la primera pregunta.</w:t>
      </w:r>
    </w:p>
    <w:p w14:paraId="4BABED8C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>Resultado documentado: FAIL D04-paso-1/2. Sigue en preguntas; el esperado era ir a resultados.</w:t>
      </w:r>
    </w:p>
    <w:p w14:paraId="4BABED8D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A3" wp14:editId="4BABF1A4">
            <wp:extent cx="2505075" cy="5429250"/>
            <wp:effectExtent l="0" t="0" r="0" b="0"/>
            <wp:docPr id="83" name="incidencia-01-omitir.png" descr="Inicio &gt; Comer &gt; Omitir en la primera pregunta. FAIL D04-paso-1/2. Sigue en preguntas; el esperado era ir a resultados." title="INC-01: Omitir no sale del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8E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E52 · incidencia-01-omitir.png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8F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E53. INC-02: pantalla y URL inconsistentes</w:t>
      </w:r>
    </w:p>
    <w:p w14:paraId="4BABED9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Cómo llegar / qué hacer: Abrir una necesidad y recargar #questions.</w:t>
      </w:r>
    </w:p>
    <w:p w14:paraId="4BABED91" w14:textId="77777777" w:rsidR="00AE5739" w:rsidRDefault="00D72DCC">
      <w:pPr>
        <w:spacing w:after="95"/>
      </w:pPr>
      <w:r w:rsidRPr="00B6090A">
        <w:rPr>
          <w:lang w:val="es-ES"/>
        </w:rPr>
        <w:t xml:space="preserve">Resultado documentado: FAIL D06. Se ve Inicio mientras la URL registrada conserva #questions. </w:t>
      </w:r>
      <w:r>
        <w:t xml:space="preserve">La imagen no </w:t>
      </w:r>
      <w:proofErr w:type="spellStart"/>
      <w:r>
        <w:t>muestra</w:t>
      </w:r>
      <w:proofErr w:type="spellEnd"/>
      <w:r>
        <w:t xml:space="preserve"> la barra del </w:t>
      </w:r>
      <w:proofErr w:type="spellStart"/>
      <w:r>
        <w:t>navegador</w:t>
      </w:r>
      <w:proofErr w:type="spellEnd"/>
      <w:r>
        <w:t>.</w:t>
      </w:r>
    </w:p>
    <w:p w14:paraId="4BABED92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A5" wp14:editId="4BABF1A6">
            <wp:extent cx="2505075" cy="5429250"/>
            <wp:effectExtent l="0" t="0" r="0" b="0"/>
            <wp:docPr id="84" name="incidencia-02-recarga-cuestionario.png" descr="Abrir una necesidad y recargar #questions. FAIL D06. Se ve Inicio mientras la URL registrada conserva #questions. La imagen no muestra la barra del navegador." title="INC-02: pantalla y URL inconsist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93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E53 · incidencia-02-recarga-cuestionario.png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94" w14:textId="77777777" w:rsidR="00AE5739" w:rsidRPr="00B6090A" w:rsidRDefault="00D72DCC">
      <w:pPr>
        <w:pStyle w:val="Heading2"/>
        <w:keepNext/>
        <w:pageBreakBefore/>
        <w:spacing w:before="170" w:after="140"/>
        <w:rPr>
          <w:lang w:val="es-ES"/>
        </w:rPr>
      </w:pPr>
      <w:r w:rsidRPr="00B6090A">
        <w:rPr>
          <w:lang w:val="es-ES"/>
        </w:rPr>
        <w:lastRenderedPageBreak/>
        <w:t>E54. INC-04: marcadores solapados</w:t>
      </w:r>
    </w:p>
    <w:p w14:paraId="4BABED9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Cómo llegar / qué hacer: Con 390 × 844, pulsar el centro del marcador de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Raval.</w:t>
      </w:r>
    </w:p>
    <w:p w14:paraId="4BABED96" w14:textId="77777777" w:rsidR="00AE5739" w:rsidRPr="00B6090A" w:rsidRDefault="00D72DCC">
      <w:pPr>
        <w:spacing w:after="95"/>
        <w:rPr>
          <w:lang w:val="es-ES"/>
        </w:rPr>
      </w:pPr>
      <w:r w:rsidRPr="00B6090A">
        <w:rPr>
          <w:lang w:val="es-ES"/>
        </w:rPr>
        <w:t xml:space="preserve">Resultado documentado: FAIL E02-raval.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dutxes</w:t>
      </w:r>
      <w:proofErr w:type="spellEnd"/>
      <w:r w:rsidRPr="00B6090A">
        <w:rPr>
          <w:lang w:val="es-ES"/>
        </w:rPr>
        <w:t xml:space="preserve"> intercepta el </w:t>
      </w:r>
      <w:proofErr w:type="spellStart"/>
      <w:r w:rsidRPr="00B6090A">
        <w:rPr>
          <w:lang w:val="es-ES"/>
        </w:rPr>
        <w:t>click</w:t>
      </w:r>
      <w:proofErr w:type="spellEnd"/>
      <w:r w:rsidRPr="00B6090A">
        <w:rPr>
          <w:lang w:val="es-ES"/>
        </w:rPr>
        <w:t xml:space="preserve"> normal; no se forzó la acción.</w:t>
      </w:r>
    </w:p>
    <w:p w14:paraId="4BABED97" w14:textId="77777777" w:rsidR="00AE5739" w:rsidRDefault="00D72DCC">
      <w:pPr>
        <w:spacing w:after="75"/>
        <w:jc w:val="center"/>
      </w:pPr>
      <w:r>
        <w:rPr>
          <w:noProof/>
        </w:rPr>
        <w:drawing>
          <wp:inline distT="0" distB="0" distL="0" distR="0" wp14:anchorId="4BABF1A7" wp14:editId="4BABF1A8">
            <wp:extent cx="2505075" cy="5429250"/>
            <wp:effectExtent l="0" t="0" r="0" b="0"/>
            <wp:docPr id="85" name="incidencia-04-marcadores.png" descr="Con 390 × 844, pulsar el centro del marcador de Menjador Social del Raval. FAIL E02-raval. Espai de dutxes intercepta el click normal; no se forzó la acción." title="INC-04: marcadores solap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D98" w14:textId="77777777" w:rsidR="00AE5739" w:rsidRPr="00B6090A" w:rsidRDefault="00D72DCC">
      <w:pPr>
        <w:pStyle w:val="Caption"/>
        <w:spacing w:after="110"/>
        <w:jc w:val="center"/>
        <w:rPr>
          <w:lang w:val="es-ES"/>
        </w:rPr>
      </w:pPr>
      <w:r w:rsidRPr="00B6090A">
        <w:rPr>
          <w:lang w:val="es-ES"/>
        </w:rPr>
        <w:t xml:space="preserve">Figura E54 · incidencia-04-marcadores.png · original 390 × 844 </w:t>
      </w:r>
      <w:proofErr w:type="spellStart"/>
      <w:r w:rsidRPr="00B6090A">
        <w:rPr>
          <w:lang w:val="es-ES"/>
        </w:rPr>
        <w:t>px</w:t>
      </w:r>
      <w:proofErr w:type="spellEnd"/>
    </w:p>
    <w:p w14:paraId="4BABED99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5" w:name="_Toc243004735"/>
      <w:r w:rsidRPr="00B6090A">
        <w:rPr>
          <w:lang w:val="es-ES"/>
        </w:rPr>
        <w:lastRenderedPageBreak/>
        <w:t>5. Registro completo de los 118 casos</w:t>
      </w:r>
      <w:bookmarkEnd w:id="5"/>
    </w:p>
    <w:p w14:paraId="4BABED9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Cada fila conserva el ID, pantalla, prueba, esperado, observado y estado de RESULTADOS.csv. No se cuentan los reintentos como casos nuevos. Los 108 ejecutados incluyen 96 PASS y 12 FAIL; diez casos de escritorio permanecen bloqueados.</w:t>
      </w:r>
    </w:p>
    <w:p w14:paraId="4BABED9B" w14:textId="77777777" w:rsidR="00AE5739" w:rsidRDefault="00D72DCC">
      <w:pPr>
        <w:pStyle w:val="Heading2"/>
        <w:keepNext/>
        <w:spacing w:before="170" w:after="140"/>
      </w:pPr>
      <w:r>
        <w:t xml:space="preserve">A. </w:t>
      </w:r>
      <w:proofErr w:type="spellStart"/>
      <w:r>
        <w:t>Acceso</w:t>
      </w:r>
      <w:proofErr w:type="spellEnd"/>
      <w:r>
        <w:t xml:space="preserve"> e </w:t>
      </w:r>
      <w:proofErr w:type="spellStart"/>
      <w:r>
        <w:t>idioma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D9F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9C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9D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9E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DA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A01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Primera visita Esperado: Bienvenida sin cuenta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Bienvenida visible ESTADO: PASS</w:t>
            </w:r>
          </w:p>
        </w:tc>
      </w:tr>
      <w:tr w:rsidR="00AE5739" w14:paraId="4BABEDA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A02 Bienvenida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Cambiar a CA Esperado: Texto CA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html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comprobados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A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A03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Recargar CA Esperado: Conservar CA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CA </w:t>
            </w:r>
            <w:proofErr w:type="spellStart"/>
            <w:r>
              <w:rPr>
                <w:sz w:val="18"/>
                <w:szCs w:val="18"/>
              </w:rPr>
              <w:t>conservado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A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A04 Bienvenida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 y Continuar Esperado: Inicio ES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A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comprobados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B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A05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Volver a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raiz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tras bienvenida Esperado: Inicio sin repetir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2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 xml:space="preserve"> visible ESTADO: PASS</w:t>
            </w:r>
          </w:p>
        </w:tc>
      </w:tr>
    </w:tbl>
    <w:p w14:paraId="4BABEDB4" w14:textId="77777777" w:rsidR="00AE5739" w:rsidRDefault="00AE5739">
      <w:pPr>
        <w:spacing w:after="110"/>
      </w:pPr>
    </w:p>
    <w:p w14:paraId="4BABEDB5" w14:textId="77777777" w:rsidR="00AE5739" w:rsidRDefault="00D72DCC">
      <w:pPr>
        <w:pStyle w:val="Heading2"/>
        <w:keepNext/>
        <w:spacing w:before="170" w:after="140"/>
      </w:pPr>
      <w:r>
        <w:t xml:space="preserve">B.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categorías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DB9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6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7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8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DB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B01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Lista inicial y orden Esperado: 6 abiertos por minutos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 xml:space="preserve"> 6-8-14-18-22-28 ESTADO: PASS</w:t>
            </w:r>
          </w:p>
        </w:tc>
      </w:tr>
      <w:tr w:rsidR="00AE5739" w:rsidRPr="00B6090A" w14:paraId="4BABEDC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B02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B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Texto RAVAL acentuado con espacios y 08001 Esperado: 2 recursos Raval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0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Menjador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Espai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dutxes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PASS</w:t>
            </w:r>
          </w:p>
        </w:tc>
      </w:tr>
      <w:tr w:rsidR="00AE5739" w:rsidRPr="00B6090A" w14:paraId="4BABEDC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B03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Borrar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Texto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6 abiertos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4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Texto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6 abiertos ESTADO: PASS</w:t>
            </w:r>
          </w:p>
        </w:tc>
      </w:tr>
      <w:tr w:rsidR="00AE5739" w:rsidRPr="00B6090A" w14:paraId="4BABEDC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B04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GOTIC sin abierto Esperado: Encontrar Barri Gotic pese a tilde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1 Barri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Gotic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cerrado ESTADO: PASS</w:t>
            </w:r>
          </w:p>
        </w:tc>
      </w:tr>
      <w:tr w:rsidR="00AE5739" w14:paraId="4BABEDC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B05-food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B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food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sin filtros Esperado: 3 recursos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D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B05-sleep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CF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sleep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sin filtros Esperado: 3 recursos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D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B05-shower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3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shower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sin filtros Esperado: 2 recursos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D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B05-all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7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sin filtros Esperado: 8 recursos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:rsidRPr="00B6090A" w14:paraId="4BABEDD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B06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Buscar CP 08001 Esperado: 2 y open por defecto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2 y open activo ESTADO: PASS</w:t>
            </w:r>
          </w:p>
        </w:tc>
      </w:tr>
      <w:tr w:rsidR="00AE5739" w:rsidRPr="00B6090A" w14:paraId="4BABEDE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B07-Comer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D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Acceso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rapido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Comer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food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1 abierto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0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food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1 abierto ESTADO: PASS</w:t>
            </w:r>
          </w:p>
        </w:tc>
      </w:tr>
      <w:tr w:rsidR="00AE5739" w:rsidRPr="00B6090A" w14:paraId="4BABEDE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B07-Ducha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Acceso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rapido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Ducha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shower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2 abiertos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4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shower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2 abiertos ESTADO: PASS</w:t>
            </w:r>
          </w:p>
        </w:tc>
      </w:tr>
      <w:tr w:rsidR="00AE5739" w:rsidRPr="00B6090A" w14:paraId="4BABEDE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B07-Centro-dia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Acceso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rapido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Centro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1 Meridiana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8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all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1 Meridiana ESTADO: PASS</w:t>
            </w:r>
          </w:p>
        </w:tc>
      </w:tr>
    </w:tbl>
    <w:p w14:paraId="4BABEDEA" w14:textId="77777777" w:rsidR="00AE5739" w:rsidRPr="00B6090A" w:rsidRDefault="00AE5739">
      <w:pPr>
        <w:spacing w:after="110"/>
        <w:rPr>
          <w:lang w:val="es-ES"/>
        </w:rPr>
      </w:pPr>
    </w:p>
    <w:p w14:paraId="4BABEDEB" w14:textId="77777777" w:rsidR="00AE5739" w:rsidRDefault="00D72DCC">
      <w:pPr>
        <w:pStyle w:val="Heading2"/>
        <w:keepNext/>
        <w:spacing w:before="170" w:after="140"/>
      </w:pPr>
      <w:r>
        <w:lastRenderedPageBreak/>
        <w:t xml:space="preserve">C.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vacío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DEF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C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D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EE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:rsidRPr="00B6090A" w14:paraId="4BABEDF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C01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1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inexistente Esperado: 0 y mensaje sin resultados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0 y mensaje visible ESTADO: PASS</w:t>
            </w:r>
          </w:p>
        </w:tc>
      </w:tr>
      <w:tr w:rsidR="00AE5739" w:rsidRPr="00B6090A" w14:paraId="4BABEDF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C02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Restablecer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8 sin filtros ni texto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all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8 sin filtros ni texto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PASS</w:t>
            </w:r>
          </w:p>
        </w:tc>
      </w:tr>
      <w:tr w:rsidR="00AE5739" w14:paraId="4BABEDF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C03-open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Abierto individual Esperado: 6 excluyendo cerrado y sin plazas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abiertos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DF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C03-direct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D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Directo individual </w:t>
            </w:r>
            <w:proofErr w:type="spellStart"/>
            <w:r>
              <w:rPr>
                <w:sz w:val="18"/>
                <w:szCs w:val="18"/>
              </w:rPr>
              <w:t>Esperado</w:t>
            </w:r>
            <w:proofErr w:type="spellEnd"/>
            <w:r>
              <w:rPr>
                <w:sz w:val="18"/>
                <w:szCs w:val="18"/>
              </w:rPr>
              <w:t xml:space="preserve">: 6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DF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0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C03-near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Menos de 15 min individual Esperado: 5 recursos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0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C03-appointment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Sin cita individual Esperado: 7 recursos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0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C03-accessible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9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Accesible</w:t>
            </w:r>
            <w:proofErr w:type="spellEnd"/>
            <w:r>
              <w:rPr>
                <w:sz w:val="18"/>
                <w:szCs w:val="18"/>
              </w:rPr>
              <w:t xml:space="preserve"> individual </w:t>
            </w:r>
            <w:proofErr w:type="spellStart"/>
            <w:r>
              <w:rPr>
                <w:sz w:val="18"/>
                <w:szCs w:val="18"/>
              </w:rPr>
              <w:t>Esperado</w:t>
            </w:r>
            <w:proofErr w:type="spellEnd"/>
            <w:r>
              <w:rPr>
                <w:sz w:val="18"/>
                <w:szCs w:val="18"/>
              </w:rPr>
              <w:t xml:space="preserve">: 5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:rsidRPr="00B6090A" w14:paraId="4BABEE0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C04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Cinco filtros juntos Esperado: Solo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Menjador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Social del Raval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0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Solo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Menjador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Social del Raval ESTADO: PASS</w:t>
            </w:r>
          </w:p>
        </w:tc>
      </w:tr>
    </w:tbl>
    <w:p w14:paraId="4BABEE10" w14:textId="77777777" w:rsidR="00AE5739" w:rsidRPr="00B6090A" w:rsidRDefault="00AE5739">
      <w:pPr>
        <w:spacing w:after="110"/>
        <w:rPr>
          <w:lang w:val="es-ES"/>
        </w:rPr>
      </w:pPr>
    </w:p>
    <w:p w14:paraId="4BABEE11" w14:textId="77777777" w:rsidR="00AE5739" w:rsidRDefault="00D72DCC">
      <w:pPr>
        <w:pStyle w:val="Heading2"/>
        <w:keepNext/>
        <w:spacing w:before="170" w:after="140"/>
      </w:pPr>
      <w:r>
        <w:t xml:space="preserve">D. </w:t>
      </w:r>
      <w:proofErr w:type="spellStart"/>
      <w:r>
        <w:t>Cuestionario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E15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2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3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4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:rsidRPr="00B6090A" w14:paraId="4BABEE1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Volver conserva respuesta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Informacion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sigue seleccionada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aria-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pressed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true al regresar ESTADO: PASS</w:t>
            </w:r>
          </w:p>
        </w:tc>
      </w:tr>
      <w:tr w:rsidR="00AE5739" w:rsidRPr="00B6090A" w14:paraId="4BABEE1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Comer y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derivacion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open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direct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con 1 recurso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open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direct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con 1 recurso ESTADO: PASS</w:t>
            </w:r>
          </w:p>
        </w:tc>
      </w:tr>
      <w:tr w:rsidR="00AE5739" w:rsidRPr="00B6090A" w14:paraId="4BABEE21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D03-sleep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1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Dormir tres pasos por defecto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sleep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3 abiertos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0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sleep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3 abiertos ESTADO: PASS</w:t>
            </w:r>
          </w:p>
        </w:tc>
      </w:tr>
      <w:tr w:rsidR="00AE5739" w:rsidRPr="00B6090A" w14:paraId="4BABEE25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D03-shower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Ducha tres pasos por defecto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shower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2 abiertos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4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shower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2 abiertos ESTADO: PASS</w:t>
            </w:r>
          </w:p>
        </w:tc>
      </w:tr>
      <w:tr w:rsidR="00AE5739" w:rsidRPr="00B6090A" w14:paraId="4BABEE2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D04-paso-1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Omitir primer paso Esperado: Ir a resultados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Pasa a pregunta 2 y sigue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questions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FAIL</w:t>
            </w:r>
          </w:p>
        </w:tc>
      </w:tr>
      <w:tr w:rsidR="00AE5739" w:rsidRPr="00B6090A" w14:paraId="4BABEE2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D04-paso-2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Omitir segundo paso Esperado: Ir a resultados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Pasa a pregunta 3 y sigue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questions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FAIL</w:t>
            </w:r>
          </w:p>
        </w:tc>
      </w:tr>
      <w:tr w:rsidR="00AE5739" w14:paraId="4BABEE31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D04-paso-3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2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Omitir tercer paso Esperado: Ir a resultados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Abre results ESTADO: PASS</w:t>
            </w:r>
          </w:p>
        </w:tc>
      </w:tr>
      <w:tr w:rsidR="00AE5739" w:rsidRPr="00B6090A" w14:paraId="4BABEE35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D05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Omitir final no aplica directo Esperado: open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direct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4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direct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false y abierto conservado ESTADO: PASS</w:t>
            </w:r>
          </w:p>
        </w:tc>
      </w:tr>
      <w:tr w:rsidR="00AE5739" w:rsidRPr="00B6090A" w14:paraId="4BABEE3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D06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Recargar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questions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Pantalla acorde a URL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Inicio con hash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questions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FAIL</w:t>
            </w:r>
          </w:p>
        </w:tc>
      </w:tr>
      <w:tr w:rsidR="00AE5739" w:rsidRPr="00B6090A" w14:paraId="4BABEE3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 xml:space="preserve">D07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Respuestas neutrales y privacidad Esperado: 3 de dormir y sin respuestas persistidas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3 y solo 3 claves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sjd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ninguna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peticion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no GET ESTADO: PASS</w:t>
            </w:r>
          </w:p>
        </w:tc>
      </w:tr>
      <w:tr w:rsidR="00AE5739" w:rsidRPr="00B6090A" w14:paraId="4BABEE41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D08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3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Volver en pasos 2 y 1 Esperado: Paso 1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despues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Inicio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Ambas transiciones comprobadas ESTADO: PASS</w:t>
            </w:r>
          </w:p>
        </w:tc>
      </w:tr>
    </w:tbl>
    <w:p w14:paraId="4BABEE42" w14:textId="77777777" w:rsidR="00AE5739" w:rsidRPr="00B6090A" w:rsidRDefault="00AE5739">
      <w:pPr>
        <w:spacing w:after="110"/>
        <w:rPr>
          <w:lang w:val="es-ES"/>
        </w:rPr>
      </w:pPr>
    </w:p>
    <w:p w14:paraId="4BABEE43" w14:textId="77777777" w:rsidR="00AE5739" w:rsidRDefault="00D72DCC">
      <w:pPr>
        <w:pStyle w:val="Heading2"/>
        <w:keepNext/>
        <w:spacing w:before="170" w:after="140"/>
      </w:pPr>
      <w:r>
        <w:t>E. Mapa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E47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4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5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6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E4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E01 Mapa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9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Marcadores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Esperado</w:t>
            </w:r>
            <w:proofErr w:type="spellEnd"/>
            <w:r>
              <w:rPr>
                <w:sz w:val="18"/>
                <w:szCs w:val="18"/>
              </w:rPr>
              <w:t xml:space="preserve">: 6 </w:t>
            </w:r>
            <w:proofErr w:type="spellStart"/>
            <w:r>
              <w:rPr>
                <w:sz w:val="18"/>
                <w:szCs w:val="18"/>
              </w:rPr>
              <w:t>marcadores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marcadores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:rsidRPr="00B6090A" w14:paraId="4BABEE4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E02-raval Mapa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Click normal Raval en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movil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Abrir ficha Raval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4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Marcador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dutxes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intercepta centro;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timeout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FAIL</w:t>
            </w:r>
          </w:p>
        </w:tc>
      </w:tr>
      <w:tr w:rsidR="00AE5739" w:rsidRPr="00B6090A" w14:paraId="4BABEE5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E02-meridiana Mapa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Click marcador Meridiana Esperado: Abrir ficha Meridiana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Ficha correcta visible ESTADO: PASS</w:t>
            </w:r>
          </w:p>
        </w:tc>
      </w:tr>
      <w:tr w:rsidR="00AE5739" w:rsidRPr="00B6090A" w14:paraId="4BABEE5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E03 Mapa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Cerrar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seleccion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Volver al resumen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Resumen visible sin ficha ESTADO: PASS</w:t>
            </w:r>
          </w:p>
        </w:tc>
      </w:tr>
      <w:tr w:rsidR="00AE5739" w14:paraId="4BABEE5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E04 Mapa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Resumen y Mas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informacion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Detalle del primer recurso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detail/</w:t>
            </w:r>
            <w:proofErr w:type="spellStart"/>
            <w:r>
              <w:rPr>
                <w:sz w:val="18"/>
                <w:szCs w:val="18"/>
              </w:rPr>
              <w:t>raval</w:t>
            </w:r>
            <w:proofErr w:type="spellEnd"/>
            <w:r>
              <w:rPr>
                <w:sz w:val="18"/>
                <w:szCs w:val="18"/>
              </w:rPr>
              <w:t xml:space="preserve">-food </w:t>
            </w:r>
            <w:proofErr w:type="spellStart"/>
            <w:r>
              <w:rPr>
                <w:sz w:val="18"/>
                <w:szCs w:val="18"/>
              </w:rPr>
              <w:t>abierto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:rsidRPr="00B6090A" w14:paraId="4BABEE5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E05 Mapa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Zoom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menos Esperado: Cambiar nivel relativo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5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Teselas de nivel 13 a 14 y regreso ESTADO: PASS</w:t>
            </w:r>
          </w:p>
        </w:tc>
      </w:tr>
      <w:tr w:rsidR="00AE5739" w14:paraId="4BABEE6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E06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Mapa a lista Esperado: 6 fichas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fichas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:rsidRPr="00B6090A" w14:paraId="4BABEE6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E07 Mapa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Bloquear teselas Esperado: Aviso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explicito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de error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Aviso indica consultar Lista ESTADO: PASS</w:t>
            </w:r>
          </w:p>
        </w:tc>
      </w:tr>
      <w:tr w:rsidR="00AE5739" w14:paraId="4BABEE6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E08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Lista tras error de mapa Esperado: 6 fichas consultables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fichas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consultables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</w:tbl>
    <w:p w14:paraId="4BABEE6C" w14:textId="77777777" w:rsidR="00AE5739" w:rsidRDefault="00AE5739">
      <w:pPr>
        <w:spacing w:after="110"/>
      </w:pPr>
    </w:p>
    <w:p w14:paraId="4BABEE6D" w14:textId="77777777" w:rsidR="00AE5739" w:rsidRDefault="00D72DCC">
      <w:pPr>
        <w:pStyle w:val="Heading2"/>
        <w:keepNext/>
        <w:spacing w:before="170" w:after="140"/>
      </w:pPr>
      <w:r>
        <w:t xml:space="preserve">F. Ocho </w:t>
      </w:r>
      <w:proofErr w:type="spellStart"/>
      <w:r>
        <w:t>detalles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E71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E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6F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0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E7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F01-raval-food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7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F02-raval-food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7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Comer y 6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7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F01-night-shelter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8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F02-night-shelter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7F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Dormir y 18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8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F01-meridiana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8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 xml:space="preserve">F02-meridiana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7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Ducharme y 22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8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F01-raval-shower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9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F02-raval-shower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8F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Ducharme y 8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9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F01-poble-sec-food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9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F02-poble-sec-food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7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Comer y 12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9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F01-sants-sleep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A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F02-sants-sleep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9F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Dormir y 28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A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F01-gothic-food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A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F02-gothic-food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7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Comer y 9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  <w:tr w:rsidR="00AE5739" w14:paraId="4BABEEA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F01-barceloneta-sleep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Contenido y contrato ficha Esperado: 10 comprobaciones correctas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10 de 10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B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F02-barceloneta-sleep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AF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Categoria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minutos FR-18 Esperado: Dormir y 14 min visibles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ausentes</w:t>
            </w:r>
            <w:proofErr w:type="spellEnd"/>
            <w:r>
              <w:rPr>
                <w:sz w:val="18"/>
                <w:szCs w:val="18"/>
              </w:rPr>
              <w:t xml:space="preserve"> ESTADO: FAIL</w:t>
            </w:r>
          </w:p>
        </w:tc>
      </w:tr>
    </w:tbl>
    <w:p w14:paraId="4BABEEB2" w14:textId="77777777" w:rsidR="00AE5739" w:rsidRDefault="00AE5739">
      <w:pPr>
        <w:spacing w:after="110"/>
      </w:pPr>
    </w:p>
    <w:p w14:paraId="4BABEEB3" w14:textId="77777777" w:rsidR="00AE5739" w:rsidRDefault="00D72DCC">
      <w:pPr>
        <w:pStyle w:val="Heading2"/>
        <w:keepNext/>
        <w:spacing w:before="170" w:after="140"/>
      </w:pPr>
      <w:r>
        <w:t xml:space="preserve">G. </w:t>
      </w:r>
      <w:proofErr w:type="spellStart"/>
      <w:r>
        <w:t>Favoritos</w:t>
      </w:r>
      <w:proofErr w:type="spellEnd"/>
      <w:r>
        <w:t xml:space="preserve"> y </w:t>
      </w:r>
      <w:proofErr w:type="spellStart"/>
      <w:r>
        <w:t>almacenamiento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EB7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4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5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6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EB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G01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Estado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Mensaje y buscar recursos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visibles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B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G02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Guardar y anuncio Esperado: Favorito activo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confirmacion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B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comprobados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C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G03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Guardar desde lista y ver ambos Esperado: 2 favoritos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EC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G04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5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Recargar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Esperado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Conservar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6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Conserva</w:t>
            </w:r>
            <w:proofErr w:type="spellEnd"/>
            <w:r>
              <w:rPr>
                <w:sz w:val="18"/>
                <w:szCs w:val="18"/>
              </w:rPr>
              <w:t xml:space="preserve"> 2 ESTADO: PASS</w:t>
            </w:r>
          </w:p>
        </w:tc>
      </w:tr>
      <w:tr w:rsidR="00AE5739" w:rsidRPr="00B6090A" w14:paraId="4BABEEC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G05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Quitar ambos Esperado: Reducir a 1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despues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Ambas transiciones comprobadas ESTADO: PASS</w:t>
            </w:r>
          </w:p>
        </w:tc>
      </w:tr>
      <w:tr w:rsidR="00AE5739" w:rsidRPr="00B6090A" w14:paraId="4BABEEC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G06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JSON roto Esperado: 0 favoritos sin romper UI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C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0 y UI operativa ESTADO: PASS</w:t>
            </w:r>
          </w:p>
        </w:tc>
      </w:tr>
      <w:tr w:rsidR="00AE5739" w:rsidRPr="00B6090A" w14:paraId="4BABEED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G07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Duplicados 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IDs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invalidos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2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IDs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validos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unicos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Meridiana y Raval una vez ESTADO: PASS</w:t>
            </w:r>
          </w:p>
        </w:tc>
      </w:tr>
      <w:tr w:rsidR="00AE5739" w:rsidRPr="00B6090A" w14:paraId="4BABEED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>G08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Fallar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getItem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setItem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Idioma y favoritos funcionan en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sesion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SecurityError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confirmado y acciones funcionan ESTADO: PASS</w:t>
            </w:r>
          </w:p>
        </w:tc>
      </w:tr>
      <w:tr w:rsidR="00AE5739" w:rsidRPr="00B6090A" w14:paraId="4BABEED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G09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Recargar con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storage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bloqueado Esperado: No persistir CA ni favoritos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 y sin favoritos;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storage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restaurado ESTADO: PASS</w:t>
            </w:r>
          </w:p>
        </w:tc>
      </w:tr>
    </w:tbl>
    <w:p w14:paraId="4BABEEDC" w14:textId="77777777" w:rsidR="00AE5739" w:rsidRPr="00B6090A" w:rsidRDefault="00AE5739">
      <w:pPr>
        <w:spacing w:after="110"/>
        <w:rPr>
          <w:lang w:val="es-ES"/>
        </w:rPr>
      </w:pPr>
    </w:p>
    <w:p w14:paraId="4BABEEDD" w14:textId="77777777" w:rsidR="00AE5739" w:rsidRDefault="00D72DCC">
      <w:pPr>
        <w:pStyle w:val="Heading2"/>
        <w:keepNext/>
        <w:spacing w:before="170" w:after="140"/>
      </w:pPr>
      <w:r>
        <w:t xml:space="preserve">H. </w:t>
      </w:r>
      <w:proofErr w:type="spellStart"/>
      <w:r>
        <w:t>Navegación</w:t>
      </w:r>
      <w:proofErr w:type="spellEnd"/>
      <w:r>
        <w:t xml:space="preserve"> y </w:t>
      </w:r>
      <w:proofErr w:type="spellStart"/>
      <w:r>
        <w:t>teclado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EE1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E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DF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0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14:paraId="4BABEEE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H01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Contratos emergencia Esperado: 3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tel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correctos sin llamar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112 y 900703030 y 900900120 ESTADO: PASS</w:t>
            </w:r>
          </w:p>
        </w:tc>
      </w:tr>
      <w:tr w:rsidR="00AE5739" w:rsidRPr="00B6090A" w14:paraId="4BABEEE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H02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Privacidad datos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Figma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Esperado: Textos visibles y enlace externo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Textos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href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target correctos ESTADO: PASS</w:t>
            </w:r>
          </w:p>
        </w:tc>
      </w:tr>
      <w:tr w:rsidR="00AE5739" w:rsidRPr="00B6090A" w14:paraId="4BABEEE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H03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Historial navegador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Atras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Inicio y adelante Mas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Ambas pantallas correctas ESTADO: PASS</w:t>
            </w:r>
          </w:p>
        </w:tc>
      </w:tr>
      <w:tr w:rsidR="00AE5739" w:rsidRPr="00B6090A" w14:paraId="4BABEEF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H04-inexistente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E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Hash no reconocido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Fallback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Inicio sin romper UI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Inicio; hash original conservado ESTADO: PASS</w:t>
            </w:r>
          </w:p>
        </w:tc>
      </w:tr>
      <w:tr w:rsidR="00AE5739" w:rsidRPr="00B6090A" w14:paraId="4BABEEF5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H04-detail-invalido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Detalle desconocido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Fallback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Inicio sin romper UI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4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Inicio; hash original conservado ESTADO: PASS</w:t>
            </w:r>
          </w:p>
        </w:tc>
      </w:tr>
      <w:tr w:rsidR="00AE5739" w:rsidRPr="00B6090A" w14:paraId="4BABEEF9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H05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Activar salto con Enter Esperado: Foco en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main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Foco en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main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PASS</w:t>
            </w:r>
          </w:p>
        </w:tc>
      </w:tr>
      <w:tr w:rsidR="00AE5739" w:rsidRPr="00B6090A" w14:paraId="4BABEEFD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H06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Enter en necesidad Esperado: Abrir pregunta con foco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main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Pregunta abierta y foco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main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PASS</w:t>
            </w:r>
          </w:p>
        </w:tc>
      </w:tr>
      <w:tr w:rsidR="00AE5739" w14:paraId="4BABEF01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H07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EF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Enter Siguiente y Tab Esperado: Paso 2 y foco Omitir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comprobados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</w:tbl>
    <w:p w14:paraId="4BABEF02" w14:textId="77777777" w:rsidR="00AE5739" w:rsidRDefault="00AE5739">
      <w:pPr>
        <w:spacing w:after="110"/>
      </w:pPr>
    </w:p>
    <w:p w14:paraId="4BABEF03" w14:textId="77777777" w:rsidR="00AE5739" w:rsidRDefault="00D72DCC">
      <w:pPr>
        <w:pStyle w:val="Heading2"/>
        <w:keepNext/>
        <w:spacing w:before="170" w:after="140"/>
      </w:pPr>
      <w:r>
        <w:t xml:space="preserve">I. </w:t>
      </w:r>
      <w:proofErr w:type="spellStart"/>
      <w:r>
        <w:t>Adaptación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y </w:t>
      </w:r>
      <w:proofErr w:type="spellStart"/>
      <w:r>
        <w:t>escritorio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F07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4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5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6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:rsidRPr="00B6090A" w14:paraId="4BABEF0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I-320-bienvenida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A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320 ESTADO: PASS</w:t>
            </w:r>
          </w:p>
        </w:tc>
      </w:tr>
      <w:tr w:rsidR="00AE5739" w:rsidRPr="00B6090A" w14:paraId="4BABEF0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I-320-inicio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0E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305 ESTADO: PASS</w:t>
            </w:r>
          </w:p>
        </w:tc>
      </w:tr>
      <w:tr w:rsidR="00AE5739" w:rsidRPr="00B6090A" w14:paraId="4BABEF1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I-320-pregunta-1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2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320 ESTADO: PASS</w:t>
            </w:r>
          </w:p>
        </w:tc>
      </w:tr>
      <w:tr w:rsidR="00AE5739" w:rsidRPr="00B6090A" w14:paraId="4BABEF1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I-320-pregunta-2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320 ESTADO: PASS</w:t>
            </w:r>
          </w:p>
        </w:tc>
      </w:tr>
      <w:tr w:rsidR="00AE5739" w:rsidRPr="00B6090A" w14:paraId="4BABEF1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I-320-pregunta-3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A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320 ESTADO: PASS</w:t>
            </w:r>
          </w:p>
        </w:tc>
      </w:tr>
      <w:tr w:rsidR="00AE5739" w:rsidRPr="00B6090A" w14:paraId="4BABEF1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I-320-mapa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1E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305 ESTADO: PASS</w:t>
            </w:r>
          </w:p>
        </w:tc>
      </w:tr>
      <w:tr w:rsidR="00AE5739" w:rsidRPr="00B6090A" w14:paraId="4BABEF2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 xml:space="preserve">I-320-lista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2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305 ESTADO: PASS</w:t>
            </w:r>
          </w:p>
        </w:tc>
      </w:tr>
      <w:tr w:rsidR="00AE5739" w:rsidRPr="00B6090A" w14:paraId="4BABEF2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I-320-detalle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305 ESTADO: PASS</w:t>
            </w:r>
          </w:p>
        </w:tc>
      </w:tr>
      <w:tr w:rsidR="00AE5739" w:rsidRPr="00B6090A" w14:paraId="4BABEF2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I-320-favoritos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A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320 ESTADO: PASS</w:t>
            </w:r>
          </w:p>
        </w:tc>
      </w:tr>
      <w:tr w:rsidR="00AE5739" w:rsidRPr="00B6090A" w14:paraId="4BABEF2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I-320-mas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320x740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2E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320 y documento 305 ESTADO: PASS</w:t>
            </w:r>
          </w:p>
        </w:tc>
      </w:tr>
      <w:tr w:rsidR="00AE5739" w:rsidRPr="00B6090A" w14:paraId="4BABEF3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I-390-bienvenida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2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3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I-390-inicio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3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I-390-pregunta-1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A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3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I-390-pregunta-2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3E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4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I-390-pregunta-3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2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4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I-390-mapa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4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I-390-lista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A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375 ESTADO: PASS</w:t>
            </w:r>
          </w:p>
        </w:tc>
      </w:tr>
      <w:tr w:rsidR="00AE5739" w:rsidRPr="00B6090A" w14:paraId="4BABEF4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I-390-detalle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4E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375 ESTADO: PASS</w:t>
            </w:r>
          </w:p>
        </w:tc>
      </w:tr>
      <w:tr w:rsidR="00AE5739" w:rsidRPr="00B6090A" w14:paraId="4BABEF5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I-390-favoritos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2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390 ESTADO: PASS</w:t>
            </w:r>
          </w:p>
        </w:tc>
      </w:tr>
      <w:tr w:rsidR="00AE5739" w:rsidRPr="00B6090A" w14:paraId="4BABEF5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I-390-mas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Anchura 390x844 Esperado: Sin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overflow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shell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&lt;=480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6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390 y documento 375 ESTADO: PASS</w:t>
            </w:r>
          </w:p>
        </w:tc>
      </w:tr>
      <w:tr w:rsidR="00AE5739" w:rsidRPr="00B6090A" w14:paraId="4BABEF5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I-1440-bienvenida Bienvenida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API declara 1440 pero DOM 638x443 ESTADO: BLOCKED</w:t>
            </w:r>
          </w:p>
        </w:tc>
      </w:tr>
      <w:tr w:rsidR="00AE5739" w:rsidRPr="00B6090A" w14:paraId="4BABEF5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I-1440-inicio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5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6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I-1440-pregunta-1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6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I-1440-pregunta-2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6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I-1440-pregunta-3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6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 xml:space="preserve">I-1440-mapa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6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73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I-1440-lista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2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77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I-1440-detalle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7B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I-1440-favoritos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A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  <w:tr w:rsidR="00AE5739" w:rsidRPr="00B6090A" w14:paraId="4BABEF7F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I-1440-mas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Escritorio 1440x1000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real 1440x1000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7E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No ejecutado tras detectar bloqueo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viewport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BLOCKED</w:t>
            </w:r>
          </w:p>
        </w:tc>
      </w:tr>
    </w:tbl>
    <w:p w14:paraId="4BABEF80" w14:textId="77777777" w:rsidR="00AE5739" w:rsidRPr="00B6090A" w:rsidRDefault="00AE5739">
      <w:pPr>
        <w:spacing w:after="110"/>
        <w:rPr>
          <w:lang w:val="es-ES"/>
        </w:rPr>
      </w:pPr>
    </w:p>
    <w:p w14:paraId="4BABEF81" w14:textId="77777777" w:rsidR="00AE5739" w:rsidRDefault="00D72DCC">
      <w:pPr>
        <w:pStyle w:val="Heading2"/>
        <w:keepNext/>
        <w:spacing w:before="170" w:after="140"/>
      </w:pPr>
      <w:r>
        <w:t>J. Catalán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AE5739" w14:paraId="4BABEF85" w14:textId="77777777">
        <w:trPr>
          <w:tblHeader/>
        </w:trPr>
        <w:tc>
          <w:tcPr>
            <w:tcW w:w="1941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2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3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3882" w:type="dxa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4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  <w:proofErr w:type="spellEnd"/>
          </w:p>
        </w:tc>
      </w:tr>
      <w:tr w:rsidR="00AE5739" w:rsidRPr="00B6090A" w14:paraId="4BABEF8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J01 Mas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Cambiar a CA Esperado: Mas CA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Textos CA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 ESTADO: PASS</w:t>
            </w:r>
          </w:p>
        </w:tc>
      </w:tr>
      <w:tr w:rsidR="00AE5739" w:rsidRPr="00B6090A" w14:paraId="4BABEF8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J02 Mas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Recarga idioma CA Esperado: Conservar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C" w14:textId="77777777" w:rsidR="00AE5739" w:rsidRPr="00B6090A" w:rsidRDefault="00D72DCC">
            <w:pPr>
              <w:spacing w:after="65"/>
              <w:rPr>
                <w:lang w:val="es-ES"/>
              </w:rPr>
            </w:pPr>
            <w:proofErr w:type="spellStart"/>
            <w:r w:rsidRPr="00B6090A">
              <w:rPr>
                <w:sz w:val="18"/>
                <w:szCs w:val="18"/>
                <w:lang w:val="es-ES"/>
              </w:rPr>
              <w:t>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 conservado ESTADO: PASS</w:t>
            </w:r>
          </w:p>
        </w:tc>
      </w:tr>
      <w:tr w:rsidR="00AE5739" w14:paraId="4BABEF91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J03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8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Inicio CA Esperado: Què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necessites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ara visible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Heading CA visible ESTADO: PASS</w:t>
            </w:r>
          </w:p>
        </w:tc>
      </w:tr>
      <w:tr w:rsidR="00AE5739" w:rsidRPr="00B6090A" w14:paraId="4BABEF95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J04-1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Paso 1 CA Esperado: Quan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ho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necessites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visible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4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Heading y siguiente CA ESTADO: PASS</w:t>
            </w:r>
          </w:p>
        </w:tc>
      </w:tr>
      <w:tr w:rsidR="00AE5739" w:rsidRPr="00B6090A" w14:paraId="4BABEF9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J04-2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Paso 2 CA Esperado: Per a qui busques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ajuda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visible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Heading y siguiente CA ESTADO: PASS</w:t>
            </w:r>
          </w:p>
        </w:tc>
      </w:tr>
      <w:tr w:rsidR="00AE5739" w:rsidRPr="00B6090A" w14:paraId="4BABEF9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J04-3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Paso 3 CA Esperado: Quin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accés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prefereixes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visible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Heading y ver recursos CA ESTADO: PASS</w:t>
            </w:r>
          </w:p>
        </w:tc>
      </w:tr>
      <w:tr w:rsidR="00AE5739" w:rsidRPr="00B6090A" w14:paraId="4BABEFA1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J05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9F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Lista CA Esperado: 2 duchas y Trucar desactivado</w:t>
            </w:r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2 y Trucar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disabled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ESTADO: PASS</w:t>
            </w:r>
          </w:p>
        </w:tc>
      </w:tr>
      <w:tr w:rsidR="00AE5739" w14:paraId="4BABEFA5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J06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Detalle CA Esperado: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Com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entrar-hi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Heading CA y </w:t>
            </w:r>
            <w:proofErr w:type="spellStart"/>
            <w:r>
              <w:rPr>
                <w:sz w:val="18"/>
                <w:szCs w:val="18"/>
              </w:rPr>
              <w:t>Dilluns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Diumenge</w:t>
            </w:r>
            <w:proofErr w:type="spellEnd"/>
            <w:r>
              <w:rPr>
                <w:sz w:val="18"/>
                <w:szCs w:val="18"/>
              </w:rPr>
              <w:t xml:space="preserve"> ESTADO: PASS</w:t>
            </w:r>
          </w:p>
        </w:tc>
      </w:tr>
      <w:tr w:rsidR="00AE5739" w14:paraId="4BABEFA9" w14:textId="77777777">
        <w:trPr>
          <w:cantSplit/>
        </w:trPr>
        <w:tc>
          <w:tcPr>
            <w:tcW w:w="19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J07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7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Vacio CA Esperado: Encara no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tens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preferits</w:t>
            </w:r>
            <w:proofErr w:type="spellEnd"/>
          </w:p>
        </w:tc>
        <w:tc>
          <w:tcPr>
            <w:tcW w:w="38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Heading CA visible ESTADO: PASS</w:t>
            </w:r>
          </w:p>
        </w:tc>
      </w:tr>
      <w:tr w:rsidR="00AE5739" w:rsidRPr="00B6090A" w14:paraId="4BABEFAD" w14:textId="77777777">
        <w:trPr>
          <w:cantSplit/>
        </w:trPr>
        <w:tc>
          <w:tcPr>
            <w:tcW w:w="1941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J08 Bienvenida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Volver desde Mas CA Esperado: Bienvenida CA</w:t>
            </w:r>
          </w:p>
        </w:tc>
        <w:tc>
          <w:tcPr>
            <w:tcW w:w="3882" w:type="dxa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A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Bienvenida CA;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despues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restaurado ES ESTADO: PASS</w:t>
            </w:r>
          </w:p>
        </w:tc>
      </w:tr>
    </w:tbl>
    <w:p w14:paraId="4BABEFAE" w14:textId="77777777" w:rsidR="00AE5739" w:rsidRPr="00B6090A" w:rsidRDefault="00AE5739">
      <w:pPr>
        <w:spacing w:after="110"/>
        <w:rPr>
          <w:lang w:val="es-ES"/>
        </w:rPr>
      </w:pPr>
    </w:p>
    <w:p w14:paraId="4BABEFAF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6" w:name="_Toc243004736"/>
      <w:r w:rsidRPr="00B6090A">
        <w:rPr>
          <w:lang w:val="es-ES"/>
        </w:rPr>
        <w:lastRenderedPageBreak/>
        <w:t>6. Informe técnico íntegro de la ejecución</w:t>
      </w:r>
      <w:bookmarkEnd w:id="6"/>
    </w:p>
    <w:p w14:paraId="4BABEFB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Se incorpora el informe previo para conservar todas las incidencias, trazabilidad FR, limitaciones, método, falsos positivos descartados y criterios de repetición. Las referencias a otros archivos se mantienen como nombres; el contenido relevante y las capturas están integrados en este Word.</w:t>
      </w:r>
    </w:p>
    <w:p w14:paraId="4BABEFB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Fecha: 16/10/2026, </w:t>
      </w:r>
      <w:proofErr w:type="spellStart"/>
      <w:r w:rsidRPr="00B6090A">
        <w:rPr>
          <w:lang w:val="es-ES"/>
        </w:rPr>
        <w:t>sesion</w:t>
      </w:r>
      <w:proofErr w:type="spellEnd"/>
      <w:r w:rsidRPr="00B6090A">
        <w:rPr>
          <w:lang w:val="es-ES"/>
        </w:rPr>
        <w:t xml:space="preserve"> iniciada a las 00:33 CEST. </w:t>
      </w:r>
      <w:proofErr w:type="spellStart"/>
      <w:r w:rsidRPr="00B6090A">
        <w:rPr>
          <w:lang w:val="es-ES"/>
        </w:rPr>
        <w:t>Version</w:t>
      </w:r>
      <w:proofErr w:type="spellEnd"/>
      <w:r w:rsidRPr="00B6090A">
        <w:rPr>
          <w:lang w:val="es-ES"/>
        </w:rPr>
        <w:t xml:space="preserve">: </w:t>
      </w:r>
      <w:proofErr w:type="spellStart"/>
      <w:r w:rsidRPr="00B6090A">
        <w:rPr>
          <w:lang w:val="es-ES"/>
        </w:rPr>
        <w:t>sjd-webapp</w:t>
      </w:r>
      <w:proofErr w:type="spellEnd"/>
      <w:r w:rsidRPr="00B6090A">
        <w:rPr>
          <w:lang w:val="es-ES"/>
        </w:rPr>
        <w:t xml:space="preserve"> 0.1.0. Resultado: NO APTO para dar por cerrada la </w:t>
      </w:r>
      <w:proofErr w:type="spellStart"/>
      <w:r w:rsidRPr="00B6090A">
        <w:rPr>
          <w:lang w:val="es-ES"/>
        </w:rPr>
        <w:t>validacion</w:t>
      </w:r>
      <w:proofErr w:type="spellEnd"/>
      <w:r w:rsidRPr="00B6090A">
        <w:rPr>
          <w:lang w:val="es-ES"/>
        </w:rPr>
        <w:t xml:space="preserve"> completa. Hay cuatro incidencias funcionales/UX y la cobertura de escritorio </w:t>
      </w:r>
      <w:proofErr w:type="spellStart"/>
      <w:r w:rsidRPr="00B6090A">
        <w:rPr>
          <w:lang w:val="es-ES"/>
        </w:rPr>
        <w:t>esta</w:t>
      </w:r>
      <w:proofErr w:type="spellEnd"/>
      <w:r w:rsidRPr="00B6090A">
        <w:rPr>
          <w:lang w:val="es-ES"/>
        </w:rPr>
        <w:t xml:space="preserve"> bloqueada. No se ha modificado el </w:t>
      </w:r>
      <w:proofErr w:type="spellStart"/>
      <w:r w:rsidRPr="00B6090A">
        <w:rPr>
          <w:lang w:val="es-ES"/>
        </w:rPr>
        <w:t>codigo</w:t>
      </w:r>
      <w:proofErr w:type="spellEnd"/>
      <w:r w:rsidRPr="00B6090A">
        <w:rPr>
          <w:lang w:val="es-ES"/>
        </w:rPr>
        <w:t xml:space="preserve"> funcional ni corregido las incidencias.</w:t>
      </w:r>
    </w:p>
    <w:p w14:paraId="4BABEFB2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1. Entregables y resumen</w:t>
      </w:r>
    </w:p>
    <w:p w14:paraId="4BABEFB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Plan de pruebas.</w:t>
      </w:r>
    </w:p>
    <w:p w14:paraId="4BABEFB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Matriz individual de resultados, CSV.</w:t>
      </w:r>
    </w:p>
    <w:p w14:paraId="4BABEFB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</w:t>
      </w:r>
      <w:proofErr w:type="spellStart"/>
      <w:r w:rsidRPr="00B6090A">
        <w:rPr>
          <w:lang w:val="es-ES"/>
        </w:rPr>
        <w:t>Indice</w:t>
      </w:r>
      <w:proofErr w:type="spellEnd"/>
      <w:r w:rsidRPr="00B6090A">
        <w:rPr>
          <w:lang w:val="es-ES"/>
        </w:rPr>
        <w:t xml:space="preserve"> de las 54 capturas.</w:t>
      </w:r>
    </w:p>
    <w:p w14:paraId="4BABEFB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Guion auxiliar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para las 20 comprobaciones de anchura </w:t>
      </w:r>
      <w:proofErr w:type="spellStart"/>
      <w:r w:rsidRPr="00B6090A">
        <w:rPr>
          <w:lang w:val="es-ES"/>
        </w:rPr>
        <w:t>movil</w:t>
      </w:r>
      <w:proofErr w:type="spellEnd"/>
      <w:r w:rsidRPr="00B6090A">
        <w:rPr>
          <w:lang w:val="es-ES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  <w:gridCol w:w="1033"/>
        <w:gridCol w:w="952"/>
        <w:gridCol w:w="853"/>
        <w:gridCol w:w="1477"/>
      </w:tblGrid>
      <w:tr w:rsidR="00AE5739" w14:paraId="4BABEFBC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7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8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Casos</w:t>
            </w:r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9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A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B" w14:textId="77777777" w:rsidR="00AE5739" w:rsidRDefault="00D72DCC">
            <w:pPr>
              <w:spacing w:after="65"/>
            </w:pPr>
            <w:r>
              <w:rPr>
                <w:b/>
                <w:bCs/>
                <w:color w:val="FFFFFF"/>
                <w:sz w:val="18"/>
                <w:szCs w:val="18"/>
              </w:rPr>
              <w:t>BLOCKED</w:t>
            </w:r>
          </w:p>
        </w:tc>
      </w:tr>
      <w:tr w:rsidR="00AE5739" w14:paraId="4BABEFC2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A. Acceso e idioma inicial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B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1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C8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B.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accesos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rapidos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5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CE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C. Filtros y estados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D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D4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C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D. </w:t>
            </w:r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1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DA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E. Mapa y cambio a lista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9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E0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B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F. Ocho fichas de detalle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D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D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E6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1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G. </w:t>
            </w: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almacenamiento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5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EC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H.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teclado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9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F2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D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I. </w:t>
            </w:r>
            <w:proofErr w:type="spellStart"/>
            <w:r>
              <w:rPr>
                <w:sz w:val="18"/>
                <w:szCs w:val="18"/>
              </w:rPr>
              <w:t>Adaptacion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E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1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10</w:t>
            </w:r>
          </w:p>
        </w:tc>
      </w:tr>
      <w:tr w:rsidR="00AE5739" w14:paraId="4BABEFF8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J.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catalan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5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0</w:t>
            </w:r>
          </w:p>
        </w:tc>
      </w:tr>
      <w:tr w:rsidR="00AE5739" w14:paraId="4BABEFFE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9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planificado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EFFD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10</w:t>
            </w:r>
          </w:p>
        </w:tc>
      </w:tr>
    </w:tbl>
    <w:p w14:paraId="4BABEFFF" w14:textId="77777777" w:rsidR="00AE5739" w:rsidRDefault="00AE5739">
      <w:pPr>
        <w:spacing w:after="110"/>
      </w:pPr>
    </w:p>
    <w:p w14:paraId="4BABF00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 ejecutaron 108 casos; 10 quedaron bloqueados/no ejecutados por el entorno. Los 12 FAIL corresponden a 4 incidencias </w:t>
      </w:r>
      <w:proofErr w:type="spellStart"/>
      <w:r w:rsidRPr="00B6090A">
        <w:rPr>
          <w:lang w:val="es-ES"/>
        </w:rPr>
        <w:t>unicas</w:t>
      </w:r>
      <w:proofErr w:type="spellEnd"/>
      <w:r w:rsidRPr="00B6090A">
        <w:rPr>
          <w:lang w:val="es-ES"/>
        </w:rPr>
        <w:t xml:space="preserve">, no a 12 defectos distintos. Cada ficha cuenta como un caso de contenido y otro de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/minutos. Las diez verificaciones internas de cada caso F01 no inflan el total. Los reintentos de </w:t>
      </w:r>
      <w:proofErr w:type="spellStart"/>
      <w:r w:rsidRPr="00B6090A">
        <w:rPr>
          <w:lang w:val="es-ES"/>
        </w:rPr>
        <w:t>sincronizacion</w:t>
      </w:r>
      <w:proofErr w:type="spellEnd"/>
      <w:r w:rsidRPr="00B6090A">
        <w:rPr>
          <w:lang w:val="es-ES"/>
        </w:rPr>
        <w:t xml:space="preserve"> tampoco se cuentan como nuevos casos.</w:t>
      </w:r>
    </w:p>
    <w:p w14:paraId="4BABF001" w14:textId="77777777" w:rsidR="00AE5739" w:rsidRDefault="00D72DCC">
      <w:pPr>
        <w:spacing w:after="110"/>
      </w:pPr>
      <w:proofErr w:type="spellStart"/>
      <w:r>
        <w:t>Validaciones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7"/>
        <w:gridCol w:w="4819"/>
      </w:tblGrid>
      <w:tr w:rsidR="00AE5739" w14:paraId="4BABF004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2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3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</w:p>
        </w:tc>
      </w:tr>
      <w:tr w:rsidR="00AE5739" w:rsidRPr="00B6090A" w14:paraId="4BABF007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5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npm.cmd test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6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7/7 pruebas unitarias, un archivo, PASS</w:t>
            </w:r>
          </w:p>
        </w:tc>
      </w:tr>
      <w:tr w:rsidR="00AE5739" w14:paraId="4BABF00A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npm.cmd run build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9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TypeScript sin </w:t>
            </w:r>
            <w:proofErr w:type="spellStart"/>
            <w:r>
              <w:rPr>
                <w:sz w:val="18"/>
                <w:szCs w:val="18"/>
              </w:rPr>
              <w:t>errores</w:t>
            </w:r>
            <w:proofErr w:type="spellEnd"/>
            <w:r>
              <w:rPr>
                <w:sz w:val="18"/>
                <w:szCs w:val="18"/>
              </w:rPr>
              <w:t xml:space="preserve"> y build Vite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</w:tr>
      <w:tr w:rsidR="00AE5739" w14:paraId="4BABF00D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node --check .\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\</w:t>
            </w:r>
            <w:proofErr w:type="spellStart"/>
            <w:r>
              <w:rPr>
                <w:sz w:val="18"/>
                <w:szCs w:val="18"/>
              </w:rPr>
              <w:t>recorrido.playwright.mjs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C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Sintaxis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</w:t>
            </w:r>
            <w:proofErr w:type="spellEnd"/>
          </w:p>
        </w:tc>
      </w:tr>
      <w:tr w:rsidR="00AE5739" w14:paraId="4BABF010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lastRenderedPageBreak/>
              <w:t>GET http://127.0.0.1:5173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0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HTTP 200</w:t>
            </w:r>
          </w:p>
        </w:tc>
      </w:tr>
    </w:tbl>
    <w:p w14:paraId="4BABF011" w14:textId="77777777" w:rsidR="00AE5739" w:rsidRDefault="00AE5739">
      <w:pPr>
        <w:spacing w:after="110"/>
      </w:pPr>
    </w:p>
    <w:p w14:paraId="4BABF012" w14:textId="77777777" w:rsidR="00AE5739" w:rsidRDefault="00D72DCC">
      <w:pPr>
        <w:pStyle w:val="Heading3"/>
        <w:keepNext/>
        <w:spacing w:before="170" w:after="140"/>
      </w:pPr>
      <w:r>
        <w:t xml:space="preserve">2. </w:t>
      </w:r>
      <w:proofErr w:type="spellStart"/>
      <w:r>
        <w:t>Entorno</w:t>
      </w:r>
      <w:proofErr w:type="spellEnd"/>
      <w:r>
        <w:t xml:space="preserve"> y </w:t>
      </w:r>
      <w:proofErr w:type="spellStart"/>
      <w:r>
        <w:t>metodo</w:t>
      </w:r>
      <w:proofErr w:type="spellEnd"/>
      <w:r>
        <w:t xml:space="preserve"> real</w:t>
      </w:r>
    </w:p>
    <w:p w14:paraId="4BABF013" w14:textId="77777777" w:rsidR="00AE5739" w:rsidRDefault="00D72DCC">
      <w:pPr>
        <w:spacing w:after="110"/>
      </w:pPr>
      <w:r>
        <w:t xml:space="preserve">- Windows; Node 24.18.0; </w:t>
      </w:r>
      <w:proofErr w:type="spellStart"/>
      <w:r>
        <w:t>npm</w:t>
      </w:r>
      <w:proofErr w:type="spellEnd"/>
      <w:r>
        <w:t xml:space="preserve"> 11.16.0.</w:t>
      </w:r>
    </w:p>
    <w:p w14:paraId="4BABF01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Servidor de desarrollo Vite, origen http://127.0.0.1:5173.</w:t>
      </w:r>
    </w:p>
    <w:p w14:paraId="4BABF01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Herramientas MCP disponibles del navegador integrado: </w:t>
      </w:r>
      <w:proofErr w:type="spellStart"/>
      <w:r w:rsidRPr="00B6090A">
        <w:rPr>
          <w:lang w:val="es-ES"/>
        </w:rPr>
        <w:t>openBrowserPage</w:t>
      </w:r>
      <w:proofErr w:type="spellEnd"/>
      <w:r w:rsidRPr="00B6090A">
        <w:rPr>
          <w:lang w:val="es-ES"/>
        </w:rPr>
        <w:t>,</w:t>
      </w:r>
    </w:p>
    <w:p w14:paraId="4BABF016" w14:textId="77777777" w:rsidR="00AE5739" w:rsidRPr="00B6090A" w:rsidRDefault="00D72DCC">
      <w:pPr>
        <w:spacing w:after="110"/>
        <w:rPr>
          <w:lang w:val="es-ES"/>
        </w:rPr>
      </w:pPr>
      <w:proofErr w:type="spellStart"/>
      <w:r w:rsidRPr="00B6090A">
        <w:rPr>
          <w:lang w:val="es-ES"/>
        </w:rPr>
        <w:t>runPlaywrightCode</w:t>
      </w:r>
      <w:proofErr w:type="spellEnd"/>
      <w:r w:rsidRPr="00B6090A">
        <w:rPr>
          <w:lang w:val="es-ES"/>
        </w:rPr>
        <w:t xml:space="preserve">, </w:t>
      </w:r>
      <w:proofErr w:type="spellStart"/>
      <w:r w:rsidRPr="00B6090A">
        <w:rPr>
          <w:lang w:val="es-ES"/>
        </w:rPr>
        <w:t>screenshotPage</w:t>
      </w:r>
      <w:proofErr w:type="spellEnd"/>
      <w:r w:rsidRPr="00B6090A">
        <w:rPr>
          <w:lang w:val="es-ES"/>
        </w:rPr>
        <w:t xml:space="preserve">. Interacciones con page de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, </w:t>
      </w:r>
      <w:proofErr w:type="spellStart"/>
      <w:r w:rsidRPr="00B6090A">
        <w:rPr>
          <w:lang w:val="es-ES"/>
        </w:rPr>
        <w:t>locators</w:t>
      </w:r>
      <w:proofErr w:type="spellEnd"/>
      <w:r w:rsidRPr="00B6090A">
        <w:rPr>
          <w:lang w:val="es-ES"/>
        </w:rPr>
        <w:t xml:space="preserve"> accesibles, comprobaciones DOM y capturas PNG persistidas.</w:t>
      </w:r>
    </w:p>
    <w:p w14:paraId="4BABF01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</w:t>
      </w:r>
      <w:proofErr w:type="spellStart"/>
      <w:r w:rsidRPr="00B6090A">
        <w:rPr>
          <w:lang w:val="es-ES"/>
        </w:rPr>
        <w:t>User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agent</w:t>
      </w:r>
      <w:proofErr w:type="spellEnd"/>
      <w:r w:rsidRPr="00B6090A">
        <w:rPr>
          <w:lang w:val="es-ES"/>
        </w:rPr>
        <w:t xml:space="preserve">: Chrome/150.0.7871.250, </w:t>
      </w:r>
      <w:proofErr w:type="spellStart"/>
      <w:r w:rsidRPr="00B6090A">
        <w:rPr>
          <w:lang w:val="es-ES"/>
        </w:rPr>
        <w:t>Electron</w:t>
      </w:r>
      <w:proofErr w:type="spellEnd"/>
      <w:r w:rsidRPr="00B6090A">
        <w:rPr>
          <w:lang w:val="es-ES"/>
        </w:rPr>
        <w:t>/43.7.7, VS Code/1.142.0.</w:t>
      </w:r>
    </w:p>
    <w:p w14:paraId="4BABF01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No se ha utilizado una matriz independiente de navegadores.</w:t>
      </w:r>
    </w:p>
    <w:p w14:paraId="4BABF01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</w:t>
      </w:r>
      <w:proofErr w:type="spellStart"/>
      <w:r w:rsidRPr="00B6090A">
        <w:rPr>
          <w:lang w:val="es-ES"/>
        </w:rPr>
        <w:t>Viewports</w:t>
      </w:r>
      <w:proofErr w:type="spellEnd"/>
      <w:r w:rsidRPr="00B6090A">
        <w:rPr>
          <w:lang w:val="es-ES"/>
        </w:rPr>
        <w:t xml:space="preserve"> reales comprobados: 320x740 y 390x844.</w:t>
      </w:r>
    </w:p>
    <w:p w14:paraId="4BABF01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Las capturas full-page pueden medir 305/375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 de ancho por la barra de</w:t>
      </w:r>
    </w:p>
    <w:p w14:paraId="4BABF01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desplazamiento de 15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. Su alto incluye el contenido, no solo el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>.</w:t>
      </w:r>
    </w:p>
    <w:p w14:paraId="4BABF01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No hay </w:t>
      </w:r>
      <w:proofErr w:type="spellStart"/>
      <w:r w:rsidRPr="00B6090A">
        <w:rPr>
          <w:lang w:val="es-ES"/>
        </w:rPr>
        <w:t>backend</w:t>
      </w:r>
      <w:proofErr w:type="spellEnd"/>
      <w:r w:rsidRPr="00B6090A">
        <w:rPr>
          <w:lang w:val="es-ES"/>
        </w:rPr>
        <w:t xml:space="preserve"> ni </w:t>
      </w:r>
      <w:proofErr w:type="spellStart"/>
      <w:r w:rsidRPr="00B6090A">
        <w:rPr>
          <w:lang w:val="es-ES"/>
        </w:rPr>
        <w:t>autenticacion</w:t>
      </w:r>
      <w:proofErr w:type="spellEnd"/>
      <w:r w:rsidRPr="00B6090A">
        <w:rPr>
          <w:lang w:val="es-ES"/>
        </w:rPr>
        <w:t xml:space="preserve"> que probar. Catalogo fijo de ocho ejemplos.</w:t>
      </w:r>
    </w:p>
    <w:p w14:paraId="4BABF01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Solo se modificaron las preferencias del origen local de pruebas. Al finalizar:</w:t>
      </w:r>
    </w:p>
    <w:p w14:paraId="4BABF01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idioma ES, favoritos [], bienvenida completada y sin </w:t>
      </w:r>
      <w:proofErr w:type="spellStart"/>
      <w:r w:rsidRPr="00B6090A">
        <w:rPr>
          <w:lang w:val="es-ES"/>
        </w:rPr>
        <w:t>flag</w:t>
      </w:r>
      <w:proofErr w:type="spellEnd"/>
      <w:r w:rsidRPr="00B6090A">
        <w:rPr>
          <w:lang w:val="es-ES"/>
        </w:rPr>
        <w:t xml:space="preserve"> de bloqueo de </w:t>
      </w:r>
      <w:proofErr w:type="spellStart"/>
      <w:r w:rsidRPr="00B6090A">
        <w:rPr>
          <w:lang w:val="es-ES"/>
        </w:rPr>
        <w:t>storage</w:t>
      </w:r>
      <w:proofErr w:type="spellEnd"/>
      <w:r w:rsidRPr="00B6090A">
        <w:rPr>
          <w:lang w:val="es-ES"/>
        </w:rPr>
        <w:t>.</w:t>
      </w:r>
    </w:p>
    <w:p w14:paraId="4BABF01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No se activaron </w:t>
      </w:r>
      <w:proofErr w:type="spellStart"/>
      <w:r w:rsidRPr="00B6090A">
        <w:rPr>
          <w:lang w:val="es-ES"/>
        </w:rPr>
        <w:t>telefonos</w:t>
      </w:r>
      <w:proofErr w:type="spellEnd"/>
      <w:r w:rsidRPr="00B6090A">
        <w:rPr>
          <w:lang w:val="es-ES"/>
        </w:rPr>
        <w:t xml:space="preserve"> ni se abrieron los destinos Google </w:t>
      </w:r>
      <w:proofErr w:type="spellStart"/>
      <w:r w:rsidRPr="00B6090A">
        <w:rPr>
          <w:lang w:val="es-ES"/>
        </w:rPr>
        <w:t>Maps</w:t>
      </w:r>
      <w:proofErr w:type="spellEnd"/>
      <w:r w:rsidRPr="00B6090A">
        <w:rPr>
          <w:lang w:val="es-ES"/>
        </w:rPr>
        <w:t>/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>.</w:t>
      </w:r>
    </w:p>
    <w:p w14:paraId="4BABF02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Se inspeccionaron sus atributos, coordenadas y modo de ruta.</w:t>
      </w:r>
    </w:p>
    <w:p w14:paraId="4BABF02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La </w:t>
      </w:r>
      <w:proofErr w:type="spellStart"/>
      <w:r w:rsidRPr="00B6090A">
        <w:rPr>
          <w:lang w:val="es-ES"/>
        </w:rPr>
        <w:t>cartografia</w:t>
      </w:r>
      <w:proofErr w:type="spellEnd"/>
      <w:r w:rsidRPr="00B6090A">
        <w:rPr>
          <w:lang w:val="es-ES"/>
        </w:rPr>
        <w:t xml:space="preserve"> se </w:t>
      </w:r>
      <w:proofErr w:type="spellStart"/>
      <w:r w:rsidRPr="00B6090A">
        <w:rPr>
          <w:lang w:val="es-ES"/>
        </w:rPr>
        <w:t>cargo</w:t>
      </w:r>
      <w:proofErr w:type="spellEnd"/>
      <w:r w:rsidRPr="00B6090A">
        <w:rPr>
          <w:lang w:val="es-ES"/>
        </w:rPr>
        <w:t xml:space="preserve"> normalmente y </w:t>
      </w:r>
      <w:proofErr w:type="spellStart"/>
      <w:r w:rsidRPr="00B6090A">
        <w:rPr>
          <w:lang w:val="es-ES"/>
        </w:rPr>
        <w:t>despues</w:t>
      </w:r>
      <w:proofErr w:type="spellEnd"/>
      <w:r w:rsidRPr="00B6090A">
        <w:rPr>
          <w:lang w:val="es-ES"/>
        </w:rPr>
        <w:t xml:space="preserve"> se </w:t>
      </w:r>
      <w:proofErr w:type="spellStart"/>
      <w:r w:rsidRPr="00B6090A">
        <w:rPr>
          <w:lang w:val="es-ES"/>
        </w:rPr>
        <w:t>bloqueo</w:t>
      </w:r>
      <w:proofErr w:type="spellEnd"/>
      <w:r w:rsidRPr="00B6090A">
        <w:rPr>
          <w:lang w:val="es-ES"/>
        </w:rPr>
        <w:t xml:space="preserve"> de forma deliberada</w:t>
      </w:r>
    </w:p>
    <w:p w14:paraId="4BABF02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mediante </w:t>
      </w:r>
      <w:proofErr w:type="spellStart"/>
      <w:r w:rsidRPr="00B6090A">
        <w:rPr>
          <w:lang w:val="es-ES"/>
        </w:rPr>
        <w:t>page.route</w:t>
      </w:r>
      <w:proofErr w:type="spellEnd"/>
      <w:r w:rsidRPr="00B6090A">
        <w:rPr>
          <w:lang w:val="es-ES"/>
        </w:rPr>
        <w:t>/</w:t>
      </w:r>
      <w:proofErr w:type="spellStart"/>
      <w:r w:rsidRPr="00B6090A">
        <w:rPr>
          <w:lang w:val="es-ES"/>
        </w:rPr>
        <w:t>route.abort</w:t>
      </w:r>
      <w:proofErr w:type="spellEnd"/>
      <w:r w:rsidRPr="00B6090A">
        <w:rPr>
          <w:lang w:val="es-ES"/>
        </w:rPr>
        <w:t xml:space="preserve">; la </w:t>
      </w:r>
      <w:proofErr w:type="spellStart"/>
      <w:r w:rsidRPr="00B6090A">
        <w:rPr>
          <w:lang w:val="es-ES"/>
        </w:rPr>
        <w:t>interceptacion</w:t>
      </w:r>
      <w:proofErr w:type="spellEnd"/>
      <w:r w:rsidRPr="00B6090A">
        <w:rPr>
          <w:lang w:val="es-ES"/>
        </w:rPr>
        <w:t xml:space="preserve"> se </w:t>
      </w:r>
      <w:proofErr w:type="spellStart"/>
      <w:r w:rsidRPr="00B6090A">
        <w:rPr>
          <w:lang w:val="es-ES"/>
        </w:rPr>
        <w:t>retiro</w:t>
      </w:r>
      <w:proofErr w:type="spellEnd"/>
      <w:r w:rsidRPr="00B6090A">
        <w:rPr>
          <w:lang w:val="es-ES"/>
        </w:rPr>
        <w:t xml:space="preserve"> al terminar.</w:t>
      </w:r>
    </w:p>
    <w:p w14:paraId="4BABF023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Bloqueo de escritorio</w:t>
      </w:r>
    </w:p>
    <w:p w14:paraId="4BABF024" w14:textId="77777777" w:rsidR="00AE5739" w:rsidRPr="00B6090A" w:rsidRDefault="00D72DCC">
      <w:pPr>
        <w:spacing w:after="110"/>
        <w:rPr>
          <w:lang w:val="es-ES"/>
        </w:rPr>
      </w:pPr>
      <w:proofErr w:type="spellStart"/>
      <w:r w:rsidRPr="00B6090A">
        <w:rPr>
          <w:lang w:val="es-ES"/>
        </w:rPr>
        <w:t>page.setViewportSize</w:t>
      </w:r>
      <w:proofErr w:type="spellEnd"/>
      <w:r w:rsidRPr="00B6090A">
        <w:rPr>
          <w:lang w:val="es-ES"/>
        </w:rPr>
        <w:t xml:space="preserve">({width:1440,height:1000}) devuelve una </w:t>
      </w:r>
      <w:proofErr w:type="spellStart"/>
      <w:r w:rsidRPr="00B6090A">
        <w:rPr>
          <w:lang w:val="es-ES"/>
        </w:rPr>
        <w:t>configuracion</w:t>
      </w:r>
      <w:proofErr w:type="spellEnd"/>
      <w:r w:rsidRPr="00B6090A">
        <w:rPr>
          <w:lang w:val="es-ES"/>
        </w:rPr>
        <w:t xml:space="preserve"> de 1440x1000, pero </w:t>
      </w:r>
      <w:proofErr w:type="spellStart"/>
      <w:r w:rsidRPr="00B6090A">
        <w:rPr>
          <w:lang w:val="es-ES"/>
        </w:rPr>
        <w:t>page.evaluate</w:t>
      </w:r>
      <w:proofErr w:type="spellEnd"/>
      <w:r w:rsidRPr="00B6090A">
        <w:rPr>
          <w:lang w:val="es-ES"/>
        </w:rPr>
        <w:t>(() =&gt; ({</w:t>
      </w:r>
      <w:proofErr w:type="spellStart"/>
      <w:r w:rsidRPr="00B6090A">
        <w:rPr>
          <w:lang w:val="es-ES"/>
        </w:rPr>
        <w:t>w:innerWidth,h:innerHeight</w:t>
      </w:r>
      <w:proofErr w:type="spellEnd"/>
      <w:r w:rsidRPr="00B6090A">
        <w:rPr>
          <w:lang w:val="es-ES"/>
        </w:rPr>
        <w:t xml:space="preserve">})) devuelve 638x443 en el navegador integrado. Se observo </w:t>
      </w:r>
      <w:proofErr w:type="spellStart"/>
      <w:r w:rsidRPr="00B6090A">
        <w:rPr>
          <w:lang w:val="es-ES"/>
        </w:rPr>
        <w:t>tambien</w:t>
      </w:r>
      <w:proofErr w:type="spellEnd"/>
      <w:r w:rsidRPr="00B6090A">
        <w:rPr>
          <w:lang w:val="es-ES"/>
        </w:rPr>
        <w:t xml:space="preserve"> que una captura PNG de 1440x1000 puede contener contenido maquetado a 638 </w:t>
      </w:r>
      <w:proofErr w:type="spellStart"/>
      <w:r w:rsidRPr="00B6090A">
        <w:rPr>
          <w:lang w:val="es-ES"/>
        </w:rPr>
        <w:t>px</w:t>
      </w:r>
      <w:proofErr w:type="spellEnd"/>
      <w:r w:rsidRPr="00B6090A">
        <w:rPr>
          <w:lang w:val="es-ES"/>
        </w:rPr>
        <w:t xml:space="preserve">: el </w:t>
      </w:r>
      <w:proofErr w:type="spellStart"/>
      <w:r w:rsidRPr="00B6090A">
        <w:rPr>
          <w:lang w:val="es-ES"/>
        </w:rPr>
        <w:t>tamano</w:t>
      </w:r>
      <w:proofErr w:type="spellEnd"/>
      <w:r w:rsidRPr="00B6090A">
        <w:rPr>
          <w:lang w:val="es-ES"/>
        </w:rPr>
        <w:t xml:space="preserve"> del archivo no demuestra un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de escritorio.</w:t>
      </w:r>
    </w:p>
    <w:p w14:paraId="4BABF02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 intento una </w:t>
      </w:r>
      <w:proofErr w:type="spellStart"/>
      <w:r w:rsidRPr="00B6090A">
        <w:rPr>
          <w:lang w:val="es-ES"/>
        </w:rPr>
        <w:t>pagina</w:t>
      </w:r>
      <w:proofErr w:type="spellEnd"/>
      <w:r w:rsidRPr="00B6090A">
        <w:rPr>
          <w:lang w:val="es-ES"/>
        </w:rPr>
        <w:t xml:space="preserve"> de contexto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independiente. El entorno rechazo su </w:t>
      </w:r>
      <w:proofErr w:type="spellStart"/>
      <w:r w:rsidRPr="00B6090A">
        <w:rPr>
          <w:lang w:val="es-ES"/>
        </w:rPr>
        <w:t>creacion</w:t>
      </w:r>
      <w:proofErr w:type="spellEnd"/>
      <w:r w:rsidRPr="00B6090A">
        <w:rPr>
          <w:lang w:val="es-ES"/>
        </w:rPr>
        <w:t xml:space="preserve"> por la afinidad de almacenamiento exigida para las vistas de navegador. No se </w:t>
      </w:r>
      <w:proofErr w:type="spellStart"/>
      <w:r w:rsidRPr="00B6090A">
        <w:rPr>
          <w:lang w:val="es-ES"/>
        </w:rPr>
        <w:t>eludio</w:t>
      </w:r>
      <w:proofErr w:type="spellEnd"/>
      <w:r w:rsidRPr="00B6090A">
        <w:rPr>
          <w:lang w:val="es-ES"/>
        </w:rPr>
        <w:t xml:space="preserve"> esa </w:t>
      </w:r>
      <w:proofErr w:type="spellStart"/>
      <w:r w:rsidRPr="00B6090A">
        <w:rPr>
          <w:lang w:val="es-ES"/>
        </w:rPr>
        <w:t>restriccion</w:t>
      </w:r>
      <w:proofErr w:type="spellEnd"/>
      <w:r w:rsidRPr="00B6090A">
        <w:rPr>
          <w:lang w:val="es-ES"/>
        </w:rPr>
        <w:t>. Se retiraron las capturas experimentales de escritorio para no presentarlas como evidencia valida.</w:t>
      </w:r>
    </w:p>
    <w:p w14:paraId="4BABF02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Por ello los diez casos I-1440 son BLOCKED; solo se </w:t>
      </w:r>
      <w:proofErr w:type="spellStart"/>
      <w:r w:rsidRPr="00B6090A">
        <w:rPr>
          <w:lang w:val="es-ES"/>
        </w:rPr>
        <w:t>intento</w:t>
      </w:r>
      <w:proofErr w:type="spellEnd"/>
      <w:r w:rsidRPr="00B6090A">
        <w:rPr>
          <w:lang w:val="es-ES"/>
        </w:rPr>
        <w:t xml:space="preserve"> la primera pantalla. El resto no se </w:t>
      </w:r>
      <w:proofErr w:type="spellStart"/>
      <w:r w:rsidRPr="00B6090A">
        <w:rPr>
          <w:lang w:val="es-ES"/>
        </w:rPr>
        <w:t>ejecuto</w:t>
      </w:r>
      <w:proofErr w:type="spellEnd"/>
      <w:r w:rsidRPr="00B6090A">
        <w:rPr>
          <w:lang w:val="es-ES"/>
        </w:rPr>
        <w:t xml:space="preserve"> tras detectar el bloqueo. Deben repetirse en un navegador MCP con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de escritorio efectivo antes de cerrar la </w:t>
      </w:r>
      <w:proofErr w:type="spellStart"/>
      <w:r w:rsidRPr="00B6090A">
        <w:rPr>
          <w:lang w:val="es-ES"/>
        </w:rPr>
        <w:t>validacion</w:t>
      </w:r>
      <w:proofErr w:type="spellEnd"/>
      <w:r w:rsidRPr="00B6090A">
        <w:rPr>
          <w:lang w:val="es-ES"/>
        </w:rPr>
        <w:t>.</w:t>
      </w:r>
    </w:p>
    <w:p w14:paraId="4BABF027" w14:textId="77777777" w:rsidR="00AE5739" w:rsidRDefault="00D72DCC">
      <w:pPr>
        <w:pStyle w:val="Heading3"/>
        <w:keepNext/>
        <w:spacing w:before="170" w:after="140"/>
      </w:pPr>
      <w:r>
        <w:t xml:space="preserve">3. </w:t>
      </w:r>
      <w:proofErr w:type="spellStart"/>
      <w:r>
        <w:t>Pantallas</w:t>
      </w:r>
      <w:proofErr w:type="spellEnd"/>
      <w:r>
        <w:t xml:space="preserve"> y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verificados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6878"/>
        <w:gridCol w:w="1691"/>
      </w:tblGrid>
      <w:tr w:rsidR="00AE5739" w14:paraId="4BABF02B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8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9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Comportamiento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comprobado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A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principal</w:t>
            </w:r>
          </w:p>
        </w:tc>
      </w:tr>
      <w:tr w:rsidR="00AE5739" w14:paraId="4BABF02F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Bienvenida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Primera visita; ES/CA;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html.lang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persistencia; continuar; retorno desde Mas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2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ES, CA</w:t>
            </w:r>
          </w:p>
        </w:tc>
      </w:tr>
      <w:tr w:rsidR="00AE5739" w14:paraId="4BABF033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0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Tres necesidades;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busqueda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CP; accesos Comer/Ducha/Centro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enlaces de emergencia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2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>, CA</w:t>
            </w:r>
          </w:p>
        </w:tc>
      </w:tr>
      <w:tr w:rsidR="00AE5739" w14:paraId="4BABF037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4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lastRenderedPageBreak/>
              <w:t>Cuestionario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Tres pasos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opciones; retroceso;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omision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acceso directo; sin persistir respuestas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Paso 1, 2, 3</w:t>
            </w:r>
          </w:p>
        </w:tc>
      </w:tr>
      <w:tr w:rsidR="00AE5739" w14:paraId="4BABF03B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8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Orden; texto normalizado; cuatro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categorias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cinco filtros individuales y juntos; contador;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vacio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restablecer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Lista, Vacio, </w:t>
            </w:r>
            <w:proofErr w:type="spellStart"/>
            <w:r>
              <w:rPr>
                <w:sz w:val="18"/>
                <w:szCs w:val="18"/>
              </w:rPr>
              <w:t>Filtros</w:t>
            </w:r>
            <w:proofErr w:type="spellEnd"/>
          </w:p>
        </w:tc>
      </w:tr>
      <w:tr w:rsidR="00AE5739" w14:paraId="4BABF03F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Mapa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D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Seis marcadores abiertos;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seleccion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y cierre; resumen; detalle; zoom relativo; error de teselas; lista alternativa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3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Mapa, </w:t>
            </w:r>
            <w:proofErr w:type="spellStart"/>
            <w:r>
              <w:rPr>
                <w:sz w:val="18"/>
                <w:szCs w:val="18"/>
              </w:rPr>
              <w:t>Seleccion</w:t>
            </w:r>
            <w:proofErr w:type="spellEnd"/>
            <w:r>
              <w:rPr>
                <w:sz w:val="18"/>
                <w:szCs w:val="18"/>
              </w:rPr>
              <w:t>, Sin red</w:t>
            </w:r>
          </w:p>
        </w:tc>
      </w:tr>
      <w:tr w:rsidR="00AE5739" w14:paraId="4BABF043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0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1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Las ocho fichas;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direccion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; acceso directo/derivado; publico; requisitos; servicios; siete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dias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advertencias; llamada desactivada; rutas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2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Ejemplo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Derivado</w:t>
            </w:r>
            <w:proofErr w:type="spellEnd"/>
          </w:p>
        </w:tc>
      </w:tr>
      <w:tr w:rsidR="00AE5739" w14:paraId="4BABF047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4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Favoritos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5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Vacio; guardar desde lista y detalle; quitar; anuncio; recarga; JSON roto;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IDs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invalidos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/duplicados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Vacio, </w:t>
            </w:r>
            <w:proofErr w:type="spellStart"/>
            <w:r>
              <w:rPr>
                <w:sz w:val="18"/>
                <w:szCs w:val="18"/>
              </w:rPr>
              <w:t>Guardados</w:t>
            </w:r>
            <w:proofErr w:type="spellEnd"/>
          </w:p>
        </w:tc>
      </w:tr>
      <w:tr w:rsidR="00AE5739" w14:paraId="4BABF04B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8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9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Idioma; privacidad;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limites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del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catalogo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enlace al prototipo; regreso a bienvenida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4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ES, CA</w:t>
            </w:r>
          </w:p>
        </w:tc>
      </w:tr>
    </w:tbl>
    <w:p w14:paraId="4BABF04C" w14:textId="77777777" w:rsidR="00AE5739" w:rsidRDefault="00AE5739">
      <w:pPr>
        <w:spacing w:after="110"/>
      </w:pPr>
    </w:p>
    <w:p w14:paraId="4BABF04D" w14:textId="77777777" w:rsidR="00AE5739" w:rsidRDefault="00D72DCC">
      <w:pPr>
        <w:pStyle w:val="Heading3"/>
        <w:keepNext/>
        <w:spacing w:before="170" w:after="140"/>
      </w:pPr>
      <w:proofErr w:type="spellStart"/>
      <w:r>
        <w:t>Busqueda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 xml:space="preserve">: </w:t>
      </w:r>
      <w:proofErr w:type="spellStart"/>
      <w:r>
        <w:t>oraculos</w:t>
      </w:r>
      <w:proofErr w:type="spellEnd"/>
      <w:r>
        <w:t xml:space="preserve"> </w:t>
      </w:r>
      <w:proofErr w:type="spellStart"/>
      <w:r>
        <w:t>concretos</w:t>
      </w:r>
      <w:proofErr w:type="spellEnd"/>
    </w:p>
    <w:p w14:paraId="4BABF04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Abiertos: Raval comida (6), Raval ducha (8), Barceloneta (14),</w:t>
      </w:r>
    </w:p>
    <w:p w14:paraId="4BABF04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Acogida Nocturna (18), Meridiana (22), Sants (28), en ese orden.</w:t>
      </w:r>
    </w:p>
    <w:p w14:paraId="4BABF05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Sin filtros: 8 recursos; comida 3, dormir 3, ducha 2.</w:t>
      </w:r>
    </w:p>
    <w:p w14:paraId="4BABF05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Consulta "  RÁVAL   08001 ": exactamente los dos recursos del Raval.</w:t>
      </w:r>
    </w:p>
    <w:p w14:paraId="4BABF05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Consulta GOTIC, desactivando abiertos: exactamente Barri Gotic, cerrado.</w:t>
      </w:r>
    </w:p>
    <w:p w14:paraId="4BABF05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Filtros individuales sin restricciones adicionales:</w:t>
      </w:r>
    </w:p>
    <w:p w14:paraId="4BABF05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abierto 6, directo 6, menos de 15 minutos 5, sin cita 7, accesible 5.</w:t>
      </w:r>
    </w:p>
    <w:p w14:paraId="4BABF05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Los cinco filtros juntos: solo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Raval.</w:t>
      </w:r>
    </w:p>
    <w:p w14:paraId="4BABF05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Restablecer tras </w:t>
      </w:r>
      <w:proofErr w:type="spellStart"/>
      <w:r w:rsidRPr="00B6090A">
        <w:rPr>
          <w:lang w:val="es-ES"/>
        </w:rPr>
        <w:t>vacio</w:t>
      </w:r>
      <w:proofErr w:type="spellEnd"/>
      <w:r w:rsidRPr="00B6090A">
        <w:rPr>
          <w:lang w:val="es-ES"/>
        </w:rPr>
        <w:t xml:space="preserve">: texto </w:t>
      </w:r>
      <w:proofErr w:type="spellStart"/>
      <w:r w:rsidRPr="00B6090A">
        <w:rPr>
          <w:lang w:val="es-ES"/>
        </w:rPr>
        <w:t>vacio</w:t>
      </w:r>
      <w:proofErr w:type="spellEnd"/>
      <w:r w:rsidRPr="00B6090A">
        <w:rPr>
          <w:lang w:val="es-ES"/>
        </w:rPr>
        <w:t xml:space="preserve">,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all</w:t>
      </w:r>
      <w:proofErr w:type="spellEnd"/>
      <w:r w:rsidRPr="00B6090A">
        <w:rPr>
          <w:lang w:val="es-ES"/>
        </w:rPr>
        <w:t xml:space="preserve">, </w:t>
      </w:r>
      <w:proofErr w:type="spellStart"/>
      <w:r w:rsidRPr="00B6090A">
        <w:rPr>
          <w:lang w:val="es-ES"/>
        </w:rPr>
        <w:t>ningun</w:t>
      </w:r>
      <w:proofErr w:type="spellEnd"/>
      <w:r w:rsidRPr="00B6090A">
        <w:rPr>
          <w:lang w:val="es-ES"/>
        </w:rPr>
        <w:t xml:space="preserve"> filtro, 8 recursos.</w:t>
      </w:r>
    </w:p>
    <w:p w14:paraId="4BABF057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Detalles: alcance de F01 y F02</w:t>
      </w:r>
    </w:p>
    <w:p w14:paraId="4BABF05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Cada F01 comprueba diez aspectos: nombre, </w:t>
      </w:r>
      <w:proofErr w:type="spellStart"/>
      <w:r w:rsidRPr="00B6090A">
        <w:rPr>
          <w:lang w:val="es-ES"/>
        </w:rPr>
        <w:t>direccion</w:t>
      </w:r>
      <w:proofErr w:type="spellEnd"/>
      <w:r w:rsidRPr="00B6090A">
        <w:rPr>
          <w:lang w:val="es-ES"/>
        </w:rPr>
        <w:t xml:space="preserve">, publico destinatario, requisitos, al menos dos servicios, siete filas de horario, advertencia de que no hay plazas en tiempo real, llamada desactivada, enlaces de ruta y acceso. Las dos rutas de cada ficha contienen las coordenadas del recurso, </w:t>
      </w:r>
      <w:proofErr w:type="spellStart"/>
      <w:r w:rsidRPr="00B6090A">
        <w:rPr>
          <w:lang w:val="es-ES"/>
        </w:rPr>
        <w:t>travelmode</w:t>
      </w:r>
      <w:proofErr w:type="spellEnd"/>
      <w:r w:rsidRPr="00B6090A">
        <w:rPr>
          <w:lang w:val="es-ES"/>
        </w:rPr>
        <w:t>=</w:t>
      </w:r>
      <w:proofErr w:type="spellStart"/>
      <w:r w:rsidRPr="00B6090A">
        <w:rPr>
          <w:lang w:val="es-ES"/>
        </w:rPr>
        <w:t>walking</w:t>
      </w:r>
      <w:proofErr w:type="spellEnd"/>
      <w:r w:rsidRPr="00B6090A">
        <w:rPr>
          <w:lang w:val="es-ES"/>
        </w:rPr>
        <w:t>, target=_</w:t>
      </w:r>
      <w:proofErr w:type="spellStart"/>
      <w:r w:rsidRPr="00B6090A">
        <w:rPr>
          <w:lang w:val="es-ES"/>
        </w:rPr>
        <w:t>blank</w:t>
      </w:r>
      <w:proofErr w:type="spellEnd"/>
      <w:r w:rsidRPr="00B6090A">
        <w:rPr>
          <w:lang w:val="es-ES"/>
        </w:rPr>
        <w:t xml:space="preserve"> y </w:t>
      </w:r>
      <w:proofErr w:type="spellStart"/>
      <w:r w:rsidRPr="00B6090A">
        <w:rPr>
          <w:lang w:val="es-ES"/>
        </w:rPr>
        <w:t>proteccion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noopener</w:t>
      </w:r>
      <w:proofErr w:type="spellEnd"/>
      <w:r w:rsidRPr="00B6090A">
        <w:rPr>
          <w:lang w:val="es-ES"/>
        </w:rPr>
        <w:t>.</w:t>
      </w:r>
    </w:p>
    <w:p w14:paraId="4BABF05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Cada F02 comprueba aparte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 y minutos. Ambos faltan en las ocho fichas. La lista si muestra los minutos; eso no satisface el requisito de detalle FR-18.</w:t>
      </w:r>
    </w:p>
    <w:p w14:paraId="4BABF05A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Privacidad y almacenamiento: alcance real</w:t>
      </w:r>
    </w:p>
    <w:p w14:paraId="4BABF05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JSON malformado produce favoritos </w:t>
      </w:r>
      <w:proofErr w:type="spellStart"/>
      <w:r w:rsidRPr="00B6090A">
        <w:rPr>
          <w:lang w:val="es-ES"/>
        </w:rPr>
        <w:t>vacios</w:t>
      </w:r>
      <w:proofErr w:type="spellEnd"/>
      <w:r w:rsidRPr="00B6090A">
        <w:rPr>
          <w:lang w:val="es-ES"/>
        </w:rPr>
        <w:t xml:space="preserve"> sin romper la interfaz.</w:t>
      </w:r>
    </w:p>
    <w:p w14:paraId="4BABF05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["meridiana","meridiana",17,"unknown","raval-food"] produce dos favoritos </w:t>
      </w:r>
      <w:proofErr w:type="spellStart"/>
      <w:r w:rsidRPr="00B6090A">
        <w:rPr>
          <w:lang w:val="es-ES"/>
        </w:rPr>
        <w:t>validos</w:t>
      </w:r>
      <w:proofErr w:type="spellEnd"/>
      <w:r w:rsidRPr="00B6090A">
        <w:rPr>
          <w:lang w:val="es-ES"/>
        </w:rPr>
        <w:t>.</w:t>
      </w:r>
    </w:p>
    <w:p w14:paraId="4BABF05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Se bloquearon tanto </w:t>
      </w:r>
      <w:proofErr w:type="spellStart"/>
      <w:r w:rsidRPr="00B6090A">
        <w:rPr>
          <w:lang w:val="es-ES"/>
        </w:rPr>
        <w:t>Storage.prototype.getItem</w:t>
      </w:r>
      <w:proofErr w:type="spellEnd"/>
      <w:r w:rsidRPr="00B6090A">
        <w:rPr>
          <w:lang w:val="es-ES"/>
        </w:rPr>
        <w:t xml:space="preserve"> como </w:t>
      </w:r>
      <w:proofErr w:type="spellStart"/>
      <w:r w:rsidRPr="00B6090A">
        <w:rPr>
          <w:lang w:val="es-ES"/>
        </w:rPr>
        <w:t>setItem</w:t>
      </w:r>
      <w:proofErr w:type="spellEnd"/>
      <w:r w:rsidRPr="00B6090A">
        <w:rPr>
          <w:lang w:val="es-ES"/>
        </w:rPr>
        <w:t>, y se verifico</w:t>
      </w:r>
    </w:p>
    <w:p w14:paraId="4BABF05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que </w:t>
      </w:r>
      <w:proofErr w:type="spellStart"/>
      <w:r w:rsidRPr="00B6090A">
        <w:rPr>
          <w:lang w:val="es-ES"/>
        </w:rPr>
        <w:t>getItem</w:t>
      </w:r>
      <w:proofErr w:type="spellEnd"/>
      <w:r w:rsidRPr="00B6090A">
        <w:rPr>
          <w:lang w:val="es-ES"/>
        </w:rPr>
        <w:t xml:space="preserve"> lanzara </w:t>
      </w:r>
      <w:proofErr w:type="spellStart"/>
      <w:r w:rsidRPr="00B6090A">
        <w:rPr>
          <w:lang w:val="es-ES"/>
        </w:rPr>
        <w:t>SecurityError</w:t>
      </w:r>
      <w:proofErr w:type="spellEnd"/>
      <w:r w:rsidRPr="00B6090A">
        <w:rPr>
          <w:lang w:val="es-ES"/>
        </w:rPr>
        <w:t xml:space="preserve"> antes de aceptar el resultado.</w:t>
      </w:r>
    </w:p>
    <w:p w14:paraId="4BABF05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Con almacenamiento bloqueado se pudo guardar un favorito y cambiar a CA durante</w:t>
      </w:r>
    </w:p>
    <w:p w14:paraId="4BABF06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la </w:t>
      </w:r>
      <w:proofErr w:type="spellStart"/>
      <w:r w:rsidRPr="00B6090A">
        <w:rPr>
          <w:lang w:val="es-ES"/>
        </w:rPr>
        <w:t>sesion</w:t>
      </w:r>
      <w:proofErr w:type="spellEnd"/>
      <w:r w:rsidRPr="00B6090A">
        <w:rPr>
          <w:lang w:val="es-ES"/>
        </w:rPr>
        <w:t xml:space="preserve">; tras recargar se perdieron ambas preferencias, tal como se documenta. </w:t>
      </w:r>
      <w:proofErr w:type="spellStart"/>
      <w:r w:rsidRPr="00B6090A">
        <w:rPr>
          <w:lang w:val="es-ES"/>
        </w:rPr>
        <w:t>Despues</w:t>
      </w:r>
      <w:proofErr w:type="spellEnd"/>
      <w:r w:rsidRPr="00B6090A">
        <w:rPr>
          <w:lang w:val="es-ES"/>
        </w:rPr>
        <w:t xml:space="preserve"> se </w:t>
      </w:r>
      <w:proofErr w:type="spellStart"/>
      <w:r w:rsidRPr="00B6090A">
        <w:rPr>
          <w:lang w:val="es-ES"/>
        </w:rPr>
        <w:t>retiro</w:t>
      </w:r>
      <w:proofErr w:type="spellEnd"/>
      <w:r w:rsidRPr="00B6090A">
        <w:rPr>
          <w:lang w:val="es-ES"/>
        </w:rPr>
        <w:t xml:space="preserve"> el </w:t>
      </w:r>
      <w:proofErr w:type="spellStart"/>
      <w:r w:rsidRPr="00B6090A">
        <w:rPr>
          <w:lang w:val="es-ES"/>
        </w:rPr>
        <w:t>flag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inyeccion</w:t>
      </w:r>
      <w:proofErr w:type="spellEnd"/>
      <w:r w:rsidRPr="00B6090A">
        <w:rPr>
          <w:lang w:val="es-ES"/>
        </w:rPr>
        <w:t xml:space="preserve"> y se recargo para restaurar Storage.</w:t>
      </w:r>
    </w:p>
    <w:p w14:paraId="4BABF06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Durante el flujo alternativo del cuestionario solo aparecieron las claves</w:t>
      </w:r>
    </w:p>
    <w:p w14:paraId="4BABF062" w14:textId="77777777" w:rsidR="00AE5739" w:rsidRPr="00B6090A" w:rsidRDefault="00D72DCC">
      <w:pPr>
        <w:spacing w:after="110"/>
        <w:rPr>
          <w:lang w:val="es-ES"/>
        </w:rPr>
      </w:pPr>
      <w:proofErr w:type="spellStart"/>
      <w:r w:rsidRPr="00B6090A">
        <w:rPr>
          <w:lang w:val="es-ES"/>
        </w:rPr>
        <w:lastRenderedPageBreak/>
        <w:t>sjd</w:t>
      </w:r>
      <w:proofErr w:type="spellEnd"/>
      <w:r w:rsidRPr="00B6090A">
        <w:rPr>
          <w:lang w:val="es-ES"/>
        </w:rPr>
        <w:t xml:space="preserve">-favorites, </w:t>
      </w:r>
      <w:proofErr w:type="spellStart"/>
      <w:r w:rsidRPr="00B6090A">
        <w:rPr>
          <w:lang w:val="es-ES"/>
        </w:rPr>
        <w:t>sjd-language</w:t>
      </w:r>
      <w:proofErr w:type="spellEnd"/>
      <w:r w:rsidRPr="00B6090A">
        <w:rPr>
          <w:lang w:val="es-ES"/>
        </w:rPr>
        <w:t xml:space="preserve">, </w:t>
      </w:r>
      <w:proofErr w:type="spellStart"/>
      <w:r w:rsidRPr="00B6090A">
        <w:rPr>
          <w:lang w:val="es-ES"/>
        </w:rPr>
        <w:t>sjd-welcomed</w:t>
      </w:r>
      <w:proofErr w:type="spellEnd"/>
      <w:r w:rsidRPr="00B6090A">
        <w:rPr>
          <w:lang w:val="es-ES"/>
        </w:rPr>
        <w:t xml:space="preserve">; ninguna </w:t>
      </w:r>
      <w:proofErr w:type="spellStart"/>
      <w:r w:rsidRPr="00B6090A">
        <w:rPr>
          <w:lang w:val="es-ES"/>
        </w:rPr>
        <w:t>peticion</w:t>
      </w:r>
      <w:proofErr w:type="spellEnd"/>
      <w:r w:rsidRPr="00B6090A">
        <w:rPr>
          <w:lang w:val="es-ES"/>
        </w:rPr>
        <w:t xml:space="preserve"> no GET. Esto es una </w:t>
      </w:r>
      <w:proofErr w:type="spellStart"/>
      <w:r w:rsidRPr="00B6090A">
        <w:rPr>
          <w:lang w:val="es-ES"/>
        </w:rPr>
        <w:t>comprobacion</w:t>
      </w:r>
      <w:proofErr w:type="spellEnd"/>
      <w:r w:rsidRPr="00B6090A">
        <w:rPr>
          <w:lang w:val="es-ES"/>
        </w:rPr>
        <w:t xml:space="preserve"> acotada del flujo, no una auditoria completa de red.</w:t>
      </w:r>
    </w:p>
    <w:p w14:paraId="4BABF06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En los grupos con </w:t>
      </w:r>
      <w:proofErr w:type="spellStart"/>
      <w:r w:rsidRPr="00B6090A">
        <w:rPr>
          <w:lang w:val="es-ES"/>
        </w:rPr>
        <w:t>listener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pageerror</w:t>
      </w:r>
      <w:proofErr w:type="spellEnd"/>
      <w:r w:rsidRPr="00B6090A">
        <w:rPr>
          <w:lang w:val="es-ES"/>
        </w:rPr>
        <w:t xml:space="preserve"> (ocho detalles y privacidad/</w:t>
      </w:r>
      <w:proofErr w:type="spellStart"/>
      <w:r w:rsidRPr="00B6090A">
        <w:rPr>
          <w:lang w:val="es-ES"/>
        </w:rPr>
        <w:t>storage</w:t>
      </w:r>
      <w:proofErr w:type="spellEnd"/>
      <w:r w:rsidRPr="00B6090A">
        <w:rPr>
          <w:lang w:val="es-ES"/>
        </w:rPr>
        <w:t>)</w:t>
      </w:r>
    </w:p>
    <w:p w14:paraId="4BABF06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no se observaron excepciones de </w:t>
      </w:r>
      <w:proofErr w:type="spellStart"/>
      <w:r w:rsidRPr="00B6090A">
        <w:rPr>
          <w:lang w:val="es-ES"/>
        </w:rPr>
        <w:t>pagina</w:t>
      </w:r>
      <w:proofErr w:type="spellEnd"/>
      <w:r w:rsidRPr="00B6090A">
        <w:rPr>
          <w:lang w:val="es-ES"/>
        </w:rPr>
        <w:t xml:space="preserve">. No se afirma </w:t>
      </w:r>
      <w:proofErr w:type="spellStart"/>
      <w:r w:rsidRPr="00B6090A">
        <w:rPr>
          <w:lang w:val="es-ES"/>
        </w:rPr>
        <w:t>monitorizacion</w:t>
      </w:r>
      <w:proofErr w:type="spellEnd"/>
      <w:r w:rsidRPr="00B6090A">
        <w:rPr>
          <w:lang w:val="es-ES"/>
        </w:rPr>
        <w:t xml:space="preserve"> exhaustiva de consola de toda la </w:t>
      </w:r>
      <w:proofErr w:type="spellStart"/>
      <w:r w:rsidRPr="00B6090A">
        <w:rPr>
          <w:lang w:val="es-ES"/>
        </w:rPr>
        <w:t>sesion</w:t>
      </w:r>
      <w:proofErr w:type="spellEnd"/>
      <w:r w:rsidRPr="00B6090A">
        <w:rPr>
          <w:lang w:val="es-ES"/>
        </w:rPr>
        <w:t>.</w:t>
      </w:r>
    </w:p>
    <w:p w14:paraId="4BABF065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4. Incidencias reproducibles</w:t>
      </w:r>
    </w:p>
    <w:p w14:paraId="4BABF066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INC-01 - Omitir no abandona el cuestionario</w:t>
      </w:r>
    </w:p>
    <w:p w14:paraId="4BABF06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Severidad funcional: media. Casos D04-paso-1 y D04-paso-2. FR-17.</w:t>
      </w:r>
    </w:p>
    <w:p w14:paraId="4BABF06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Inicio &gt; Comer.</w:t>
      </w:r>
    </w:p>
    <w:p w14:paraId="4BABF06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En la primera pregunta, pulsar Omitir.</w:t>
      </w:r>
    </w:p>
    <w:p w14:paraId="4BABF06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Repetir en la segunda pregunta.</w:t>
      </w:r>
    </w:p>
    <w:p w14:paraId="4BABF06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Esperado: llegar a resultados con open, sin </w:t>
      </w:r>
      <w:proofErr w:type="spellStart"/>
      <w:r w:rsidRPr="00B6090A">
        <w:rPr>
          <w:lang w:val="es-ES"/>
        </w:rPr>
        <w:t>direct</w:t>
      </w:r>
      <w:proofErr w:type="spellEnd"/>
      <w:r w:rsidRPr="00B6090A">
        <w:rPr>
          <w:lang w:val="es-ES"/>
        </w:rPr>
        <w:t xml:space="preserve">, conforme al plan y a la </w:t>
      </w:r>
      <w:proofErr w:type="spellStart"/>
      <w:r w:rsidRPr="00B6090A">
        <w:rPr>
          <w:lang w:val="es-ES"/>
        </w:rPr>
        <w:t>especificacion</w:t>
      </w:r>
      <w:proofErr w:type="spellEnd"/>
      <w:r w:rsidRPr="00B6090A">
        <w:rPr>
          <w:lang w:val="es-ES"/>
        </w:rPr>
        <w:t xml:space="preserve"> de omitir el cuestionario. Observado: pasa a la pregunta 2, luego a la 3; solo el tercer Omitir abre resultados.</w:t>
      </w:r>
    </w:p>
    <w:p w14:paraId="4BABF06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Captura tras primer Omitir. La </w:t>
      </w:r>
      <w:proofErr w:type="spellStart"/>
      <w:r w:rsidRPr="00B6090A">
        <w:rPr>
          <w:lang w:val="es-ES"/>
        </w:rPr>
        <w:t>funcion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nextQuestion</w:t>
      </w:r>
      <w:proofErr w:type="spellEnd"/>
      <w:r w:rsidRPr="00B6090A">
        <w:rPr>
          <w:lang w:val="es-ES"/>
        </w:rPr>
        <w:t xml:space="preserve"> en </w:t>
      </w:r>
      <w:proofErr w:type="spellStart"/>
      <w:r w:rsidRPr="00B6090A">
        <w:rPr>
          <w:lang w:val="es-ES"/>
        </w:rPr>
        <w:t>App.tsx</w:t>
      </w:r>
      <w:proofErr w:type="spellEnd"/>
      <w:r w:rsidRPr="00B6090A">
        <w:rPr>
          <w:lang w:val="es-ES"/>
        </w:rPr>
        <w:t xml:space="preserve"> incrementa el paso antes de considerar la salida; </w:t>
      </w:r>
      <w:proofErr w:type="spellStart"/>
      <w:r w:rsidRPr="00B6090A">
        <w:rPr>
          <w:lang w:val="es-ES"/>
        </w:rPr>
        <w:t>skip</w:t>
      </w:r>
      <w:proofErr w:type="spellEnd"/>
      <w:r w:rsidRPr="00B6090A">
        <w:rPr>
          <w:lang w:val="es-ES"/>
        </w:rPr>
        <w:t xml:space="preserve"> solo afecta a los filtros del </w:t>
      </w:r>
      <w:proofErr w:type="spellStart"/>
      <w:r w:rsidRPr="00B6090A">
        <w:rPr>
          <w:lang w:val="es-ES"/>
        </w:rPr>
        <w:t>ultimo</w:t>
      </w:r>
      <w:proofErr w:type="spellEnd"/>
      <w:r w:rsidRPr="00B6090A">
        <w:rPr>
          <w:lang w:val="es-ES"/>
        </w:rPr>
        <w:t xml:space="preserve"> paso. Si el producto pretende omitir solo una pregunta, debe aclararlo en el texto y en la </w:t>
      </w:r>
      <w:proofErr w:type="spellStart"/>
      <w:r w:rsidRPr="00B6090A">
        <w:rPr>
          <w:lang w:val="es-ES"/>
        </w:rPr>
        <w:t>especificacion</w:t>
      </w:r>
      <w:proofErr w:type="spellEnd"/>
      <w:r w:rsidRPr="00B6090A">
        <w:rPr>
          <w:lang w:val="es-ES"/>
        </w:rPr>
        <w:t xml:space="preserve"> en vez de dar por valido el requisito actual.</w:t>
      </w:r>
    </w:p>
    <w:p w14:paraId="4BABF06D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 xml:space="preserve">INC-02 - Recargar </w:t>
      </w:r>
      <w:proofErr w:type="spellStart"/>
      <w:r w:rsidRPr="00B6090A">
        <w:rPr>
          <w:lang w:val="es-ES"/>
        </w:rPr>
        <w:t>questions</w:t>
      </w:r>
      <w:proofErr w:type="spellEnd"/>
      <w:r w:rsidRPr="00B6090A">
        <w:rPr>
          <w:lang w:val="es-ES"/>
        </w:rPr>
        <w:t xml:space="preserve"> muestra Inicio con URL de cuestionario</w:t>
      </w:r>
    </w:p>
    <w:p w14:paraId="4BABF06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Severidad funcional: media. Caso D06. Contrato de </w:t>
      </w:r>
      <w:proofErr w:type="spellStart"/>
      <w:r w:rsidRPr="00B6090A">
        <w:rPr>
          <w:lang w:val="es-ES"/>
        </w:rPr>
        <w:t>navegacion</w:t>
      </w:r>
      <w:proofErr w:type="spellEnd"/>
      <w:r w:rsidRPr="00B6090A">
        <w:rPr>
          <w:lang w:val="es-ES"/>
        </w:rPr>
        <w:t>.</w:t>
      </w:r>
    </w:p>
    <w:p w14:paraId="4BABF06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1. Inicio &gt; cualquier necesidad.</w:t>
      </w:r>
    </w:p>
    <w:p w14:paraId="4BABF07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Confirmar URL #questions.</w:t>
      </w:r>
    </w:p>
    <w:p w14:paraId="4BABF07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Recargar el navegador.</w:t>
      </w:r>
    </w:p>
    <w:p w14:paraId="4BABF07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Esperado: pantalla de cuestionario coherente con la URL o una </w:t>
      </w:r>
      <w:proofErr w:type="spellStart"/>
      <w:r w:rsidRPr="00B6090A">
        <w:rPr>
          <w:lang w:val="es-ES"/>
        </w:rPr>
        <w:t>redireccion</w:t>
      </w:r>
      <w:proofErr w:type="spellEnd"/>
      <w:r w:rsidRPr="00B6090A">
        <w:rPr>
          <w:lang w:val="es-ES"/>
        </w:rPr>
        <w:t xml:space="preserve"> explicita/normalizada si se decide reiniciar el flujo. Observado: </w:t>
      </w:r>
      <w:proofErr w:type="spellStart"/>
      <w:r w:rsidRPr="00B6090A">
        <w:rPr>
          <w:lang w:val="es-ES"/>
        </w:rPr>
        <w:t>heading</w:t>
      </w:r>
      <w:proofErr w:type="spellEnd"/>
      <w:r w:rsidRPr="00B6090A">
        <w:rPr>
          <w:lang w:val="es-ES"/>
        </w:rPr>
        <w:t xml:space="preserve"> "¿Que necesitas ahora?" de Inicio, pero URL #questions.</w:t>
      </w:r>
    </w:p>
    <w:p w14:paraId="4BABF07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Captura. </w:t>
      </w:r>
      <w:proofErr w:type="spellStart"/>
      <w:r w:rsidRPr="00B6090A">
        <w:rPr>
          <w:lang w:val="es-ES"/>
        </w:rPr>
        <w:t>initialView</w:t>
      </w:r>
      <w:proofErr w:type="spellEnd"/>
      <w:r w:rsidRPr="00B6090A">
        <w:rPr>
          <w:lang w:val="es-ES"/>
        </w:rPr>
        <w:t xml:space="preserve"> en </w:t>
      </w:r>
      <w:proofErr w:type="spellStart"/>
      <w:r w:rsidRPr="00B6090A">
        <w:rPr>
          <w:lang w:val="es-ES"/>
        </w:rPr>
        <w:t>App.tsx</w:t>
      </w:r>
      <w:proofErr w:type="spellEnd"/>
      <w:r w:rsidRPr="00B6090A">
        <w:rPr>
          <w:lang w:val="es-ES"/>
        </w:rPr>
        <w:t xml:space="preserve"> no admite </w:t>
      </w:r>
      <w:proofErr w:type="spellStart"/>
      <w:r w:rsidRPr="00B6090A">
        <w:rPr>
          <w:lang w:val="es-ES"/>
        </w:rPr>
        <w:t>questions</w:t>
      </w:r>
      <w:proofErr w:type="spellEnd"/>
      <w:r w:rsidRPr="00B6090A">
        <w:rPr>
          <w:lang w:val="es-ES"/>
        </w:rPr>
        <w:t xml:space="preserve">, mientras que el manejador de </w:t>
      </w:r>
      <w:proofErr w:type="spellStart"/>
      <w:r w:rsidRPr="00B6090A">
        <w:rPr>
          <w:lang w:val="es-ES"/>
        </w:rPr>
        <w:t>hashchange</w:t>
      </w:r>
      <w:proofErr w:type="spellEnd"/>
      <w:r w:rsidRPr="00B6090A">
        <w:rPr>
          <w:lang w:val="es-ES"/>
        </w:rPr>
        <w:t xml:space="preserve"> si lo admite. No se exige persistir respuestas: el defecto es la discrepancia entre </w:t>
      </w:r>
      <w:proofErr w:type="spellStart"/>
      <w:r w:rsidRPr="00B6090A">
        <w:rPr>
          <w:lang w:val="es-ES"/>
        </w:rPr>
        <w:t>navegacion</w:t>
      </w:r>
      <w:proofErr w:type="spellEnd"/>
      <w:r w:rsidRPr="00B6090A">
        <w:rPr>
          <w:lang w:val="es-ES"/>
        </w:rPr>
        <w:t xml:space="preserve"> inicial y </w:t>
      </w:r>
      <w:proofErr w:type="spellStart"/>
      <w:r w:rsidRPr="00B6090A">
        <w:rPr>
          <w:lang w:val="es-ES"/>
        </w:rPr>
        <w:t>navegacion</w:t>
      </w:r>
      <w:proofErr w:type="spellEnd"/>
      <w:r w:rsidRPr="00B6090A">
        <w:rPr>
          <w:lang w:val="es-ES"/>
        </w:rPr>
        <w:t xml:space="preserve"> en </w:t>
      </w:r>
      <w:proofErr w:type="spellStart"/>
      <w:r w:rsidRPr="00B6090A">
        <w:rPr>
          <w:lang w:val="es-ES"/>
        </w:rPr>
        <w:t>sesion</w:t>
      </w:r>
      <w:proofErr w:type="spellEnd"/>
      <w:r w:rsidRPr="00B6090A">
        <w:rPr>
          <w:lang w:val="es-ES"/>
        </w:rPr>
        <w:t>.</w:t>
      </w:r>
    </w:p>
    <w:p w14:paraId="4BABF074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 xml:space="preserve">INC-03 - Faltan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 y minutos en las ocho fichas</w:t>
      </w:r>
    </w:p>
    <w:p w14:paraId="4BABF07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Severidad funcional: media. Ocho casos F02. FR-18.</w:t>
      </w:r>
    </w:p>
    <w:p w14:paraId="4BABF07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1. Abrir cualquier recurso en Mas </w:t>
      </w:r>
      <w:proofErr w:type="spellStart"/>
      <w:r w:rsidRPr="00B6090A">
        <w:rPr>
          <w:lang w:val="es-ES"/>
        </w:rPr>
        <w:t>informacion</w:t>
      </w:r>
      <w:proofErr w:type="spellEnd"/>
      <w:r w:rsidRPr="00B6090A">
        <w:rPr>
          <w:lang w:val="es-ES"/>
        </w:rPr>
        <w:t>, o directamente #detail/raval-food.</w:t>
      </w:r>
    </w:p>
    <w:p w14:paraId="4BABF07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Revisar cabecera y secciones del detalle.</w:t>
      </w:r>
    </w:p>
    <w:p w14:paraId="4BABF07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Esperado: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 y minutos estimados, </w:t>
      </w:r>
      <w:proofErr w:type="spellStart"/>
      <w:r w:rsidRPr="00B6090A">
        <w:rPr>
          <w:lang w:val="es-ES"/>
        </w:rPr>
        <w:t>ademas</w:t>
      </w:r>
      <w:proofErr w:type="spellEnd"/>
      <w:r w:rsidRPr="00B6090A">
        <w:rPr>
          <w:lang w:val="es-ES"/>
        </w:rPr>
        <w:t xml:space="preserve"> del contenido descriptivo. Observado: nombre, horario, </w:t>
      </w:r>
      <w:proofErr w:type="spellStart"/>
      <w:r w:rsidRPr="00B6090A">
        <w:rPr>
          <w:lang w:val="es-ES"/>
        </w:rPr>
        <w:t>direccion</w:t>
      </w:r>
      <w:proofErr w:type="spellEnd"/>
      <w:r w:rsidRPr="00B6090A">
        <w:rPr>
          <w:lang w:val="es-ES"/>
        </w:rPr>
        <w:t xml:space="preserve"> y secciones presentes, pero no la etiqueta de </w:t>
      </w:r>
      <w:proofErr w:type="spellStart"/>
      <w:r w:rsidRPr="00B6090A">
        <w:rPr>
          <w:lang w:val="es-ES"/>
        </w:rPr>
        <w:t>categoria</w:t>
      </w:r>
      <w:proofErr w:type="spellEnd"/>
      <w:r w:rsidRPr="00B6090A">
        <w:rPr>
          <w:lang w:val="es-ES"/>
        </w:rPr>
        <w:t xml:space="preserve"> ni el tiempo a pie. Se repite en los ocho recursos.</w:t>
      </w:r>
    </w:p>
    <w:p w14:paraId="4BABF07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Raval, Meridiana. La rama de detalle de </w:t>
      </w:r>
      <w:proofErr w:type="spellStart"/>
      <w:r w:rsidRPr="00B6090A">
        <w:rPr>
          <w:lang w:val="es-ES"/>
        </w:rPr>
        <w:t>App.tsx</w:t>
      </w:r>
      <w:proofErr w:type="spellEnd"/>
      <w:r w:rsidRPr="00B6090A">
        <w:rPr>
          <w:lang w:val="es-ES"/>
        </w:rPr>
        <w:t xml:space="preserve"> no renderiza esos campos.</w:t>
      </w:r>
    </w:p>
    <w:p w14:paraId="4BABF07A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INC-04 - Solapamiento de marcadores impide seleccionar Raval al centro</w:t>
      </w:r>
    </w:p>
    <w:p w14:paraId="4BABF07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Severidad UX: baja. Caso E02-raval. FR-13, </w:t>
      </w:r>
      <w:proofErr w:type="spellStart"/>
      <w:r w:rsidRPr="00B6090A">
        <w:rPr>
          <w:lang w:val="es-ES"/>
        </w:rPr>
        <w:t>limitacion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seleccion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tactil</w:t>
      </w:r>
      <w:proofErr w:type="spellEnd"/>
      <w:r w:rsidRPr="00B6090A">
        <w:rPr>
          <w:lang w:val="es-ES"/>
        </w:rPr>
        <w:t>.</w:t>
      </w:r>
    </w:p>
    <w:p w14:paraId="4BABF07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1.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real 390x844.</w:t>
      </w:r>
    </w:p>
    <w:p w14:paraId="4BABF07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Buscar &gt; Mapa, con los seis abiertos por defecto.</w:t>
      </w:r>
    </w:p>
    <w:p w14:paraId="4BABF07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3. Pulsar el centro del marcador de </w:t>
      </w:r>
      <w:proofErr w:type="spellStart"/>
      <w:r w:rsidRPr="00B6090A">
        <w:rPr>
          <w:lang w:val="es-ES"/>
        </w:rPr>
        <w:t>Menjador</w:t>
      </w:r>
      <w:proofErr w:type="spellEnd"/>
      <w:r w:rsidRPr="00B6090A">
        <w:rPr>
          <w:lang w:val="es-ES"/>
        </w:rPr>
        <w:t xml:space="preserve"> Social del Raval.</w:t>
      </w:r>
    </w:p>
    <w:p w14:paraId="4BABF07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Esperado: seleccionar ese recurso sin forzar la </w:t>
      </w:r>
      <w:proofErr w:type="spellStart"/>
      <w:r w:rsidRPr="00B6090A">
        <w:rPr>
          <w:lang w:val="es-ES"/>
        </w:rPr>
        <w:t>accion</w:t>
      </w:r>
      <w:proofErr w:type="spellEnd"/>
      <w:r w:rsidRPr="00B6090A">
        <w:rPr>
          <w:lang w:val="es-ES"/>
        </w:rPr>
        <w:t xml:space="preserve">. Observado: el marcador de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dutxes</w:t>
      </w:r>
      <w:proofErr w:type="spellEnd"/>
      <w:r w:rsidRPr="00B6090A">
        <w:rPr>
          <w:lang w:val="es-ES"/>
        </w:rPr>
        <w:t xml:space="preserve"> intercepta el puntero. El </w:t>
      </w:r>
      <w:proofErr w:type="spellStart"/>
      <w:r w:rsidRPr="00B6090A">
        <w:rPr>
          <w:lang w:val="es-ES"/>
        </w:rPr>
        <w:t>click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normal agota 10 s. </w:t>
      </w:r>
      <w:proofErr w:type="spellStart"/>
      <w:r w:rsidRPr="00B6090A">
        <w:rPr>
          <w:lang w:val="es-ES"/>
        </w:rPr>
        <w:t>Comprobacion</w:t>
      </w:r>
      <w:proofErr w:type="spellEnd"/>
      <w:r w:rsidRPr="00B6090A">
        <w:rPr>
          <w:lang w:val="es-ES"/>
        </w:rPr>
        <w:t xml:space="preserve"> adicional con </w:t>
      </w:r>
      <w:proofErr w:type="spellStart"/>
      <w:r w:rsidRPr="00B6090A">
        <w:rPr>
          <w:lang w:val="es-ES"/>
        </w:rPr>
        <w:t>elementFromPoint</w:t>
      </w:r>
      <w:proofErr w:type="spellEnd"/>
      <w:r w:rsidRPr="00B6090A">
        <w:rPr>
          <w:lang w:val="es-ES"/>
        </w:rPr>
        <w:t xml:space="preserve"> en el centro (x=220, y=628.5): devuelve el marcador de </w:t>
      </w:r>
      <w:proofErr w:type="spellStart"/>
      <w:r w:rsidRPr="00B6090A">
        <w:rPr>
          <w:lang w:val="es-ES"/>
        </w:rPr>
        <w:t>Espai</w:t>
      </w:r>
      <w:proofErr w:type="spellEnd"/>
      <w:r w:rsidRPr="00B6090A">
        <w:rPr>
          <w:lang w:val="es-ES"/>
        </w:rPr>
        <w:t xml:space="preserve"> de </w:t>
      </w:r>
      <w:proofErr w:type="spellStart"/>
      <w:r w:rsidRPr="00B6090A">
        <w:rPr>
          <w:lang w:val="es-ES"/>
        </w:rPr>
        <w:t>dutxes</w:t>
      </w:r>
      <w:proofErr w:type="spellEnd"/>
      <w:r w:rsidRPr="00B6090A">
        <w:rPr>
          <w:lang w:val="es-ES"/>
        </w:rPr>
        <w:t>.</w:t>
      </w:r>
    </w:p>
    <w:p w14:paraId="4BABF08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lastRenderedPageBreak/>
        <w:t xml:space="preserve">Captura. No se </w:t>
      </w:r>
      <w:proofErr w:type="spellStart"/>
      <w:r w:rsidRPr="00B6090A">
        <w:rPr>
          <w:lang w:val="es-ES"/>
        </w:rPr>
        <w:t>uso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force</w:t>
      </w:r>
      <w:proofErr w:type="spellEnd"/>
      <w:r w:rsidRPr="00B6090A">
        <w:rPr>
          <w:lang w:val="es-ES"/>
        </w:rPr>
        <w:t xml:space="preserve">: true para convertir el fallo en PASS. Hay alternativas funcionales: resumen del primer recurso, lista o ampliar el mapa. El marcador de Meridiana, no solapado, si abre su ficha. Valorar </w:t>
      </w:r>
      <w:proofErr w:type="spellStart"/>
      <w:r w:rsidRPr="00B6090A">
        <w:rPr>
          <w:lang w:val="es-ES"/>
        </w:rPr>
        <w:t>agrupacion</w:t>
      </w:r>
      <w:proofErr w:type="spellEnd"/>
      <w:r w:rsidRPr="00B6090A">
        <w:rPr>
          <w:lang w:val="es-ES"/>
        </w:rPr>
        <w:t>/</w:t>
      </w:r>
      <w:proofErr w:type="spellStart"/>
      <w:r w:rsidRPr="00B6090A">
        <w:rPr>
          <w:lang w:val="es-ES"/>
        </w:rPr>
        <w:t>desambiguacion</w:t>
      </w:r>
      <w:proofErr w:type="spellEnd"/>
      <w:r w:rsidRPr="00B6090A">
        <w:rPr>
          <w:lang w:val="es-ES"/>
        </w:rPr>
        <w:t xml:space="preserve"> de marcadores en </w:t>
      </w:r>
      <w:proofErr w:type="spellStart"/>
      <w:r w:rsidRPr="00B6090A">
        <w:rPr>
          <w:lang w:val="es-ES"/>
        </w:rPr>
        <w:t>ResourceMap.tsx</w:t>
      </w:r>
      <w:proofErr w:type="spellEnd"/>
      <w:r w:rsidRPr="00B6090A">
        <w:rPr>
          <w:lang w:val="es-ES"/>
        </w:rPr>
        <w:t>.</w:t>
      </w:r>
    </w:p>
    <w:p w14:paraId="4BABF081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5. Cobertura frente a requisitos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2229"/>
        <w:gridCol w:w="5306"/>
      </w:tblGrid>
      <w:tr w:rsidR="00AE5739" w14:paraId="4BABF085" w14:textId="77777777">
        <w:trPr>
          <w:tblHeader/>
        </w:trPr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2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Requisitos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3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casos</w:t>
            </w:r>
            <w:proofErr w:type="spellEnd"/>
          </w:p>
        </w:tc>
        <w:tc>
          <w:tcPr>
            <w:tcW w:w="0" w:type="auto"/>
            <w:shd w:val="clear" w:color="auto" w:fill="103E5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4" w14:textId="77777777" w:rsidR="00AE5739" w:rsidRDefault="00D72DCC">
            <w:pPr>
              <w:spacing w:after="6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</w:p>
        </w:tc>
      </w:tr>
      <w:tr w:rsidR="00AE5739" w:rsidRPr="00B6090A" w14:paraId="4BABF08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FR-01 a FR-04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A01-A05, J01-J08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PASS dentro de las comprobaciones de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traduccion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 xml:space="preserve"> descritas</w:t>
            </w:r>
          </w:p>
        </w:tc>
      </w:tr>
      <w:tr w:rsidR="00AE5739" w14:paraId="4BABF08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D02, D03, B07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:rsidRPr="00B6090A" w14:paraId="4BABF09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FR-06, FR-07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8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B02, B04, B06, B07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PASS: nombre/zona/CP y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normalizacion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no todas las cadenas posibles</w:t>
            </w:r>
          </w:p>
        </w:tc>
      </w:tr>
      <w:tr w:rsidR="00AE5739" w14:paraId="4BABF09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B05, C02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:rsidRPr="00B6090A" w14:paraId="4BABF09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C03, C04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 xml:space="preserve">PASS: cinco individuales y una </w:t>
            </w:r>
            <w:proofErr w:type="spellStart"/>
            <w:r w:rsidRPr="00B6090A">
              <w:rPr>
                <w:sz w:val="18"/>
                <w:szCs w:val="18"/>
                <w:lang w:val="es-ES"/>
              </w:rPr>
              <w:t>combinacion</w:t>
            </w:r>
            <w:proofErr w:type="spellEnd"/>
            <w:r w:rsidRPr="00B6090A">
              <w:rPr>
                <w:sz w:val="18"/>
                <w:szCs w:val="18"/>
                <w:lang w:val="es-ES"/>
              </w:rPr>
              <w:t>; no todas las 32 combinaciones</w:t>
            </w:r>
          </w:p>
        </w:tc>
      </w:tr>
      <w:tr w:rsidR="00AE5739" w14:paraId="4BABF09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B06, D02, D03, D05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C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:rsidRPr="00B6090A" w14:paraId="4BABF0A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9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B01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0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PASS en los seis abiertos</w:t>
            </w:r>
          </w:p>
        </w:tc>
      </w:tr>
      <w:tr w:rsidR="00AE5739" w14:paraId="4BABF0A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C01, C02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14:paraId="4BABF0A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E01-E06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8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>: INC-04</w:t>
            </w:r>
          </w:p>
        </w:tc>
      </w:tr>
      <w:tr w:rsidR="00AE5739" w:rsidRPr="00B6090A" w14:paraId="4BABF0A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E07, E08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PASS, fallo de teselas simulado</w:t>
            </w:r>
          </w:p>
        </w:tc>
      </w:tr>
      <w:tr w:rsidR="00AE5739" w14:paraId="4BABF0B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FR-15, FR-16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A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D01-D03, D07, J04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:rsidRPr="00B6090A" w14:paraId="4BABF0B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FR-17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D04, D05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4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FAIL en pasos 1 y 2: INC-01</w:t>
            </w:r>
          </w:p>
        </w:tc>
      </w:tr>
      <w:tr w:rsidR="00AE5739" w14:paraId="4BABF0B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F01, F02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8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>: INC-03</w:t>
            </w:r>
          </w:p>
        </w:tc>
      </w:tr>
      <w:tr w:rsidR="00AE5739" w:rsidRPr="00B6090A" w14:paraId="4BABF0B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FR-19 a FR-21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Ocho F01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PASS: contrato externo; destino no abierto</w:t>
            </w:r>
          </w:p>
        </w:tc>
      </w:tr>
      <w:tr w:rsidR="00AE5739" w14:paraId="4BABF0C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E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FR-22, FR-23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B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G01-G05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0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PASS</w:t>
            </w:r>
          </w:p>
        </w:tc>
      </w:tr>
      <w:tr w:rsidR="00AE5739" w14:paraId="4BABF0C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2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FR-24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3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G06, G07 y pruebas unitarias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PASS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entradas </w:t>
            </w:r>
            <w:proofErr w:type="spellStart"/>
            <w:r>
              <w:rPr>
                <w:sz w:val="18"/>
                <w:szCs w:val="18"/>
              </w:rPr>
              <w:t>probadas</w:t>
            </w:r>
            <w:proofErr w:type="spellEnd"/>
          </w:p>
        </w:tc>
      </w:tr>
      <w:tr w:rsidR="00AE5739" w:rsidRPr="00B6090A" w14:paraId="4BABF0C9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6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FR-25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7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D07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8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PASS acotado al flujo observado</w:t>
            </w:r>
          </w:p>
        </w:tc>
      </w:tr>
      <w:tr w:rsidR="00AE5739" w:rsidRPr="00B6090A" w14:paraId="4BABF0CD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A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FR-26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B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G08, G09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C" w14:textId="77777777" w:rsidR="00AE5739" w:rsidRPr="00B6090A" w:rsidRDefault="00D72DCC">
            <w:pPr>
              <w:spacing w:after="65"/>
              <w:rPr>
                <w:lang w:val="es-ES"/>
              </w:rPr>
            </w:pPr>
            <w:r w:rsidRPr="00B6090A">
              <w:rPr>
                <w:sz w:val="18"/>
                <w:szCs w:val="18"/>
                <w:lang w:val="es-ES"/>
              </w:rPr>
              <w:t>PASS con error de lectura/escritura simulado</w:t>
            </w:r>
          </w:p>
        </w:tc>
      </w:tr>
      <w:tr w:rsidR="00AE5739" w14:paraId="4BABF0D1" w14:textId="77777777">
        <w:trPr>
          <w:cantSplit/>
        </w:trPr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E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hash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CF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H03, H04, D06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D0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>: INC-02</w:t>
            </w:r>
          </w:p>
        </w:tc>
      </w:tr>
      <w:tr w:rsidR="00AE5739" w14:paraId="4BABF0D5" w14:textId="77777777">
        <w:trPr>
          <w:cantSplit/>
        </w:trPr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D2" w14:textId="77777777" w:rsidR="00AE5739" w:rsidRDefault="00D72DCC">
            <w:pPr>
              <w:spacing w:after="65"/>
            </w:pPr>
            <w:proofErr w:type="spellStart"/>
            <w:r>
              <w:rPr>
                <w:sz w:val="18"/>
                <w:szCs w:val="18"/>
              </w:rPr>
              <w:t>Adaptacion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escritorio</w:t>
            </w:r>
            <w:proofErr w:type="spellEnd"/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D3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>I-*</w:t>
            </w:r>
          </w:p>
        </w:tc>
        <w:tc>
          <w:tcPr>
            <w:tcW w:w="0" w:type="auto"/>
            <w:shd w:val="clear" w:color="auto" w:fill="F0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BF0D4" w14:textId="77777777" w:rsidR="00AE5739" w:rsidRDefault="00D72DCC">
            <w:pPr>
              <w:spacing w:after="65"/>
            </w:pPr>
            <w:r>
              <w:rPr>
                <w:sz w:val="18"/>
                <w:szCs w:val="18"/>
              </w:rPr>
              <w:t xml:space="preserve">20 PASS </w:t>
            </w:r>
            <w:proofErr w:type="spellStart"/>
            <w:r>
              <w:rPr>
                <w:sz w:val="18"/>
                <w:szCs w:val="18"/>
              </w:rPr>
              <w:t>movil</w:t>
            </w:r>
            <w:proofErr w:type="spellEnd"/>
            <w:r>
              <w:rPr>
                <w:sz w:val="18"/>
                <w:szCs w:val="18"/>
              </w:rPr>
              <w:t xml:space="preserve">; 10 BLOCKED </w:t>
            </w:r>
            <w:proofErr w:type="spellStart"/>
            <w:r>
              <w:rPr>
                <w:sz w:val="18"/>
                <w:szCs w:val="18"/>
              </w:rPr>
              <w:t>escritorio</w:t>
            </w:r>
            <w:proofErr w:type="spellEnd"/>
          </w:p>
        </w:tc>
      </w:tr>
    </w:tbl>
    <w:p w14:paraId="4BABF0D6" w14:textId="77777777" w:rsidR="00AE5739" w:rsidRDefault="00AE5739">
      <w:pPr>
        <w:spacing w:after="110"/>
      </w:pPr>
    </w:p>
    <w:p w14:paraId="4BABF0D7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>6. Accesibilidad, red y falsos positivos descartados</w:t>
      </w:r>
    </w:p>
    <w:p w14:paraId="4BABF0D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Se comprobaron </w:t>
      </w:r>
      <w:proofErr w:type="spellStart"/>
      <w:r w:rsidRPr="00B6090A">
        <w:rPr>
          <w:lang w:val="es-ES"/>
        </w:rPr>
        <w:t>activacion</w:t>
      </w:r>
      <w:proofErr w:type="spellEnd"/>
      <w:r w:rsidRPr="00B6090A">
        <w:rPr>
          <w:lang w:val="es-ES"/>
        </w:rPr>
        <w:t xml:space="preserve"> por Enter, avance por Tab, salto al contenido y foco</w:t>
      </w:r>
    </w:p>
    <w:p w14:paraId="4BABF0D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en </w:t>
      </w:r>
      <w:proofErr w:type="spellStart"/>
      <w:r w:rsidRPr="00B6090A">
        <w:rPr>
          <w:lang w:val="es-ES"/>
        </w:rPr>
        <w:t>main</w:t>
      </w:r>
      <w:proofErr w:type="spellEnd"/>
      <w:r w:rsidRPr="00B6090A">
        <w:rPr>
          <w:lang w:val="es-ES"/>
        </w:rPr>
        <w:t xml:space="preserve"> al cambiar de pantalla; no es </w:t>
      </w:r>
      <w:proofErr w:type="spellStart"/>
      <w:r w:rsidRPr="00B6090A">
        <w:rPr>
          <w:lang w:val="es-ES"/>
        </w:rPr>
        <w:t>certificacion</w:t>
      </w:r>
      <w:proofErr w:type="spellEnd"/>
      <w:r w:rsidRPr="00B6090A">
        <w:rPr>
          <w:lang w:val="es-ES"/>
        </w:rPr>
        <w:t xml:space="preserve"> WCAG ni prueba con lector.</w:t>
      </w:r>
    </w:p>
    <w:p w14:paraId="4BABF0D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Se verificaron atributos de </w:t>
      </w:r>
      <w:proofErr w:type="spellStart"/>
      <w:r w:rsidRPr="00B6090A">
        <w:rPr>
          <w:lang w:val="es-ES"/>
        </w:rPr>
        <w:t>seleccion</w:t>
      </w:r>
      <w:proofErr w:type="spellEnd"/>
      <w:r w:rsidRPr="00B6090A">
        <w:rPr>
          <w:lang w:val="es-ES"/>
        </w:rPr>
        <w:t xml:space="preserve"> de idioma, opciones y filtros,</w:t>
      </w:r>
    </w:p>
    <w:p w14:paraId="4BABF0D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lastRenderedPageBreak/>
        <w:t>contadores role=status, anuncio de favorito y llamada desactivada.</w:t>
      </w:r>
    </w:p>
    <w:p w14:paraId="4BABF0D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Un primer selector de </w:t>
      </w:r>
      <w:proofErr w:type="spellStart"/>
      <w:r w:rsidRPr="00B6090A">
        <w:rPr>
          <w:lang w:val="es-ES"/>
        </w:rPr>
        <w:t>busqueda</w:t>
      </w:r>
      <w:proofErr w:type="spellEnd"/>
      <w:r w:rsidRPr="00B6090A">
        <w:rPr>
          <w:lang w:val="es-ES"/>
        </w:rPr>
        <w:t xml:space="preserve"> uso </w:t>
      </w:r>
      <w:proofErr w:type="spellStart"/>
      <w:r w:rsidRPr="00B6090A">
        <w:rPr>
          <w:lang w:val="es-ES"/>
        </w:rPr>
        <w:t>textbox</w:t>
      </w:r>
      <w:proofErr w:type="spellEnd"/>
      <w:r w:rsidRPr="00B6090A">
        <w:rPr>
          <w:lang w:val="es-ES"/>
        </w:rPr>
        <w:t xml:space="preserve">; el input tiene </w:t>
      </w:r>
      <w:proofErr w:type="spellStart"/>
      <w:r w:rsidRPr="00B6090A">
        <w:rPr>
          <w:lang w:val="es-ES"/>
        </w:rPr>
        <w:t>datalist</w:t>
      </w:r>
      <w:proofErr w:type="spellEnd"/>
      <w:r w:rsidRPr="00B6090A">
        <w:rPr>
          <w:lang w:val="es-ES"/>
        </w:rPr>
        <w:t xml:space="preserve"> y su</w:t>
      </w:r>
    </w:p>
    <w:p w14:paraId="4BABF0D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rol accesible es </w:t>
      </w:r>
      <w:proofErr w:type="spellStart"/>
      <w:r w:rsidRPr="00B6090A">
        <w:rPr>
          <w:lang w:val="es-ES"/>
        </w:rPr>
        <w:t>combobox</w:t>
      </w:r>
      <w:proofErr w:type="spellEnd"/>
      <w:r w:rsidRPr="00B6090A">
        <w:rPr>
          <w:lang w:val="es-ES"/>
        </w:rPr>
        <w:t xml:space="preserve">. Se </w:t>
      </w:r>
      <w:proofErr w:type="spellStart"/>
      <w:r w:rsidRPr="00B6090A">
        <w:rPr>
          <w:lang w:val="es-ES"/>
        </w:rPr>
        <w:t>corrigio</w:t>
      </w:r>
      <w:proofErr w:type="spellEnd"/>
      <w:r w:rsidRPr="00B6090A">
        <w:rPr>
          <w:lang w:val="es-ES"/>
        </w:rPr>
        <w:t xml:space="preserve"> el guion; no es defecto de la app.</w:t>
      </w:r>
    </w:p>
    <w:p w14:paraId="4BABF0D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El primer C02 consulto el DOM antes de completarse </w:t>
      </w:r>
      <w:proofErr w:type="spellStart"/>
      <w:r w:rsidRPr="00B6090A">
        <w:rPr>
          <w:lang w:val="es-ES"/>
        </w:rPr>
        <w:t>useDeferredValue</w:t>
      </w:r>
      <w:proofErr w:type="spellEnd"/>
      <w:r w:rsidRPr="00B6090A">
        <w:rPr>
          <w:lang w:val="es-ES"/>
        </w:rPr>
        <w:t>.</w:t>
      </w:r>
    </w:p>
    <w:p w14:paraId="4BABF0DF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Se </w:t>
      </w:r>
      <w:proofErr w:type="spellStart"/>
      <w:r w:rsidRPr="00B6090A">
        <w:rPr>
          <w:lang w:val="es-ES"/>
        </w:rPr>
        <w:t>repitio</w:t>
      </w:r>
      <w:proofErr w:type="spellEnd"/>
      <w:r w:rsidRPr="00B6090A">
        <w:rPr>
          <w:lang w:val="es-ES"/>
        </w:rPr>
        <w:t xml:space="preserve"> esperando el contador de ocho recursos: PASS confirmado.</w:t>
      </w:r>
    </w:p>
    <w:p w14:paraId="4BABF0E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La primera prueba de zoom </w:t>
      </w:r>
      <w:proofErr w:type="spellStart"/>
      <w:r w:rsidRPr="00B6090A">
        <w:rPr>
          <w:lang w:val="es-ES"/>
        </w:rPr>
        <w:t>asumio</w:t>
      </w:r>
      <w:proofErr w:type="spellEnd"/>
      <w:r w:rsidRPr="00B6090A">
        <w:rPr>
          <w:lang w:val="es-ES"/>
        </w:rPr>
        <w:t xml:space="preserve"> nivel inicial 13; </w:t>
      </w:r>
      <w:proofErr w:type="spellStart"/>
      <w:r w:rsidRPr="00B6090A">
        <w:rPr>
          <w:lang w:val="es-ES"/>
        </w:rPr>
        <w:t>fitBounds</w:t>
      </w:r>
      <w:proofErr w:type="spellEnd"/>
      <w:r w:rsidRPr="00B6090A">
        <w:rPr>
          <w:lang w:val="es-ES"/>
        </w:rPr>
        <w:t xml:space="preserve"> puede empezar en</w:t>
      </w:r>
    </w:p>
    <w:p w14:paraId="4BABF0E1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otro nivel. Se </w:t>
      </w:r>
      <w:proofErr w:type="spellStart"/>
      <w:r w:rsidRPr="00B6090A">
        <w:rPr>
          <w:lang w:val="es-ES"/>
        </w:rPr>
        <w:t>repitio</w:t>
      </w:r>
      <w:proofErr w:type="spellEnd"/>
      <w:r w:rsidRPr="00B6090A">
        <w:rPr>
          <w:lang w:val="es-ES"/>
        </w:rPr>
        <w:t xml:space="preserve"> con nivel relativo y se </w:t>
      </w:r>
      <w:proofErr w:type="spellStart"/>
      <w:r w:rsidRPr="00B6090A">
        <w:rPr>
          <w:lang w:val="es-ES"/>
        </w:rPr>
        <w:t>comprobo</w:t>
      </w:r>
      <w:proofErr w:type="spellEnd"/>
      <w:r w:rsidRPr="00B6090A">
        <w:rPr>
          <w:lang w:val="es-ES"/>
        </w:rPr>
        <w:t xml:space="preserve"> 13 -&gt; 14 -&gt; 13.</w:t>
      </w:r>
    </w:p>
    <w:p w14:paraId="4BABF0E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Una primera </w:t>
      </w:r>
      <w:proofErr w:type="spellStart"/>
      <w:r w:rsidRPr="00B6090A">
        <w:rPr>
          <w:lang w:val="es-ES"/>
        </w:rPr>
        <w:t>preparacion</w:t>
      </w:r>
      <w:proofErr w:type="spellEnd"/>
      <w:r w:rsidRPr="00B6090A">
        <w:rPr>
          <w:lang w:val="es-ES"/>
        </w:rPr>
        <w:t xml:space="preserve"> del bloqueo de </w:t>
      </w:r>
      <w:proofErr w:type="spellStart"/>
      <w:r w:rsidRPr="00B6090A">
        <w:rPr>
          <w:lang w:val="es-ES"/>
        </w:rPr>
        <w:t>storage</w:t>
      </w:r>
      <w:proofErr w:type="spellEnd"/>
      <w:r w:rsidRPr="00B6090A">
        <w:rPr>
          <w:lang w:val="es-ES"/>
        </w:rPr>
        <w:t xml:space="preserve"> hizo </w:t>
      </w:r>
      <w:proofErr w:type="spellStart"/>
      <w:r w:rsidRPr="00B6090A">
        <w:rPr>
          <w:lang w:val="es-ES"/>
        </w:rPr>
        <w:t>navegacion</w:t>
      </w:r>
      <w:proofErr w:type="spellEnd"/>
      <w:r w:rsidRPr="00B6090A">
        <w:rPr>
          <w:lang w:val="es-ES"/>
        </w:rPr>
        <w:t xml:space="preserve"> solo por hash,</w:t>
      </w:r>
    </w:p>
    <w:p w14:paraId="4BABF0E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sin ejecutar el </w:t>
      </w:r>
      <w:proofErr w:type="spellStart"/>
      <w:r w:rsidRPr="00B6090A">
        <w:rPr>
          <w:lang w:val="es-ES"/>
        </w:rPr>
        <w:t>init</w:t>
      </w:r>
      <w:proofErr w:type="spellEnd"/>
      <w:r w:rsidRPr="00B6090A">
        <w:rPr>
          <w:lang w:val="es-ES"/>
        </w:rPr>
        <w:t xml:space="preserve"> script. Se </w:t>
      </w:r>
      <w:proofErr w:type="spellStart"/>
      <w:r w:rsidRPr="00B6090A">
        <w:rPr>
          <w:lang w:val="es-ES"/>
        </w:rPr>
        <w:t>repitio</w:t>
      </w:r>
      <w:proofErr w:type="spellEnd"/>
      <w:r w:rsidRPr="00B6090A">
        <w:rPr>
          <w:lang w:val="es-ES"/>
        </w:rPr>
        <w:t xml:space="preserve"> con recarga completa y se </w:t>
      </w:r>
      <w:proofErr w:type="spellStart"/>
      <w:r w:rsidRPr="00B6090A">
        <w:rPr>
          <w:lang w:val="es-ES"/>
        </w:rPr>
        <w:t>comprobo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explicitamente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SecurityError</w:t>
      </w:r>
      <w:proofErr w:type="spellEnd"/>
      <w:r w:rsidRPr="00B6090A">
        <w:rPr>
          <w:lang w:val="es-ES"/>
        </w:rPr>
        <w:t xml:space="preserve"> antes de validar G08/G09.</w:t>
      </w:r>
    </w:p>
    <w:p w14:paraId="4BABF0E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- Los eventos ERR_ABORTED al desmontar mapas o abortar teselas deliberadamente</w:t>
      </w:r>
    </w:p>
    <w:p w14:paraId="4BABF0E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no se clasifican por si solos como bugs de disponibilidad.</w:t>
      </w:r>
    </w:p>
    <w:p w14:paraId="4BABF0E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- La </w:t>
      </w:r>
      <w:proofErr w:type="spellStart"/>
      <w:r w:rsidRPr="00B6090A">
        <w:rPr>
          <w:lang w:val="es-ES"/>
        </w:rPr>
        <w:t>importacion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dinamica</w:t>
      </w:r>
      <w:proofErr w:type="spellEnd"/>
      <w:r w:rsidRPr="00B6090A">
        <w:rPr>
          <w:lang w:val="es-ES"/>
        </w:rPr>
        <w:t xml:space="preserve"> de un </w:t>
      </w:r>
      <w:proofErr w:type="spellStart"/>
      <w:r w:rsidRPr="00B6090A">
        <w:rPr>
          <w:lang w:val="es-ES"/>
        </w:rPr>
        <w:t>modulo</w:t>
      </w:r>
      <w:proofErr w:type="spellEnd"/>
      <w:r w:rsidRPr="00B6090A">
        <w:rPr>
          <w:lang w:val="es-ES"/>
        </w:rPr>
        <w:t xml:space="preserve"> desde </w:t>
      </w:r>
      <w:proofErr w:type="spellStart"/>
      <w:r w:rsidRPr="00B6090A">
        <w:rPr>
          <w:lang w:val="es-ES"/>
        </w:rPr>
        <w:t>runPlaywrightCode</w:t>
      </w:r>
      <w:proofErr w:type="spellEnd"/>
      <w:r w:rsidRPr="00B6090A">
        <w:rPr>
          <w:lang w:val="es-ES"/>
        </w:rPr>
        <w:t xml:space="preserve"> no </w:t>
      </w:r>
      <w:proofErr w:type="spellStart"/>
      <w:r w:rsidRPr="00B6090A">
        <w:rPr>
          <w:lang w:val="es-ES"/>
        </w:rPr>
        <w:t>esta</w:t>
      </w:r>
      <w:proofErr w:type="spellEnd"/>
      <w:r w:rsidRPr="00B6090A">
        <w:rPr>
          <w:lang w:val="es-ES"/>
        </w:rPr>
        <w:t xml:space="preserve"> soportada</w:t>
      </w:r>
    </w:p>
    <w:p w14:paraId="4BABF0E7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en este entorno. Los bloques se ejecutaron </w:t>
      </w:r>
      <w:proofErr w:type="spellStart"/>
      <w:r w:rsidRPr="00B6090A">
        <w:rPr>
          <w:lang w:val="es-ES"/>
        </w:rPr>
        <w:t>inline</w:t>
      </w:r>
      <w:proofErr w:type="spellEnd"/>
      <w:r w:rsidRPr="00B6090A">
        <w:rPr>
          <w:lang w:val="es-ES"/>
        </w:rPr>
        <w:t xml:space="preserve">; el </w:t>
      </w:r>
      <w:proofErr w:type="spellStart"/>
      <w:r w:rsidRPr="00B6090A">
        <w:rPr>
          <w:lang w:val="es-ES"/>
        </w:rPr>
        <w:t>modulo</w:t>
      </w:r>
      <w:proofErr w:type="spellEnd"/>
      <w:r w:rsidRPr="00B6090A">
        <w:rPr>
          <w:lang w:val="es-ES"/>
        </w:rPr>
        <w:t xml:space="preserve"> auxiliar se conserva para </w:t>
      </w:r>
      <w:proofErr w:type="spellStart"/>
      <w:r w:rsidRPr="00B6090A">
        <w:rPr>
          <w:lang w:val="es-ES"/>
        </w:rPr>
        <w:t>reutilizacion</w:t>
      </w:r>
      <w:proofErr w:type="spellEnd"/>
      <w:r w:rsidRPr="00B6090A">
        <w:rPr>
          <w:lang w:val="es-ES"/>
        </w:rPr>
        <w:t xml:space="preserve">, con sintaxis validada, no como suite completa </w:t>
      </w:r>
      <w:proofErr w:type="spellStart"/>
      <w:r w:rsidRPr="00B6090A">
        <w:rPr>
          <w:lang w:val="es-ES"/>
        </w:rPr>
        <w:t>automaticamente</w:t>
      </w:r>
      <w:proofErr w:type="spellEnd"/>
      <w:r w:rsidRPr="00B6090A">
        <w:rPr>
          <w:lang w:val="es-ES"/>
        </w:rPr>
        <w:t xml:space="preserve"> ejecutada desde el disco.</w:t>
      </w:r>
    </w:p>
    <w:p w14:paraId="4BABF0E8" w14:textId="77777777" w:rsidR="00AE5739" w:rsidRPr="00B6090A" w:rsidRDefault="00D72DCC">
      <w:pPr>
        <w:pStyle w:val="Heading3"/>
        <w:keepNext/>
        <w:spacing w:before="170" w:after="140"/>
        <w:rPr>
          <w:lang w:val="es-ES"/>
        </w:rPr>
      </w:pPr>
      <w:r w:rsidRPr="00B6090A">
        <w:rPr>
          <w:lang w:val="es-ES"/>
        </w:rPr>
        <w:t xml:space="preserve">7. </w:t>
      </w:r>
      <w:proofErr w:type="spellStart"/>
      <w:r w:rsidRPr="00B6090A">
        <w:rPr>
          <w:lang w:val="es-ES"/>
        </w:rPr>
        <w:t>Repeticion</w:t>
      </w:r>
      <w:proofErr w:type="spellEnd"/>
      <w:r w:rsidRPr="00B6090A">
        <w:rPr>
          <w:lang w:val="es-ES"/>
        </w:rPr>
        <w:t xml:space="preserve"> y cierre</w:t>
      </w:r>
    </w:p>
    <w:p w14:paraId="4BABF0E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1. Desde la </w:t>
      </w:r>
      <w:proofErr w:type="spellStart"/>
      <w:r w:rsidRPr="00B6090A">
        <w:rPr>
          <w:lang w:val="es-ES"/>
        </w:rPr>
        <w:t>raiz</w:t>
      </w:r>
      <w:proofErr w:type="spellEnd"/>
      <w:r w:rsidRPr="00B6090A">
        <w:rPr>
          <w:lang w:val="es-ES"/>
        </w:rPr>
        <w:t xml:space="preserve">, iniciar npm.cmd run </w:t>
      </w:r>
      <w:proofErr w:type="spellStart"/>
      <w:r w:rsidRPr="00B6090A">
        <w:rPr>
          <w:lang w:val="es-ES"/>
        </w:rPr>
        <w:t>dev</w:t>
      </w:r>
      <w:proofErr w:type="spellEnd"/>
      <w:r w:rsidRPr="00B6090A">
        <w:rPr>
          <w:lang w:val="es-ES"/>
        </w:rPr>
        <w:t xml:space="preserve"> -- --</w:t>
      </w:r>
      <w:proofErr w:type="spellStart"/>
      <w:r w:rsidRPr="00B6090A">
        <w:rPr>
          <w:lang w:val="es-ES"/>
        </w:rPr>
        <w:t>port</w:t>
      </w:r>
      <w:proofErr w:type="spellEnd"/>
      <w:r w:rsidRPr="00B6090A">
        <w:rPr>
          <w:lang w:val="es-ES"/>
        </w:rPr>
        <w:t xml:space="preserve"> 5173 --</w:t>
      </w:r>
      <w:proofErr w:type="spellStart"/>
      <w:r w:rsidRPr="00B6090A">
        <w:rPr>
          <w:lang w:val="es-ES"/>
        </w:rPr>
        <w:t>strictPort</w:t>
      </w:r>
      <w:proofErr w:type="spellEnd"/>
      <w:r w:rsidRPr="00B6090A">
        <w:rPr>
          <w:lang w:val="es-ES"/>
        </w:rPr>
        <w:t>.</w:t>
      </w:r>
    </w:p>
    <w:p w14:paraId="4BABF0E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2. Abrir el origen con </w:t>
      </w:r>
      <w:proofErr w:type="spellStart"/>
      <w:r w:rsidRPr="00B6090A">
        <w:rPr>
          <w:lang w:val="es-ES"/>
        </w:rPr>
        <w:t>openBrowserPage</w:t>
      </w:r>
      <w:proofErr w:type="spellEnd"/>
      <w:r w:rsidRPr="00B6090A">
        <w:rPr>
          <w:lang w:val="es-ES"/>
        </w:rPr>
        <w:t xml:space="preserve">; usar el </w:t>
      </w:r>
      <w:proofErr w:type="spellStart"/>
      <w:r w:rsidRPr="00B6090A">
        <w:rPr>
          <w:lang w:val="es-ES"/>
        </w:rPr>
        <w:t>pageId</w:t>
      </w:r>
      <w:proofErr w:type="spellEnd"/>
      <w:r w:rsidRPr="00B6090A">
        <w:rPr>
          <w:lang w:val="es-ES"/>
        </w:rPr>
        <w:t xml:space="preserve"> devuelto.</w:t>
      </w:r>
    </w:p>
    <w:p w14:paraId="4BABF0E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3. Consultar RESULTADOS.csv: cada fila incluye entrada/</w:t>
      </w:r>
      <w:proofErr w:type="spellStart"/>
      <w:r w:rsidRPr="00B6090A">
        <w:rPr>
          <w:lang w:val="es-ES"/>
        </w:rPr>
        <w:t>accion</w:t>
      </w:r>
      <w:proofErr w:type="spellEnd"/>
      <w:r w:rsidRPr="00B6090A">
        <w:rPr>
          <w:lang w:val="es-ES"/>
        </w:rPr>
        <w:t>,</w:t>
      </w:r>
    </w:p>
    <w:p w14:paraId="4BABF0E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esperado y observado. Los </w:t>
      </w:r>
      <w:proofErr w:type="spellStart"/>
      <w:r w:rsidRPr="00B6090A">
        <w:rPr>
          <w:lang w:val="es-ES"/>
        </w:rPr>
        <w:t>IDs</w:t>
      </w:r>
      <w:proofErr w:type="spellEnd"/>
      <w:r w:rsidRPr="00B6090A">
        <w:rPr>
          <w:lang w:val="es-ES"/>
        </w:rPr>
        <w:t xml:space="preserve"> parametrizados se cuentan individualmente.</w:t>
      </w:r>
    </w:p>
    <w:p w14:paraId="4BABF0E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4. Usar </w:t>
      </w:r>
      <w:proofErr w:type="spellStart"/>
      <w:r w:rsidRPr="00B6090A">
        <w:rPr>
          <w:lang w:val="es-ES"/>
        </w:rPr>
        <w:t>locators</w:t>
      </w:r>
      <w:proofErr w:type="spellEnd"/>
      <w:r w:rsidRPr="00B6090A">
        <w:rPr>
          <w:lang w:val="es-ES"/>
        </w:rPr>
        <w:t xml:space="preserve"> por rol/nombre y esperar estados finales; por ejemplo:</w:t>
      </w:r>
    </w:p>
    <w:p w14:paraId="4BABF0EE" w14:textId="77777777" w:rsidR="00AE5739" w:rsidRPr="00B6090A" w:rsidRDefault="00D72DCC">
      <w:pPr>
        <w:pStyle w:val="Code"/>
        <w:spacing w:after="110"/>
        <w:rPr>
          <w:lang w:val="es-ES"/>
        </w:rPr>
      </w:pPr>
      <w:proofErr w:type="spellStart"/>
      <w:r w:rsidRPr="00B6090A">
        <w:rPr>
          <w:lang w:val="es-ES"/>
        </w:rPr>
        <w:t>await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page.getByRole</w:t>
      </w:r>
      <w:proofErr w:type="spellEnd"/>
      <w:r w:rsidRPr="00B6090A">
        <w:rPr>
          <w:lang w:val="es-ES"/>
        </w:rPr>
        <w:t>('</w:t>
      </w:r>
      <w:proofErr w:type="spellStart"/>
      <w:r w:rsidRPr="00B6090A">
        <w:rPr>
          <w:lang w:val="es-ES"/>
        </w:rPr>
        <w:t>combobox</w:t>
      </w:r>
      <w:proofErr w:type="spellEnd"/>
      <w:r w:rsidRPr="00B6090A">
        <w:rPr>
          <w:lang w:val="es-ES"/>
        </w:rPr>
        <w:t xml:space="preserve">', { </w:t>
      </w:r>
      <w:proofErr w:type="spellStart"/>
      <w:r w:rsidRPr="00B6090A">
        <w:rPr>
          <w:lang w:val="es-ES"/>
        </w:rPr>
        <w:t>name</w:t>
      </w:r>
      <w:proofErr w:type="spellEnd"/>
      <w:r w:rsidRPr="00B6090A">
        <w:rPr>
          <w:lang w:val="es-ES"/>
        </w:rPr>
        <w:t>: 'Buscar por zona o nombre' }).</w:t>
      </w:r>
      <w:proofErr w:type="spellStart"/>
      <w:r w:rsidRPr="00B6090A">
        <w:rPr>
          <w:lang w:val="es-ES"/>
        </w:rPr>
        <w:t>fill</w:t>
      </w:r>
      <w:proofErr w:type="spellEnd"/>
      <w:r w:rsidRPr="00B6090A">
        <w:rPr>
          <w:lang w:val="es-ES"/>
        </w:rPr>
        <w:t>('08001');</w:t>
      </w:r>
    </w:p>
    <w:p w14:paraId="4BABF0EF" w14:textId="77777777" w:rsidR="00AE5739" w:rsidRDefault="00D72DCC">
      <w:pPr>
        <w:pStyle w:val="Code"/>
        <w:spacing w:after="110"/>
      </w:pPr>
      <w:r>
        <w:t xml:space="preserve">await </w:t>
      </w:r>
      <w:proofErr w:type="spellStart"/>
      <w:r>
        <w:t>page.locator</w:t>
      </w:r>
      <w:proofErr w:type="spellEnd"/>
      <w:r>
        <w:t xml:space="preserve">('.result-count').filter({ </w:t>
      </w:r>
      <w:proofErr w:type="spellStart"/>
      <w:r>
        <w:t>hasText</w:t>
      </w:r>
      <w:proofErr w:type="spellEnd"/>
      <w:r>
        <w:t xml:space="preserve">: '2 </w:t>
      </w:r>
      <w:proofErr w:type="spellStart"/>
      <w:r>
        <w:t>recursos</w:t>
      </w:r>
      <w:proofErr w:type="spellEnd"/>
      <w:r>
        <w:t>' }).</w:t>
      </w:r>
      <w:proofErr w:type="spellStart"/>
      <w:r>
        <w:t>waitFor</w:t>
      </w:r>
      <w:proofErr w:type="spellEnd"/>
      <w:r>
        <w:t>();</w:t>
      </w:r>
    </w:p>
    <w:p w14:paraId="4BABF0F0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5. Para repetir las 20 comprobaciones de anchura, copiar la </w:t>
      </w:r>
      <w:proofErr w:type="spellStart"/>
      <w:r w:rsidRPr="00B6090A">
        <w:rPr>
          <w:lang w:val="es-ES"/>
        </w:rPr>
        <w:t>funcion</w:t>
      </w:r>
      <w:proofErr w:type="spellEnd"/>
      <w:r w:rsidRPr="00B6090A">
        <w:rPr>
          <w:lang w:val="es-ES"/>
        </w:rPr>
        <w:t xml:space="preserve"> de</w:t>
      </w:r>
    </w:p>
    <w:p w14:paraId="4BABF0F1" w14:textId="77777777" w:rsidR="00AE5739" w:rsidRPr="00B6090A" w:rsidRDefault="00D72DCC">
      <w:pPr>
        <w:spacing w:after="110"/>
        <w:rPr>
          <w:lang w:val="es-ES"/>
        </w:rPr>
      </w:pPr>
      <w:proofErr w:type="spellStart"/>
      <w:r w:rsidRPr="00B6090A">
        <w:rPr>
          <w:lang w:val="es-ES"/>
        </w:rPr>
        <w:t>recorrido.playwright.mjs</w:t>
      </w:r>
      <w:proofErr w:type="spellEnd"/>
      <w:r w:rsidRPr="00B6090A">
        <w:rPr>
          <w:lang w:val="es-ES"/>
        </w:rPr>
        <w:t xml:space="preserve"> al bloque MCP quitando </w:t>
      </w:r>
      <w:proofErr w:type="spellStart"/>
      <w:r w:rsidRPr="00B6090A">
        <w:rPr>
          <w:lang w:val="es-ES"/>
        </w:rPr>
        <w:t>export</w:t>
      </w:r>
      <w:proofErr w:type="spellEnd"/>
      <w:r w:rsidRPr="00B6090A">
        <w:rPr>
          <w:lang w:val="es-ES"/>
        </w:rPr>
        <w:t xml:space="preserve">, e invocarla con el page proporcionado y una carpeta absoluta: </w:t>
      </w:r>
      <w:proofErr w:type="spellStart"/>
      <w:r w:rsidRPr="00B6090A">
        <w:rPr>
          <w:lang w:val="es-ES"/>
        </w:rPr>
        <w:t>await</w:t>
      </w:r>
      <w:proofErr w:type="spellEnd"/>
      <w:r w:rsidRPr="00B6090A">
        <w:rPr>
          <w:lang w:val="es-ES"/>
        </w:rPr>
        <w:t xml:space="preserve"> </w:t>
      </w:r>
      <w:proofErr w:type="spellStart"/>
      <w:r w:rsidRPr="00B6090A">
        <w:rPr>
          <w:lang w:val="es-ES"/>
        </w:rPr>
        <w:t>responsiveScreens</w:t>
      </w:r>
      <w:proofErr w:type="spellEnd"/>
      <w:r w:rsidRPr="00B6090A">
        <w:rPr>
          <w:lang w:val="es-ES"/>
        </w:rPr>
        <w:t>(page, 'C:\\ruta\\SJD\\</w:t>
      </w:r>
      <w:proofErr w:type="spellStart"/>
      <w:r w:rsidRPr="00B6090A">
        <w:rPr>
          <w:lang w:val="es-ES"/>
        </w:rPr>
        <w:t>qa</w:t>
      </w:r>
      <w:proofErr w:type="spellEnd"/>
      <w:r w:rsidRPr="00B6090A">
        <w:rPr>
          <w:lang w:val="es-ES"/>
        </w:rPr>
        <w:t xml:space="preserve">\\capturas'). </w:t>
      </w:r>
      <w:proofErr w:type="spellStart"/>
      <w:r w:rsidRPr="00B6090A">
        <w:rPr>
          <w:lang w:val="es-ES"/>
        </w:rPr>
        <w:t>Tambien</w:t>
      </w:r>
      <w:proofErr w:type="spellEnd"/>
      <w:r w:rsidRPr="00B6090A">
        <w:rPr>
          <w:lang w:val="es-ES"/>
        </w:rPr>
        <w:t xml:space="preserve"> puede importarse desde un runner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propio existente. No se instalaron dependencias </w:t>
      </w:r>
      <w:proofErr w:type="spellStart"/>
      <w:r w:rsidRPr="00B6090A">
        <w:rPr>
          <w:lang w:val="es-ES"/>
        </w:rPr>
        <w:t>Playwright</w:t>
      </w:r>
      <w:proofErr w:type="spellEnd"/>
      <w:r w:rsidRPr="00B6090A">
        <w:rPr>
          <w:lang w:val="es-ES"/>
        </w:rPr>
        <w:t xml:space="preserve"> ni un runner nuevo en el proyecto.</w:t>
      </w:r>
    </w:p>
    <w:p w14:paraId="4BABF0F2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6. Repetir los cuatro defectos con las instrucciones de la </w:t>
      </w:r>
      <w:proofErr w:type="spellStart"/>
      <w:r w:rsidRPr="00B6090A">
        <w:rPr>
          <w:lang w:val="es-ES"/>
        </w:rPr>
        <w:t>seccion</w:t>
      </w:r>
      <w:proofErr w:type="spellEnd"/>
      <w:r w:rsidRPr="00B6090A">
        <w:rPr>
          <w:lang w:val="es-ES"/>
        </w:rPr>
        <w:t xml:space="preserve"> 4.</w:t>
      </w:r>
    </w:p>
    <w:p w14:paraId="4BABF0F3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7. Repetir escritorio cuando </w:t>
      </w:r>
      <w:proofErr w:type="spellStart"/>
      <w:r w:rsidRPr="00B6090A">
        <w:rPr>
          <w:lang w:val="es-ES"/>
        </w:rPr>
        <w:t>innerWidth</w:t>
      </w:r>
      <w:proofErr w:type="spellEnd"/>
      <w:r w:rsidRPr="00B6090A">
        <w:rPr>
          <w:lang w:val="es-ES"/>
        </w:rPr>
        <w:t>/</w:t>
      </w:r>
      <w:proofErr w:type="spellStart"/>
      <w:r w:rsidRPr="00B6090A">
        <w:rPr>
          <w:lang w:val="es-ES"/>
        </w:rPr>
        <w:t>innerHeight</w:t>
      </w:r>
      <w:proofErr w:type="spellEnd"/>
      <w:r w:rsidRPr="00B6090A">
        <w:rPr>
          <w:lang w:val="es-ES"/>
        </w:rPr>
        <w:t xml:space="preserve"> coincidan con lo solicitado.</w:t>
      </w:r>
    </w:p>
    <w:p w14:paraId="4BABF0F4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8. Criterio de cierre recomendado: corregir/redefinir INC-01 a INC-03, resolver o</w:t>
      </w:r>
    </w:p>
    <w:p w14:paraId="4BABF0F5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aceptar expresamente INC-04 y completar escritorio y </w:t>
      </w:r>
      <w:proofErr w:type="spellStart"/>
      <w:r w:rsidRPr="00B6090A">
        <w:rPr>
          <w:lang w:val="es-ES"/>
        </w:rPr>
        <w:t>regresion</w:t>
      </w:r>
      <w:proofErr w:type="spellEnd"/>
      <w:r w:rsidRPr="00B6090A">
        <w:rPr>
          <w:lang w:val="es-ES"/>
        </w:rPr>
        <w:t>.</w:t>
      </w:r>
    </w:p>
    <w:p w14:paraId="4BABF0F6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No cubierto: Firefox, WebKit, dispositivos </w:t>
      </w:r>
      <w:proofErr w:type="spellStart"/>
      <w:r w:rsidRPr="00B6090A">
        <w:rPr>
          <w:lang w:val="es-ES"/>
        </w:rPr>
        <w:t>fisicos</w:t>
      </w:r>
      <w:proofErr w:type="spellEnd"/>
      <w:r w:rsidRPr="00B6090A">
        <w:rPr>
          <w:lang w:val="es-ES"/>
        </w:rPr>
        <w:t xml:space="preserve">, zoom de texto/contraste WCAG exhaustivo, rendimiento/carga, seguridad ofensiva, datos operativos, funcionamiento real de </w:t>
      </w:r>
      <w:proofErr w:type="spellStart"/>
      <w:r w:rsidRPr="00B6090A">
        <w:rPr>
          <w:lang w:val="es-ES"/>
        </w:rPr>
        <w:t>telefonos</w:t>
      </w:r>
      <w:proofErr w:type="spellEnd"/>
      <w:r w:rsidRPr="00B6090A">
        <w:rPr>
          <w:lang w:val="es-ES"/>
        </w:rPr>
        <w:t xml:space="preserve">, rutas externas ni disponibilidad de los centros. Las capturas son evidencia del estado observado, no </w:t>
      </w:r>
      <w:proofErr w:type="spellStart"/>
      <w:r w:rsidRPr="00B6090A">
        <w:rPr>
          <w:lang w:val="es-ES"/>
        </w:rPr>
        <w:t>comparacion</w:t>
      </w:r>
      <w:proofErr w:type="spellEnd"/>
      <w:r w:rsidRPr="00B6090A">
        <w:rPr>
          <w:lang w:val="es-ES"/>
        </w:rPr>
        <w:t xml:space="preserve"> pixel a pixel con </w:t>
      </w:r>
      <w:proofErr w:type="spellStart"/>
      <w:r w:rsidRPr="00B6090A">
        <w:rPr>
          <w:lang w:val="es-ES"/>
        </w:rPr>
        <w:t>Figma</w:t>
      </w:r>
      <w:proofErr w:type="spellEnd"/>
      <w:r w:rsidRPr="00B6090A">
        <w:rPr>
          <w:lang w:val="es-ES"/>
        </w:rPr>
        <w:t xml:space="preserve"> ni prueba visual automatizada con </w:t>
      </w:r>
      <w:proofErr w:type="spellStart"/>
      <w:r w:rsidRPr="00B6090A">
        <w:rPr>
          <w:lang w:val="es-ES"/>
        </w:rPr>
        <w:t>baseline</w:t>
      </w:r>
      <w:proofErr w:type="spellEnd"/>
      <w:r w:rsidRPr="00B6090A">
        <w:rPr>
          <w:lang w:val="es-ES"/>
        </w:rPr>
        <w:t>.</w:t>
      </w:r>
    </w:p>
    <w:p w14:paraId="4BABF0F7" w14:textId="77777777" w:rsidR="00AE5739" w:rsidRPr="00B6090A" w:rsidRDefault="00D72DCC">
      <w:pPr>
        <w:pStyle w:val="Heading1"/>
        <w:keepNext/>
        <w:pageBreakBefore/>
        <w:spacing w:before="170" w:after="140"/>
        <w:rPr>
          <w:lang w:val="es-ES"/>
        </w:rPr>
      </w:pPr>
      <w:bookmarkStart w:id="7" w:name="_Toc243004737"/>
      <w:r w:rsidRPr="00B6090A">
        <w:rPr>
          <w:lang w:val="es-ES"/>
        </w:rPr>
        <w:lastRenderedPageBreak/>
        <w:t>7. Criterios de aceptación y siguientes pasos</w:t>
      </w:r>
      <w:bookmarkEnd w:id="7"/>
    </w:p>
    <w:p w14:paraId="4BABF0F8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La documentación está completa respecto al inventario conservado, pero la validación funcional no está cerrada.</w:t>
      </w:r>
    </w:p>
    <w:p w14:paraId="4BABF0F9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1. Resolver o redefinir formalmente INC-01 (Omitir), INC-02 (recarga de </w:t>
      </w:r>
      <w:proofErr w:type="spellStart"/>
      <w:r w:rsidRPr="00B6090A">
        <w:rPr>
          <w:lang w:val="es-ES"/>
        </w:rPr>
        <w:t>questions</w:t>
      </w:r>
      <w:proofErr w:type="spellEnd"/>
      <w:r w:rsidRPr="00B6090A">
        <w:rPr>
          <w:lang w:val="es-ES"/>
        </w:rPr>
        <w:t>) e INC-03 (categoría y minutos).</w:t>
      </w:r>
    </w:p>
    <w:p w14:paraId="4BABF0FA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2. Corregir o aceptar expresamente la limitación de solapamiento INC-04.</w:t>
      </w:r>
    </w:p>
    <w:p w14:paraId="4BABF0FB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3. Repetir los diez casos de escritorio con un </w:t>
      </w:r>
      <w:proofErr w:type="spellStart"/>
      <w:r w:rsidRPr="00B6090A">
        <w:rPr>
          <w:lang w:val="es-ES"/>
        </w:rPr>
        <w:t>viewport</w:t>
      </w:r>
      <w:proofErr w:type="spellEnd"/>
      <w:r w:rsidRPr="00B6090A">
        <w:rPr>
          <w:lang w:val="es-ES"/>
        </w:rPr>
        <w:t xml:space="preserve"> real de 1440 × 1000, comprobado mediante </w:t>
      </w:r>
      <w:proofErr w:type="spellStart"/>
      <w:r w:rsidRPr="00B6090A">
        <w:rPr>
          <w:lang w:val="es-ES"/>
        </w:rPr>
        <w:t>innerWidth</w:t>
      </w:r>
      <w:proofErr w:type="spellEnd"/>
      <w:r w:rsidRPr="00B6090A">
        <w:rPr>
          <w:lang w:val="es-ES"/>
        </w:rPr>
        <w:t xml:space="preserve"> e </w:t>
      </w:r>
      <w:proofErr w:type="spellStart"/>
      <w:r w:rsidRPr="00B6090A">
        <w:rPr>
          <w:lang w:val="es-ES"/>
        </w:rPr>
        <w:t>innerHeight</w:t>
      </w:r>
      <w:proofErr w:type="spellEnd"/>
      <w:r w:rsidRPr="00B6090A">
        <w:rPr>
          <w:lang w:val="es-ES"/>
        </w:rPr>
        <w:t>.</w:t>
      </w:r>
    </w:p>
    <w:p w14:paraId="4BABF0FC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 xml:space="preserve">4. </w:t>
      </w:r>
      <w:proofErr w:type="spellStart"/>
      <w:r w:rsidRPr="00B6090A">
        <w:rPr>
          <w:lang w:val="es-ES"/>
        </w:rPr>
        <w:t>Reejecutar</w:t>
      </w:r>
      <w:proofErr w:type="spellEnd"/>
      <w:r w:rsidRPr="00B6090A">
        <w:rPr>
          <w:lang w:val="es-ES"/>
        </w:rPr>
        <w:t xml:space="preserve"> los casos afectados y su regresión. Conservar nuevos resultados y capturas sin sustituir silenciosamente esta evidencia histórica.</w:t>
      </w:r>
    </w:p>
    <w:p w14:paraId="4BABF0FD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5. No publicar como directorio operativo sin validar datos, teléfonos, acceso, disponibilidad y mantenimiento de los recursos.</w:t>
      </w:r>
    </w:p>
    <w:p w14:paraId="4BABF0FE" w14:textId="77777777" w:rsidR="00AE5739" w:rsidRPr="00B6090A" w:rsidRDefault="00D72DCC">
      <w:pPr>
        <w:spacing w:after="110"/>
        <w:rPr>
          <w:lang w:val="es-ES"/>
        </w:rPr>
      </w:pPr>
      <w:r w:rsidRPr="00B6090A">
        <w:rPr>
          <w:lang w:val="es-ES"/>
        </w:rPr>
        <w:t>Fuentes: PLAN-DE-PRUEBAS.md, RESULTADOS.csv, INFORME-DE-PRUEBAS.md, PANTALLAS-Y-EVIDENCIAS.md y las 54 imágenes de la carpeta capturas. No se han generado capturas nuevas de la aplicación para este documento.</w:t>
      </w:r>
    </w:p>
    <w:sectPr w:rsidR="00AE5739" w:rsidRPr="00B6090A">
      <w:headerReference w:type="default" r:id="rId82"/>
      <w:footerReference w:type="default" r:id="rId83"/>
      <w:pgSz w:w="11906" w:h="16838"/>
      <w:pgMar w:top="1000" w:right="1100" w:bottom="1000" w:left="1100" w:header="440" w:footer="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7F3E" w14:textId="77777777" w:rsidR="00F52FAD" w:rsidRDefault="00F52FAD">
      <w:pPr>
        <w:spacing w:line="240" w:lineRule="auto"/>
      </w:pPr>
      <w:r>
        <w:separator/>
      </w:r>
    </w:p>
  </w:endnote>
  <w:endnote w:type="continuationSeparator" w:id="0">
    <w:p w14:paraId="65C2546B" w14:textId="77777777" w:rsidR="00F52FAD" w:rsidRDefault="00F52F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F1AA" w14:textId="61444F7B" w:rsidR="00AE5739" w:rsidRPr="00B6090A" w:rsidRDefault="00D72DCC">
    <w:pPr>
      <w:jc w:val="right"/>
      <w:rPr>
        <w:lang w:val="es-ES"/>
      </w:rPr>
    </w:pPr>
    <w:r w:rsidRPr="00B6090A">
      <w:rPr>
        <w:sz w:val="16"/>
        <w:szCs w:val="16"/>
        <w:lang w:val="es-ES"/>
      </w:rPr>
      <w:t xml:space="preserve">Pruebas 16/10/2026  ·  Datos de demostración  |  Página </w:t>
    </w:r>
    <w:r>
      <w:rPr>
        <w:sz w:val="16"/>
        <w:szCs w:val="16"/>
      </w:rPr>
      <w:fldChar w:fldCharType="begin"/>
    </w:r>
    <w:r w:rsidRPr="00B6090A">
      <w:rPr>
        <w:sz w:val="16"/>
        <w:szCs w:val="16"/>
        <w:lang w:val="es-ES"/>
      </w:rPr>
      <w:instrText>PAGE</w:instrText>
    </w:r>
    <w:r>
      <w:rPr>
        <w:sz w:val="16"/>
        <w:szCs w:val="16"/>
      </w:rPr>
      <w:fldChar w:fldCharType="separate"/>
    </w:r>
    <w:r w:rsidR="00B0793C" w:rsidRPr="00B6090A">
      <w:rPr>
        <w:noProof/>
        <w:sz w:val="16"/>
        <w:szCs w:val="16"/>
        <w:lang w:val="es-ES"/>
      </w:rPr>
      <w:t>1</w:t>
    </w:r>
    <w:r>
      <w:rPr>
        <w:sz w:val="16"/>
        <w:szCs w:val="16"/>
      </w:rPr>
      <w:fldChar w:fldCharType="end"/>
    </w:r>
    <w:r w:rsidRPr="00B6090A">
      <w:rPr>
        <w:sz w:val="16"/>
        <w:szCs w:val="16"/>
        <w:lang w:val="es-ES"/>
      </w:rPr>
      <w:t xml:space="preserve"> de </w:t>
    </w:r>
    <w:r>
      <w:rPr>
        <w:sz w:val="16"/>
        <w:szCs w:val="16"/>
      </w:rPr>
      <w:fldChar w:fldCharType="begin"/>
    </w:r>
    <w:r w:rsidRPr="00B6090A">
      <w:rPr>
        <w:sz w:val="16"/>
        <w:szCs w:val="16"/>
        <w:lang w:val="es-ES"/>
      </w:rPr>
      <w:instrText>NUMPAGES</w:instrText>
    </w:r>
    <w:r>
      <w:rPr>
        <w:sz w:val="16"/>
        <w:szCs w:val="16"/>
      </w:rPr>
      <w:fldChar w:fldCharType="separate"/>
    </w:r>
    <w:r w:rsidR="00B0793C" w:rsidRPr="00B6090A">
      <w:rPr>
        <w:noProof/>
        <w:sz w:val="16"/>
        <w:szCs w:val="16"/>
        <w:lang w:val="es-ES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977F1" w14:textId="77777777" w:rsidR="00F52FAD" w:rsidRDefault="00F52FAD">
      <w:pPr>
        <w:spacing w:line="240" w:lineRule="auto"/>
      </w:pPr>
      <w:r>
        <w:separator/>
      </w:r>
    </w:p>
  </w:footnote>
  <w:footnote w:type="continuationSeparator" w:id="0">
    <w:p w14:paraId="36931D4E" w14:textId="77777777" w:rsidR="00F52FAD" w:rsidRDefault="00F52F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F1A9" w14:textId="77777777" w:rsidR="00AE5739" w:rsidRPr="00B6090A" w:rsidRDefault="00D72DCC">
    <w:pPr>
      <w:pBdr>
        <w:bottom w:val="single" w:sz="5" w:space="0" w:color="D6E3EA"/>
      </w:pBdr>
      <w:spacing w:after="110"/>
      <w:rPr>
        <w:lang w:val="es-ES"/>
      </w:rPr>
    </w:pPr>
    <w:r w:rsidRPr="00B6090A">
      <w:rPr>
        <w:color w:val="586970"/>
        <w:sz w:val="16"/>
        <w:szCs w:val="16"/>
        <w:lang w:val="es-ES"/>
      </w:rPr>
      <w:t>SJD  |  Manual y plan de pruebas  |  Prototipo 0.1.0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A2DA5"/>
    <w:multiLevelType w:val="hybridMultilevel"/>
    <w:tmpl w:val="51580098"/>
    <w:lvl w:ilvl="0" w:tplc="0C7672A4" w:tentative="1">
      <w:start w:val="1"/>
      <w:numFmt w:val="bullet"/>
      <w:lvlText w:val="●"/>
      <w:lvlJc w:val="left"/>
      <w:pPr>
        <w:ind w:left="720" w:hanging="360"/>
      </w:pPr>
    </w:lvl>
    <w:lvl w:ilvl="1" w:tplc="7812BA58" w:tentative="1">
      <w:start w:val="1"/>
      <w:numFmt w:val="bullet"/>
      <w:lvlText w:val="○"/>
      <w:lvlJc w:val="left"/>
      <w:pPr>
        <w:ind w:left="1440" w:hanging="360"/>
      </w:pPr>
    </w:lvl>
    <w:lvl w:ilvl="2" w:tplc="6E0A02A0" w:tentative="1">
      <w:start w:val="1"/>
      <w:numFmt w:val="bullet"/>
      <w:lvlText w:val="■"/>
      <w:lvlJc w:val="left"/>
      <w:pPr>
        <w:ind w:left="2160" w:hanging="360"/>
      </w:pPr>
    </w:lvl>
    <w:lvl w:ilvl="3" w:tplc="1A7AFA94" w:tentative="1">
      <w:start w:val="1"/>
      <w:numFmt w:val="bullet"/>
      <w:lvlText w:val="●"/>
      <w:lvlJc w:val="left"/>
      <w:pPr>
        <w:ind w:left="2880" w:hanging="360"/>
      </w:pPr>
    </w:lvl>
    <w:lvl w:ilvl="4" w:tplc="C6A42960" w:tentative="1">
      <w:start w:val="1"/>
      <w:numFmt w:val="bullet"/>
      <w:lvlText w:val="○"/>
      <w:lvlJc w:val="left"/>
      <w:pPr>
        <w:ind w:left="3600" w:hanging="360"/>
      </w:pPr>
    </w:lvl>
    <w:lvl w:ilvl="5" w:tplc="C6C4FB66" w:tentative="1">
      <w:start w:val="1"/>
      <w:numFmt w:val="bullet"/>
      <w:lvlText w:val="■"/>
      <w:lvlJc w:val="left"/>
      <w:pPr>
        <w:ind w:left="4320" w:hanging="360"/>
      </w:pPr>
    </w:lvl>
    <w:lvl w:ilvl="6" w:tplc="1C765496" w:tentative="1">
      <w:start w:val="1"/>
      <w:numFmt w:val="bullet"/>
      <w:lvlText w:val="●"/>
      <w:lvlJc w:val="left"/>
      <w:pPr>
        <w:ind w:left="5040" w:hanging="360"/>
      </w:pPr>
    </w:lvl>
    <w:lvl w:ilvl="7" w:tplc="8BF6C4F2" w:tentative="1">
      <w:start w:val="1"/>
      <w:numFmt w:val="bullet"/>
      <w:lvlText w:val="●"/>
      <w:lvlJc w:val="left"/>
      <w:pPr>
        <w:ind w:left="5760" w:hanging="360"/>
      </w:pPr>
    </w:lvl>
    <w:lvl w:ilvl="8" w:tplc="EB20ED4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44026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739"/>
    <w:rsid w:val="00477462"/>
    <w:rsid w:val="0071211B"/>
    <w:rsid w:val="00950539"/>
    <w:rsid w:val="00AE5739"/>
    <w:rsid w:val="00B0793C"/>
    <w:rsid w:val="00B6090A"/>
    <w:rsid w:val="00D72DCC"/>
    <w:rsid w:val="00F5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BEB34"/>
  <w15:docId w15:val="{5A498174-A41B-492B-81BC-D152EE66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03E50"/>
        <w:sz w:val="21"/>
        <w:szCs w:val="21"/>
        <w:lang w:val="en-US" w:eastAsia="en-US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662B6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rPr>
      <w:i/>
      <w:iCs/>
      <w:color w:val="586970"/>
      <w:sz w:val="17"/>
      <w:szCs w:val="17"/>
    </w:rPr>
  </w:style>
  <w:style w:type="paragraph" w:customStyle="1" w:styleId="Code">
    <w:name w:val="Code"/>
    <w:basedOn w:val="Normal"/>
    <w:pPr>
      <w:spacing w:after="50"/>
    </w:pPr>
    <w:rPr>
      <w:rFonts w:ascii="Consolas" w:eastAsia="Consolas" w:hAnsi="Consolas" w:cs="Consolas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079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107</Pages>
  <Words>11214</Words>
  <Characters>62128</Characters>
  <Application>Microsoft Office Word</Application>
  <DocSecurity>0</DocSecurity>
  <Lines>1679</Lines>
  <Paragraphs>1383</Paragraphs>
  <ScaleCrop>false</ScaleCrop>
  <Company/>
  <LinksUpToDate>false</LinksUpToDate>
  <CharactersWithSpaces>71959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SJD · Manual de uso y plan de pruebas ejecutado</dc:title>
  <dc:subject>Manual ilustrado, evidencias Playwright/MCP y resultados</dc:subject>
  <dc:creator>SJD · Documentación de pruebas</dc:creator>
  <dc:description>118 casos planificados, 108 ejecutados, 54 capturas y cuatro incidencias.</dc:description>
  <cp:lastModifiedBy>Garcia, Carlos</cp:lastModifiedBy>
  <cp:revision>4</cp:revision>
  <dcterms:created xsi:type="dcterms:W3CDTF">2026-10-15T22:58:00Z</dcterms:created>
  <dcterms:modified xsi:type="dcterms:W3CDTF">2026-10-15T23:05:00Z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2026-10-15T22:58:36Z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a41651e9-5003-41ba-8114-200f8c64fd5c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