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FEAD" w14:textId="1D460035" w:rsidR="00AC29ED" w:rsidRPr="00A53C06" w:rsidRDefault="00A53C06" w:rsidP="00D96144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E14F22" wp14:editId="42E48F53">
            <wp:simplePos x="0" y="0"/>
            <wp:positionH relativeFrom="margin">
              <wp:align>right</wp:align>
            </wp:positionH>
            <wp:positionV relativeFrom="paragraph">
              <wp:posOffset>431800</wp:posOffset>
            </wp:positionV>
            <wp:extent cx="6144260" cy="7550150"/>
            <wp:effectExtent l="38100" t="19050" r="27940" b="3175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V relativeFrom="margin">
              <wp14:pctHeight>0</wp14:pctHeight>
            </wp14:sizeRelV>
          </wp:anchor>
        </w:drawing>
      </w:r>
      <w:r w:rsidRPr="00A53C06">
        <w:rPr>
          <w:b/>
          <w:bCs/>
          <w:sz w:val="28"/>
          <w:szCs w:val="28"/>
        </w:rPr>
        <w:t>Methodology Followed</w:t>
      </w:r>
      <w:r>
        <w:rPr>
          <w:b/>
          <w:bCs/>
          <w:sz w:val="28"/>
          <w:szCs w:val="28"/>
        </w:rPr>
        <w:t>:</w:t>
      </w:r>
    </w:p>
    <w:p w14:paraId="4CBB077B" w14:textId="46C7182B" w:rsidR="00A53C06" w:rsidRDefault="00A53C06" w:rsidP="00D96144"/>
    <w:p w14:paraId="5EF6F72C" w14:textId="77777777" w:rsidR="00A53C06" w:rsidRDefault="00A53C06" w:rsidP="00D96144"/>
    <w:sectPr w:rsidR="00A5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8DEBA" w14:textId="77777777" w:rsidR="005111E6" w:rsidRDefault="005111E6" w:rsidP="007B159D">
      <w:pPr>
        <w:spacing w:after="0" w:line="240" w:lineRule="auto"/>
      </w:pPr>
      <w:r>
        <w:separator/>
      </w:r>
    </w:p>
  </w:endnote>
  <w:endnote w:type="continuationSeparator" w:id="0">
    <w:p w14:paraId="599D1632" w14:textId="77777777" w:rsidR="005111E6" w:rsidRDefault="005111E6" w:rsidP="007B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D5280" w14:textId="77777777" w:rsidR="005111E6" w:rsidRDefault="005111E6" w:rsidP="007B159D">
      <w:pPr>
        <w:spacing w:after="0" w:line="240" w:lineRule="auto"/>
      </w:pPr>
      <w:r>
        <w:separator/>
      </w:r>
    </w:p>
  </w:footnote>
  <w:footnote w:type="continuationSeparator" w:id="0">
    <w:p w14:paraId="4229B13B" w14:textId="77777777" w:rsidR="005111E6" w:rsidRDefault="005111E6" w:rsidP="007B1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ED"/>
    <w:rsid w:val="00143EA5"/>
    <w:rsid w:val="005111E6"/>
    <w:rsid w:val="007B159D"/>
    <w:rsid w:val="00A53C06"/>
    <w:rsid w:val="00AC29ED"/>
    <w:rsid w:val="00D96144"/>
    <w:rsid w:val="00ED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D853"/>
  <w15:chartTrackingRefBased/>
  <w15:docId w15:val="{DCABD41E-2F6A-4742-8475-5812CC17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61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614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B1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59D"/>
  </w:style>
  <w:style w:type="paragraph" w:styleId="Footer">
    <w:name w:val="footer"/>
    <w:basedOn w:val="Normal"/>
    <w:link w:val="FooterChar"/>
    <w:uiPriority w:val="99"/>
    <w:unhideWhenUsed/>
    <w:rsid w:val="007B1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00D863-AD6F-4B2D-9865-B4F37B0E0D37}" type="doc">
      <dgm:prSet loTypeId="urn:microsoft.com/office/officeart/2005/8/layout/chevron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450EE7F8-CBDE-4039-8341-888A4045704D}">
      <dgm:prSet phldrT="[Text]"/>
      <dgm:spPr/>
      <dgm:t>
        <a:bodyPr/>
        <a:lstStyle/>
        <a:p>
          <a:r>
            <a:rPr lang="en-US"/>
            <a:t>Visualize Data</a:t>
          </a:r>
        </a:p>
      </dgm:t>
    </dgm:pt>
    <dgm:pt modelId="{F0F65052-1722-48A4-8514-C900F5B5C609}" type="parTrans" cxnId="{8F15FB08-9C0F-483A-B31B-A626E123AE0E}">
      <dgm:prSet/>
      <dgm:spPr/>
      <dgm:t>
        <a:bodyPr/>
        <a:lstStyle/>
        <a:p>
          <a:endParaRPr lang="en-US"/>
        </a:p>
      </dgm:t>
    </dgm:pt>
    <dgm:pt modelId="{B09C9AE8-A215-4A39-8D4E-C55197B13B03}" type="sibTrans" cxnId="{8F15FB08-9C0F-483A-B31B-A626E123AE0E}">
      <dgm:prSet/>
      <dgm:spPr/>
      <dgm:t>
        <a:bodyPr/>
        <a:lstStyle/>
        <a:p>
          <a:endParaRPr lang="en-US"/>
        </a:p>
      </dgm:t>
    </dgm:pt>
    <dgm:pt modelId="{BF467A40-EEAE-4EBA-905A-07251E77371A}">
      <dgm:prSet phldrT="[Text]"/>
      <dgm:spPr/>
      <dgm:t>
        <a:bodyPr/>
        <a:lstStyle/>
        <a:p>
          <a:pPr algn="just"/>
          <a:r>
            <a:rPr lang="en-US"/>
            <a:t>To understand the structure of the data.</a:t>
          </a:r>
        </a:p>
      </dgm:t>
    </dgm:pt>
    <dgm:pt modelId="{AB37CCE2-D700-4ACD-AAAF-AF0C41CFD993}" type="parTrans" cxnId="{C32BE013-8262-4E79-9C4E-FD3534F87BD8}">
      <dgm:prSet/>
      <dgm:spPr/>
      <dgm:t>
        <a:bodyPr/>
        <a:lstStyle/>
        <a:p>
          <a:endParaRPr lang="en-US"/>
        </a:p>
      </dgm:t>
    </dgm:pt>
    <dgm:pt modelId="{38DEF620-DE04-4656-A8FD-D9DB2489D5F8}" type="sibTrans" cxnId="{C32BE013-8262-4E79-9C4E-FD3534F87BD8}">
      <dgm:prSet/>
      <dgm:spPr/>
      <dgm:t>
        <a:bodyPr/>
        <a:lstStyle/>
        <a:p>
          <a:endParaRPr lang="en-US"/>
        </a:p>
      </dgm:t>
    </dgm:pt>
    <dgm:pt modelId="{AE8C4107-521F-4ACA-9777-9C49A9602974}">
      <dgm:prSet phldrT="[Text]"/>
      <dgm:spPr/>
      <dgm:t>
        <a:bodyPr/>
        <a:lstStyle/>
        <a:p>
          <a:pPr algn="just"/>
          <a:r>
            <a:rPr lang="en-US"/>
            <a:t>The 3 given JSON files were loaded into an online json formatter to easily comprehend the data and fixed their structure.</a:t>
          </a:r>
        </a:p>
      </dgm:t>
    </dgm:pt>
    <dgm:pt modelId="{F90A8FD6-B0A1-4C41-BBE2-13A72BC57DD7}" type="parTrans" cxnId="{3A2820B1-C087-4CDD-856B-A69E92699500}">
      <dgm:prSet/>
      <dgm:spPr/>
      <dgm:t>
        <a:bodyPr/>
        <a:lstStyle/>
        <a:p>
          <a:endParaRPr lang="en-US"/>
        </a:p>
      </dgm:t>
    </dgm:pt>
    <dgm:pt modelId="{5B65623E-CAB4-4562-B334-8CB77E23D46E}" type="sibTrans" cxnId="{3A2820B1-C087-4CDD-856B-A69E92699500}">
      <dgm:prSet/>
      <dgm:spPr/>
      <dgm:t>
        <a:bodyPr/>
        <a:lstStyle/>
        <a:p>
          <a:endParaRPr lang="en-US"/>
        </a:p>
      </dgm:t>
    </dgm:pt>
    <dgm:pt modelId="{1F276E4B-6221-474C-9A3C-C12108CEA25C}">
      <dgm:prSet phldrT="[Text]"/>
      <dgm:spPr/>
      <dgm:t>
        <a:bodyPr/>
        <a:lstStyle/>
        <a:p>
          <a:r>
            <a:rPr lang="en-US"/>
            <a:t>Normalization</a:t>
          </a:r>
        </a:p>
      </dgm:t>
    </dgm:pt>
    <dgm:pt modelId="{83F3A3BA-1290-41BA-ACFB-F07448555232}" type="parTrans" cxnId="{99794990-1E6E-45EE-97AD-39B7D60D341F}">
      <dgm:prSet/>
      <dgm:spPr/>
      <dgm:t>
        <a:bodyPr/>
        <a:lstStyle/>
        <a:p>
          <a:endParaRPr lang="en-US"/>
        </a:p>
      </dgm:t>
    </dgm:pt>
    <dgm:pt modelId="{77B9D658-3A03-4CDB-A5FC-B398B428DE45}" type="sibTrans" cxnId="{99794990-1E6E-45EE-97AD-39B7D60D341F}">
      <dgm:prSet/>
      <dgm:spPr/>
      <dgm:t>
        <a:bodyPr/>
        <a:lstStyle/>
        <a:p>
          <a:endParaRPr lang="en-US"/>
        </a:p>
      </dgm:t>
    </dgm:pt>
    <dgm:pt modelId="{7A036801-6B5F-4B34-B1D3-02D85CF75EE7}">
      <dgm:prSet phldrT="[Text]"/>
      <dgm:spPr/>
      <dgm:t>
        <a:bodyPr/>
        <a:lstStyle/>
        <a:p>
          <a:pPr algn="just"/>
          <a:r>
            <a:rPr lang="en-US"/>
            <a:t>Normalization divides the receipts table into smaller tables to achieve </a:t>
          </a:r>
          <a:r>
            <a:rPr lang="en-US" b="0" i="0" u="none"/>
            <a:t>achieve SRP (Single Responsibility Principle). </a:t>
          </a:r>
          <a:r>
            <a:rPr lang="en-US"/>
            <a:t> </a:t>
          </a:r>
        </a:p>
      </dgm:t>
    </dgm:pt>
    <dgm:pt modelId="{4EEDCC27-E931-4588-98E3-7B1B58DB2A3A}" type="parTrans" cxnId="{E309B444-6C15-4676-9678-C89B49A53378}">
      <dgm:prSet/>
      <dgm:spPr/>
      <dgm:t>
        <a:bodyPr/>
        <a:lstStyle/>
        <a:p>
          <a:endParaRPr lang="en-US"/>
        </a:p>
      </dgm:t>
    </dgm:pt>
    <dgm:pt modelId="{F22D703F-A0E1-4BD1-BAD8-EEB46091A172}" type="sibTrans" cxnId="{E309B444-6C15-4676-9678-C89B49A53378}">
      <dgm:prSet/>
      <dgm:spPr/>
      <dgm:t>
        <a:bodyPr/>
        <a:lstStyle/>
        <a:p>
          <a:endParaRPr lang="en-US"/>
        </a:p>
      </dgm:t>
    </dgm:pt>
    <dgm:pt modelId="{B8552C67-E129-49FD-A2C4-0163476B9F45}">
      <dgm:prSet phldrT="[Text]"/>
      <dgm:spPr/>
      <dgm:t>
        <a:bodyPr/>
        <a:lstStyle/>
        <a:p>
          <a:pPr algn="just"/>
          <a:r>
            <a:rPr lang="en-US"/>
            <a:t>Python script was used to read .json and split into 2 csv files namely receipts_main and receipts_iems.</a:t>
          </a:r>
        </a:p>
      </dgm:t>
    </dgm:pt>
    <dgm:pt modelId="{DFAB1390-5044-4F10-8AAD-06A2AB9B7BFA}" type="parTrans" cxnId="{64CCDBB1-F6CF-4618-B306-B0F7C5F5E3A6}">
      <dgm:prSet/>
      <dgm:spPr/>
      <dgm:t>
        <a:bodyPr/>
        <a:lstStyle/>
        <a:p>
          <a:endParaRPr lang="en-US"/>
        </a:p>
      </dgm:t>
    </dgm:pt>
    <dgm:pt modelId="{6B1060D2-528C-4342-A91B-A3834AA7B7E6}" type="sibTrans" cxnId="{64CCDBB1-F6CF-4618-B306-B0F7C5F5E3A6}">
      <dgm:prSet/>
      <dgm:spPr/>
      <dgm:t>
        <a:bodyPr/>
        <a:lstStyle/>
        <a:p>
          <a:endParaRPr lang="en-US"/>
        </a:p>
      </dgm:t>
    </dgm:pt>
    <dgm:pt modelId="{1282D3A9-64C2-4DBA-B343-7F77026028B5}">
      <dgm:prSet phldrT="[Text]"/>
      <dgm:spPr/>
      <dgm:t>
        <a:bodyPr/>
        <a:lstStyle/>
        <a:p>
          <a:r>
            <a:rPr lang="en-US"/>
            <a:t>Data Flattening</a:t>
          </a:r>
        </a:p>
      </dgm:t>
    </dgm:pt>
    <dgm:pt modelId="{BA6B3E4F-2D7D-46C1-B4CF-82ECE3A2AA33}" type="parTrans" cxnId="{28B62F99-CA78-48AD-B836-08637B2E95C9}">
      <dgm:prSet/>
      <dgm:spPr/>
      <dgm:t>
        <a:bodyPr/>
        <a:lstStyle/>
        <a:p>
          <a:endParaRPr lang="en-US"/>
        </a:p>
      </dgm:t>
    </dgm:pt>
    <dgm:pt modelId="{84FD5842-9420-4970-937E-A8606532B6E9}" type="sibTrans" cxnId="{28B62F99-CA78-48AD-B836-08637B2E95C9}">
      <dgm:prSet/>
      <dgm:spPr/>
      <dgm:t>
        <a:bodyPr/>
        <a:lstStyle/>
        <a:p>
          <a:endParaRPr lang="en-US"/>
        </a:p>
      </dgm:t>
    </dgm:pt>
    <dgm:pt modelId="{8A0596C0-1288-4C70-AF54-83BAE6225643}">
      <dgm:prSet phldrT="[Text]"/>
      <dgm:spPr/>
      <dgm:t>
        <a:bodyPr/>
        <a:lstStyle/>
        <a:p>
          <a:pPr algn="just"/>
          <a:r>
            <a:rPr lang="en-US"/>
            <a:t>Flattening converts nested structures present in the JSON files to flat tables in order to create csv files. </a:t>
          </a:r>
        </a:p>
      </dgm:t>
    </dgm:pt>
    <dgm:pt modelId="{8CCBAE95-1DBC-4CB4-9CFF-053BF0DB0233}" type="parTrans" cxnId="{D7329AE3-7E74-4CCA-BDCE-7F01450098BA}">
      <dgm:prSet/>
      <dgm:spPr/>
      <dgm:t>
        <a:bodyPr/>
        <a:lstStyle/>
        <a:p>
          <a:endParaRPr lang="en-US"/>
        </a:p>
      </dgm:t>
    </dgm:pt>
    <dgm:pt modelId="{E6A10990-FEA2-49E8-9228-10E5351E1B08}" type="sibTrans" cxnId="{D7329AE3-7E74-4CCA-BDCE-7F01450098BA}">
      <dgm:prSet/>
      <dgm:spPr/>
      <dgm:t>
        <a:bodyPr/>
        <a:lstStyle/>
        <a:p>
          <a:endParaRPr lang="en-US"/>
        </a:p>
      </dgm:t>
    </dgm:pt>
    <dgm:pt modelId="{CAB7C08C-FF35-448A-93CD-DC6908538F38}">
      <dgm:prSet phldrT="[Text]"/>
      <dgm:spPr/>
      <dgm:t>
        <a:bodyPr/>
        <a:lstStyle/>
        <a:p>
          <a:pPr algn="just"/>
          <a:r>
            <a:rPr lang="en-US"/>
            <a:t> Receipts_main.csv: Contains high-level receipt details such as receipt ID, date, and user ID.
Receipts_items.csv: Contains item-level details for each receipt, such as item name, price, and quantity, linked to the Receipts_main by the receipt ID.</a:t>
          </a:r>
        </a:p>
      </dgm:t>
    </dgm:pt>
    <dgm:pt modelId="{2E87F672-5274-4D8F-942B-3C728770B224}" type="parTrans" cxnId="{4C65F8DB-5321-46AC-9880-DB92592487B0}">
      <dgm:prSet/>
      <dgm:spPr/>
      <dgm:t>
        <a:bodyPr/>
        <a:lstStyle/>
        <a:p>
          <a:endParaRPr lang="en-US"/>
        </a:p>
      </dgm:t>
    </dgm:pt>
    <dgm:pt modelId="{6390B1E5-55AB-44DB-A37A-AF04E265B4BE}" type="sibTrans" cxnId="{4C65F8DB-5321-46AC-9880-DB92592487B0}">
      <dgm:prSet/>
      <dgm:spPr/>
      <dgm:t>
        <a:bodyPr/>
        <a:lstStyle/>
        <a:p>
          <a:endParaRPr lang="en-US"/>
        </a:p>
      </dgm:t>
    </dgm:pt>
    <dgm:pt modelId="{3ECED874-D7BC-4F26-BFB8-02F73CF49404}">
      <dgm:prSet phldrT="[Text]"/>
      <dgm:spPr/>
      <dgm:t>
        <a:bodyPr/>
        <a:lstStyle/>
        <a:p>
          <a:pPr algn="just"/>
          <a:r>
            <a:rPr lang="en-US"/>
            <a:t>Converted brands.json and users.json files into csv files using excel for further cleaning and processing.</a:t>
          </a:r>
        </a:p>
      </dgm:t>
    </dgm:pt>
    <dgm:pt modelId="{D11CB878-569D-430A-BD52-451038D7A602}" type="parTrans" cxnId="{1E16AA2F-89FC-43B3-9DCC-9CC964B52F80}">
      <dgm:prSet/>
      <dgm:spPr/>
      <dgm:t>
        <a:bodyPr/>
        <a:lstStyle/>
        <a:p>
          <a:endParaRPr lang="en-US"/>
        </a:p>
      </dgm:t>
    </dgm:pt>
    <dgm:pt modelId="{EB2142C4-CE52-4FC8-B8B4-BCCCD46D4927}" type="sibTrans" cxnId="{1E16AA2F-89FC-43B3-9DCC-9CC964B52F80}">
      <dgm:prSet/>
      <dgm:spPr/>
      <dgm:t>
        <a:bodyPr/>
        <a:lstStyle/>
        <a:p>
          <a:endParaRPr lang="en-US"/>
        </a:p>
      </dgm:t>
    </dgm:pt>
    <dgm:pt modelId="{1873AB9A-02CC-41EB-BF49-F153BF67A146}">
      <dgm:prSet phldrT="[Text]"/>
      <dgm:spPr/>
      <dgm:t>
        <a:bodyPr/>
        <a:lstStyle/>
        <a:p>
          <a:pPr algn="just"/>
          <a:r>
            <a:rPr lang="en-US"/>
            <a:t>CSV files are more convinient for manipulations and to import into SQL Server.</a:t>
          </a:r>
        </a:p>
      </dgm:t>
    </dgm:pt>
    <dgm:pt modelId="{67C62EC7-B545-4C5B-944B-A8A6160DCF5A}" type="parTrans" cxnId="{1244FBBD-E693-424A-A11E-51F97C26726C}">
      <dgm:prSet/>
      <dgm:spPr/>
      <dgm:t>
        <a:bodyPr/>
        <a:lstStyle/>
        <a:p>
          <a:endParaRPr lang="en-US"/>
        </a:p>
      </dgm:t>
    </dgm:pt>
    <dgm:pt modelId="{1A236D92-BCE5-4B49-98B1-FFA7CBEE3ED4}" type="sibTrans" cxnId="{1244FBBD-E693-424A-A11E-51F97C26726C}">
      <dgm:prSet/>
      <dgm:spPr/>
      <dgm:t>
        <a:bodyPr/>
        <a:lstStyle/>
        <a:p>
          <a:endParaRPr lang="en-US"/>
        </a:p>
      </dgm:t>
    </dgm:pt>
    <dgm:pt modelId="{6FA2C161-B8C9-4901-9D58-02989ED9D115}">
      <dgm:prSet phldrT="[Text]"/>
      <dgm:spPr/>
      <dgm:t>
        <a:bodyPr/>
        <a:lstStyle/>
        <a:p>
          <a:r>
            <a:rPr lang="en-US"/>
            <a:t>Data    Cleaning  </a:t>
          </a:r>
        </a:p>
      </dgm:t>
    </dgm:pt>
    <dgm:pt modelId="{F607AC22-AB12-4186-B512-9C4F5B2779B9}" type="parTrans" cxnId="{EBE71A5B-A0E9-440E-9BF7-4BFA6C4BA902}">
      <dgm:prSet/>
      <dgm:spPr/>
      <dgm:t>
        <a:bodyPr/>
        <a:lstStyle/>
        <a:p>
          <a:endParaRPr lang="en-US"/>
        </a:p>
      </dgm:t>
    </dgm:pt>
    <dgm:pt modelId="{D22CCB0F-A6A4-4C9E-B957-41B74E0B645F}" type="sibTrans" cxnId="{EBE71A5B-A0E9-440E-9BF7-4BFA6C4BA902}">
      <dgm:prSet/>
      <dgm:spPr/>
      <dgm:t>
        <a:bodyPr/>
        <a:lstStyle/>
        <a:p>
          <a:endParaRPr lang="en-US"/>
        </a:p>
      </dgm:t>
    </dgm:pt>
    <dgm:pt modelId="{2C28714D-FF0F-4F22-8C35-88F7271CB77C}">
      <dgm:prSet/>
      <dgm:spPr/>
      <dgm:t>
        <a:bodyPr/>
        <a:lstStyle/>
        <a:p>
          <a:pPr algn="just"/>
          <a:r>
            <a:rPr lang="en-US"/>
            <a:t>To ensure data is clean, consistent and ready for database import. </a:t>
          </a:r>
        </a:p>
      </dgm:t>
    </dgm:pt>
    <dgm:pt modelId="{DDDE86D1-89A1-44DE-BB23-2269C41A7344}" type="parTrans" cxnId="{51F9CD39-7D27-4892-ABEA-3A95B6B7B029}">
      <dgm:prSet/>
      <dgm:spPr/>
      <dgm:t>
        <a:bodyPr/>
        <a:lstStyle/>
        <a:p>
          <a:endParaRPr lang="en-US"/>
        </a:p>
      </dgm:t>
    </dgm:pt>
    <dgm:pt modelId="{779E9771-3247-4A8F-A2C9-37218D3457E2}" type="sibTrans" cxnId="{51F9CD39-7D27-4892-ABEA-3A95B6B7B029}">
      <dgm:prSet/>
      <dgm:spPr/>
      <dgm:t>
        <a:bodyPr/>
        <a:lstStyle/>
        <a:p>
          <a:endParaRPr lang="en-US"/>
        </a:p>
      </dgm:t>
    </dgm:pt>
    <dgm:pt modelId="{1FD8B98B-BFDF-41E0-A189-BEF6F85AE2F4}">
      <dgm:prSet/>
      <dgm:spPr/>
      <dgm:t>
        <a:bodyPr/>
        <a:lstStyle/>
        <a:p>
          <a:pPr algn="just"/>
          <a:r>
            <a:rPr lang="en-US"/>
            <a:t>Python scripts were used to clean and format all the csv files.</a:t>
          </a:r>
        </a:p>
      </dgm:t>
    </dgm:pt>
    <dgm:pt modelId="{B196CFD9-2551-4B41-8486-DBAEE6C75A40}" type="parTrans" cxnId="{B315855A-07A7-4E06-8FE3-0A443D2006BD}">
      <dgm:prSet/>
      <dgm:spPr/>
      <dgm:t>
        <a:bodyPr/>
        <a:lstStyle/>
        <a:p>
          <a:endParaRPr lang="en-US"/>
        </a:p>
      </dgm:t>
    </dgm:pt>
    <dgm:pt modelId="{92504BD8-D92A-462E-93A0-5CEFD1500000}" type="sibTrans" cxnId="{B315855A-07A7-4E06-8FE3-0A443D2006BD}">
      <dgm:prSet/>
      <dgm:spPr/>
      <dgm:t>
        <a:bodyPr/>
        <a:lstStyle/>
        <a:p>
          <a:endParaRPr lang="en-US"/>
        </a:p>
      </dgm:t>
    </dgm:pt>
    <dgm:pt modelId="{95D17CA7-A1B0-40E1-B0CB-0644E7851DF8}">
      <dgm:prSet/>
      <dgm:spPr/>
      <dgm:t>
        <a:bodyPr/>
        <a:lstStyle/>
        <a:p>
          <a:pPr algn="just"/>
          <a:r>
            <a:rPr lang="en-US"/>
            <a:t>Tasks like: removing duplicates, handling null values, datetime and other datatype conversions, standardizing text fields.</a:t>
          </a:r>
        </a:p>
      </dgm:t>
    </dgm:pt>
    <dgm:pt modelId="{F379EF48-60AC-486D-99E0-29D75455A057}" type="parTrans" cxnId="{C87A2AD2-23DA-4468-B6E7-57A49C58937D}">
      <dgm:prSet/>
      <dgm:spPr/>
      <dgm:t>
        <a:bodyPr/>
        <a:lstStyle/>
        <a:p>
          <a:endParaRPr lang="en-US"/>
        </a:p>
      </dgm:t>
    </dgm:pt>
    <dgm:pt modelId="{450F82A4-6C8B-4B4E-9AC9-A80E1388418A}" type="sibTrans" cxnId="{C87A2AD2-23DA-4468-B6E7-57A49C58937D}">
      <dgm:prSet/>
      <dgm:spPr/>
      <dgm:t>
        <a:bodyPr/>
        <a:lstStyle/>
        <a:p>
          <a:endParaRPr lang="en-US"/>
        </a:p>
      </dgm:t>
    </dgm:pt>
    <dgm:pt modelId="{B5699474-749E-4FAB-B204-AB540EFA8C56}">
      <dgm:prSet/>
      <dgm:spPr/>
      <dgm:t>
        <a:bodyPr/>
        <a:lstStyle/>
        <a:p>
          <a:pPr algn="just"/>
          <a:r>
            <a:rPr lang="en-US" b="1"/>
            <a:t>Handling delimiters in CSV fields:</a:t>
          </a:r>
          <a:r>
            <a:rPr lang="en-US" b="0"/>
            <a:t> Some field values contained commas(,), slashes(/), and other special characters that conflicted with csv delimiters. To resolve this, all commas were replaced with underscores(_).</a:t>
          </a:r>
        </a:p>
      </dgm:t>
    </dgm:pt>
    <dgm:pt modelId="{924882A3-56E0-450F-98D2-424704BF70D3}" type="parTrans" cxnId="{FDFA62D4-273C-4864-A510-FFF08C002766}">
      <dgm:prSet/>
      <dgm:spPr/>
      <dgm:t>
        <a:bodyPr/>
        <a:lstStyle/>
        <a:p>
          <a:endParaRPr lang="en-US"/>
        </a:p>
      </dgm:t>
    </dgm:pt>
    <dgm:pt modelId="{0E4B554F-6FFA-443B-B49C-47A8019000A7}" type="sibTrans" cxnId="{FDFA62D4-273C-4864-A510-FFF08C002766}">
      <dgm:prSet/>
      <dgm:spPr/>
      <dgm:t>
        <a:bodyPr/>
        <a:lstStyle/>
        <a:p>
          <a:endParaRPr lang="en-US"/>
        </a:p>
      </dgm:t>
    </dgm:pt>
    <dgm:pt modelId="{626493C2-AADC-4C0F-A474-641AFC5E6639}">
      <dgm:prSet/>
      <dgm:spPr/>
      <dgm:t>
        <a:bodyPr/>
        <a:lstStyle/>
        <a:p>
          <a:r>
            <a:rPr lang="en-US" b="0"/>
            <a:t>Schema definition</a:t>
          </a:r>
        </a:p>
      </dgm:t>
    </dgm:pt>
    <dgm:pt modelId="{EC58E081-6096-4142-84C3-BF3CECE93BE3}" type="parTrans" cxnId="{EC065B85-8894-49AB-A911-BCE082DAC336}">
      <dgm:prSet/>
      <dgm:spPr/>
      <dgm:t>
        <a:bodyPr/>
        <a:lstStyle/>
        <a:p>
          <a:endParaRPr lang="en-US"/>
        </a:p>
      </dgm:t>
    </dgm:pt>
    <dgm:pt modelId="{4E9CA068-5B4F-4E1E-B2BB-B73259E66733}" type="sibTrans" cxnId="{EC065B85-8894-49AB-A911-BCE082DAC336}">
      <dgm:prSet/>
      <dgm:spPr/>
      <dgm:t>
        <a:bodyPr/>
        <a:lstStyle/>
        <a:p>
          <a:endParaRPr lang="en-US"/>
        </a:p>
      </dgm:t>
    </dgm:pt>
    <dgm:pt modelId="{1C18288D-2780-4DBF-8B2B-CD59437EE8DA}">
      <dgm:prSet/>
      <dgm:spPr/>
      <dgm:t>
        <a:bodyPr/>
        <a:lstStyle/>
        <a:p>
          <a:r>
            <a:rPr lang="en-US" b="0"/>
            <a:t>Data      Ingestion</a:t>
          </a:r>
        </a:p>
      </dgm:t>
    </dgm:pt>
    <dgm:pt modelId="{2C5AB2FD-43CA-44C4-8677-A96C08AEF307}" type="parTrans" cxnId="{37190E43-8D81-4E62-B449-B666A0F3F49C}">
      <dgm:prSet/>
      <dgm:spPr/>
      <dgm:t>
        <a:bodyPr/>
        <a:lstStyle/>
        <a:p>
          <a:endParaRPr lang="en-US"/>
        </a:p>
      </dgm:t>
    </dgm:pt>
    <dgm:pt modelId="{76171801-A679-4310-B7A3-384D3469B012}" type="sibTrans" cxnId="{37190E43-8D81-4E62-B449-B666A0F3F49C}">
      <dgm:prSet/>
      <dgm:spPr/>
      <dgm:t>
        <a:bodyPr/>
        <a:lstStyle/>
        <a:p>
          <a:endParaRPr lang="en-US"/>
        </a:p>
      </dgm:t>
    </dgm:pt>
    <dgm:pt modelId="{C51D2425-EFE9-4C7E-A597-39B7CC3308A5}">
      <dgm:prSet/>
      <dgm:spPr/>
      <dgm:t>
        <a:bodyPr/>
        <a:lstStyle/>
        <a:p>
          <a:pPr algn="just"/>
          <a:r>
            <a:rPr lang="en-US"/>
            <a:t>Define the structure of the table to align with the normalized schema. </a:t>
          </a:r>
        </a:p>
      </dgm:t>
    </dgm:pt>
    <dgm:pt modelId="{3D1D9004-8C82-43E4-9CF7-58FCF9A2683D}" type="parTrans" cxnId="{0E5D3B3D-E497-4359-AC9E-053955C566EC}">
      <dgm:prSet/>
      <dgm:spPr/>
      <dgm:t>
        <a:bodyPr/>
        <a:lstStyle/>
        <a:p>
          <a:endParaRPr lang="en-US"/>
        </a:p>
      </dgm:t>
    </dgm:pt>
    <dgm:pt modelId="{16AE16E3-F787-4CED-82CC-6C1972FB5E9D}" type="sibTrans" cxnId="{0E5D3B3D-E497-4359-AC9E-053955C566EC}">
      <dgm:prSet/>
      <dgm:spPr/>
      <dgm:t>
        <a:bodyPr/>
        <a:lstStyle/>
        <a:p>
          <a:endParaRPr lang="en-US"/>
        </a:p>
      </dgm:t>
    </dgm:pt>
    <dgm:pt modelId="{0DAE8BC4-A5C1-4A0E-B8A4-4D7C6C2622EE}">
      <dgm:prSet/>
      <dgm:spPr/>
      <dgm:t>
        <a:bodyPr/>
        <a:lstStyle/>
        <a:p>
          <a:pPr algn="just"/>
          <a:r>
            <a:rPr lang="en-US"/>
            <a:t>Based on the ER diagram, SQL CREATE TABLE statements were written and executed in SQL Server to define the database schema</a:t>
          </a:r>
        </a:p>
      </dgm:t>
    </dgm:pt>
    <dgm:pt modelId="{58993ACD-245B-4887-B481-127FCD033F86}" type="parTrans" cxnId="{4951E240-07CD-4EA9-891F-6DC074038979}">
      <dgm:prSet/>
      <dgm:spPr/>
      <dgm:t>
        <a:bodyPr/>
        <a:lstStyle/>
        <a:p>
          <a:endParaRPr lang="en-US"/>
        </a:p>
      </dgm:t>
    </dgm:pt>
    <dgm:pt modelId="{7CA4F5CE-0D03-4FF9-AC1C-68D0032775B3}" type="sibTrans" cxnId="{4951E240-07CD-4EA9-891F-6DC074038979}">
      <dgm:prSet/>
      <dgm:spPr/>
      <dgm:t>
        <a:bodyPr/>
        <a:lstStyle/>
        <a:p>
          <a:endParaRPr lang="en-US"/>
        </a:p>
      </dgm:t>
    </dgm:pt>
    <dgm:pt modelId="{900499A5-EA15-4436-BB54-9BCE3747581E}">
      <dgm:prSet/>
      <dgm:spPr/>
      <dgm:t>
        <a:bodyPr/>
        <a:lstStyle/>
        <a:p>
          <a:pPr algn="just"/>
          <a:r>
            <a:rPr lang="en-US" b="0"/>
            <a:t>Specifying the columns, data types, NULL/NOT NULL constraints, and primary keys for each table.</a:t>
          </a:r>
        </a:p>
      </dgm:t>
    </dgm:pt>
    <dgm:pt modelId="{D502AD05-9076-4661-B5DF-A7F6F9722A4B}" type="parTrans" cxnId="{4085CE07-5BE1-4DEB-ADD4-4FF3953A0894}">
      <dgm:prSet/>
      <dgm:spPr/>
      <dgm:t>
        <a:bodyPr/>
        <a:lstStyle/>
        <a:p>
          <a:endParaRPr lang="en-US"/>
        </a:p>
      </dgm:t>
    </dgm:pt>
    <dgm:pt modelId="{DB6481FF-5EC9-4C75-99C4-D10ECF6CCBC3}" type="sibTrans" cxnId="{4085CE07-5BE1-4DEB-ADD4-4FF3953A0894}">
      <dgm:prSet/>
      <dgm:spPr/>
      <dgm:t>
        <a:bodyPr/>
        <a:lstStyle/>
        <a:p>
          <a:endParaRPr lang="en-US"/>
        </a:p>
      </dgm:t>
    </dgm:pt>
    <dgm:pt modelId="{16C1421C-06DC-4071-9398-D4309020E44A}">
      <dgm:prSet/>
      <dgm:spPr/>
      <dgm:t>
        <a:bodyPr/>
        <a:lstStyle/>
        <a:p>
          <a:pPr algn="just"/>
          <a:r>
            <a:rPr lang="en-US" b="0"/>
            <a:t>Defining relationships between tables e.g., foreign key constraints linking tables. </a:t>
          </a:r>
        </a:p>
      </dgm:t>
    </dgm:pt>
    <dgm:pt modelId="{DE3CE37F-68A2-4B3F-9A84-89EE81875BFF}" type="parTrans" cxnId="{D4B729D5-723F-40B3-AC69-92EB3992A332}">
      <dgm:prSet/>
      <dgm:spPr/>
      <dgm:t>
        <a:bodyPr/>
        <a:lstStyle/>
        <a:p>
          <a:endParaRPr lang="en-US"/>
        </a:p>
      </dgm:t>
    </dgm:pt>
    <dgm:pt modelId="{24A08407-CD0A-4403-B745-69D1B1F22DDA}" type="sibTrans" cxnId="{D4B729D5-723F-40B3-AC69-92EB3992A332}">
      <dgm:prSet/>
      <dgm:spPr/>
      <dgm:t>
        <a:bodyPr/>
        <a:lstStyle/>
        <a:p>
          <a:endParaRPr lang="en-US"/>
        </a:p>
      </dgm:t>
    </dgm:pt>
    <dgm:pt modelId="{8D927C82-D164-4324-B5F3-23B82A61EB95}">
      <dgm:prSet/>
      <dgm:spPr/>
      <dgm:t>
        <a:bodyPr/>
        <a:lstStyle/>
        <a:p>
          <a:pPr algn="just"/>
          <a:r>
            <a:rPr lang="en-US"/>
            <a:t>To load the data into the predefined tables in SQL Server using the BULK INSERT command. </a:t>
          </a:r>
        </a:p>
      </dgm:t>
    </dgm:pt>
    <dgm:pt modelId="{7C2A4522-2A13-4F73-AF04-35BDDC68EAC2}" type="parTrans" cxnId="{E67AC232-67DC-4544-918B-55224B36F19D}">
      <dgm:prSet/>
      <dgm:spPr/>
      <dgm:t>
        <a:bodyPr/>
        <a:lstStyle/>
        <a:p>
          <a:endParaRPr lang="en-US"/>
        </a:p>
      </dgm:t>
    </dgm:pt>
    <dgm:pt modelId="{58424328-D1E3-435B-A259-D8DC2B982646}" type="sibTrans" cxnId="{E67AC232-67DC-4544-918B-55224B36F19D}">
      <dgm:prSet/>
      <dgm:spPr/>
      <dgm:t>
        <a:bodyPr/>
        <a:lstStyle/>
        <a:p>
          <a:endParaRPr lang="en-US"/>
        </a:p>
      </dgm:t>
    </dgm:pt>
    <dgm:pt modelId="{3AF61A32-A354-4AFA-B530-1C40DFA0FEEC}">
      <dgm:prSet/>
      <dgm:spPr/>
      <dgm:t>
        <a:bodyPr/>
        <a:lstStyle/>
        <a:p>
          <a:r>
            <a:rPr lang="en-US"/>
            <a:t>Data Querying</a:t>
          </a:r>
        </a:p>
      </dgm:t>
    </dgm:pt>
    <dgm:pt modelId="{96300714-8F3E-4C8C-93B2-75EE63658335}" type="parTrans" cxnId="{16F98492-8A06-46A4-8CA4-AB9AC2E898E1}">
      <dgm:prSet/>
      <dgm:spPr/>
      <dgm:t>
        <a:bodyPr/>
        <a:lstStyle/>
        <a:p>
          <a:endParaRPr lang="en-US"/>
        </a:p>
      </dgm:t>
    </dgm:pt>
    <dgm:pt modelId="{370EEE64-8059-4358-B530-9A68FE6DECA0}" type="sibTrans" cxnId="{16F98492-8A06-46A4-8CA4-AB9AC2E898E1}">
      <dgm:prSet/>
      <dgm:spPr/>
      <dgm:t>
        <a:bodyPr/>
        <a:lstStyle/>
        <a:p>
          <a:endParaRPr lang="en-US"/>
        </a:p>
      </dgm:t>
    </dgm:pt>
    <dgm:pt modelId="{5932E5F5-63AD-4968-A500-6D0462D93FBC}">
      <dgm:prSet/>
      <dgm:spPr/>
      <dgm:t>
        <a:bodyPr/>
        <a:lstStyle/>
        <a:p>
          <a:r>
            <a:rPr lang="en-US" b="0"/>
            <a:t>ER Diagram</a:t>
          </a:r>
        </a:p>
      </dgm:t>
    </dgm:pt>
    <dgm:pt modelId="{697BA0B9-5A8E-4384-ACC9-825FD172F050}" type="parTrans" cxnId="{E3F7C9AE-71AE-4072-AA36-94CEFFA75060}">
      <dgm:prSet/>
      <dgm:spPr/>
      <dgm:t>
        <a:bodyPr/>
        <a:lstStyle/>
        <a:p>
          <a:endParaRPr lang="en-US"/>
        </a:p>
      </dgm:t>
    </dgm:pt>
    <dgm:pt modelId="{DAA845D3-740A-4376-993C-933692C086E0}" type="sibTrans" cxnId="{E3F7C9AE-71AE-4072-AA36-94CEFFA75060}">
      <dgm:prSet/>
      <dgm:spPr/>
      <dgm:t>
        <a:bodyPr/>
        <a:lstStyle/>
        <a:p>
          <a:endParaRPr lang="en-US"/>
        </a:p>
      </dgm:t>
    </dgm:pt>
    <dgm:pt modelId="{3CB5C4E8-A2B4-4D01-A600-96A10FE412D1}">
      <dgm:prSet/>
      <dgm:spPr/>
      <dgm:t>
        <a:bodyPr/>
        <a:lstStyle/>
        <a:p>
          <a:pPr algn="just"/>
          <a:r>
            <a:rPr lang="en-US"/>
            <a:t>Visualize the relationships between the tables.</a:t>
          </a:r>
        </a:p>
      </dgm:t>
    </dgm:pt>
    <dgm:pt modelId="{7545418E-16FD-48DE-8B40-83F2DBF7F42B}" type="parTrans" cxnId="{C33B1BC4-C272-42D6-A974-5B6374466CEF}">
      <dgm:prSet/>
      <dgm:spPr/>
      <dgm:t>
        <a:bodyPr/>
        <a:lstStyle/>
        <a:p>
          <a:endParaRPr lang="en-US"/>
        </a:p>
      </dgm:t>
    </dgm:pt>
    <dgm:pt modelId="{FA9DE290-5F79-4292-BB76-6A64258B5FE6}" type="sibTrans" cxnId="{C33B1BC4-C272-42D6-A974-5B6374466CEF}">
      <dgm:prSet/>
      <dgm:spPr/>
      <dgm:t>
        <a:bodyPr/>
        <a:lstStyle/>
        <a:p>
          <a:endParaRPr lang="en-US"/>
        </a:p>
      </dgm:t>
    </dgm:pt>
    <dgm:pt modelId="{96F50474-F4A0-47A1-BCEC-B9A5D99A0CA6}">
      <dgm:prSet/>
      <dgm:spPr/>
      <dgm:t>
        <a:bodyPr/>
        <a:lstStyle/>
        <a:p>
          <a:pPr algn="just"/>
          <a:r>
            <a:rPr lang="en-US"/>
            <a:t>Using draw.io, an Entity-Relationship diagram was created to illustrate the relationships between the Users, Brands, Receipts_main, and Receipts_items tables. </a:t>
          </a:r>
        </a:p>
      </dgm:t>
    </dgm:pt>
    <dgm:pt modelId="{421D0330-906E-44DD-8D19-862A3DE2E2D4}" type="parTrans" cxnId="{4F3756FD-809B-4177-9B4D-7EA24AE71955}">
      <dgm:prSet/>
      <dgm:spPr/>
      <dgm:t>
        <a:bodyPr/>
        <a:lstStyle/>
        <a:p>
          <a:endParaRPr lang="en-US"/>
        </a:p>
      </dgm:t>
    </dgm:pt>
    <dgm:pt modelId="{E6428814-4A1A-4B9F-85A3-9EF0219CED73}" type="sibTrans" cxnId="{4F3756FD-809B-4177-9B4D-7EA24AE71955}">
      <dgm:prSet/>
      <dgm:spPr/>
      <dgm:t>
        <a:bodyPr/>
        <a:lstStyle/>
        <a:p>
          <a:endParaRPr lang="en-US"/>
        </a:p>
      </dgm:t>
    </dgm:pt>
    <dgm:pt modelId="{EA51993C-0DA5-43EF-9AE7-F554006A5DA5}">
      <dgm:prSet/>
      <dgm:spPr/>
      <dgm:t>
        <a:bodyPr/>
        <a:lstStyle/>
        <a:p>
          <a:pPr algn="just"/>
          <a:r>
            <a:rPr lang="en-US"/>
            <a:t>This diagram visually represents the data model and relationships between entities.</a:t>
          </a:r>
        </a:p>
      </dgm:t>
    </dgm:pt>
    <dgm:pt modelId="{8E029263-2F8A-436E-A75A-2CCF706295D3}" type="parTrans" cxnId="{C4E84A44-A780-4A9E-9DFD-446D7A39BFDD}">
      <dgm:prSet/>
      <dgm:spPr/>
      <dgm:t>
        <a:bodyPr/>
        <a:lstStyle/>
        <a:p>
          <a:endParaRPr lang="en-US"/>
        </a:p>
      </dgm:t>
    </dgm:pt>
    <dgm:pt modelId="{178F2B3D-38F7-44A6-940F-339AFDB1FE79}" type="sibTrans" cxnId="{C4E84A44-A780-4A9E-9DFD-446D7A39BFDD}">
      <dgm:prSet/>
      <dgm:spPr/>
      <dgm:t>
        <a:bodyPr/>
        <a:lstStyle/>
        <a:p>
          <a:endParaRPr lang="en-US"/>
        </a:p>
      </dgm:t>
    </dgm:pt>
    <dgm:pt modelId="{32E23747-01FE-4539-BC09-9D5C08E820A3}">
      <dgm:prSet/>
      <dgm:spPr/>
      <dgm:t>
        <a:bodyPr/>
        <a:lstStyle/>
        <a:p>
          <a:r>
            <a:rPr lang="en-US"/>
            <a:t>To retrieve and analyze data using SQL queries.</a:t>
          </a:r>
        </a:p>
      </dgm:t>
    </dgm:pt>
    <dgm:pt modelId="{D5F09376-620F-4D45-8F16-D1BF5682D3EB}" type="parTrans" cxnId="{105ADDB4-B173-48D0-B218-227C5D9AC8C9}">
      <dgm:prSet/>
      <dgm:spPr/>
      <dgm:t>
        <a:bodyPr/>
        <a:lstStyle/>
        <a:p>
          <a:endParaRPr lang="en-US"/>
        </a:p>
      </dgm:t>
    </dgm:pt>
    <dgm:pt modelId="{8E4291FB-8784-4CBA-8DD9-4941AE3C3895}" type="sibTrans" cxnId="{105ADDB4-B173-48D0-B218-227C5D9AC8C9}">
      <dgm:prSet/>
      <dgm:spPr/>
      <dgm:t>
        <a:bodyPr/>
        <a:lstStyle/>
        <a:p>
          <a:endParaRPr lang="en-US"/>
        </a:p>
      </dgm:t>
    </dgm:pt>
    <dgm:pt modelId="{344BAA60-254A-492F-8265-208B311BB149}" type="pres">
      <dgm:prSet presAssocID="{3600D863-AD6F-4B2D-9865-B4F37B0E0D37}" presName="linearFlow" presStyleCnt="0">
        <dgm:presLayoutVars>
          <dgm:dir/>
          <dgm:animLvl val="lvl"/>
          <dgm:resizeHandles val="exact"/>
        </dgm:presLayoutVars>
      </dgm:prSet>
      <dgm:spPr/>
    </dgm:pt>
    <dgm:pt modelId="{0100DCCB-DF8C-44A9-83DD-6C46DCA67EB7}" type="pres">
      <dgm:prSet presAssocID="{450EE7F8-CBDE-4039-8341-888A4045704D}" presName="composite" presStyleCnt="0"/>
      <dgm:spPr/>
    </dgm:pt>
    <dgm:pt modelId="{3E603271-AB25-4E82-9506-BD2FF1C2AC3E}" type="pres">
      <dgm:prSet presAssocID="{450EE7F8-CBDE-4039-8341-888A4045704D}" presName="parentText" presStyleLbl="alignNode1" presStyleIdx="0" presStyleCnt="8">
        <dgm:presLayoutVars>
          <dgm:chMax val="1"/>
          <dgm:bulletEnabled val="1"/>
        </dgm:presLayoutVars>
      </dgm:prSet>
      <dgm:spPr/>
    </dgm:pt>
    <dgm:pt modelId="{5CE2A861-DEDD-47B8-93E1-C6EAC2E224E5}" type="pres">
      <dgm:prSet presAssocID="{450EE7F8-CBDE-4039-8341-888A4045704D}" presName="descendantText" presStyleLbl="alignAcc1" presStyleIdx="0" presStyleCnt="8">
        <dgm:presLayoutVars>
          <dgm:bulletEnabled val="1"/>
        </dgm:presLayoutVars>
      </dgm:prSet>
      <dgm:spPr/>
    </dgm:pt>
    <dgm:pt modelId="{86285C83-0CCF-48CB-97EF-0041786C8A48}" type="pres">
      <dgm:prSet presAssocID="{B09C9AE8-A215-4A39-8D4E-C55197B13B03}" presName="sp" presStyleCnt="0"/>
      <dgm:spPr/>
    </dgm:pt>
    <dgm:pt modelId="{EDCF3E6C-40AE-4C1A-A1E4-6E745B3A0FD2}" type="pres">
      <dgm:prSet presAssocID="{1F276E4B-6221-474C-9A3C-C12108CEA25C}" presName="composite" presStyleCnt="0"/>
      <dgm:spPr/>
    </dgm:pt>
    <dgm:pt modelId="{FBB8012C-DBE2-4A7C-9D1E-053578B936FC}" type="pres">
      <dgm:prSet presAssocID="{1F276E4B-6221-474C-9A3C-C12108CEA25C}" presName="parentText" presStyleLbl="alignNode1" presStyleIdx="1" presStyleCnt="8">
        <dgm:presLayoutVars>
          <dgm:chMax val="1"/>
          <dgm:bulletEnabled val="1"/>
        </dgm:presLayoutVars>
      </dgm:prSet>
      <dgm:spPr/>
    </dgm:pt>
    <dgm:pt modelId="{C3A599C3-C26C-48EB-A865-4E8C8C1EBAD6}" type="pres">
      <dgm:prSet presAssocID="{1F276E4B-6221-474C-9A3C-C12108CEA25C}" presName="descendantText" presStyleLbl="alignAcc1" presStyleIdx="1" presStyleCnt="8">
        <dgm:presLayoutVars>
          <dgm:bulletEnabled val="1"/>
        </dgm:presLayoutVars>
      </dgm:prSet>
      <dgm:spPr/>
    </dgm:pt>
    <dgm:pt modelId="{6CC9F9D4-8B63-41DD-A63C-F725027A53EC}" type="pres">
      <dgm:prSet presAssocID="{77B9D658-3A03-4CDB-A5FC-B398B428DE45}" presName="sp" presStyleCnt="0"/>
      <dgm:spPr/>
    </dgm:pt>
    <dgm:pt modelId="{F82FF1D1-3EC5-4660-A131-5591073D7EA8}" type="pres">
      <dgm:prSet presAssocID="{1282D3A9-64C2-4DBA-B343-7F77026028B5}" presName="composite" presStyleCnt="0"/>
      <dgm:spPr/>
    </dgm:pt>
    <dgm:pt modelId="{4A180843-727F-4ABF-9ECF-5CBF5755030A}" type="pres">
      <dgm:prSet presAssocID="{1282D3A9-64C2-4DBA-B343-7F77026028B5}" presName="parentText" presStyleLbl="alignNode1" presStyleIdx="2" presStyleCnt="8">
        <dgm:presLayoutVars>
          <dgm:chMax val="1"/>
          <dgm:bulletEnabled val="1"/>
        </dgm:presLayoutVars>
      </dgm:prSet>
      <dgm:spPr/>
    </dgm:pt>
    <dgm:pt modelId="{DBA7B891-6005-48BC-9EFE-E4D8842C7D64}" type="pres">
      <dgm:prSet presAssocID="{1282D3A9-64C2-4DBA-B343-7F77026028B5}" presName="descendantText" presStyleLbl="alignAcc1" presStyleIdx="2" presStyleCnt="8">
        <dgm:presLayoutVars>
          <dgm:bulletEnabled val="1"/>
        </dgm:presLayoutVars>
      </dgm:prSet>
      <dgm:spPr/>
    </dgm:pt>
    <dgm:pt modelId="{5B4207FD-3155-4B57-834B-50BB3D2EA424}" type="pres">
      <dgm:prSet presAssocID="{84FD5842-9420-4970-937E-A8606532B6E9}" presName="sp" presStyleCnt="0"/>
      <dgm:spPr/>
    </dgm:pt>
    <dgm:pt modelId="{2572677F-3533-4923-8C49-D910D5A6DA04}" type="pres">
      <dgm:prSet presAssocID="{6FA2C161-B8C9-4901-9D58-02989ED9D115}" presName="composite" presStyleCnt="0"/>
      <dgm:spPr/>
    </dgm:pt>
    <dgm:pt modelId="{CA57B284-7215-4FAD-8E02-D03A1B1FC869}" type="pres">
      <dgm:prSet presAssocID="{6FA2C161-B8C9-4901-9D58-02989ED9D115}" presName="parentText" presStyleLbl="alignNode1" presStyleIdx="3" presStyleCnt="8">
        <dgm:presLayoutVars>
          <dgm:chMax val="1"/>
          <dgm:bulletEnabled val="1"/>
        </dgm:presLayoutVars>
      </dgm:prSet>
      <dgm:spPr/>
    </dgm:pt>
    <dgm:pt modelId="{C783CD3D-3E58-405D-A66A-C877431E7C3F}" type="pres">
      <dgm:prSet presAssocID="{6FA2C161-B8C9-4901-9D58-02989ED9D115}" presName="descendantText" presStyleLbl="alignAcc1" presStyleIdx="3" presStyleCnt="8">
        <dgm:presLayoutVars>
          <dgm:bulletEnabled val="1"/>
        </dgm:presLayoutVars>
      </dgm:prSet>
      <dgm:spPr/>
    </dgm:pt>
    <dgm:pt modelId="{FAFB7A3B-26F9-4728-B212-1C8879178E43}" type="pres">
      <dgm:prSet presAssocID="{D22CCB0F-A6A4-4C9E-B957-41B74E0B645F}" presName="sp" presStyleCnt="0"/>
      <dgm:spPr/>
    </dgm:pt>
    <dgm:pt modelId="{5BCF8407-7018-4BBA-8BA0-819FEB39DF79}" type="pres">
      <dgm:prSet presAssocID="{5932E5F5-63AD-4968-A500-6D0462D93FBC}" presName="composite" presStyleCnt="0"/>
      <dgm:spPr/>
    </dgm:pt>
    <dgm:pt modelId="{D48B2D02-C602-4A52-A1A1-B1A53C6AC523}" type="pres">
      <dgm:prSet presAssocID="{5932E5F5-63AD-4968-A500-6D0462D93FBC}" presName="parentText" presStyleLbl="alignNode1" presStyleIdx="4" presStyleCnt="8">
        <dgm:presLayoutVars>
          <dgm:chMax val="1"/>
          <dgm:bulletEnabled val="1"/>
        </dgm:presLayoutVars>
      </dgm:prSet>
      <dgm:spPr/>
    </dgm:pt>
    <dgm:pt modelId="{8CB4F486-45C5-49C5-86D5-24635C1E72F6}" type="pres">
      <dgm:prSet presAssocID="{5932E5F5-63AD-4968-A500-6D0462D93FBC}" presName="descendantText" presStyleLbl="alignAcc1" presStyleIdx="4" presStyleCnt="8">
        <dgm:presLayoutVars>
          <dgm:bulletEnabled val="1"/>
        </dgm:presLayoutVars>
      </dgm:prSet>
      <dgm:spPr/>
    </dgm:pt>
    <dgm:pt modelId="{2346D683-DF63-4C14-92B5-EC50C41A53DA}" type="pres">
      <dgm:prSet presAssocID="{DAA845D3-740A-4376-993C-933692C086E0}" presName="sp" presStyleCnt="0"/>
      <dgm:spPr/>
    </dgm:pt>
    <dgm:pt modelId="{645656C1-7FD4-471F-98AF-CE4973D53E22}" type="pres">
      <dgm:prSet presAssocID="{626493C2-AADC-4C0F-A474-641AFC5E6639}" presName="composite" presStyleCnt="0"/>
      <dgm:spPr/>
    </dgm:pt>
    <dgm:pt modelId="{8BE4EF58-0D8E-48D7-9C5D-15803DDD0576}" type="pres">
      <dgm:prSet presAssocID="{626493C2-AADC-4C0F-A474-641AFC5E6639}" presName="parentText" presStyleLbl="alignNode1" presStyleIdx="5" presStyleCnt="8">
        <dgm:presLayoutVars>
          <dgm:chMax val="1"/>
          <dgm:bulletEnabled val="1"/>
        </dgm:presLayoutVars>
      </dgm:prSet>
      <dgm:spPr/>
    </dgm:pt>
    <dgm:pt modelId="{674438DE-234E-44BF-B7B5-DCBBFE463351}" type="pres">
      <dgm:prSet presAssocID="{626493C2-AADC-4C0F-A474-641AFC5E6639}" presName="descendantText" presStyleLbl="alignAcc1" presStyleIdx="5" presStyleCnt="8" custLinFactNeighborX="-251" custLinFactNeighborY="-4734">
        <dgm:presLayoutVars>
          <dgm:bulletEnabled val="1"/>
        </dgm:presLayoutVars>
      </dgm:prSet>
      <dgm:spPr/>
    </dgm:pt>
    <dgm:pt modelId="{5951500B-F52B-4D87-A0B2-F49A3948BF12}" type="pres">
      <dgm:prSet presAssocID="{4E9CA068-5B4F-4E1E-B2BB-B73259E66733}" presName="sp" presStyleCnt="0"/>
      <dgm:spPr/>
    </dgm:pt>
    <dgm:pt modelId="{214EDBE8-2B2E-4974-907C-AF87FC1BDCB0}" type="pres">
      <dgm:prSet presAssocID="{1C18288D-2780-4DBF-8B2B-CD59437EE8DA}" presName="composite" presStyleCnt="0"/>
      <dgm:spPr/>
    </dgm:pt>
    <dgm:pt modelId="{B26E928E-456C-46E9-A895-E36AE9E3ECA9}" type="pres">
      <dgm:prSet presAssocID="{1C18288D-2780-4DBF-8B2B-CD59437EE8DA}" presName="parentText" presStyleLbl="alignNode1" presStyleIdx="6" presStyleCnt="8">
        <dgm:presLayoutVars>
          <dgm:chMax val="1"/>
          <dgm:bulletEnabled val="1"/>
        </dgm:presLayoutVars>
      </dgm:prSet>
      <dgm:spPr/>
    </dgm:pt>
    <dgm:pt modelId="{B5E9C01D-C9FD-47D2-99F9-5C7E20367D4B}" type="pres">
      <dgm:prSet presAssocID="{1C18288D-2780-4DBF-8B2B-CD59437EE8DA}" presName="descendantText" presStyleLbl="alignAcc1" presStyleIdx="6" presStyleCnt="8" custLinFactNeighborX="-251" custLinFactNeighborY="-4734">
        <dgm:presLayoutVars>
          <dgm:bulletEnabled val="1"/>
        </dgm:presLayoutVars>
      </dgm:prSet>
      <dgm:spPr/>
    </dgm:pt>
    <dgm:pt modelId="{2C1D93BE-DB9B-4817-8D8F-3F1B4B2CBA95}" type="pres">
      <dgm:prSet presAssocID="{76171801-A679-4310-B7A3-384D3469B012}" presName="sp" presStyleCnt="0"/>
      <dgm:spPr/>
    </dgm:pt>
    <dgm:pt modelId="{3FDB3C1C-F501-4935-8CD6-FFF78A3A0F05}" type="pres">
      <dgm:prSet presAssocID="{3AF61A32-A354-4AFA-B530-1C40DFA0FEEC}" presName="composite" presStyleCnt="0"/>
      <dgm:spPr/>
    </dgm:pt>
    <dgm:pt modelId="{264718D4-79C3-435B-AB19-DF5FFAC2D463}" type="pres">
      <dgm:prSet presAssocID="{3AF61A32-A354-4AFA-B530-1C40DFA0FEEC}" presName="parentText" presStyleLbl="alignNode1" presStyleIdx="7" presStyleCnt="8">
        <dgm:presLayoutVars>
          <dgm:chMax val="1"/>
          <dgm:bulletEnabled val="1"/>
        </dgm:presLayoutVars>
      </dgm:prSet>
      <dgm:spPr/>
    </dgm:pt>
    <dgm:pt modelId="{D683D12A-F79A-46E9-B69B-B7769342FB2A}" type="pres">
      <dgm:prSet presAssocID="{3AF61A32-A354-4AFA-B530-1C40DFA0FEEC}" presName="descendantText" presStyleLbl="alignAcc1" presStyleIdx="7" presStyleCnt="8">
        <dgm:presLayoutVars>
          <dgm:bulletEnabled val="1"/>
        </dgm:presLayoutVars>
      </dgm:prSet>
      <dgm:spPr/>
    </dgm:pt>
  </dgm:ptLst>
  <dgm:cxnLst>
    <dgm:cxn modelId="{4085CE07-5BE1-4DEB-ADD4-4FF3953A0894}" srcId="{626493C2-AADC-4C0F-A474-641AFC5E6639}" destId="{900499A5-EA15-4436-BB54-9BCE3747581E}" srcOrd="2" destOrd="0" parTransId="{D502AD05-9076-4661-B5DF-A7F6F9722A4B}" sibTransId="{DB6481FF-5EC9-4C75-99C4-D10ECF6CCBC3}"/>
    <dgm:cxn modelId="{8F15FB08-9C0F-483A-B31B-A626E123AE0E}" srcId="{3600D863-AD6F-4B2D-9865-B4F37B0E0D37}" destId="{450EE7F8-CBDE-4039-8341-888A4045704D}" srcOrd="0" destOrd="0" parTransId="{F0F65052-1722-48A4-8514-C900F5B5C609}" sibTransId="{B09C9AE8-A215-4A39-8D4E-C55197B13B03}"/>
    <dgm:cxn modelId="{629B040C-F3AB-45EA-9DDA-F539070B1630}" type="presOf" srcId="{1F276E4B-6221-474C-9A3C-C12108CEA25C}" destId="{FBB8012C-DBE2-4A7C-9D1E-053578B936FC}" srcOrd="0" destOrd="0" presId="urn:microsoft.com/office/officeart/2005/8/layout/chevron2"/>
    <dgm:cxn modelId="{C32BE013-8262-4E79-9C4E-FD3534F87BD8}" srcId="{450EE7F8-CBDE-4039-8341-888A4045704D}" destId="{BF467A40-EEAE-4EBA-905A-07251E77371A}" srcOrd="0" destOrd="0" parTransId="{AB37CCE2-D700-4ACD-AAAF-AF0C41CFD993}" sibTransId="{38DEF620-DE04-4656-A8FD-D9DB2489D5F8}"/>
    <dgm:cxn modelId="{FAB15416-63BC-4E0A-A4D3-7786792063D5}" type="presOf" srcId="{AE8C4107-521F-4ACA-9777-9C49A9602974}" destId="{5CE2A861-DEDD-47B8-93E1-C6EAC2E224E5}" srcOrd="0" destOrd="1" presId="urn:microsoft.com/office/officeart/2005/8/layout/chevron2"/>
    <dgm:cxn modelId="{2746E51B-2164-4851-BEBF-7983FE7E15BB}" type="presOf" srcId="{3CB5C4E8-A2B4-4D01-A600-96A10FE412D1}" destId="{8CB4F486-45C5-49C5-86D5-24635C1E72F6}" srcOrd="0" destOrd="0" presId="urn:microsoft.com/office/officeart/2005/8/layout/chevron2"/>
    <dgm:cxn modelId="{1E16AA2F-89FC-43B3-9DCC-9CC964B52F80}" srcId="{1282D3A9-64C2-4DBA-B343-7F77026028B5}" destId="{3ECED874-D7BC-4F26-BFB8-02F73CF49404}" srcOrd="1" destOrd="0" parTransId="{D11CB878-569D-430A-BD52-451038D7A602}" sibTransId="{EB2142C4-CE52-4FC8-B8B4-BCCCD46D4927}"/>
    <dgm:cxn modelId="{E67AC232-67DC-4544-918B-55224B36F19D}" srcId="{1C18288D-2780-4DBF-8B2B-CD59437EE8DA}" destId="{8D927C82-D164-4324-B5F3-23B82A61EB95}" srcOrd="0" destOrd="0" parTransId="{7C2A4522-2A13-4F73-AF04-35BDDC68EAC2}" sibTransId="{58424328-D1E3-435B-A259-D8DC2B982646}"/>
    <dgm:cxn modelId="{02129433-0EB1-4E17-8DE1-5A7DBDA5FB25}" type="presOf" srcId="{626493C2-AADC-4C0F-A474-641AFC5E6639}" destId="{8BE4EF58-0D8E-48D7-9C5D-15803DDD0576}" srcOrd="0" destOrd="0" presId="urn:microsoft.com/office/officeart/2005/8/layout/chevron2"/>
    <dgm:cxn modelId="{3FB04635-D891-4D80-B36D-F8C27C1BA8E3}" type="presOf" srcId="{CAB7C08C-FF35-448A-93CD-DC6908538F38}" destId="{C3A599C3-C26C-48EB-A865-4E8C8C1EBAD6}" srcOrd="0" destOrd="2" presId="urn:microsoft.com/office/officeart/2005/8/layout/chevron2"/>
    <dgm:cxn modelId="{6F030E38-1B87-43E0-BAF4-A48051995F41}" type="presOf" srcId="{B5699474-749E-4FAB-B204-AB540EFA8C56}" destId="{C783CD3D-3E58-405D-A66A-C877431E7C3F}" srcOrd="0" destOrd="3" presId="urn:microsoft.com/office/officeart/2005/8/layout/chevron2"/>
    <dgm:cxn modelId="{51F9CD39-7D27-4892-ABEA-3A95B6B7B029}" srcId="{6FA2C161-B8C9-4901-9D58-02989ED9D115}" destId="{2C28714D-FF0F-4F22-8C35-88F7271CB77C}" srcOrd="0" destOrd="0" parTransId="{DDDE86D1-89A1-44DE-BB23-2269C41A7344}" sibTransId="{779E9771-3247-4A8F-A2C9-37218D3457E2}"/>
    <dgm:cxn modelId="{86FE223B-70B9-4962-9DA7-E667F2A59C42}" type="presOf" srcId="{6FA2C161-B8C9-4901-9D58-02989ED9D115}" destId="{CA57B284-7215-4FAD-8E02-D03A1B1FC869}" srcOrd="0" destOrd="0" presId="urn:microsoft.com/office/officeart/2005/8/layout/chevron2"/>
    <dgm:cxn modelId="{0E5D3B3D-E497-4359-AC9E-053955C566EC}" srcId="{626493C2-AADC-4C0F-A474-641AFC5E6639}" destId="{C51D2425-EFE9-4C7E-A597-39B7CC3308A5}" srcOrd="0" destOrd="0" parTransId="{3D1D9004-8C82-43E4-9CF7-58FCF9A2683D}" sibTransId="{16AE16E3-F787-4CED-82CC-6C1972FB5E9D}"/>
    <dgm:cxn modelId="{4951E240-07CD-4EA9-891F-6DC074038979}" srcId="{626493C2-AADC-4C0F-A474-641AFC5E6639}" destId="{0DAE8BC4-A5C1-4A0E-B8A4-4D7C6C2622EE}" srcOrd="1" destOrd="0" parTransId="{58993ACD-245B-4887-B481-127FCD033F86}" sibTransId="{7CA4F5CE-0D03-4FF9-AC1C-68D0032775B3}"/>
    <dgm:cxn modelId="{A870155B-3A8D-4756-BDE4-74D53460DB84}" type="presOf" srcId="{C51D2425-EFE9-4C7E-A597-39B7CC3308A5}" destId="{674438DE-234E-44BF-B7B5-DCBBFE463351}" srcOrd="0" destOrd="0" presId="urn:microsoft.com/office/officeart/2005/8/layout/chevron2"/>
    <dgm:cxn modelId="{EBE71A5B-A0E9-440E-9BF7-4BFA6C4BA902}" srcId="{3600D863-AD6F-4B2D-9865-B4F37B0E0D37}" destId="{6FA2C161-B8C9-4901-9D58-02989ED9D115}" srcOrd="3" destOrd="0" parTransId="{F607AC22-AB12-4186-B512-9C4F5B2779B9}" sibTransId="{D22CCB0F-A6A4-4C9E-B957-41B74E0B645F}"/>
    <dgm:cxn modelId="{13C2F860-3FA8-4C55-93EF-F492AC3E9411}" type="presOf" srcId="{B8552C67-E129-49FD-A2C4-0163476B9F45}" destId="{C3A599C3-C26C-48EB-A865-4E8C8C1EBAD6}" srcOrd="0" destOrd="1" presId="urn:microsoft.com/office/officeart/2005/8/layout/chevron2"/>
    <dgm:cxn modelId="{37190E43-8D81-4E62-B449-B666A0F3F49C}" srcId="{3600D863-AD6F-4B2D-9865-B4F37B0E0D37}" destId="{1C18288D-2780-4DBF-8B2B-CD59437EE8DA}" srcOrd="6" destOrd="0" parTransId="{2C5AB2FD-43CA-44C4-8677-A96C08AEF307}" sibTransId="{76171801-A679-4310-B7A3-384D3469B012}"/>
    <dgm:cxn modelId="{C4E84A44-A780-4A9E-9DFD-446D7A39BFDD}" srcId="{5932E5F5-63AD-4968-A500-6D0462D93FBC}" destId="{EA51993C-0DA5-43EF-9AE7-F554006A5DA5}" srcOrd="2" destOrd="0" parTransId="{8E029263-2F8A-436E-A75A-2CCF706295D3}" sibTransId="{178F2B3D-38F7-44A6-940F-339AFDB1FE79}"/>
    <dgm:cxn modelId="{E309B444-6C15-4676-9678-C89B49A53378}" srcId="{1F276E4B-6221-474C-9A3C-C12108CEA25C}" destId="{7A036801-6B5F-4B34-B1D3-02D85CF75EE7}" srcOrd="0" destOrd="0" parTransId="{4EEDCC27-E931-4588-98E3-7B1B58DB2A3A}" sibTransId="{F22D703F-A0E1-4BD1-BAD8-EEB46091A172}"/>
    <dgm:cxn modelId="{DE37EE4C-63CF-4A5B-A73A-06C4A7639920}" type="presOf" srcId="{1873AB9A-02CC-41EB-BF49-F153BF67A146}" destId="{DBA7B891-6005-48BC-9EFE-E4D8842C7D64}" srcOrd="0" destOrd="2" presId="urn:microsoft.com/office/officeart/2005/8/layout/chevron2"/>
    <dgm:cxn modelId="{BC963956-4B4B-46EB-86A8-50EBB02C6835}" type="presOf" srcId="{3600D863-AD6F-4B2D-9865-B4F37B0E0D37}" destId="{344BAA60-254A-492F-8265-208B311BB149}" srcOrd="0" destOrd="0" presId="urn:microsoft.com/office/officeart/2005/8/layout/chevron2"/>
    <dgm:cxn modelId="{09B24F57-D497-432C-BDBA-C7DFD12F2186}" type="presOf" srcId="{7A036801-6B5F-4B34-B1D3-02D85CF75EE7}" destId="{C3A599C3-C26C-48EB-A865-4E8C8C1EBAD6}" srcOrd="0" destOrd="0" presId="urn:microsoft.com/office/officeart/2005/8/layout/chevron2"/>
    <dgm:cxn modelId="{B315855A-07A7-4E06-8FE3-0A443D2006BD}" srcId="{6FA2C161-B8C9-4901-9D58-02989ED9D115}" destId="{1FD8B98B-BFDF-41E0-A189-BEF6F85AE2F4}" srcOrd="1" destOrd="0" parTransId="{B196CFD9-2551-4B41-8486-DBAEE6C75A40}" sibTransId="{92504BD8-D92A-462E-93A0-5CEFD1500000}"/>
    <dgm:cxn modelId="{EC065B85-8894-49AB-A911-BCE082DAC336}" srcId="{3600D863-AD6F-4B2D-9865-B4F37B0E0D37}" destId="{626493C2-AADC-4C0F-A474-641AFC5E6639}" srcOrd="5" destOrd="0" parTransId="{EC58E081-6096-4142-84C3-BF3CECE93BE3}" sibTransId="{4E9CA068-5B4F-4E1E-B2BB-B73259E66733}"/>
    <dgm:cxn modelId="{EE1EE885-5678-42B4-9394-6069F91BD492}" type="presOf" srcId="{1C18288D-2780-4DBF-8B2B-CD59437EE8DA}" destId="{B26E928E-456C-46E9-A895-E36AE9E3ECA9}" srcOrd="0" destOrd="0" presId="urn:microsoft.com/office/officeart/2005/8/layout/chevron2"/>
    <dgm:cxn modelId="{E16FD18A-64D0-407A-A267-F59752DBFA1E}" type="presOf" srcId="{900499A5-EA15-4436-BB54-9BCE3747581E}" destId="{674438DE-234E-44BF-B7B5-DCBBFE463351}" srcOrd="0" destOrd="2" presId="urn:microsoft.com/office/officeart/2005/8/layout/chevron2"/>
    <dgm:cxn modelId="{C704958F-34D7-4BD4-B1E6-0D5F1F8C77E6}" type="presOf" srcId="{1282D3A9-64C2-4DBA-B343-7F77026028B5}" destId="{4A180843-727F-4ABF-9ECF-5CBF5755030A}" srcOrd="0" destOrd="0" presId="urn:microsoft.com/office/officeart/2005/8/layout/chevron2"/>
    <dgm:cxn modelId="{99794990-1E6E-45EE-97AD-39B7D60D341F}" srcId="{3600D863-AD6F-4B2D-9865-B4F37B0E0D37}" destId="{1F276E4B-6221-474C-9A3C-C12108CEA25C}" srcOrd="1" destOrd="0" parTransId="{83F3A3BA-1290-41BA-ACFB-F07448555232}" sibTransId="{77B9D658-3A03-4CDB-A5FC-B398B428DE45}"/>
    <dgm:cxn modelId="{16F98492-8A06-46A4-8CA4-AB9AC2E898E1}" srcId="{3600D863-AD6F-4B2D-9865-B4F37B0E0D37}" destId="{3AF61A32-A354-4AFA-B530-1C40DFA0FEEC}" srcOrd="7" destOrd="0" parTransId="{96300714-8F3E-4C8C-93B2-75EE63658335}" sibTransId="{370EEE64-8059-4358-B530-9A68FE6DECA0}"/>
    <dgm:cxn modelId="{2F73D595-5EFE-41C3-BDA5-B9BF7DE6808E}" type="presOf" srcId="{BF467A40-EEAE-4EBA-905A-07251E77371A}" destId="{5CE2A861-DEDD-47B8-93E1-C6EAC2E224E5}" srcOrd="0" destOrd="0" presId="urn:microsoft.com/office/officeart/2005/8/layout/chevron2"/>
    <dgm:cxn modelId="{28B62F99-CA78-48AD-B836-08637B2E95C9}" srcId="{3600D863-AD6F-4B2D-9865-B4F37B0E0D37}" destId="{1282D3A9-64C2-4DBA-B343-7F77026028B5}" srcOrd="2" destOrd="0" parTransId="{BA6B3E4F-2D7D-46C1-B4CF-82ECE3A2AA33}" sibTransId="{84FD5842-9420-4970-937E-A8606532B6E9}"/>
    <dgm:cxn modelId="{A120B29A-966A-4A4A-A390-B8854312EEA5}" type="presOf" srcId="{2C28714D-FF0F-4F22-8C35-88F7271CB77C}" destId="{C783CD3D-3E58-405D-A66A-C877431E7C3F}" srcOrd="0" destOrd="0" presId="urn:microsoft.com/office/officeart/2005/8/layout/chevron2"/>
    <dgm:cxn modelId="{AB79DEA9-3AF1-4506-9094-324E65CA41F6}" type="presOf" srcId="{1FD8B98B-BFDF-41E0-A189-BEF6F85AE2F4}" destId="{C783CD3D-3E58-405D-A66A-C877431E7C3F}" srcOrd="0" destOrd="1" presId="urn:microsoft.com/office/officeart/2005/8/layout/chevron2"/>
    <dgm:cxn modelId="{E3F7C9AE-71AE-4072-AA36-94CEFFA75060}" srcId="{3600D863-AD6F-4B2D-9865-B4F37B0E0D37}" destId="{5932E5F5-63AD-4968-A500-6D0462D93FBC}" srcOrd="4" destOrd="0" parTransId="{697BA0B9-5A8E-4384-ACC9-825FD172F050}" sibTransId="{DAA845D3-740A-4376-993C-933692C086E0}"/>
    <dgm:cxn modelId="{D63795B0-94F2-4C6F-8D3E-0CA877C474E6}" type="presOf" srcId="{8A0596C0-1288-4C70-AF54-83BAE6225643}" destId="{DBA7B891-6005-48BC-9EFE-E4D8842C7D64}" srcOrd="0" destOrd="0" presId="urn:microsoft.com/office/officeart/2005/8/layout/chevron2"/>
    <dgm:cxn modelId="{3A2820B1-C087-4CDD-856B-A69E92699500}" srcId="{450EE7F8-CBDE-4039-8341-888A4045704D}" destId="{AE8C4107-521F-4ACA-9777-9C49A9602974}" srcOrd="1" destOrd="0" parTransId="{F90A8FD6-B0A1-4C41-BBE2-13A72BC57DD7}" sibTransId="{5B65623E-CAB4-4562-B334-8CB77E23D46E}"/>
    <dgm:cxn modelId="{64CCDBB1-F6CF-4618-B306-B0F7C5F5E3A6}" srcId="{1F276E4B-6221-474C-9A3C-C12108CEA25C}" destId="{B8552C67-E129-49FD-A2C4-0163476B9F45}" srcOrd="1" destOrd="0" parTransId="{DFAB1390-5044-4F10-8AAD-06A2AB9B7BFA}" sibTransId="{6B1060D2-528C-4342-A91B-A3834AA7B7E6}"/>
    <dgm:cxn modelId="{B0C40FB4-196E-4B44-82FA-2D9FE3487A69}" type="presOf" srcId="{95D17CA7-A1B0-40E1-B0CB-0644E7851DF8}" destId="{C783CD3D-3E58-405D-A66A-C877431E7C3F}" srcOrd="0" destOrd="2" presId="urn:microsoft.com/office/officeart/2005/8/layout/chevron2"/>
    <dgm:cxn modelId="{105ADDB4-B173-48D0-B218-227C5D9AC8C9}" srcId="{3AF61A32-A354-4AFA-B530-1C40DFA0FEEC}" destId="{32E23747-01FE-4539-BC09-9D5C08E820A3}" srcOrd="0" destOrd="0" parTransId="{D5F09376-620F-4D45-8F16-D1BF5682D3EB}" sibTransId="{8E4291FB-8784-4CBA-8DD9-4941AE3C3895}"/>
    <dgm:cxn modelId="{0ADBE7B8-C346-4889-A834-BFECDE2272B2}" type="presOf" srcId="{32E23747-01FE-4539-BC09-9D5C08E820A3}" destId="{D683D12A-F79A-46E9-B69B-B7769342FB2A}" srcOrd="0" destOrd="0" presId="urn:microsoft.com/office/officeart/2005/8/layout/chevron2"/>
    <dgm:cxn modelId="{037763BA-A695-44EE-AA8D-1B272C497BE0}" type="presOf" srcId="{16C1421C-06DC-4071-9398-D4309020E44A}" destId="{674438DE-234E-44BF-B7B5-DCBBFE463351}" srcOrd="0" destOrd="3" presId="urn:microsoft.com/office/officeart/2005/8/layout/chevron2"/>
    <dgm:cxn modelId="{1244FBBD-E693-424A-A11E-51F97C26726C}" srcId="{1282D3A9-64C2-4DBA-B343-7F77026028B5}" destId="{1873AB9A-02CC-41EB-BF49-F153BF67A146}" srcOrd="2" destOrd="0" parTransId="{67C62EC7-B545-4C5B-944B-A8A6160DCF5A}" sibTransId="{1A236D92-BCE5-4B49-98B1-FFA7CBEE3ED4}"/>
    <dgm:cxn modelId="{C33B1BC4-C272-42D6-A974-5B6374466CEF}" srcId="{5932E5F5-63AD-4968-A500-6D0462D93FBC}" destId="{3CB5C4E8-A2B4-4D01-A600-96A10FE412D1}" srcOrd="0" destOrd="0" parTransId="{7545418E-16FD-48DE-8B40-83F2DBF7F42B}" sibTransId="{FA9DE290-5F79-4292-BB76-6A64258B5FE6}"/>
    <dgm:cxn modelId="{54A8E6C8-3FB2-429E-BAFF-6B6DA398A5CE}" type="presOf" srcId="{8D927C82-D164-4324-B5F3-23B82A61EB95}" destId="{B5E9C01D-C9FD-47D2-99F9-5C7E20367D4B}" srcOrd="0" destOrd="0" presId="urn:microsoft.com/office/officeart/2005/8/layout/chevron2"/>
    <dgm:cxn modelId="{CA5E21CD-0CBA-45DA-8C94-889C276D3332}" type="presOf" srcId="{3AF61A32-A354-4AFA-B530-1C40DFA0FEEC}" destId="{264718D4-79C3-435B-AB19-DF5FFAC2D463}" srcOrd="0" destOrd="0" presId="urn:microsoft.com/office/officeart/2005/8/layout/chevron2"/>
    <dgm:cxn modelId="{C87A2AD2-23DA-4468-B6E7-57A49C58937D}" srcId="{6FA2C161-B8C9-4901-9D58-02989ED9D115}" destId="{95D17CA7-A1B0-40E1-B0CB-0644E7851DF8}" srcOrd="2" destOrd="0" parTransId="{F379EF48-60AC-486D-99E0-29D75455A057}" sibTransId="{450F82A4-6C8B-4B4E-9AC9-A80E1388418A}"/>
    <dgm:cxn modelId="{FDFA62D4-273C-4864-A510-FFF08C002766}" srcId="{6FA2C161-B8C9-4901-9D58-02989ED9D115}" destId="{B5699474-749E-4FAB-B204-AB540EFA8C56}" srcOrd="3" destOrd="0" parTransId="{924882A3-56E0-450F-98D2-424704BF70D3}" sibTransId="{0E4B554F-6FFA-443B-B49C-47A8019000A7}"/>
    <dgm:cxn modelId="{D4B729D5-723F-40B3-AC69-92EB3992A332}" srcId="{626493C2-AADC-4C0F-A474-641AFC5E6639}" destId="{16C1421C-06DC-4071-9398-D4309020E44A}" srcOrd="3" destOrd="0" parTransId="{DE3CE37F-68A2-4B3F-9A84-89EE81875BFF}" sibTransId="{24A08407-CD0A-4403-B745-69D1B1F22DDA}"/>
    <dgm:cxn modelId="{961E9BD6-D1C8-43E1-887E-1117A76D9190}" type="presOf" srcId="{450EE7F8-CBDE-4039-8341-888A4045704D}" destId="{3E603271-AB25-4E82-9506-BD2FF1C2AC3E}" srcOrd="0" destOrd="0" presId="urn:microsoft.com/office/officeart/2005/8/layout/chevron2"/>
    <dgm:cxn modelId="{77EBC6D7-E1CC-4BB4-B376-586EA2986DE3}" type="presOf" srcId="{96F50474-F4A0-47A1-BCEC-B9A5D99A0CA6}" destId="{8CB4F486-45C5-49C5-86D5-24635C1E72F6}" srcOrd="0" destOrd="1" presId="urn:microsoft.com/office/officeart/2005/8/layout/chevron2"/>
    <dgm:cxn modelId="{4C65F8DB-5321-46AC-9880-DB92592487B0}" srcId="{1F276E4B-6221-474C-9A3C-C12108CEA25C}" destId="{CAB7C08C-FF35-448A-93CD-DC6908538F38}" srcOrd="2" destOrd="0" parTransId="{2E87F672-5274-4D8F-942B-3C728770B224}" sibTransId="{6390B1E5-55AB-44DB-A37A-AF04E265B4BE}"/>
    <dgm:cxn modelId="{45563EDE-B4AA-4E65-BDF5-BBD972D8B254}" type="presOf" srcId="{5932E5F5-63AD-4968-A500-6D0462D93FBC}" destId="{D48B2D02-C602-4A52-A1A1-B1A53C6AC523}" srcOrd="0" destOrd="0" presId="urn:microsoft.com/office/officeart/2005/8/layout/chevron2"/>
    <dgm:cxn modelId="{D7329AE3-7E74-4CCA-BDCE-7F01450098BA}" srcId="{1282D3A9-64C2-4DBA-B343-7F77026028B5}" destId="{8A0596C0-1288-4C70-AF54-83BAE6225643}" srcOrd="0" destOrd="0" parTransId="{8CCBAE95-1DBC-4CB4-9CFF-053BF0DB0233}" sibTransId="{E6A10990-FEA2-49E8-9228-10E5351E1B08}"/>
    <dgm:cxn modelId="{389B5BE7-0487-4D5D-8E53-2B2237C2F8D6}" type="presOf" srcId="{0DAE8BC4-A5C1-4A0E-B8A4-4D7C6C2622EE}" destId="{674438DE-234E-44BF-B7B5-DCBBFE463351}" srcOrd="0" destOrd="1" presId="urn:microsoft.com/office/officeart/2005/8/layout/chevron2"/>
    <dgm:cxn modelId="{D00EAAEF-F776-4D0E-8E36-436A0E7C0792}" type="presOf" srcId="{3ECED874-D7BC-4F26-BFB8-02F73CF49404}" destId="{DBA7B891-6005-48BC-9EFE-E4D8842C7D64}" srcOrd="0" destOrd="1" presId="urn:microsoft.com/office/officeart/2005/8/layout/chevron2"/>
    <dgm:cxn modelId="{BA1230F6-5813-4142-BD8F-A3A53CE3579D}" type="presOf" srcId="{EA51993C-0DA5-43EF-9AE7-F554006A5DA5}" destId="{8CB4F486-45C5-49C5-86D5-24635C1E72F6}" srcOrd="0" destOrd="2" presId="urn:microsoft.com/office/officeart/2005/8/layout/chevron2"/>
    <dgm:cxn modelId="{4F3756FD-809B-4177-9B4D-7EA24AE71955}" srcId="{5932E5F5-63AD-4968-A500-6D0462D93FBC}" destId="{96F50474-F4A0-47A1-BCEC-B9A5D99A0CA6}" srcOrd="1" destOrd="0" parTransId="{421D0330-906E-44DD-8D19-862A3DE2E2D4}" sibTransId="{E6428814-4A1A-4B9F-85A3-9EF0219CED73}"/>
    <dgm:cxn modelId="{8FD043B6-0267-49DB-8149-96B6C31E66D5}" type="presParOf" srcId="{344BAA60-254A-492F-8265-208B311BB149}" destId="{0100DCCB-DF8C-44A9-83DD-6C46DCA67EB7}" srcOrd="0" destOrd="0" presId="urn:microsoft.com/office/officeart/2005/8/layout/chevron2"/>
    <dgm:cxn modelId="{95BAE38A-2697-475D-83C4-20D188B30480}" type="presParOf" srcId="{0100DCCB-DF8C-44A9-83DD-6C46DCA67EB7}" destId="{3E603271-AB25-4E82-9506-BD2FF1C2AC3E}" srcOrd="0" destOrd="0" presId="urn:microsoft.com/office/officeart/2005/8/layout/chevron2"/>
    <dgm:cxn modelId="{4DE19921-EE8C-4D63-8BAF-AC3C80C61037}" type="presParOf" srcId="{0100DCCB-DF8C-44A9-83DD-6C46DCA67EB7}" destId="{5CE2A861-DEDD-47B8-93E1-C6EAC2E224E5}" srcOrd="1" destOrd="0" presId="urn:microsoft.com/office/officeart/2005/8/layout/chevron2"/>
    <dgm:cxn modelId="{25826876-AF5A-419E-9EC4-3133D734C887}" type="presParOf" srcId="{344BAA60-254A-492F-8265-208B311BB149}" destId="{86285C83-0CCF-48CB-97EF-0041786C8A48}" srcOrd="1" destOrd="0" presId="urn:microsoft.com/office/officeart/2005/8/layout/chevron2"/>
    <dgm:cxn modelId="{486068AE-5EE3-4F25-A505-23D75A70959C}" type="presParOf" srcId="{344BAA60-254A-492F-8265-208B311BB149}" destId="{EDCF3E6C-40AE-4C1A-A1E4-6E745B3A0FD2}" srcOrd="2" destOrd="0" presId="urn:microsoft.com/office/officeart/2005/8/layout/chevron2"/>
    <dgm:cxn modelId="{C93679B0-9347-407E-BAD4-07D5299C1AA9}" type="presParOf" srcId="{EDCF3E6C-40AE-4C1A-A1E4-6E745B3A0FD2}" destId="{FBB8012C-DBE2-4A7C-9D1E-053578B936FC}" srcOrd="0" destOrd="0" presId="urn:microsoft.com/office/officeart/2005/8/layout/chevron2"/>
    <dgm:cxn modelId="{5BFB2042-462E-43F6-8B72-34D9B6B879CB}" type="presParOf" srcId="{EDCF3E6C-40AE-4C1A-A1E4-6E745B3A0FD2}" destId="{C3A599C3-C26C-48EB-A865-4E8C8C1EBAD6}" srcOrd="1" destOrd="0" presId="urn:microsoft.com/office/officeart/2005/8/layout/chevron2"/>
    <dgm:cxn modelId="{E34933F2-805E-4BE0-9F42-9FDC0CB49D26}" type="presParOf" srcId="{344BAA60-254A-492F-8265-208B311BB149}" destId="{6CC9F9D4-8B63-41DD-A63C-F725027A53EC}" srcOrd="3" destOrd="0" presId="urn:microsoft.com/office/officeart/2005/8/layout/chevron2"/>
    <dgm:cxn modelId="{9A7FF0FF-B174-4484-B4B0-0B40E78817BE}" type="presParOf" srcId="{344BAA60-254A-492F-8265-208B311BB149}" destId="{F82FF1D1-3EC5-4660-A131-5591073D7EA8}" srcOrd="4" destOrd="0" presId="urn:microsoft.com/office/officeart/2005/8/layout/chevron2"/>
    <dgm:cxn modelId="{9BE6D4CC-F252-4C8C-8929-C6FB868A22CD}" type="presParOf" srcId="{F82FF1D1-3EC5-4660-A131-5591073D7EA8}" destId="{4A180843-727F-4ABF-9ECF-5CBF5755030A}" srcOrd="0" destOrd="0" presId="urn:microsoft.com/office/officeart/2005/8/layout/chevron2"/>
    <dgm:cxn modelId="{CFC821C9-4602-409C-B70B-CDA2D8397F9A}" type="presParOf" srcId="{F82FF1D1-3EC5-4660-A131-5591073D7EA8}" destId="{DBA7B891-6005-48BC-9EFE-E4D8842C7D64}" srcOrd="1" destOrd="0" presId="urn:microsoft.com/office/officeart/2005/8/layout/chevron2"/>
    <dgm:cxn modelId="{35159488-59C2-4630-9DB9-8E63FDDA632B}" type="presParOf" srcId="{344BAA60-254A-492F-8265-208B311BB149}" destId="{5B4207FD-3155-4B57-834B-50BB3D2EA424}" srcOrd="5" destOrd="0" presId="urn:microsoft.com/office/officeart/2005/8/layout/chevron2"/>
    <dgm:cxn modelId="{807D6A24-49C4-4595-90C2-EB258E3B8A39}" type="presParOf" srcId="{344BAA60-254A-492F-8265-208B311BB149}" destId="{2572677F-3533-4923-8C49-D910D5A6DA04}" srcOrd="6" destOrd="0" presId="urn:microsoft.com/office/officeart/2005/8/layout/chevron2"/>
    <dgm:cxn modelId="{E6EF415D-22EE-414A-A970-291A753AC275}" type="presParOf" srcId="{2572677F-3533-4923-8C49-D910D5A6DA04}" destId="{CA57B284-7215-4FAD-8E02-D03A1B1FC869}" srcOrd="0" destOrd="0" presId="urn:microsoft.com/office/officeart/2005/8/layout/chevron2"/>
    <dgm:cxn modelId="{4B2C1847-E442-4BB2-9709-3DED9D83A564}" type="presParOf" srcId="{2572677F-3533-4923-8C49-D910D5A6DA04}" destId="{C783CD3D-3E58-405D-A66A-C877431E7C3F}" srcOrd="1" destOrd="0" presId="urn:microsoft.com/office/officeart/2005/8/layout/chevron2"/>
    <dgm:cxn modelId="{EDE9C97E-29D1-40DD-8B0E-7D9AC41B159B}" type="presParOf" srcId="{344BAA60-254A-492F-8265-208B311BB149}" destId="{FAFB7A3B-26F9-4728-B212-1C8879178E43}" srcOrd="7" destOrd="0" presId="urn:microsoft.com/office/officeart/2005/8/layout/chevron2"/>
    <dgm:cxn modelId="{32AC817E-02C6-44AC-982F-1D30209AF1AD}" type="presParOf" srcId="{344BAA60-254A-492F-8265-208B311BB149}" destId="{5BCF8407-7018-4BBA-8BA0-819FEB39DF79}" srcOrd="8" destOrd="0" presId="urn:microsoft.com/office/officeart/2005/8/layout/chevron2"/>
    <dgm:cxn modelId="{6E30C614-950F-47B6-A520-139E150E4E0B}" type="presParOf" srcId="{5BCF8407-7018-4BBA-8BA0-819FEB39DF79}" destId="{D48B2D02-C602-4A52-A1A1-B1A53C6AC523}" srcOrd="0" destOrd="0" presId="urn:microsoft.com/office/officeart/2005/8/layout/chevron2"/>
    <dgm:cxn modelId="{65A77732-0F2E-4372-AEB0-A3157470572F}" type="presParOf" srcId="{5BCF8407-7018-4BBA-8BA0-819FEB39DF79}" destId="{8CB4F486-45C5-49C5-86D5-24635C1E72F6}" srcOrd="1" destOrd="0" presId="urn:microsoft.com/office/officeart/2005/8/layout/chevron2"/>
    <dgm:cxn modelId="{913669F9-3661-46D0-B1DC-79A6CD2F0F56}" type="presParOf" srcId="{344BAA60-254A-492F-8265-208B311BB149}" destId="{2346D683-DF63-4C14-92B5-EC50C41A53DA}" srcOrd="9" destOrd="0" presId="urn:microsoft.com/office/officeart/2005/8/layout/chevron2"/>
    <dgm:cxn modelId="{58743300-F039-415A-986F-37DF6221C11A}" type="presParOf" srcId="{344BAA60-254A-492F-8265-208B311BB149}" destId="{645656C1-7FD4-471F-98AF-CE4973D53E22}" srcOrd="10" destOrd="0" presId="urn:microsoft.com/office/officeart/2005/8/layout/chevron2"/>
    <dgm:cxn modelId="{7B3C6DF5-C384-48CE-8A5E-EAA848348176}" type="presParOf" srcId="{645656C1-7FD4-471F-98AF-CE4973D53E22}" destId="{8BE4EF58-0D8E-48D7-9C5D-15803DDD0576}" srcOrd="0" destOrd="0" presId="urn:microsoft.com/office/officeart/2005/8/layout/chevron2"/>
    <dgm:cxn modelId="{D11CDA53-A5D8-43B7-A511-449317E69BDC}" type="presParOf" srcId="{645656C1-7FD4-471F-98AF-CE4973D53E22}" destId="{674438DE-234E-44BF-B7B5-DCBBFE463351}" srcOrd="1" destOrd="0" presId="urn:microsoft.com/office/officeart/2005/8/layout/chevron2"/>
    <dgm:cxn modelId="{A26ED1B6-3825-4E04-9218-C8FBCBD344C0}" type="presParOf" srcId="{344BAA60-254A-492F-8265-208B311BB149}" destId="{5951500B-F52B-4D87-A0B2-F49A3948BF12}" srcOrd="11" destOrd="0" presId="urn:microsoft.com/office/officeart/2005/8/layout/chevron2"/>
    <dgm:cxn modelId="{5AC485F7-363E-4216-BB8A-E3A86D352C5F}" type="presParOf" srcId="{344BAA60-254A-492F-8265-208B311BB149}" destId="{214EDBE8-2B2E-4974-907C-AF87FC1BDCB0}" srcOrd="12" destOrd="0" presId="urn:microsoft.com/office/officeart/2005/8/layout/chevron2"/>
    <dgm:cxn modelId="{077B4BE4-CDCC-4210-A50C-B42F11CDEB90}" type="presParOf" srcId="{214EDBE8-2B2E-4974-907C-AF87FC1BDCB0}" destId="{B26E928E-456C-46E9-A895-E36AE9E3ECA9}" srcOrd="0" destOrd="0" presId="urn:microsoft.com/office/officeart/2005/8/layout/chevron2"/>
    <dgm:cxn modelId="{8EF51D74-60C0-4357-B42E-19027E2B1B18}" type="presParOf" srcId="{214EDBE8-2B2E-4974-907C-AF87FC1BDCB0}" destId="{B5E9C01D-C9FD-47D2-99F9-5C7E20367D4B}" srcOrd="1" destOrd="0" presId="urn:microsoft.com/office/officeart/2005/8/layout/chevron2"/>
    <dgm:cxn modelId="{888CAE42-A5BC-401E-98A2-0F80DCDD37A1}" type="presParOf" srcId="{344BAA60-254A-492F-8265-208B311BB149}" destId="{2C1D93BE-DB9B-4817-8D8F-3F1B4B2CBA95}" srcOrd="13" destOrd="0" presId="urn:microsoft.com/office/officeart/2005/8/layout/chevron2"/>
    <dgm:cxn modelId="{F8DF463E-FBCC-4F23-9659-2237CB813AE4}" type="presParOf" srcId="{344BAA60-254A-492F-8265-208B311BB149}" destId="{3FDB3C1C-F501-4935-8CD6-FFF78A3A0F05}" srcOrd="14" destOrd="0" presId="urn:microsoft.com/office/officeart/2005/8/layout/chevron2"/>
    <dgm:cxn modelId="{770CE5BF-BC8F-4A67-B056-AC088B5B06C4}" type="presParOf" srcId="{3FDB3C1C-F501-4935-8CD6-FFF78A3A0F05}" destId="{264718D4-79C3-435B-AB19-DF5FFAC2D463}" srcOrd="0" destOrd="0" presId="urn:microsoft.com/office/officeart/2005/8/layout/chevron2"/>
    <dgm:cxn modelId="{ABBC724A-1A6C-4519-BDE0-B57AC68F8456}" type="presParOf" srcId="{3FDB3C1C-F501-4935-8CD6-FFF78A3A0F05}" destId="{D683D12A-F79A-46E9-B69B-B7769342FB2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603271-AB25-4E82-9506-BD2FF1C2AC3E}">
      <dsp:nvSpPr>
        <dsp:cNvPr id="0" name=""/>
        <dsp:cNvSpPr/>
      </dsp:nvSpPr>
      <dsp:spPr>
        <a:xfrm rot="5400000">
          <a:off x="-150936" y="156914"/>
          <a:ext cx="1006242" cy="704369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Visualize Data</a:t>
          </a:r>
        </a:p>
      </dsp:txBody>
      <dsp:txXfrm rot="-5400000">
        <a:off x="1" y="358163"/>
        <a:ext cx="704369" cy="301873"/>
      </dsp:txXfrm>
    </dsp:sp>
    <dsp:sp modelId="{5CE2A861-DEDD-47B8-93E1-C6EAC2E224E5}">
      <dsp:nvSpPr>
        <dsp:cNvPr id="0" name=""/>
        <dsp:cNvSpPr/>
      </dsp:nvSpPr>
      <dsp:spPr>
        <a:xfrm rot="5400000">
          <a:off x="3097286" y="-2386938"/>
          <a:ext cx="654057" cy="54398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To understand the structure of the data.</a:t>
          </a:r>
        </a:p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The 3 given JSON files were loaded into an online json formatter to easily comprehend the data and fixed their structure.</a:t>
          </a:r>
        </a:p>
      </dsp:txBody>
      <dsp:txXfrm rot="-5400000">
        <a:off x="704370" y="37906"/>
        <a:ext cx="5407962" cy="590201"/>
      </dsp:txXfrm>
    </dsp:sp>
    <dsp:sp modelId="{FBB8012C-DBE2-4A7C-9D1E-053578B936FC}">
      <dsp:nvSpPr>
        <dsp:cNvPr id="0" name=""/>
        <dsp:cNvSpPr/>
      </dsp:nvSpPr>
      <dsp:spPr>
        <a:xfrm rot="5400000">
          <a:off x="-150936" y="1090050"/>
          <a:ext cx="1006242" cy="704369"/>
        </a:xfrm>
        <a:prstGeom prst="chevron">
          <a:avLst/>
        </a:prstGeom>
        <a:solidFill>
          <a:schemeClr val="accent2">
            <a:hueOff val="-207909"/>
            <a:satOff val="-11990"/>
            <a:lumOff val="1233"/>
            <a:alphaOff val="0"/>
          </a:schemeClr>
        </a:solidFill>
        <a:ln w="12700" cap="flat" cmpd="sng" algn="ctr">
          <a:solidFill>
            <a:schemeClr val="accent2">
              <a:hueOff val="-207909"/>
              <a:satOff val="-11990"/>
              <a:lumOff val="123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Normalization</a:t>
          </a:r>
        </a:p>
      </dsp:txBody>
      <dsp:txXfrm rot="-5400000">
        <a:off x="1" y="1291299"/>
        <a:ext cx="704369" cy="301873"/>
      </dsp:txXfrm>
    </dsp:sp>
    <dsp:sp modelId="{C3A599C3-C26C-48EB-A865-4E8C8C1EBAD6}">
      <dsp:nvSpPr>
        <dsp:cNvPr id="0" name=""/>
        <dsp:cNvSpPr/>
      </dsp:nvSpPr>
      <dsp:spPr>
        <a:xfrm rot="5400000">
          <a:off x="3097286" y="-1453802"/>
          <a:ext cx="654057" cy="54398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207909"/>
              <a:satOff val="-11990"/>
              <a:lumOff val="123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Normalization divides the receipts table into smaller tables to achieve </a:t>
          </a:r>
          <a:r>
            <a:rPr lang="en-US" sz="700" b="0" i="0" u="none" kern="1200"/>
            <a:t>achieve SRP (Single Responsibility Principle). </a:t>
          </a:r>
          <a:r>
            <a:rPr lang="en-US" sz="700" kern="1200"/>
            <a:t> </a:t>
          </a:r>
        </a:p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Python script was used to read .json and split into 2 csv files namely receipts_main and receipts_iems.</a:t>
          </a:r>
        </a:p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 Receipts_main.csv: Contains high-level receipt details such as receipt ID, date, and user ID.
Receipts_items.csv: Contains item-level details for each receipt, such as item name, price, and quantity, linked to the Receipts_main by the receipt ID.</a:t>
          </a:r>
        </a:p>
      </dsp:txBody>
      <dsp:txXfrm rot="-5400000">
        <a:off x="704370" y="971042"/>
        <a:ext cx="5407962" cy="590201"/>
      </dsp:txXfrm>
    </dsp:sp>
    <dsp:sp modelId="{4A180843-727F-4ABF-9ECF-5CBF5755030A}">
      <dsp:nvSpPr>
        <dsp:cNvPr id="0" name=""/>
        <dsp:cNvSpPr/>
      </dsp:nvSpPr>
      <dsp:spPr>
        <a:xfrm rot="5400000">
          <a:off x="-150936" y="2023186"/>
          <a:ext cx="1006242" cy="704369"/>
        </a:xfrm>
        <a:prstGeom prst="chevron">
          <a:avLst/>
        </a:prstGeom>
        <a:solidFill>
          <a:schemeClr val="accent2">
            <a:hueOff val="-415818"/>
            <a:satOff val="-23979"/>
            <a:lumOff val="2465"/>
            <a:alphaOff val="0"/>
          </a:schemeClr>
        </a:solidFill>
        <a:ln w="12700" cap="flat" cmpd="sng" algn="ctr">
          <a:solidFill>
            <a:schemeClr val="accent2">
              <a:hueOff val="-415818"/>
              <a:satOff val="-23979"/>
              <a:lumOff val="24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Data Flattening</a:t>
          </a:r>
        </a:p>
      </dsp:txBody>
      <dsp:txXfrm rot="-5400000">
        <a:off x="1" y="2224435"/>
        <a:ext cx="704369" cy="301873"/>
      </dsp:txXfrm>
    </dsp:sp>
    <dsp:sp modelId="{DBA7B891-6005-48BC-9EFE-E4D8842C7D64}">
      <dsp:nvSpPr>
        <dsp:cNvPr id="0" name=""/>
        <dsp:cNvSpPr/>
      </dsp:nvSpPr>
      <dsp:spPr>
        <a:xfrm rot="5400000">
          <a:off x="3097286" y="-520666"/>
          <a:ext cx="654057" cy="54398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415818"/>
              <a:satOff val="-23979"/>
              <a:lumOff val="24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Flattening converts nested structures present in the JSON files to flat tables in order to create csv files. </a:t>
          </a:r>
        </a:p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Converted brands.json and users.json files into csv files using excel for further cleaning and processing.</a:t>
          </a:r>
        </a:p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CSV files are more convinient for manipulations and to import into SQL Server.</a:t>
          </a:r>
        </a:p>
      </dsp:txBody>
      <dsp:txXfrm rot="-5400000">
        <a:off x="704370" y="1904178"/>
        <a:ext cx="5407962" cy="590201"/>
      </dsp:txXfrm>
    </dsp:sp>
    <dsp:sp modelId="{CA57B284-7215-4FAD-8E02-D03A1B1FC869}">
      <dsp:nvSpPr>
        <dsp:cNvPr id="0" name=""/>
        <dsp:cNvSpPr/>
      </dsp:nvSpPr>
      <dsp:spPr>
        <a:xfrm rot="5400000">
          <a:off x="-150936" y="2956322"/>
          <a:ext cx="1006242" cy="704369"/>
        </a:xfrm>
        <a:prstGeom prst="chevron">
          <a:avLst/>
        </a:prstGeom>
        <a:solidFill>
          <a:schemeClr val="accent2">
            <a:hueOff val="-623727"/>
            <a:satOff val="-35969"/>
            <a:lumOff val="3698"/>
            <a:alphaOff val="0"/>
          </a:schemeClr>
        </a:solidFill>
        <a:ln w="12700" cap="flat" cmpd="sng" algn="ctr">
          <a:solidFill>
            <a:schemeClr val="accent2">
              <a:hueOff val="-623727"/>
              <a:satOff val="-35969"/>
              <a:lumOff val="369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Data    Cleaning  </a:t>
          </a:r>
        </a:p>
      </dsp:txBody>
      <dsp:txXfrm rot="-5400000">
        <a:off x="1" y="3157571"/>
        <a:ext cx="704369" cy="301873"/>
      </dsp:txXfrm>
    </dsp:sp>
    <dsp:sp modelId="{C783CD3D-3E58-405D-A66A-C877431E7C3F}">
      <dsp:nvSpPr>
        <dsp:cNvPr id="0" name=""/>
        <dsp:cNvSpPr/>
      </dsp:nvSpPr>
      <dsp:spPr>
        <a:xfrm rot="5400000">
          <a:off x="3097286" y="412469"/>
          <a:ext cx="654057" cy="54398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623727"/>
              <a:satOff val="-35969"/>
              <a:lumOff val="369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To ensure data is clean, consistent and ready for database import. </a:t>
          </a:r>
        </a:p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Python scripts were used to clean and format all the csv files.</a:t>
          </a:r>
        </a:p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Tasks like: removing duplicates, handling null values, datetime and other datatype conversions, standardizing text fields.</a:t>
          </a:r>
        </a:p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1" kern="1200"/>
            <a:t>Handling delimiters in CSV fields:</a:t>
          </a:r>
          <a:r>
            <a:rPr lang="en-US" sz="700" b="0" kern="1200"/>
            <a:t> Some field values contained commas(,), slashes(/), and other special characters that conflicted with csv delimiters. To resolve this, all commas were replaced with underscores(_).</a:t>
          </a:r>
        </a:p>
      </dsp:txBody>
      <dsp:txXfrm rot="-5400000">
        <a:off x="704370" y="2837313"/>
        <a:ext cx="5407962" cy="590201"/>
      </dsp:txXfrm>
    </dsp:sp>
    <dsp:sp modelId="{D48B2D02-C602-4A52-A1A1-B1A53C6AC523}">
      <dsp:nvSpPr>
        <dsp:cNvPr id="0" name=""/>
        <dsp:cNvSpPr/>
      </dsp:nvSpPr>
      <dsp:spPr>
        <a:xfrm rot="5400000">
          <a:off x="-150936" y="3889458"/>
          <a:ext cx="1006242" cy="704369"/>
        </a:xfrm>
        <a:prstGeom prst="chevron">
          <a:avLst/>
        </a:prstGeom>
        <a:solidFill>
          <a:schemeClr val="accent2">
            <a:hueOff val="-831636"/>
            <a:satOff val="-47959"/>
            <a:lumOff val="4930"/>
            <a:alphaOff val="0"/>
          </a:schemeClr>
        </a:solidFill>
        <a:ln w="12700" cap="flat" cmpd="sng" algn="ctr">
          <a:solidFill>
            <a:schemeClr val="accent2">
              <a:hueOff val="-831636"/>
              <a:satOff val="-47959"/>
              <a:lumOff val="493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ER Diagram</a:t>
          </a:r>
        </a:p>
      </dsp:txBody>
      <dsp:txXfrm rot="-5400000">
        <a:off x="1" y="4090707"/>
        <a:ext cx="704369" cy="301873"/>
      </dsp:txXfrm>
    </dsp:sp>
    <dsp:sp modelId="{8CB4F486-45C5-49C5-86D5-24635C1E72F6}">
      <dsp:nvSpPr>
        <dsp:cNvPr id="0" name=""/>
        <dsp:cNvSpPr/>
      </dsp:nvSpPr>
      <dsp:spPr>
        <a:xfrm rot="5400000">
          <a:off x="3097286" y="1345605"/>
          <a:ext cx="654057" cy="54398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831636"/>
              <a:satOff val="-47959"/>
              <a:lumOff val="493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Visualize the relationships between the tables.</a:t>
          </a:r>
        </a:p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Using draw.io, an Entity-Relationship diagram was created to illustrate the relationships between the Users, Brands, Receipts_main, and Receipts_items tables. </a:t>
          </a:r>
        </a:p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This diagram visually represents the data model and relationships between entities.</a:t>
          </a:r>
        </a:p>
      </dsp:txBody>
      <dsp:txXfrm rot="-5400000">
        <a:off x="704370" y="3770449"/>
        <a:ext cx="5407962" cy="590201"/>
      </dsp:txXfrm>
    </dsp:sp>
    <dsp:sp modelId="{8BE4EF58-0D8E-48D7-9C5D-15803DDD0576}">
      <dsp:nvSpPr>
        <dsp:cNvPr id="0" name=""/>
        <dsp:cNvSpPr/>
      </dsp:nvSpPr>
      <dsp:spPr>
        <a:xfrm rot="5400000">
          <a:off x="-150936" y="4822593"/>
          <a:ext cx="1006242" cy="704369"/>
        </a:xfrm>
        <a:prstGeom prst="chevron">
          <a:avLst/>
        </a:prstGeom>
        <a:solidFill>
          <a:schemeClr val="accent2">
            <a:hueOff val="-1039545"/>
            <a:satOff val="-59949"/>
            <a:lumOff val="6163"/>
            <a:alphaOff val="0"/>
          </a:schemeClr>
        </a:solidFill>
        <a:ln w="12700" cap="flat" cmpd="sng" algn="ctr">
          <a:solidFill>
            <a:schemeClr val="accent2">
              <a:hueOff val="-1039545"/>
              <a:satOff val="-59949"/>
              <a:lumOff val="616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Schema definition</a:t>
          </a:r>
        </a:p>
      </dsp:txBody>
      <dsp:txXfrm rot="-5400000">
        <a:off x="1" y="5023842"/>
        <a:ext cx="704369" cy="301873"/>
      </dsp:txXfrm>
    </dsp:sp>
    <dsp:sp modelId="{674438DE-234E-44BF-B7B5-DCBBFE463351}">
      <dsp:nvSpPr>
        <dsp:cNvPr id="0" name=""/>
        <dsp:cNvSpPr/>
      </dsp:nvSpPr>
      <dsp:spPr>
        <a:xfrm rot="5400000">
          <a:off x="3083631" y="2247778"/>
          <a:ext cx="654057" cy="54398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039545"/>
              <a:satOff val="-59949"/>
              <a:lumOff val="616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Define the structure of the table to align with the normalized schema. </a:t>
          </a:r>
        </a:p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Based on the ER diagram, SQL CREATE TABLE statements were written and executed in SQL Server to define the database schema</a:t>
          </a:r>
        </a:p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Specifying the columns, data types, NULL/NOT NULL constraints, and primary keys for each table.</a:t>
          </a:r>
        </a:p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b="0" kern="1200"/>
            <a:t>Defining relationships between tables e.g., foreign key constraints linking tables. </a:t>
          </a:r>
        </a:p>
      </dsp:txBody>
      <dsp:txXfrm rot="-5400000">
        <a:off x="690715" y="4672622"/>
        <a:ext cx="5407962" cy="590201"/>
      </dsp:txXfrm>
    </dsp:sp>
    <dsp:sp modelId="{B26E928E-456C-46E9-A895-E36AE9E3ECA9}">
      <dsp:nvSpPr>
        <dsp:cNvPr id="0" name=""/>
        <dsp:cNvSpPr/>
      </dsp:nvSpPr>
      <dsp:spPr>
        <a:xfrm rot="5400000">
          <a:off x="-150936" y="5755729"/>
          <a:ext cx="1006242" cy="704369"/>
        </a:xfrm>
        <a:prstGeom prst="chevron">
          <a:avLst/>
        </a:prstGeom>
        <a:solidFill>
          <a:schemeClr val="accent2">
            <a:hueOff val="-1247454"/>
            <a:satOff val="-71938"/>
            <a:lumOff val="7395"/>
            <a:alphaOff val="0"/>
          </a:schemeClr>
        </a:solidFill>
        <a:ln w="12700" cap="flat" cmpd="sng" algn="ctr">
          <a:solidFill>
            <a:schemeClr val="accent2">
              <a:hueOff val="-1247454"/>
              <a:satOff val="-71938"/>
              <a:lumOff val="739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Data      Ingestion</a:t>
          </a:r>
        </a:p>
      </dsp:txBody>
      <dsp:txXfrm rot="-5400000">
        <a:off x="1" y="5956978"/>
        <a:ext cx="704369" cy="301873"/>
      </dsp:txXfrm>
    </dsp:sp>
    <dsp:sp modelId="{B5E9C01D-C9FD-47D2-99F9-5C7E20367D4B}">
      <dsp:nvSpPr>
        <dsp:cNvPr id="0" name=""/>
        <dsp:cNvSpPr/>
      </dsp:nvSpPr>
      <dsp:spPr>
        <a:xfrm rot="5400000">
          <a:off x="3083631" y="3180914"/>
          <a:ext cx="654057" cy="54398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247454"/>
              <a:satOff val="-71938"/>
              <a:lumOff val="739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To load the data into the predefined tables in SQL Server using the BULK INSERT command. </a:t>
          </a:r>
        </a:p>
      </dsp:txBody>
      <dsp:txXfrm rot="-5400000">
        <a:off x="690715" y="5605758"/>
        <a:ext cx="5407962" cy="590201"/>
      </dsp:txXfrm>
    </dsp:sp>
    <dsp:sp modelId="{264718D4-79C3-435B-AB19-DF5FFAC2D463}">
      <dsp:nvSpPr>
        <dsp:cNvPr id="0" name=""/>
        <dsp:cNvSpPr/>
      </dsp:nvSpPr>
      <dsp:spPr>
        <a:xfrm rot="5400000">
          <a:off x="-150936" y="6688865"/>
          <a:ext cx="1006242" cy="704369"/>
        </a:xfrm>
        <a:prstGeom prst="chevron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Data Querying</a:t>
          </a:r>
        </a:p>
      </dsp:txBody>
      <dsp:txXfrm rot="-5400000">
        <a:off x="1" y="6890114"/>
        <a:ext cx="704369" cy="301873"/>
      </dsp:txXfrm>
    </dsp:sp>
    <dsp:sp modelId="{D683D12A-F79A-46E9-B69B-B7769342FB2A}">
      <dsp:nvSpPr>
        <dsp:cNvPr id="0" name=""/>
        <dsp:cNvSpPr/>
      </dsp:nvSpPr>
      <dsp:spPr>
        <a:xfrm rot="5400000">
          <a:off x="3097286" y="4145012"/>
          <a:ext cx="654057" cy="54398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To retrieve and analyze data using SQL queries.</a:t>
          </a:r>
        </a:p>
      </dsp:txBody>
      <dsp:txXfrm rot="-5400000">
        <a:off x="704370" y="6569856"/>
        <a:ext cx="5407962" cy="5902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AF4E7-DBEA-48C4-BBDD-3C317E520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Jessica</dc:creator>
  <cp:keywords/>
  <dc:description/>
  <cp:lastModifiedBy>Patron</cp:lastModifiedBy>
  <cp:revision>1</cp:revision>
  <dcterms:created xsi:type="dcterms:W3CDTF">2024-10-15T21:54:00Z</dcterms:created>
  <dcterms:modified xsi:type="dcterms:W3CDTF">2024-10-15T22:51:00Z</dcterms:modified>
</cp:coreProperties>
</file>