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F323C" w:rsidR="00DC5483" w:rsidP="00DC5483" w:rsidRDefault="00DC5483" w14:paraId="20E5FF37" w14:textId="77777777">
      <w:pPr>
        <w:keepNext/>
        <w:spacing w:after="120" w:line="240" w:lineRule="auto"/>
        <w:jc w:val="center"/>
        <w:rPr>
          <w:rFonts w:ascii="Times New Roman" w:hAnsi="Times New Roman" w:eastAsia="MS Mincho" w:cs="Times New Roman"/>
          <w:b/>
          <w:bCs/>
          <w:sz w:val="28"/>
          <w:szCs w:val="28"/>
        </w:rPr>
      </w:pPr>
      <w:r w:rsidRPr="00CF323C">
        <w:rPr>
          <w:rFonts w:ascii="Times New Roman" w:hAnsi="Times New Roman" w:eastAsia="MS Mincho" w:cs="Times New Roman"/>
          <w:b/>
          <w:bCs/>
          <w:sz w:val="28"/>
          <w:szCs w:val="28"/>
        </w:rPr>
        <w:t>PROJECT PERFORMANCE REPORT</w:t>
      </w:r>
    </w:p>
    <w:tbl>
      <w:tblPr>
        <w:tblW w:w="9584" w:type="dxa"/>
        <w:tblInd w:w="-106" w:type="dxa"/>
        <w:tblLook w:val="01E0" w:firstRow="1" w:lastRow="1" w:firstColumn="1" w:lastColumn="1" w:noHBand="0" w:noVBand="0"/>
      </w:tblPr>
      <w:tblGrid>
        <w:gridCol w:w="1470"/>
        <w:gridCol w:w="537"/>
        <w:gridCol w:w="2365"/>
        <w:gridCol w:w="282"/>
        <w:gridCol w:w="106"/>
        <w:gridCol w:w="139"/>
        <w:gridCol w:w="948"/>
        <w:gridCol w:w="836"/>
        <w:gridCol w:w="2870"/>
        <w:gridCol w:w="31"/>
      </w:tblGrid>
      <w:tr w:rsidRPr="00CF323C" w:rsidR="00DC5483" w:rsidTr="35D72158" w14:paraId="28F01C76" w14:textId="77777777">
        <w:trPr>
          <w:gridAfter w:val="1"/>
          <w:wAfter w:w="31" w:type="dxa"/>
          <w:trHeight w:val="514"/>
        </w:trPr>
        <w:tc>
          <w:tcPr>
            <w:tcW w:w="1470" w:type="dxa"/>
            <w:vAlign w:val="bottom"/>
          </w:tcPr>
          <w:p w:rsidRPr="00CF323C" w:rsidR="00DC5483" w:rsidP="00DC5483" w:rsidRDefault="00DC5483" w14:paraId="4A474D11" w14:textId="77777777">
            <w:pPr>
              <w:spacing w:after="0" w:line="240" w:lineRule="auto"/>
              <w:ind w:left="-117" w:right="-366"/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Project Title:</w:t>
            </w:r>
          </w:p>
        </w:tc>
        <w:tc>
          <w:tcPr>
            <w:tcW w:w="3184" w:type="dxa"/>
            <w:gridSpan w:val="3"/>
            <w:tcBorders>
              <w:bottom w:val="single" w:color="auto" w:sz="4" w:space="0"/>
            </w:tcBorders>
            <w:vAlign w:val="bottom"/>
          </w:tcPr>
          <w:p w:rsidRPr="00CF323C" w:rsidR="00DC5483" w:rsidP="00DC5483" w:rsidRDefault="6BA9CA3F" w14:paraId="672A6659" w14:textId="17DDBE82">
            <w:pPr>
              <w:spacing w:after="0" w:line="240" w:lineRule="auto"/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BUDK Internship</w:t>
            </w:r>
          </w:p>
        </w:tc>
        <w:tc>
          <w:tcPr>
            <w:tcW w:w="245" w:type="dxa"/>
            <w:gridSpan w:val="2"/>
            <w:vAlign w:val="bottom"/>
          </w:tcPr>
          <w:p w:rsidRPr="00CF323C" w:rsidR="00DC5483" w:rsidP="00DC5483" w:rsidRDefault="00DC5483" w14:paraId="0A37501D" w14:textId="77777777">
            <w:pPr>
              <w:spacing w:after="0" w:line="240" w:lineRule="auto"/>
              <w:jc w:val="right"/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784" w:type="dxa"/>
            <w:gridSpan w:val="2"/>
            <w:vAlign w:val="bottom"/>
          </w:tcPr>
          <w:p w:rsidRPr="00CF323C" w:rsidR="00DC5483" w:rsidP="00DC5483" w:rsidRDefault="00DC5483" w14:paraId="3BBB0346" w14:textId="77777777">
            <w:pPr>
              <w:spacing w:after="0" w:line="240" w:lineRule="auto"/>
              <w:ind w:left="-117"/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Date Prepared:</w:t>
            </w:r>
          </w:p>
        </w:tc>
        <w:tc>
          <w:tcPr>
            <w:tcW w:w="2870" w:type="dxa"/>
            <w:tcBorders>
              <w:bottom w:val="single" w:color="auto" w:sz="4" w:space="0"/>
            </w:tcBorders>
            <w:vAlign w:val="bottom"/>
          </w:tcPr>
          <w:p w:rsidRPr="00CF323C" w:rsidR="00DC5483" w:rsidP="6BA9CA3F" w:rsidRDefault="009638E2" w14:paraId="5DAB6C7B" w14:textId="5AE207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MS Mincho" w:cs="Times New Roman"/>
              </w:rPr>
              <w:t>11/11</w:t>
            </w:r>
            <w:r w:rsidRPr="00CF323C" w:rsidR="6BA9CA3F">
              <w:rPr>
                <w:rFonts w:ascii="Times New Roman" w:hAnsi="Times New Roman" w:eastAsia="MS Mincho" w:cs="Times New Roman"/>
              </w:rPr>
              <w:t>/2020</w:t>
            </w:r>
          </w:p>
        </w:tc>
      </w:tr>
      <w:tr w:rsidRPr="00CF323C" w:rsidR="00DC5483" w:rsidTr="35D72158" w14:paraId="2CDD507B" w14:textId="77777777">
        <w:trPr>
          <w:trHeight w:val="479"/>
        </w:trPr>
        <w:tc>
          <w:tcPr>
            <w:tcW w:w="2007" w:type="dxa"/>
            <w:gridSpan w:val="2"/>
            <w:vAlign w:val="bottom"/>
          </w:tcPr>
          <w:p w:rsidRPr="00CF323C" w:rsidR="00DC5483" w:rsidP="00DC5483" w:rsidRDefault="00DC5483" w14:paraId="6A430D60" w14:textId="77777777">
            <w:pPr>
              <w:spacing w:after="0" w:line="240" w:lineRule="auto"/>
              <w:ind w:left="-117"/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Project Manager:</w:t>
            </w:r>
          </w:p>
        </w:tc>
        <w:tc>
          <w:tcPr>
            <w:tcW w:w="2365" w:type="dxa"/>
            <w:tcBorders>
              <w:bottom w:val="single" w:color="auto" w:sz="4" w:space="0"/>
            </w:tcBorders>
            <w:vAlign w:val="bottom"/>
          </w:tcPr>
          <w:p w:rsidRPr="00CF323C" w:rsidR="00DC5483" w:rsidP="00DC5483" w:rsidRDefault="6BA9CA3F" w14:paraId="02EB378F" w14:textId="0A5F4F80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Justin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Artz</w:t>
            </w:r>
            <w:proofErr w:type="spellEnd"/>
          </w:p>
        </w:tc>
        <w:tc>
          <w:tcPr>
            <w:tcW w:w="388" w:type="dxa"/>
            <w:gridSpan w:val="2"/>
            <w:vAlign w:val="bottom"/>
          </w:tcPr>
          <w:p w:rsidRPr="00CF323C" w:rsidR="00DC5483" w:rsidP="00DC5483" w:rsidRDefault="00DC5483" w14:paraId="6A05A809" w14:textId="77777777">
            <w:pPr>
              <w:jc w:val="right"/>
              <w:rPr>
                <w:rFonts w:ascii="Times New Roman" w:hAnsi="Times New Roman" w:eastAsia="MS Mincho" w:cs="Times New Roman"/>
              </w:rPr>
            </w:pPr>
          </w:p>
        </w:tc>
        <w:tc>
          <w:tcPr>
            <w:tcW w:w="1087" w:type="dxa"/>
            <w:gridSpan w:val="2"/>
            <w:vAlign w:val="bottom"/>
          </w:tcPr>
          <w:p w:rsidRPr="00CF323C" w:rsidR="00DC5483" w:rsidP="00DC5483" w:rsidRDefault="00DC5483" w14:paraId="4DA0892D" w14:textId="77777777">
            <w:pPr>
              <w:spacing w:after="0" w:line="240" w:lineRule="auto"/>
              <w:ind w:left="-117"/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Sponsor:</w:t>
            </w:r>
          </w:p>
        </w:tc>
        <w:tc>
          <w:tcPr>
            <w:tcW w:w="3737" w:type="dxa"/>
            <w:gridSpan w:val="3"/>
            <w:tcBorders>
              <w:bottom w:val="single" w:color="auto" w:sz="4" w:space="0"/>
            </w:tcBorders>
            <w:vAlign w:val="bottom"/>
          </w:tcPr>
          <w:p w:rsidRPr="00CF323C" w:rsidR="00DC5483" w:rsidP="00DC5483" w:rsidRDefault="35D72158" w14:paraId="5A39BBE3" w14:textId="675B34C6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    BUDK Worldwide Inc.</w:t>
            </w:r>
          </w:p>
        </w:tc>
      </w:tr>
    </w:tbl>
    <w:p w:rsidRPr="00CF323C" w:rsidR="00DC5483" w:rsidP="00DC5483" w:rsidRDefault="00DC5483" w14:paraId="41C8F396" w14:textId="77777777">
      <w:pPr>
        <w:rPr>
          <w:rFonts w:ascii="Times New Roman" w:hAnsi="Times New Roman" w:eastAsia="MS Mincho" w:cs="Times New Roman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Pr="00CF323C" w:rsidR="00DC5483" w:rsidTr="4E2EED1B" w14:paraId="1DA54AB4" w14:textId="77777777">
        <w:tc>
          <w:tcPr>
            <w:tcW w:w="9682" w:type="dxa"/>
            <w:tcMar/>
            <w:vAlign w:val="bottom"/>
          </w:tcPr>
          <w:p w:rsidRPr="00CF323C" w:rsidR="00DC5483" w:rsidP="7E242303" w:rsidRDefault="7E242303" w14:paraId="3FAA81AE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Accomplishments for This Reporting Period:</w:t>
            </w:r>
          </w:p>
        </w:tc>
      </w:tr>
      <w:tr w:rsidRPr="00CF323C" w:rsidR="006235E6" w:rsidTr="4E2EED1B" w14:paraId="72A3D3EC" w14:textId="77777777">
        <w:tc>
          <w:tcPr>
            <w:tcW w:w="9682" w:type="dxa"/>
            <w:tcMar/>
            <w:vAlign w:val="bottom"/>
          </w:tcPr>
          <w:p w:rsidRPr="00CF323C" w:rsidR="5DABD943" w:rsidP="5DABD943" w:rsidRDefault="6B87283B" w14:paraId="5597D9D1" w14:textId="4FE41D65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For this reporting period I completed updates to the Warehouse Production Analysis Report, continued working on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KeyHistoryAnalysis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LTV calculation, finalized the eBay Pricing Report, completed the Wish Pricing Report, completed one round of updates to the PO Report</w:t>
            </w:r>
            <w:r w:rsidR="00DF5347">
              <w:rPr>
                <w:rFonts w:ascii="Times New Roman" w:hAnsi="Times New Roman" w:eastAsia="MS Mincho" w:cs="Times New Roman"/>
              </w:rPr>
              <w:t>,</w:t>
            </w:r>
            <w:r w:rsidR="00B0672D">
              <w:rPr>
                <w:rFonts w:ascii="Times New Roman" w:hAnsi="Times New Roman" w:eastAsia="MS Mincho" w:cs="Times New Roman"/>
              </w:rPr>
              <w:t xml:space="preserve"> </w:t>
            </w:r>
            <w:r w:rsidR="00DF5347">
              <w:rPr>
                <w:rFonts w:ascii="Times New Roman" w:hAnsi="Times New Roman" w:eastAsia="MS Mincho" w:cs="Times New Roman"/>
              </w:rPr>
              <w:t xml:space="preserve">made updates to the </w:t>
            </w:r>
            <w:proofErr w:type="spellStart"/>
            <w:r w:rsidR="00DF5347">
              <w:rPr>
                <w:rFonts w:ascii="Times New Roman" w:hAnsi="Times New Roman" w:eastAsia="MS Mincho" w:cs="Times New Roman"/>
              </w:rPr>
              <w:t>WebsiteMerchandisingReport</w:t>
            </w:r>
            <w:proofErr w:type="spellEnd"/>
            <w:r w:rsidR="00B0672D">
              <w:rPr>
                <w:rFonts w:ascii="Times New Roman" w:hAnsi="Times New Roman" w:eastAsia="MS Mincho" w:cs="Times New Roman"/>
              </w:rPr>
              <w:t xml:space="preserve">, and completed various </w:t>
            </w:r>
            <w:proofErr w:type="spellStart"/>
            <w:r w:rsidR="003F0D01">
              <w:rPr>
                <w:rFonts w:ascii="Times New Roman" w:hAnsi="Times New Roman" w:eastAsia="MS Mincho" w:cs="Times New Roman"/>
              </w:rPr>
              <w:t>adhoc</w:t>
            </w:r>
            <w:proofErr w:type="spellEnd"/>
            <w:r w:rsidR="003F0D01">
              <w:rPr>
                <w:rFonts w:ascii="Times New Roman" w:hAnsi="Times New Roman" w:eastAsia="MS Mincho" w:cs="Times New Roman"/>
              </w:rPr>
              <w:t xml:space="preserve"> reports and tasks</w:t>
            </w:r>
            <w:r w:rsidRPr="00CF323C">
              <w:rPr>
                <w:rFonts w:ascii="Times New Roman" w:hAnsi="Times New Roman" w:eastAsia="MS Mincho" w:cs="Times New Roman"/>
              </w:rPr>
              <w:t>. I accomplished the following:</w:t>
            </w:r>
          </w:p>
          <w:p w:rsidRPr="00CF323C" w:rsidR="5DABD943" w:rsidP="5DABD943" w:rsidRDefault="5DABD943" w14:paraId="3086694B" w14:textId="050DE36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 w:rsidRPr="00CF323C">
              <w:rPr>
                <w:rFonts w:ascii="Times New Roman" w:hAnsi="Times New Roman" w:eastAsia="MS Mincho" w:cs="Times New Roman"/>
              </w:rPr>
              <w:t>WishPricing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Report</w:t>
            </w:r>
          </w:p>
          <w:p w:rsidRPr="00CF323C" w:rsidR="5DABD943" w:rsidP="5DABD943" w:rsidRDefault="5DABD943" w14:paraId="2DFF5147" w14:textId="3819F232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 w:eastAsiaTheme="minorEastAsia"/>
              </w:rPr>
            </w:pPr>
            <w:r w:rsidRPr="00CF323C">
              <w:rPr>
                <w:rFonts w:ascii="Times New Roman" w:hAnsi="Times New Roman" w:eastAsia="MS Mincho" w:cs="Times New Roman"/>
              </w:rPr>
              <w:t>Added the Add/Pause column to the properties in C#</w:t>
            </w:r>
          </w:p>
          <w:p w:rsidRPr="00CF323C" w:rsidR="5DABD943" w:rsidP="5DABD943" w:rsidRDefault="5DABD943" w14:paraId="794AC29A" w14:textId="044929D1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Completed the C# code for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,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GetNotes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,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GetWishItems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, and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GetImages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methods. </w:t>
            </w:r>
          </w:p>
          <w:p w:rsidRPr="00CF323C" w:rsidR="5DABD943" w:rsidP="5DABD943" w:rsidRDefault="6B87283B" w14:paraId="63482A85" w14:textId="49E81D1F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Mapped SQL column properties in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GetWishItems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</w:t>
            </w:r>
          </w:p>
          <w:p w:rsidRPr="00CF323C" w:rsidR="5DABD943" w:rsidP="5DABD943" w:rsidRDefault="6B87283B" w14:paraId="394DB54A" w14:textId="4768F996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Mapped the columns used for notes in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GetNotes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</w:t>
            </w:r>
          </w:p>
          <w:p w:rsidRPr="00CF323C" w:rsidR="5DABD943" w:rsidP="5DABD943" w:rsidRDefault="6B87283B" w14:paraId="6CE4643C" w14:textId="4783439F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Mapped the column that will hold the hover images in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GetImages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</w:t>
            </w:r>
          </w:p>
          <w:p w:rsidRPr="00CF323C" w:rsidR="5DABD943" w:rsidP="5DABD943" w:rsidRDefault="6B87283B" w14:paraId="3FF9CCC4" w14:textId="05569239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Mapped out the Excel document within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</w:t>
            </w:r>
          </w:p>
          <w:p w:rsidRPr="00CF323C" w:rsidR="5DABD943" w:rsidP="5DABD943" w:rsidRDefault="6B87283B" w14:paraId="1AC35A01" w14:textId="1D1D4FAC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Tested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WishPricingReport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and corrected errors</w:t>
            </w:r>
          </w:p>
          <w:p w:rsidRPr="00CF323C" w:rsidR="5DABD943" w:rsidP="5DABD943" w:rsidRDefault="6B87283B" w14:paraId="4FB3A39A" w14:textId="457419C1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Finalized and reviewed with J.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Artz</w:t>
            </w:r>
            <w:proofErr w:type="spellEnd"/>
          </w:p>
          <w:p w:rsidRPr="00CF323C" w:rsidR="5DABD943" w:rsidP="5DABD943" w:rsidRDefault="6B87283B" w14:paraId="6CE6A8B3" w14:textId="0EF6B2D2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Pushed to production</w:t>
            </w:r>
          </w:p>
          <w:p w:rsidRPr="00CF323C" w:rsidR="6B87283B" w:rsidP="6B87283B" w:rsidRDefault="6B87283B" w14:paraId="28C896A3" w14:textId="25A64B8A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Added two columns after feedback (WISH YTD and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NetProfit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>)</w:t>
            </w:r>
          </w:p>
          <w:p w:rsidRPr="00CF323C" w:rsidR="6B87283B" w:rsidP="6B87283B" w:rsidRDefault="6B87283B" w14:paraId="45A72ACA" w14:textId="6E0E028D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Added to SQL stored procedure</w:t>
            </w:r>
          </w:p>
          <w:p w:rsidRPr="00CF323C" w:rsidR="6B87283B" w:rsidP="6B87283B" w:rsidRDefault="6B87283B" w14:paraId="717DFD44" w14:textId="118D3947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Added columns to template</w:t>
            </w:r>
          </w:p>
          <w:p w:rsidRPr="00CF323C" w:rsidR="6B87283B" w:rsidP="6B87283B" w:rsidRDefault="6B87283B" w14:paraId="67423ABB" w14:textId="616050E5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Added to C# and mapped to correct template columns</w:t>
            </w:r>
          </w:p>
          <w:p w:rsidRPr="00CF323C" w:rsidR="00C67659" w:rsidP="00C67659" w:rsidRDefault="6B87283B" w14:paraId="3DADB29C" w14:textId="3462EECC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Tested report to check for errors and pushed updates to production</w:t>
            </w:r>
          </w:p>
          <w:p w:rsidRPr="00CF323C" w:rsidR="00C67659" w:rsidP="00C67659" w:rsidRDefault="00C67659" w14:paraId="526FD296" w14:textId="34A176DB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Closed task in Asana</w:t>
            </w:r>
          </w:p>
          <w:p w:rsidRPr="00CF323C" w:rsidR="5DABD943" w:rsidP="5DABD943" w:rsidRDefault="5DABD943" w14:paraId="7E5D1CDF" w14:textId="6884D71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F323C">
              <w:rPr>
                <w:rFonts w:ascii="Times New Roman" w:hAnsi="Times New Roman" w:eastAsia="MS Mincho" w:cs="Times New Roman"/>
              </w:rPr>
              <w:t>EBayPricingReport</w:t>
            </w:r>
            <w:proofErr w:type="spellEnd"/>
          </w:p>
          <w:p w:rsidRPr="00CF323C" w:rsidR="5DABD943" w:rsidP="5DABD943" w:rsidRDefault="6B87283B" w14:paraId="1136543D" w14:textId="14183AA6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Updated file path locations and config file information </w:t>
            </w:r>
          </w:p>
          <w:p w:rsidRPr="00CF323C" w:rsidR="6B87283B" w:rsidP="6B87283B" w:rsidRDefault="6B87283B" w14:paraId="79A2BD90" w14:textId="2766325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Added file to BUDK Intranet for adding email </w:t>
            </w:r>
            <w:r w:rsidRPr="4E2EED1B" w:rsidR="4E2EED1B">
              <w:rPr>
                <w:rFonts w:ascii="Times New Roman" w:hAnsi="Times New Roman" w:eastAsia="MS Mincho" w:cs="Times New Roman"/>
              </w:rPr>
              <w:t>recipients</w:t>
            </w:r>
          </w:p>
          <w:p w:rsidRPr="00CF323C" w:rsidR="6B87283B" w:rsidP="6B87283B" w:rsidRDefault="6B87283B" w14:paraId="08DD7730" w14:textId="068DC654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Added task for report to VisualCron scheduler</w:t>
            </w:r>
          </w:p>
          <w:p w:rsidRPr="00CF323C" w:rsidR="5DABD943" w:rsidP="5DABD943" w:rsidRDefault="5DABD943" w14:paraId="25E1A64D" w14:textId="02ECD7D2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Pushed to production </w:t>
            </w:r>
          </w:p>
          <w:p w:rsidRPr="00CF323C" w:rsidR="5DABD943" w:rsidP="5DABD943" w:rsidRDefault="6B87283B" w14:paraId="5E9D0590" w14:textId="389CDC1E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Warehouse Production Analysis</w:t>
            </w:r>
          </w:p>
          <w:p w:rsidRPr="00CF323C" w:rsidR="6B87283B" w:rsidP="6B87283B" w:rsidRDefault="6B87283B" w14:paraId="68993A71" w14:textId="4BA35753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Assigned additional task update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GetExcelNew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to create a new excel for each year</w:t>
            </w:r>
          </w:p>
          <w:p w:rsidRPr="00CF323C" w:rsidR="6B87283B" w:rsidP="6B87283B" w:rsidRDefault="6B87283B" w14:paraId="0CE7F302" w14:textId="51F645E3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Pushed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WarehouseProductionAnalysis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using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GetExcelTemp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 to production and continued working on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GetExcelNew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method</w:t>
            </w:r>
          </w:p>
          <w:p w:rsidRPr="00CF323C" w:rsidR="6B87283B" w:rsidP="6B87283B" w:rsidRDefault="6B87283B" w14:paraId="6F4C8B88" w14:textId="502FD2A1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Corrected the email feature in VisualCron for the </w:t>
            </w:r>
            <w:proofErr w:type="spellStart"/>
            <w:r w:rsidRPr="4E2EED1B" w:rsidR="4E2EED1B">
              <w:rPr>
                <w:rFonts w:ascii="Times New Roman" w:hAnsi="Times New Roman" w:eastAsia="MS Mincho" w:cs="Times New Roman"/>
              </w:rPr>
              <w:t>WarehouseProdAnalysis</w:t>
            </w:r>
            <w:proofErr w:type="spellEnd"/>
            <w:r w:rsidRPr="4E2EED1B" w:rsidR="4E2EED1B">
              <w:rPr>
                <w:rFonts w:ascii="Times New Roman" w:hAnsi="Times New Roman" w:eastAsia="MS Mincho" w:cs="Times New Roman"/>
              </w:rPr>
              <w:t xml:space="preserve"> task so that email is sent when task is executed indicating the status</w:t>
            </w:r>
          </w:p>
          <w:p w:rsidRPr="00CF323C" w:rsidR="6B87283B" w:rsidP="6B87283B" w:rsidRDefault="6B87283B" w14:paraId="6C6037CD" w14:textId="7FD4F1C3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lastRenderedPageBreak/>
              <w:t xml:space="preserve">Added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WarehouseProdReport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to end-of-year reports that are required to be updated in the new year in OneNote</w:t>
            </w:r>
          </w:p>
          <w:p w:rsidRPr="00CF323C" w:rsidR="6B87283B" w:rsidP="6B87283B" w:rsidRDefault="6B87283B" w14:paraId="486B7AF0" w14:textId="45E85A56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Worked on segmenting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GetExcelNew</w:t>
            </w:r>
            <w:proofErr w:type="spellEnd"/>
          </w:p>
          <w:p w:rsidRPr="00CF323C" w:rsidR="00127CB9" w:rsidP="00127CB9" w:rsidRDefault="009F23C6" w14:paraId="76C67E74" w14:textId="673BACB4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Updated stored procedure to capture all dates using the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DateFormats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table </w:t>
            </w:r>
            <w:r w:rsidRPr="00CF323C" w:rsidR="006A0D4A">
              <w:rPr>
                <w:rFonts w:ascii="Times New Roman" w:hAnsi="Times New Roman" w:eastAsia="MS Mincho" w:cs="Times New Roman"/>
              </w:rPr>
              <w:t xml:space="preserve">and added a CTE to pull the </w:t>
            </w:r>
            <w:proofErr w:type="spellStart"/>
            <w:r w:rsidRPr="00CF323C" w:rsidR="006A0D4A">
              <w:rPr>
                <w:rFonts w:ascii="Times New Roman" w:hAnsi="Times New Roman" w:eastAsia="MS Mincho" w:cs="Times New Roman"/>
              </w:rPr>
              <w:t>ShippedPkgCount</w:t>
            </w:r>
            <w:proofErr w:type="spellEnd"/>
            <w:r w:rsidRPr="00CF323C" w:rsidR="00850E16">
              <w:rPr>
                <w:rFonts w:ascii="Times New Roman" w:hAnsi="Times New Roman" w:eastAsia="MS Mincho" w:cs="Times New Roman"/>
              </w:rPr>
              <w:t xml:space="preserve"> and added logic to pull in </w:t>
            </w:r>
            <w:proofErr w:type="spellStart"/>
            <w:r w:rsidRPr="00CF323C" w:rsidR="00850E16">
              <w:rPr>
                <w:rFonts w:ascii="Times New Roman" w:hAnsi="Times New Roman" w:eastAsia="MS Mincho" w:cs="Times New Roman"/>
              </w:rPr>
              <w:t>ShippedPkgCount</w:t>
            </w:r>
            <w:proofErr w:type="spellEnd"/>
            <w:r w:rsidRPr="00CF323C" w:rsidR="00850E16">
              <w:rPr>
                <w:rFonts w:ascii="Times New Roman" w:hAnsi="Times New Roman" w:eastAsia="MS Mincho" w:cs="Times New Roman"/>
              </w:rPr>
              <w:t xml:space="preserve"> from CTE if the number is null</w:t>
            </w:r>
            <w:r w:rsidRPr="00CF323C" w:rsidR="00127CB9">
              <w:rPr>
                <w:rFonts w:ascii="Times New Roman" w:hAnsi="Times New Roman" w:eastAsia="MS Mincho" w:cs="Times New Roman"/>
              </w:rPr>
              <w:t>.</w:t>
            </w:r>
          </w:p>
          <w:p w:rsidRPr="00CF323C" w:rsidR="00C32051" w:rsidP="00C32051" w:rsidRDefault="00127CB9" w14:paraId="0E93C156" w14:textId="6170E217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Updated</w:t>
            </w:r>
            <w:r w:rsidRPr="00CF323C" w:rsidR="00DD7DA8">
              <w:rPr>
                <w:rFonts w:ascii="Times New Roman" w:hAnsi="Times New Roman" w:eastAsia="MS Mincho" w:cs="Times New Roman"/>
              </w:rPr>
              <w:t xml:space="preserve"> </w:t>
            </w:r>
            <w:proofErr w:type="spellStart"/>
            <w:r w:rsidRPr="00CF323C" w:rsidR="00DD7DA8">
              <w:rPr>
                <w:rFonts w:ascii="Times New Roman" w:hAnsi="Times New Roman" w:eastAsia="MS Mincho" w:cs="Times New Roman"/>
              </w:rPr>
              <w:t>WeekYr</w:t>
            </w:r>
            <w:proofErr w:type="spellEnd"/>
            <w:r w:rsidRPr="00CF323C" w:rsidR="00DD7DA8">
              <w:rPr>
                <w:rFonts w:ascii="Times New Roman" w:hAnsi="Times New Roman" w:eastAsia="MS Mincho" w:cs="Times New Roman"/>
              </w:rPr>
              <w:t xml:space="preserve"> and </w:t>
            </w:r>
            <w:proofErr w:type="spellStart"/>
            <w:r w:rsidRPr="00CF323C" w:rsidR="00DD7DA8">
              <w:rPr>
                <w:rFonts w:ascii="Times New Roman" w:hAnsi="Times New Roman" w:eastAsia="MS Mincho" w:cs="Times New Roman"/>
              </w:rPr>
              <w:t>WeekNo</w:t>
            </w:r>
            <w:proofErr w:type="spellEnd"/>
            <w:r w:rsidRPr="00CF323C" w:rsidR="00DD7DA8">
              <w:rPr>
                <w:rFonts w:ascii="Times New Roman" w:hAnsi="Times New Roman" w:eastAsia="MS Mincho" w:cs="Times New Roman"/>
              </w:rPr>
              <w:t xml:space="preserve"> to pull from </w:t>
            </w:r>
            <w:proofErr w:type="spellStart"/>
            <w:r w:rsidRPr="00CF323C" w:rsidR="00DD7DA8">
              <w:rPr>
                <w:rFonts w:ascii="Times New Roman" w:hAnsi="Times New Roman" w:eastAsia="MS Mincho" w:cs="Times New Roman"/>
              </w:rPr>
              <w:t>DateFormats</w:t>
            </w:r>
            <w:proofErr w:type="spellEnd"/>
            <w:r w:rsidRPr="00CF323C" w:rsidR="00DD7DA8">
              <w:rPr>
                <w:rFonts w:ascii="Times New Roman" w:hAnsi="Times New Roman" w:eastAsia="MS Mincho" w:cs="Times New Roman"/>
              </w:rPr>
              <w:t xml:space="preserve"> table</w:t>
            </w:r>
          </w:p>
          <w:p w:rsidRPr="00CF323C" w:rsidR="00C32051" w:rsidP="00C32051" w:rsidRDefault="00C32051" w14:paraId="0E507278" w14:textId="0CBB03DF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Updated C# code to make it easier to read</w:t>
            </w:r>
          </w:p>
          <w:p w:rsidRPr="00CF323C" w:rsidR="00817B77" w:rsidP="00817B77" w:rsidRDefault="00C32051" w14:paraId="31B3AC08" w14:textId="6BD10746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Tested and pushed update to production</w:t>
            </w:r>
          </w:p>
          <w:p w:rsidRPr="00FE2138" w:rsidR="00817B77" w:rsidP="00817B77" w:rsidRDefault="00817B77" w14:paraId="4D10EBB6" w14:textId="5159762F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Closed task in Asana </w:t>
            </w:r>
          </w:p>
          <w:p w:rsidRPr="004F6C10" w:rsidR="00FE2138" w:rsidP="00817B77" w:rsidRDefault="00FE2138" w14:paraId="7017D3D8" w14:textId="498C9D6E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Received request to add additional column to pull previous day carryover into following row and freeze header columns. </w:t>
            </w:r>
          </w:p>
          <w:p w:rsidR="004F6C10" w:rsidP="004F6C10" w:rsidRDefault="008B4E70" w14:paraId="38D33B1C" w14:textId="34CD98B5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column to template</w:t>
            </w:r>
          </w:p>
          <w:p w:rsidR="009451D2" w:rsidP="004F6C10" w:rsidRDefault="009451D2" w14:paraId="4E68260E" w14:textId="6A6327B4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Froze panes in template</w:t>
            </w:r>
          </w:p>
          <w:p w:rsidR="008B4E70" w:rsidP="004F6C10" w:rsidRDefault="00B01584" w14:paraId="498C9ADF" w14:textId="1A27B437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Added code formula in C# for the columns to look at previous rows Carryover cell and if negative then zero, else the carryover amount</w:t>
            </w:r>
          </w:p>
          <w:p w:rsidR="009451D2" w:rsidP="004F6C10" w:rsidRDefault="009451D2" w14:paraId="0959DCFB" w14:textId="5A6F3E9C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Pushed to production</w:t>
            </w:r>
          </w:p>
          <w:p w:rsidR="00AB7965" w:rsidP="00AB7965" w:rsidRDefault="00146257" w14:paraId="78C1BA37" w14:textId="3F871739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4E2EED1B" w:rsidR="4E2EED1B">
              <w:rPr>
                <w:rFonts w:ascii="Times New Roman" w:hAnsi="Times New Roman" w:cs="Times New Roman"/>
              </w:rPr>
              <w:t>Reques</w:t>
            </w:r>
            <w:proofErr w:type="spellEnd"/>
            <w:r w:rsidRPr="4E2EED1B" w:rsidR="4E2EED1B">
              <w:rPr>
                <w:rFonts w:ascii="Times New Roman" w:hAnsi="Times New Roman" w:cs="Times New Roman"/>
              </w:rPr>
              <w:t xml:space="preserve"> to add a DailyDropped column</w:t>
            </w:r>
          </w:p>
          <w:p w:rsidR="00146257" w:rsidP="00146257" w:rsidRDefault="00B6535F" w14:paraId="39E1A59D" w14:textId="22C3747B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Determined information was already being pulled </w:t>
            </w:r>
          </w:p>
          <w:p w:rsidR="00E41CC0" w:rsidP="00146257" w:rsidRDefault="00E41CC0" w14:paraId="3F58682D" w14:textId="28593BAC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task SQL to extract </w:t>
            </w:r>
            <w:proofErr w:type="spellStart"/>
            <w:r>
              <w:rPr>
                <w:rFonts w:ascii="Times New Roman" w:hAnsi="Times New Roman" w:cs="Times New Roman"/>
              </w:rPr>
              <w:t>OrderToWarehouse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amount and </w:t>
            </w:r>
            <w:r w:rsidR="00563C87">
              <w:rPr>
                <w:rFonts w:ascii="Times New Roman" w:hAnsi="Times New Roman" w:cs="Times New Roman"/>
              </w:rPr>
              <w:t>added it into the insert and select statement in task</w:t>
            </w:r>
          </w:p>
          <w:p w:rsidR="00563C87" w:rsidP="00146257" w:rsidRDefault="00563C87" w14:paraId="02530968" w14:textId="7DCD0FA9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</w:rPr>
              <w:t>DailyDropped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column in table using Alter Table script</w:t>
            </w:r>
          </w:p>
          <w:p w:rsidR="002716AF" w:rsidP="00146257" w:rsidRDefault="002716AF" w14:paraId="3EDED4C2" w14:textId="1277D72A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new </w:t>
            </w:r>
            <w:proofErr w:type="spellStart"/>
            <w:r>
              <w:rPr>
                <w:rFonts w:ascii="Times New Roman" w:hAnsi="Times New Roman" w:cs="Times New Roman"/>
              </w:rPr>
              <w:t>DailyDropped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column to stored procedure</w:t>
            </w:r>
          </w:p>
          <w:p w:rsidR="005317FF" w:rsidP="005317FF" w:rsidRDefault="002716AF" w14:paraId="75E5576D" w14:textId="5668C0C0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C# to pull in new property</w:t>
            </w:r>
          </w:p>
          <w:p w:rsidR="005317FF" w:rsidP="005317FF" w:rsidRDefault="005317FF" w14:paraId="0BB765BD" w14:textId="5390734D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new column to template and mapped new column in </w:t>
            </w:r>
            <w:proofErr w:type="spellStart"/>
            <w:r>
              <w:rPr>
                <w:rFonts w:ascii="Times New Roman" w:hAnsi="Times New Roman" w:cs="Times New Roman"/>
              </w:rPr>
              <w:t>GetNewExcel</w:t>
            </w:r>
            <w:proofErr w:type="spellEnd"/>
          </w:p>
          <w:p w:rsidR="005317FF" w:rsidP="005317FF" w:rsidRDefault="00190E03" w14:paraId="67A430CE" w14:textId="3BA7C4DD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code and updated as necessary</w:t>
            </w:r>
          </w:p>
          <w:p w:rsidRPr="005317FF" w:rsidR="00190E03" w:rsidP="005317FF" w:rsidRDefault="00190E03" w14:paraId="2E383245" w14:textId="109BC413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Tested, reviewed with J.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Arz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and pushed update to production</w:t>
            </w:r>
          </w:p>
          <w:p w:rsidRPr="00CF323C" w:rsidR="6B87283B" w:rsidP="6B87283B" w:rsidRDefault="6B87283B" w14:paraId="0EF48AB9" w14:textId="6FA30E24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F323C">
              <w:rPr>
                <w:rFonts w:ascii="Times New Roman" w:hAnsi="Times New Roman" w:eastAsia="MS Mincho" w:cs="Times New Roman"/>
              </w:rPr>
              <w:t>KeyHistoryAnalysis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– LTV column</w:t>
            </w:r>
          </w:p>
          <w:p w:rsidRPr="00CF323C" w:rsidR="6B87283B" w:rsidP="6B87283B" w:rsidRDefault="6B87283B" w14:paraId="6FE147C1" w14:textId="0D9C6ACE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Continued working on LTV column calculation</w:t>
            </w:r>
          </w:p>
          <w:p w:rsidRPr="00CF323C" w:rsidR="6B87283B" w:rsidP="6B87283B" w:rsidRDefault="6B87283B" w14:paraId="3E031098" w14:textId="601445F3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Determined findings were incorrect</w:t>
            </w:r>
          </w:p>
          <w:p w:rsidRPr="00CF323C" w:rsidR="6B87283B" w:rsidP="6B87283B" w:rsidRDefault="6B87283B" w14:paraId="51E192ED" w14:textId="65CEADE5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 w:eastAsiaTheme="minorEastAsia"/>
              </w:rPr>
            </w:pPr>
            <w:r w:rsidRPr="00CF323C">
              <w:rPr>
                <w:rFonts w:ascii="Times New Roman" w:hAnsi="Times New Roman" w:eastAsia="MS Mincho" w:cs="Times New Roman"/>
              </w:rPr>
              <w:t>Examined the various tables and calculations used to derive the LTV, I determined that aggregation was coming from 3 different types of grouped data that could not be used to accurately derive the LTV</w:t>
            </w:r>
          </w:p>
          <w:p w:rsidRPr="00CF323C" w:rsidR="6B87283B" w:rsidP="6B87283B" w:rsidRDefault="6B87283B" w14:paraId="667679E1" w14:textId="60D19FA2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Researched LTV online and found that no official calculation existed for LTV </w:t>
            </w:r>
            <w:r w:rsidRPr="00CF323C" w:rsidR="004B6509">
              <w:rPr>
                <w:rFonts w:ascii="Times New Roman" w:hAnsi="Times New Roman" w:eastAsia="MS Mincho" w:cs="Times New Roman"/>
              </w:rPr>
              <w:t>for</w:t>
            </w:r>
            <w:r w:rsidRPr="00CF323C">
              <w:rPr>
                <w:rFonts w:ascii="Times New Roman" w:hAnsi="Times New Roman" w:eastAsia="MS Mincho" w:cs="Times New Roman"/>
              </w:rPr>
              <w:t xml:space="preserve"> sales offers and only Customer Lifetime Value (CLTV) existed</w:t>
            </w:r>
          </w:p>
          <w:p w:rsidRPr="00CF323C" w:rsidR="6B87283B" w:rsidP="6B87283B" w:rsidRDefault="6B87283B" w14:paraId="1C369832" w14:textId="54A61481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 w:eastAsiaTheme="minorEastAsia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Reported findings to J.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Artz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and was tasked with finding a more accurate way to derive LTV</w:t>
            </w:r>
          </w:p>
          <w:p w:rsidRPr="00CF323C" w:rsidR="6B87283B" w:rsidP="6B87283B" w:rsidRDefault="6B87283B" w14:paraId="06335403" w14:textId="270EFA0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PO Report Updates</w:t>
            </w:r>
          </w:p>
          <w:p w:rsidRPr="00CF323C" w:rsidR="6B87283B" w:rsidP="6B87283B" w:rsidRDefault="001E4F3F" w14:paraId="3DD887DF" w14:textId="420A3EC1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Corrected</w:t>
            </w:r>
            <w:r w:rsidRPr="00CF323C" w:rsidR="6B87283B">
              <w:rPr>
                <w:rFonts w:ascii="Times New Roman" w:hAnsi="Times New Roman" w:eastAsia="MS Mincho" w:cs="Times New Roman"/>
              </w:rPr>
              <w:t xml:space="preserve"> the widths for the template columns based on correctly formatted template supplied by requestor</w:t>
            </w:r>
          </w:p>
          <w:p w:rsidRPr="009364DF" w:rsidR="6B87283B" w:rsidP="6B87283B" w:rsidRDefault="6B87283B" w14:paraId="433660B5" w14:textId="0724B60F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Removed coloring from template columns based on correctly formatted template supplied by requestor</w:t>
            </w:r>
          </w:p>
          <w:p w:rsidR="009364DF" w:rsidP="6B87283B" w:rsidRDefault="009364DF" w14:paraId="26690649" w14:textId="53715F12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Received buyer not removed follow-up. Determined buyer was not being pulled from initial table we updated to correct issue. Suggested we add a blank string in SQL code for that parameter. Issue resolved.</w:t>
            </w:r>
          </w:p>
          <w:p w:rsidR="00D24732" w:rsidP="6B87283B" w:rsidRDefault="00D24732" w14:paraId="755FFD76" w14:textId="16D7CD1B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Received request as to why image hover not working. Determined code was commented out accidently by co-worker during testing. Removed commenting and pushed to production. Error corrected</w:t>
            </w:r>
          </w:p>
          <w:p w:rsidRPr="00CF323C" w:rsidR="003D010A" w:rsidP="6B87283B" w:rsidRDefault="003D010A" w14:paraId="6FE45102" w14:textId="7E6DE642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Received request regarding notes column duplicating in another column, reviewed code and determined code updated by co-worker was adding the incorrect index. Updated index and pushed to production.</w:t>
            </w:r>
          </w:p>
          <w:p w:rsidRPr="00CF323C" w:rsidR="00403CB4" w:rsidP="00403CB4" w:rsidRDefault="00403CB4" w14:paraId="29E33E1B" w14:textId="5B325B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CF323C">
              <w:rPr>
                <w:rFonts w:ascii="Times New Roman" w:hAnsi="Times New Roman" w:eastAsia="MS Mincho" w:cs="Times New Roman"/>
              </w:rPr>
              <w:t>AmazonPricing</w:t>
            </w:r>
            <w:r w:rsidRPr="00CF323C" w:rsidR="008948C9">
              <w:rPr>
                <w:rFonts w:ascii="Times New Roman" w:hAnsi="Times New Roman" w:eastAsia="MS Mincho" w:cs="Times New Roman"/>
              </w:rPr>
              <w:t>Report</w:t>
            </w:r>
            <w:proofErr w:type="spellEnd"/>
          </w:p>
          <w:p w:rsidRPr="00CF323C" w:rsidR="008948C9" w:rsidP="001F0C7A" w:rsidRDefault="008948C9" w14:paraId="5983C596" w14:textId="3733C1C8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Added a new notes column to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AmazonPricingReport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named “Variations”</w:t>
            </w:r>
          </w:p>
          <w:p w:rsidRPr="00CF323C" w:rsidR="001F0C7A" w:rsidP="001F0C7A" w:rsidRDefault="000C143B" w14:paraId="579DD6FE" w14:textId="3708A70F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Updated template</w:t>
            </w:r>
          </w:p>
          <w:p w:rsidRPr="00CF323C" w:rsidR="000C143B" w:rsidP="001F0C7A" w:rsidRDefault="000C143B" w14:paraId="61FDC230" w14:textId="0C9976B5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Updated </w:t>
            </w:r>
            <w:r w:rsidRPr="00CF323C" w:rsidR="00AA547D">
              <w:rPr>
                <w:rFonts w:ascii="Times New Roman" w:hAnsi="Times New Roman" w:eastAsia="MS Mincho" w:cs="Times New Roman"/>
              </w:rPr>
              <w:t>C</w:t>
            </w:r>
            <w:r w:rsidRPr="00CF323C">
              <w:rPr>
                <w:rFonts w:ascii="Times New Roman" w:hAnsi="Times New Roman" w:eastAsia="MS Mincho" w:cs="Times New Roman"/>
              </w:rPr>
              <w:t># code</w:t>
            </w:r>
          </w:p>
          <w:p w:rsidRPr="00CF323C" w:rsidR="000C143B" w:rsidP="001F0C7A" w:rsidRDefault="000C143B" w14:paraId="52FE3930" w14:textId="3DF2FF7D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Tested updates to code</w:t>
            </w:r>
          </w:p>
          <w:p w:rsidRPr="00CF323C" w:rsidR="000E6B87" w:rsidP="000E6B87" w:rsidRDefault="000C143B" w14:paraId="1258DA3B" w14:textId="6A48D416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Pushed to production</w:t>
            </w:r>
          </w:p>
          <w:p w:rsidRPr="00CF323C" w:rsidR="00C1525C" w:rsidP="00C1525C" w:rsidRDefault="000E6B87" w14:paraId="288402BE" w14:textId="353BE806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Closed task in Asana</w:t>
            </w:r>
          </w:p>
          <w:p w:rsidR="00C1525C" w:rsidP="00C1525C" w:rsidRDefault="00D94FB2" w14:paraId="56410F23" w14:textId="54C271D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Received email that notes were not retaining in </w:t>
            </w:r>
            <w:proofErr w:type="spellStart"/>
            <w:r>
              <w:rPr>
                <w:rFonts w:ascii="Times New Roman" w:hAnsi="Times New Roman" w:cs="Times New Roman"/>
              </w:rPr>
              <w:t>AmazonPricingReport</w:t>
            </w:r>
            <w:proofErr w:type="spellEnd"/>
          </w:p>
          <w:p w:rsidR="00D94FB2" w:rsidP="00D94FB2" w:rsidRDefault="00D94FB2" w14:paraId="42952E80" w14:textId="43FD9BF1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Found issues causing notes not to be retained</w:t>
            </w:r>
          </w:p>
          <w:p w:rsidR="00D94FB2" w:rsidP="00D94FB2" w:rsidRDefault="00AA1774" w14:paraId="73544F3B" w14:textId="59715CAB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Copied</w:t>
            </w:r>
            <w:r w:rsidR="00DB4624">
              <w:rPr>
                <w:rFonts w:ascii="Times New Roman" w:hAnsi="Times New Roman" w:cs="Times New Roman"/>
              </w:rPr>
              <w:t xml:space="preserve"> missing notes to template</w:t>
            </w:r>
          </w:p>
          <w:p w:rsidR="00B47ED7" w:rsidP="00D94FB2" w:rsidRDefault="00B47ED7" w14:paraId="6CFCF9AA" w14:textId="310423B5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Re-ran report and verified correction was successful</w:t>
            </w:r>
          </w:p>
          <w:p w:rsidRPr="00CF323C" w:rsidR="00B47ED7" w:rsidP="00D94FB2" w:rsidRDefault="00B47ED7" w14:paraId="06DA9399" w14:textId="0F82BC5F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Notified requestor that issue was resolved</w:t>
            </w:r>
          </w:p>
          <w:p w:rsidRPr="00EB4AC6" w:rsidR="00470817" w:rsidP="00E42EC7" w:rsidRDefault="00EB4AC6" w14:paraId="22A79D3D" w14:textId="452D0EBE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MS Mincho" w:cs="Times New Roman"/>
              </w:rPr>
              <w:t>Created Ad-Hoc Reports</w:t>
            </w:r>
          </w:p>
          <w:p w:rsidR="00EB4AC6" w:rsidP="00EB4AC6" w:rsidRDefault="00EB4AC6" w14:paraId="659F6B71" w14:textId="09EDE715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Created Redirect-Category Audit SQL for verifying items that has a redirect but no category</w:t>
            </w:r>
          </w:p>
          <w:p w:rsidRPr="00CF323C" w:rsidR="00451803" w:rsidP="00EB4AC6" w:rsidRDefault="00451803" w14:paraId="22637EDF" w14:textId="1B607133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Created report to show items that have wholesale pricing set to 0 and located on page 800 of the catalog (not advertised)</w:t>
            </w:r>
          </w:p>
          <w:p w:rsidR="00E42EC7" w:rsidP="00E42EC7" w:rsidRDefault="00215A35" w14:paraId="5A695624" w14:textId="7B428A5D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WebsiteMerchandisingReport</w:t>
            </w:r>
            <w:proofErr w:type="spellEnd"/>
          </w:p>
          <w:p w:rsidR="00215A35" w:rsidP="00215A35" w:rsidRDefault="00215A35" w14:paraId="42C30AA5" w14:textId="38D30E08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Tasked with </w:t>
            </w:r>
            <w:r w:rsidR="005F2F8A">
              <w:rPr>
                <w:rFonts w:ascii="Times New Roman" w:hAnsi="Times New Roman" w:cs="Times New Roman"/>
              </w:rPr>
              <w:t>creating a report for 3 additional divisions</w:t>
            </w:r>
          </w:p>
          <w:p w:rsidR="005F2F8A" w:rsidP="00215A35" w:rsidRDefault="005F2F8A" w14:paraId="13CE29CB" w14:textId="22E39AD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Reviewed stored procedures and determined that </w:t>
            </w:r>
            <w:r w:rsidR="000C3E38">
              <w:rPr>
                <w:rFonts w:ascii="Times New Roman" w:hAnsi="Times New Roman" w:cs="Times New Roman"/>
              </w:rPr>
              <w:t xml:space="preserve">the only modification was adding a </w:t>
            </w:r>
            <w:r w:rsidR="0039478B">
              <w:rPr>
                <w:rFonts w:ascii="Times New Roman" w:hAnsi="Times New Roman" w:cs="Times New Roman"/>
              </w:rPr>
              <w:t>@</w:t>
            </w:r>
            <w:r w:rsidR="000C3E38">
              <w:rPr>
                <w:rFonts w:ascii="Times New Roman" w:hAnsi="Times New Roman" w:cs="Times New Roman"/>
              </w:rPr>
              <w:t>SiteID parameter so that it could be passed in from the C# code</w:t>
            </w:r>
          </w:p>
          <w:p w:rsidR="0039478B" w:rsidP="00215A35" w:rsidRDefault="0039478B" w14:paraId="444AC4F4" w14:textId="61B86F85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@SiteID where necessary throughout the stored procedure</w:t>
            </w:r>
          </w:p>
          <w:p w:rsidR="0039478B" w:rsidP="00215A35" w:rsidRDefault="0039478B" w14:paraId="7B9B2617" w14:textId="41484431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</w:t>
            </w:r>
            <w:r w:rsidR="00AE6B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E6B55">
              <w:rPr>
                <w:rFonts w:ascii="Times New Roman" w:hAnsi="Times New Roman" w:cs="Times New Roman"/>
              </w:rPr>
              <w:t>GetList</w:t>
            </w:r>
            <w:proofErr w:type="spellEnd"/>
            <w:r w:rsidR="00AE6B55">
              <w:rPr>
                <w:rFonts w:ascii="Times New Roman" w:hAnsi="Times New Roman" w:cs="Times New Roman"/>
              </w:rPr>
              <w:t xml:space="preserve"> Method in C# to add in parameter </w:t>
            </w:r>
            <w:r w:rsidR="007611F8">
              <w:rPr>
                <w:rFonts w:ascii="Times New Roman" w:hAnsi="Times New Roman" w:cs="Times New Roman"/>
              </w:rPr>
              <w:t>code</w:t>
            </w:r>
          </w:p>
          <w:p w:rsidR="007611F8" w:rsidP="00215A35" w:rsidRDefault="007611F8" w14:paraId="0C6CE139" w14:textId="380E0E60">
            <w:pPr>
              <w:pStyle w:val="ListParagraph"/>
              <w:numPr>
                <w:ilvl w:val="1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WebsiteMerchandisingReport</w:t>
            </w:r>
            <w:proofErr w:type="spellEnd"/>
            <w:r>
              <w:rPr>
                <w:rFonts w:ascii="Times New Roman" w:hAnsi="Times New Roman" w:cs="Times New Roman"/>
              </w:rPr>
              <w:t xml:space="preserve"> case statement</w:t>
            </w:r>
          </w:p>
          <w:p w:rsidR="007611F8" w:rsidP="007611F8" w:rsidRDefault="002D3850" w14:paraId="0E4A43CF" w14:textId="02ED1EA0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Added an INT list with the siteid’s</w:t>
            </w:r>
          </w:p>
          <w:p w:rsidR="002D3850" w:rsidP="007611F8" w:rsidRDefault="004F4B27" w14:paraId="65EEB50B" w14:textId="48A950F2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foreach loop and wrapped existing code inside</w:t>
            </w:r>
          </w:p>
          <w:p w:rsidR="007940F9" w:rsidP="007611F8" w:rsidRDefault="007940F9" w14:paraId="229336D2" w14:textId="146AA30A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logic to send 1 email with links to all 4 reports</w:t>
            </w:r>
          </w:p>
          <w:p w:rsidRPr="00CF323C" w:rsidR="5DABD943" w:rsidP="4E2EED1B" w:rsidRDefault="5DABD943" w14:paraId="363C55AF" w14:textId="79BA53AF">
            <w:pPr>
              <w:pStyle w:val="ListParagraph"/>
              <w:numPr>
                <w:ilvl w:val="2"/>
                <w:numId w:val="5"/>
              </w:numPr>
              <w:spacing w:after="0"/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Tested logic and determined to be working correctly</w:t>
            </w:r>
          </w:p>
        </w:tc>
      </w:tr>
      <w:tr w:rsidRPr="00CF323C" w:rsidR="7E242303" w:rsidTr="4E2EED1B" w14:paraId="288C8326" w14:textId="77777777">
        <w:tc>
          <w:tcPr>
            <w:tcW w:w="9466" w:type="dxa"/>
            <w:tcMar/>
            <w:vAlign w:val="bottom"/>
          </w:tcPr>
          <w:p w:rsidRPr="00CF323C" w:rsidR="5DABD943" w:rsidP="5DABD943" w:rsidRDefault="5DABD943" w14:paraId="633D0688" w14:textId="3CDBB202">
            <w:pPr>
              <w:rPr>
                <w:rFonts w:ascii="Times New Roman" w:hAnsi="Times New Roman" w:eastAsia="MS Mincho" w:cs="Times New Roman"/>
              </w:rPr>
            </w:pPr>
          </w:p>
        </w:tc>
      </w:tr>
    </w:tbl>
    <w:p w:rsidRPr="00CF323C" w:rsidR="00DC5483" w:rsidP="00DC5483" w:rsidRDefault="00DC5483" w14:paraId="0E27B00A" w14:textId="77777777">
      <w:pPr>
        <w:rPr>
          <w:rFonts w:ascii="Times New Roman" w:hAnsi="Times New Roman" w:eastAsia="MS Mincho" w:cs="Times New Roman"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Pr="00CF323C" w:rsidR="00DC5483" w:rsidTr="4E2EED1B" w14:paraId="1285FFA9" w14:textId="77777777">
        <w:tc>
          <w:tcPr>
            <w:tcW w:w="9682" w:type="dxa"/>
            <w:tcMar/>
            <w:vAlign w:val="bottom"/>
          </w:tcPr>
          <w:p w:rsidRPr="00CF323C" w:rsidR="00DC5483" w:rsidP="7E242303" w:rsidRDefault="7E242303" w14:paraId="4B7C0A60" w14:textId="64B81B08">
            <w:pPr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Accomplishments Planned but Not Completed This Reporting Period:</w:t>
            </w:r>
          </w:p>
          <w:p w:rsidRPr="00CF323C" w:rsidR="00DC5483" w:rsidP="4E2EED1B" w:rsidRDefault="00DA67A7" w14:paraId="2F748C71" w14:textId="3A00E8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2"/>
                <w:szCs w:val="22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Key History Analysis Report (LTV column calculation error) </w:t>
            </w:r>
          </w:p>
          <w:p w:rsidRPr="00CF323C" w:rsidR="00DC5483" w:rsidP="4E2EED1B" w:rsidRDefault="00DA67A7" w14:paraId="5D2C97A1" w14:textId="2F890A6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PO Report updates </w:t>
            </w:r>
          </w:p>
          <w:p w:rsidRPr="00604793" w:rsidR="00DC5483" w:rsidP="7E242303" w:rsidRDefault="7E242303" w14:paraId="08808B46" w14:textId="0AC23FC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eastAsia="MS Mincho" w:cs="Times New Roman"/>
              </w:rPr>
              <w:t xml:space="preserve">Update </w:t>
            </w:r>
            <w:proofErr w:type="spellStart"/>
            <w:r w:rsidRPr="4E2EED1B" w:rsidR="4E2EED1B">
              <w:rPr>
                <w:rFonts w:ascii="Times New Roman" w:hAnsi="Times New Roman" w:eastAsia="MS Mincho" w:cs="Times New Roman"/>
              </w:rPr>
              <w:t>WhseProdAnalysis</w:t>
            </w:r>
            <w:proofErr w:type="spellEnd"/>
            <w:r w:rsidRPr="4E2EED1B" w:rsidR="4E2EED1B">
              <w:rPr>
                <w:rFonts w:ascii="Times New Roman" w:hAnsi="Times New Roman" w:eastAsia="MS Mincho" w:cs="Times New Roman"/>
              </w:rPr>
              <w:t xml:space="preserve"> </w:t>
            </w:r>
            <w:proofErr w:type="spellStart"/>
            <w:r w:rsidRPr="4E2EED1B" w:rsidR="4E2EED1B">
              <w:rPr>
                <w:rFonts w:ascii="Times New Roman" w:hAnsi="Times New Roman" w:eastAsia="MS Mincho" w:cs="Times New Roman"/>
              </w:rPr>
              <w:t>GetNewExcel</w:t>
            </w:r>
            <w:proofErr w:type="spellEnd"/>
            <w:r w:rsidRPr="4E2EED1B" w:rsidR="4E2EED1B">
              <w:rPr>
                <w:rFonts w:ascii="Times New Roman" w:hAnsi="Times New Roman" w:eastAsia="MS Mincho" w:cs="Times New Roman"/>
              </w:rPr>
              <w:t xml:space="preserve"> Method to create new excel based on years</w:t>
            </w:r>
          </w:p>
          <w:p w:rsidRPr="00CF323C" w:rsidR="00604793" w:rsidP="7E242303" w:rsidRDefault="00604793" w14:paraId="5914C426" w14:textId="1FB88F2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4E2EED1B" w:rsidR="4E2EED1B">
              <w:rPr>
                <w:rFonts w:ascii="Times New Roman" w:hAnsi="Times New Roman" w:cs="Times New Roman"/>
              </w:rPr>
              <w:t>WebsiteMerchandisingReport</w:t>
            </w:r>
            <w:proofErr w:type="spellEnd"/>
          </w:p>
          <w:p w:rsidRPr="00CF323C" w:rsidR="00DC5483" w:rsidP="002B0FB8" w:rsidRDefault="00DC5483" w14:paraId="78CE859B" w14:textId="7BB03B4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Pr="00CF323C" w:rsidR="006235E6" w:rsidP="00DC5483" w:rsidRDefault="006235E6" w14:paraId="049F31CB" w14:textId="77777777">
      <w:pPr>
        <w:jc w:val="center"/>
        <w:rPr>
          <w:rFonts w:ascii="Times New Roman" w:hAnsi="Times New Roman" w:eastAsia="MS Mincho" w:cs="Times New Roman"/>
          <w:sz w:val="16"/>
          <w:szCs w:val="16"/>
        </w:rPr>
      </w:pPr>
    </w:p>
    <w:p w:rsidRPr="00CF323C" w:rsidR="006235E6" w:rsidP="006235E6" w:rsidRDefault="006235E6" w14:paraId="3461D779" w14:textId="77777777">
      <w:pPr>
        <w:rPr>
          <w:rFonts w:ascii="Times New Roman" w:hAnsi="Times New Roman" w:eastAsia="MS Mincho" w:cs="Times New Roman"/>
        </w:rPr>
      </w:pPr>
    </w:p>
    <w:p w:rsidRPr="00CF323C" w:rsidR="00DC5483" w:rsidP="7E242303" w:rsidRDefault="6B87283B" w14:paraId="550C84BD" w14:textId="52A1929C">
      <w:pPr>
        <w:rPr>
          <w:rFonts w:ascii="Times New Roman" w:hAnsi="Times New Roman" w:eastAsia="MS Mincho" w:cs="Times New Roman"/>
          <w:b/>
          <w:bCs/>
          <w:sz w:val="28"/>
          <w:szCs w:val="28"/>
        </w:rPr>
      </w:pPr>
      <w:r w:rsidRPr="00CF323C">
        <w:rPr>
          <w:rFonts w:ascii="Times New Roman" w:hAnsi="Times New Roman" w:eastAsia="MS Mincho" w:cs="Times New Roman"/>
          <w:b/>
          <w:bCs/>
        </w:rPr>
        <w:t>Root Cause of Variances</w:t>
      </w:r>
      <w:r w:rsidRPr="00CF323C">
        <w:rPr>
          <w:rFonts w:ascii="Times New Roman" w:hAnsi="Times New Roman" w:eastAsia="MS Mincho" w:cs="Times New Roman"/>
          <w:b/>
          <w:bCs/>
          <w:sz w:val="16"/>
          <w:szCs w:val="16"/>
        </w:rPr>
        <w:t>:</w:t>
      </w:r>
    </w:p>
    <w:p w:rsidRPr="00DC1C0B" w:rsidR="00DC5483" w:rsidP="7E242303" w:rsidRDefault="7E242303" w14:paraId="11A6D099" w14:textId="147C85DA">
      <w:r w:rsidRPr="00CF323C">
        <w:rPr>
          <w:rFonts w:ascii="Times New Roman" w:hAnsi="Times New Roman" w:eastAsia="MS Mincho" w:cs="Times New Roman"/>
          <w:sz w:val="16"/>
          <w:szCs w:val="16"/>
        </w:rPr>
        <w:t xml:space="preserve"> </w:t>
      </w:r>
      <w:proofErr w:type="spellStart"/>
      <w:r w:rsidRPr="00CF323C">
        <w:rPr>
          <w:rFonts w:ascii="Times New Roman" w:hAnsi="Times New Roman" w:eastAsia="HelveticaNeueLT Std Med" w:cs="Times New Roman"/>
          <w:color w:val="000000" w:themeColor="text1"/>
        </w:rPr>
        <w:t>KeyHistoryAnalysis</w:t>
      </w:r>
      <w:proofErr w:type="spellEnd"/>
      <w:r w:rsidRPr="00CF323C">
        <w:rPr>
          <w:rFonts w:ascii="Times New Roman" w:hAnsi="Times New Roman" w:eastAsia="HelveticaNeueLT Std Med" w:cs="Times New Roman"/>
          <w:color w:val="000000" w:themeColor="text1"/>
        </w:rPr>
        <w:t xml:space="preserve"> Report – </w:t>
      </w:r>
      <w:r w:rsidRPr="00DC1C0B" w:rsidR="00DC1C0B">
        <w:rPr>
          <w:rFonts w:ascii="Times New Roman" w:hAnsi="Times New Roman" w:eastAsia="HelveticaNeueLT Std Med" w:cs="Times New Roman"/>
          <w:color w:val="000000" w:themeColor="text1"/>
        </w:rPr>
        <w:t xml:space="preserve">Notified by J. </w:t>
      </w:r>
      <w:proofErr w:type="spellStart"/>
      <w:r w:rsidRPr="00DC1C0B" w:rsidR="00DC1C0B">
        <w:rPr>
          <w:rFonts w:ascii="Times New Roman" w:hAnsi="Times New Roman" w:eastAsia="HelveticaNeueLT Std Med" w:cs="Times New Roman"/>
          <w:color w:val="000000" w:themeColor="text1"/>
        </w:rPr>
        <w:t>Artz</w:t>
      </w:r>
      <w:proofErr w:type="spellEnd"/>
      <w:r w:rsidRPr="00DC1C0B" w:rsidR="00DC1C0B">
        <w:rPr>
          <w:rFonts w:ascii="Times New Roman" w:hAnsi="Times New Roman" w:eastAsia="HelveticaNeueLT Std Med" w:cs="Times New Roman"/>
          <w:color w:val="000000" w:themeColor="text1"/>
        </w:rPr>
        <w:t xml:space="preserve"> that we need to put this task on hold due to more pressing tasks currently.</w:t>
      </w:r>
    </w:p>
    <w:p w:rsidRPr="00CF323C" w:rsidR="00DC1C0B" w:rsidP="7E242303" w:rsidRDefault="00DC1C0B" w14:paraId="1459332E" w14:textId="6386A0B0">
      <w:pPr>
        <w:rPr>
          <w:rFonts w:ascii="Times New Roman" w:hAnsi="Times New Roman" w:eastAsia="HelveticaNeueLT Std Med" w:cs="Times New Roman"/>
          <w:color w:val="000000" w:themeColor="text1"/>
        </w:rPr>
      </w:pPr>
      <w:r>
        <w:rPr>
          <w:rFonts w:ascii="Times New Roman" w:hAnsi="Times New Roman" w:eastAsia="HelveticaNeueLT Std Med" w:cs="Times New Roman"/>
          <w:color w:val="000000" w:themeColor="text1"/>
        </w:rPr>
        <w:t xml:space="preserve">PO Report Updates – Other </w:t>
      </w:r>
      <w:r w:rsidR="00692885">
        <w:rPr>
          <w:rFonts w:ascii="Times New Roman" w:hAnsi="Times New Roman" w:eastAsia="HelveticaNeueLT Std Med" w:cs="Times New Roman"/>
          <w:color w:val="000000" w:themeColor="text1"/>
        </w:rPr>
        <w:t>tasks took precedence, will continue to work on this task</w:t>
      </w:r>
    </w:p>
    <w:p w:rsidR="00DC5483" w:rsidP="7E242303" w:rsidRDefault="7E242303" w14:paraId="2C316714" w14:textId="7226C3D0">
      <w:pPr>
        <w:rPr>
          <w:rFonts w:ascii="Times New Roman" w:hAnsi="Times New Roman" w:eastAsia="HelveticaNeueLT Std Med" w:cs="Times New Roman"/>
          <w:color w:val="000000" w:themeColor="text1"/>
        </w:rPr>
      </w:pPr>
      <w:proofErr w:type="spellStart"/>
      <w:r w:rsidRPr="00CF323C">
        <w:rPr>
          <w:rFonts w:ascii="Times New Roman" w:hAnsi="Times New Roman" w:eastAsia="HelveticaNeueLT Std Med" w:cs="Times New Roman"/>
          <w:color w:val="000000" w:themeColor="text1"/>
        </w:rPr>
        <w:t>WhseProdAnalysis</w:t>
      </w:r>
      <w:proofErr w:type="spellEnd"/>
      <w:r w:rsidRPr="00CF323C">
        <w:rPr>
          <w:rFonts w:ascii="Times New Roman" w:hAnsi="Times New Roman" w:eastAsia="HelveticaNeueLT Std Med" w:cs="Times New Roman"/>
          <w:color w:val="000000" w:themeColor="text1"/>
        </w:rPr>
        <w:t xml:space="preserve"> – </w:t>
      </w:r>
      <w:r w:rsidR="00C22D20">
        <w:rPr>
          <w:rFonts w:ascii="Times New Roman" w:hAnsi="Times New Roman" w:eastAsia="HelveticaNeueLT Std Med" w:cs="Times New Roman"/>
          <w:color w:val="000000" w:themeColor="text1"/>
        </w:rPr>
        <w:t xml:space="preserve">Told by J. </w:t>
      </w:r>
      <w:proofErr w:type="spellStart"/>
      <w:r w:rsidR="00C22D20">
        <w:rPr>
          <w:rFonts w:ascii="Times New Roman" w:hAnsi="Times New Roman" w:eastAsia="HelveticaNeueLT Std Med" w:cs="Times New Roman"/>
          <w:color w:val="000000" w:themeColor="text1"/>
        </w:rPr>
        <w:t>Artz</w:t>
      </w:r>
      <w:proofErr w:type="spellEnd"/>
      <w:r w:rsidR="00C22D20">
        <w:rPr>
          <w:rFonts w:ascii="Times New Roman" w:hAnsi="Times New Roman" w:eastAsia="HelveticaNeueLT Std Med" w:cs="Times New Roman"/>
          <w:color w:val="000000" w:themeColor="text1"/>
        </w:rPr>
        <w:t xml:space="preserve"> updating the </w:t>
      </w:r>
      <w:proofErr w:type="spellStart"/>
      <w:r w:rsidR="00C22D20">
        <w:rPr>
          <w:rFonts w:ascii="Times New Roman" w:hAnsi="Times New Roman" w:eastAsia="HelveticaNeueLT Std Med" w:cs="Times New Roman"/>
          <w:color w:val="000000" w:themeColor="text1"/>
        </w:rPr>
        <w:t>GetNewExcel</w:t>
      </w:r>
      <w:proofErr w:type="spellEnd"/>
      <w:r w:rsidR="00C22D20">
        <w:rPr>
          <w:rFonts w:ascii="Times New Roman" w:hAnsi="Times New Roman" w:eastAsia="HelveticaNeueLT Std Med" w:cs="Times New Roman"/>
          <w:color w:val="000000" w:themeColor="text1"/>
        </w:rPr>
        <w:t xml:space="preserve"> was not needed</w:t>
      </w:r>
      <w:r w:rsidR="00692885">
        <w:rPr>
          <w:rFonts w:ascii="Times New Roman" w:hAnsi="Times New Roman" w:eastAsia="HelveticaNeueLT Std Med" w:cs="Times New Roman"/>
          <w:color w:val="000000" w:themeColor="text1"/>
        </w:rPr>
        <w:t xml:space="preserve"> anymore</w:t>
      </w:r>
    </w:p>
    <w:p w:rsidRPr="00CF323C" w:rsidR="00DC5483" w:rsidP="006235E6" w:rsidRDefault="00692885" w14:paraId="67D0F312" w14:textId="0AAF13AE">
      <w:pPr>
        <w:rPr>
          <w:rFonts w:ascii="Times New Roman" w:hAnsi="Times New Roman" w:eastAsia="MS Mincho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eastAsia="HelveticaNeueLT Std Med" w:cs="Times New Roman"/>
          <w:color w:val="000000" w:themeColor="text1"/>
        </w:rPr>
        <w:t>WebsiteMerchandisingReport</w:t>
      </w:r>
      <w:proofErr w:type="spellEnd"/>
      <w:r>
        <w:rPr>
          <w:rFonts w:ascii="Times New Roman" w:hAnsi="Times New Roman" w:eastAsia="HelveticaNeueLT Std Med" w:cs="Times New Roman"/>
          <w:color w:val="000000" w:themeColor="text1"/>
        </w:rPr>
        <w:t xml:space="preserve"> </w:t>
      </w:r>
      <w:r w:rsidR="000833C7">
        <w:rPr>
          <w:rFonts w:ascii="Times New Roman" w:hAnsi="Times New Roman" w:eastAsia="HelveticaNeueLT Std Med" w:cs="Times New Roman"/>
          <w:color w:val="000000" w:themeColor="text1"/>
        </w:rPr>
        <w:t>–</w:t>
      </w:r>
      <w:r>
        <w:rPr>
          <w:rFonts w:ascii="Times New Roman" w:hAnsi="Times New Roman" w:eastAsia="HelveticaNeueLT Std Med" w:cs="Times New Roman"/>
          <w:color w:val="000000" w:themeColor="text1"/>
        </w:rPr>
        <w:t xml:space="preserve"> </w:t>
      </w:r>
      <w:r w:rsidR="000833C7">
        <w:rPr>
          <w:rFonts w:ascii="Times New Roman" w:hAnsi="Times New Roman" w:eastAsia="HelveticaNeueLT Std Med" w:cs="Times New Roman"/>
          <w:color w:val="000000" w:themeColor="text1"/>
        </w:rPr>
        <w:t xml:space="preserve">Task is now complete, updating stored procedure to this task based on meeting with J. </w:t>
      </w:r>
      <w:proofErr w:type="spellStart"/>
      <w:r w:rsidR="000833C7">
        <w:rPr>
          <w:rFonts w:ascii="Times New Roman" w:hAnsi="Times New Roman" w:eastAsia="HelveticaNeueLT Std Med" w:cs="Times New Roman"/>
          <w:color w:val="000000" w:themeColor="text1"/>
        </w:rPr>
        <w:t>Artz</w:t>
      </w:r>
      <w:proofErr w:type="spellEnd"/>
      <w:r w:rsidRPr="00CF323C" w:rsidR="006235E6">
        <w:rPr>
          <w:rFonts w:ascii="Times New Roman" w:hAnsi="Times New Roman" w:eastAsia="MS Mincho" w:cs="Times New Roman"/>
          <w:sz w:val="16"/>
          <w:szCs w:val="16"/>
        </w:rPr>
        <w:br w:type="page"/>
      </w:r>
      <w:r w:rsidRPr="00CF323C" w:rsidR="7E242303">
        <w:rPr>
          <w:rFonts w:ascii="Times New Roman" w:hAnsi="Times New Roman" w:eastAsia="MS Mincho" w:cs="Times New Roman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Pr="00CF323C" w:rsidR="00DC5483" w:rsidTr="7E242303" w14:paraId="3075D2C0" w14:textId="77777777">
        <w:trPr>
          <w:tblHeader/>
        </w:trPr>
        <w:tc>
          <w:tcPr>
            <w:tcW w:w="9576" w:type="dxa"/>
            <w:vAlign w:val="bottom"/>
          </w:tcPr>
          <w:p w:rsidRPr="00CF323C" w:rsidR="00DC5483" w:rsidP="7E242303" w:rsidRDefault="00DC5483" w14:paraId="7CBF3031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  <w:sz w:val="16"/>
                <w:szCs w:val="16"/>
              </w:rPr>
              <w:br w:type="page"/>
            </w:r>
            <w:r w:rsidRPr="00CF323C" w:rsidR="7E242303">
              <w:rPr>
                <w:rFonts w:ascii="Times New Roman" w:hAnsi="Times New Roman" w:eastAsia="MS Mincho" w:cs="Times New Roman"/>
                <w:b/>
                <w:bCs/>
              </w:rPr>
              <w:t>Impact to Upcoming Milestones or Project Due Date:</w:t>
            </w:r>
          </w:p>
        </w:tc>
      </w:tr>
    </w:tbl>
    <w:p w:rsidRPr="00CF323C" w:rsidR="7E242303" w:rsidP="7E242303" w:rsidRDefault="7E242303" w14:paraId="54827008" w14:textId="5154255E">
      <w:pPr>
        <w:spacing w:before="240"/>
        <w:rPr>
          <w:rFonts w:ascii="Times New Roman" w:hAnsi="Times New Roman" w:eastAsia="HelveticaNeueLT Std Med" w:cs="Times New Roman"/>
          <w:color w:val="000000" w:themeColor="text1"/>
        </w:rPr>
      </w:pPr>
      <w:r w:rsidRPr="00CF323C">
        <w:rPr>
          <w:rFonts w:ascii="Times New Roman" w:hAnsi="Times New Roman" w:eastAsia="HelveticaNeueLT Std Med" w:cs="Times New Roman"/>
          <w:color w:val="000000" w:themeColor="text1"/>
        </w:rPr>
        <w:t xml:space="preserve">There are no impacts to upcoming milestones or project due dates. The </w:t>
      </w:r>
      <w:proofErr w:type="spellStart"/>
      <w:r w:rsidRPr="00CF323C">
        <w:rPr>
          <w:rFonts w:ascii="Times New Roman" w:hAnsi="Times New Roman" w:eastAsia="HelveticaNeueLT Std Med" w:cs="Times New Roman"/>
          <w:color w:val="000000" w:themeColor="text1"/>
        </w:rPr>
        <w:t>KeyHistoryAnalysis</w:t>
      </w:r>
      <w:proofErr w:type="spellEnd"/>
      <w:r w:rsidRPr="00CF323C">
        <w:rPr>
          <w:rFonts w:ascii="Times New Roman" w:hAnsi="Times New Roman" w:eastAsia="HelveticaNeueLT Std Med" w:cs="Times New Roman"/>
          <w:color w:val="000000" w:themeColor="text1"/>
        </w:rPr>
        <w:t xml:space="preserve"> report is currently in production and </w:t>
      </w:r>
      <w:r w:rsidR="004F701F">
        <w:rPr>
          <w:rFonts w:ascii="Times New Roman" w:hAnsi="Times New Roman" w:eastAsia="HelveticaNeueLT Std Med" w:cs="Times New Roman"/>
          <w:color w:val="000000" w:themeColor="text1"/>
        </w:rPr>
        <w:t>this task has been placed on hold due to more pressing tasks currently</w:t>
      </w:r>
      <w:r w:rsidRPr="00CF323C">
        <w:rPr>
          <w:rFonts w:ascii="Times New Roman" w:hAnsi="Times New Roman" w:eastAsia="HelveticaNeueLT Std Med" w:cs="Times New Roman"/>
          <w:color w:val="000000" w:themeColor="text1"/>
        </w:rPr>
        <w:t xml:space="preserve">. The Warehouse Analysis Report is currently in production, </w:t>
      </w:r>
      <w:r w:rsidR="005C3DE8">
        <w:rPr>
          <w:rFonts w:ascii="Times New Roman" w:hAnsi="Times New Roman" w:eastAsia="HelveticaNeueLT Std Med" w:cs="Times New Roman"/>
          <w:color w:val="000000" w:themeColor="text1"/>
        </w:rPr>
        <w:t xml:space="preserve">the update to </w:t>
      </w:r>
      <w:proofErr w:type="spellStart"/>
      <w:r w:rsidR="005C3DE8">
        <w:rPr>
          <w:rFonts w:ascii="Times New Roman" w:hAnsi="Times New Roman" w:eastAsia="HelveticaNeueLT Std Med" w:cs="Times New Roman"/>
          <w:color w:val="000000" w:themeColor="text1"/>
        </w:rPr>
        <w:t>GetExcelNew</w:t>
      </w:r>
      <w:proofErr w:type="spellEnd"/>
      <w:r w:rsidR="005C3DE8">
        <w:rPr>
          <w:rFonts w:ascii="Times New Roman" w:hAnsi="Times New Roman" w:eastAsia="HelveticaNeueLT Std Med" w:cs="Times New Roman"/>
          <w:color w:val="000000" w:themeColor="text1"/>
        </w:rPr>
        <w:t xml:space="preserve"> is no longer needed and that task has been closed but additional </w:t>
      </w:r>
      <w:r w:rsidR="00271A62">
        <w:rPr>
          <w:rFonts w:ascii="Times New Roman" w:hAnsi="Times New Roman" w:eastAsia="HelveticaNeueLT Std Med" w:cs="Times New Roman"/>
          <w:color w:val="000000" w:themeColor="text1"/>
        </w:rPr>
        <w:t>tasks for this report has been requested</w:t>
      </w:r>
      <w:r w:rsidR="00AF1582">
        <w:rPr>
          <w:rFonts w:ascii="Times New Roman" w:hAnsi="Times New Roman" w:eastAsia="HelveticaNeueLT Std Med" w:cs="Times New Roman"/>
          <w:color w:val="000000" w:themeColor="text1"/>
        </w:rPr>
        <w:t xml:space="preserve"> but </w:t>
      </w:r>
      <w:r w:rsidR="0027323F">
        <w:rPr>
          <w:rFonts w:ascii="Times New Roman" w:hAnsi="Times New Roman" w:eastAsia="HelveticaNeueLT Std Med" w:cs="Times New Roman"/>
          <w:color w:val="000000" w:themeColor="text1"/>
        </w:rPr>
        <w:t>no delay in finalizing</w:t>
      </w:r>
      <w:r w:rsidR="00271A62">
        <w:rPr>
          <w:rFonts w:ascii="Times New Roman" w:hAnsi="Times New Roman" w:eastAsia="HelveticaNeueLT Std Med" w:cs="Times New Roman"/>
          <w:color w:val="000000" w:themeColor="text1"/>
        </w:rPr>
        <w:t xml:space="preserve">. </w:t>
      </w:r>
      <w:r w:rsidR="00C95CD1">
        <w:rPr>
          <w:rFonts w:ascii="Times New Roman" w:hAnsi="Times New Roman" w:eastAsia="HelveticaNeueLT Std Med" w:cs="Times New Roman"/>
          <w:color w:val="000000" w:themeColor="text1"/>
        </w:rPr>
        <w:t xml:space="preserve">All tasks are on track to being completed. </w:t>
      </w:r>
    </w:p>
    <w:p w:rsidRPr="00CF323C" w:rsidR="00DC5483" w:rsidP="7E242303" w:rsidRDefault="7E242303" w14:paraId="646F8786" w14:textId="77777777">
      <w:pPr>
        <w:spacing w:before="240"/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  <w:b/>
          <w:bCs/>
        </w:rPr>
        <w:t>Planned Corrective or Preventive Action:</w:t>
      </w:r>
    </w:p>
    <w:p w:rsidRPr="00CF323C" w:rsidR="006235E6" w:rsidP="7E242303" w:rsidRDefault="7E242303" w14:paraId="6B699379" w14:textId="74E7A2E2">
      <w:pPr>
        <w:rPr>
          <w:rFonts w:ascii="Times New Roman" w:hAnsi="Times New Roman" w:eastAsia="HelveticaNeueLT Std Med" w:cs="Times New Roman"/>
          <w:color w:val="000000" w:themeColor="text1"/>
        </w:rPr>
      </w:pPr>
      <w:r w:rsidRPr="00CF323C">
        <w:rPr>
          <w:rFonts w:ascii="Times New Roman" w:hAnsi="Times New Roman" w:eastAsia="HelveticaNeueLT Std Med" w:cs="Times New Roman"/>
          <w:color w:val="000000" w:themeColor="text1"/>
        </w:rPr>
        <w:t>No current correction action or prevention action plan necessary. All tasks are on schedule with no foreseeable delays currently.</w:t>
      </w:r>
    </w:p>
    <w:p w:rsidRPr="00CF323C" w:rsidR="006235E6" w:rsidP="00DC5483" w:rsidRDefault="006235E6" w14:paraId="1F72F646" w14:textId="77777777">
      <w:pPr>
        <w:rPr>
          <w:rFonts w:ascii="Times New Roman" w:hAnsi="Times New Roman" w:eastAsia="MS Mincho" w:cs="Times New Roman"/>
        </w:rPr>
      </w:pPr>
    </w:p>
    <w:p w:rsidRPr="00CF323C" w:rsidR="00DC5483" w:rsidP="7E242303" w:rsidRDefault="7E242303" w14:paraId="68819E08" w14:textId="77777777">
      <w:pPr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  <w:b/>
          <w:bCs/>
        </w:rPr>
        <w:t>Root Cause of Variances:</w:t>
      </w:r>
    </w:p>
    <w:p w:rsidRPr="00CF323C" w:rsidR="00DC5483" w:rsidP="7E242303" w:rsidRDefault="7E242303" w14:paraId="55FD230C" w14:textId="711B08EA">
      <w:pPr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</w:rPr>
        <w:t>N/A</w:t>
      </w:r>
      <w:r w:rsidRPr="00CF323C" w:rsidR="00DC5483">
        <w:rPr>
          <w:rFonts w:ascii="Times New Roman" w:hAnsi="Times New Roman" w:eastAsia="MS Mincho" w:cs="Times New Roman"/>
          <w:b/>
          <w:bCs/>
          <w:sz w:val="28"/>
          <w:szCs w:val="28"/>
        </w:rPr>
        <w:br w:type="page"/>
      </w:r>
      <w:r w:rsidRPr="00CF323C">
        <w:rPr>
          <w:rFonts w:ascii="Times New Roman" w:hAnsi="Times New Roman" w:eastAsia="MS Mincho" w:cs="Times New Roman"/>
          <w:b/>
          <w:bCs/>
          <w:sz w:val="28"/>
          <w:szCs w:val="28"/>
        </w:rPr>
        <w:lastRenderedPageBreak/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Pr="00CF323C" w:rsidR="00DC5483" w:rsidTr="7E242303" w14:paraId="7D427C00" w14:textId="77777777">
        <w:trPr>
          <w:trHeight w:val="513"/>
          <w:tblHeader/>
        </w:trPr>
        <w:tc>
          <w:tcPr>
            <w:tcW w:w="9466" w:type="dxa"/>
            <w:tcBorders>
              <w:bottom w:val="single" w:color="auto" w:sz="4" w:space="0"/>
            </w:tcBorders>
            <w:vAlign w:val="bottom"/>
          </w:tcPr>
          <w:p w:rsidRPr="00CF323C" w:rsidR="00DC5483" w:rsidP="006235E6" w:rsidRDefault="7E242303" w14:paraId="529D04F2" w14:textId="77777777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Summary of Upcoming Tasks</w:t>
            </w:r>
          </w:p>
          <w:p w:rsidRPr="00CF323C" w:rsidR="7E242303" w:rsidP="7E242303" w:rsidRDefault="7E242303" w14:paraId="0457EE56" w14:textId="4E3FD3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 w:eastAsiaTheme="minorEastAsia"/>
              </w:rPr>
            </w:pPr>
            <w:r w:rsidRPr="00CF323C">
              <w:rPr>
                <w:rFonts w:ascii="Times New Roman" w:hAnsi="Times New Roman" w:eastAsia="MS Mincho" w:cs="Times New Roman"/>
              </w:rPr>
              <w:t>Warehouse Production Analysis Report</w:t>
            </w:r>
          </w:p>
          <w:p w:rsidRPr="00CF323C" w:rsidR="7E242303" w:rsidP="7E242303" w:rsidRDefault="00B93A6B" w14:paraId="02C294A3" w14:textId="475480F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MS Mincho" w:cs="Times New Roman"/>
              </w:rPr>
              <w:t xml:space="preserve">Determine issue with Carryover </w:t>
            </w:r>
            <w:r w:rsidR="004709B0">
              <w:rPr>
                <w:rFonts w:ascii="Times New Roman" w:hAnsi="Times New Roman" w:eastAsia="MS Mincho" w:cs="Times New Roman"/>
              </w:rPr>
              <w:t>calculation</w:t>
            </w:r>
          </w:p>
          <w:p w:rsidRPr="00CF323C" w:rsidR="7E242303" w:rsidP="7E242303" w:rsidRDefault="7E242303" w14:paraId="74BF9828" w14:textId="53EC7A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CF323C">
              <w:rPr>
                <w:rFonts w:ascii="Times New Roman" w:hAnsi="Times New Roman" w:eastAsia="MS Mincho" w:cs="Times New Roman"/>
              </w:rPr>
              <w:t>KeyHistoryAnalysis</w:t>
            </w:r>
            <w:proofErr w:type="spellEnd"/>
            <w:r w:rsidRPr="00CF323C">
              <w:rPr>
                <w:rFonts w:ascii="Times New Roman" w:hAnsi="Times New Roman" w:eastAsia="MS Mincho" w:cs="Times New Roman"/>
              </w:rPr>
              <w:t xml:space="preserve"> Report</w:t>
            </w:r>
          </w:p>
          <w:p w:rsidRPr="00CF323C" w:rsidR="7E242303" w:rsidP="7E242303" w:rsidRDefault="7E242303" w14:paraId="0052E72A" w14:textId="494CC64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HelveticaNeueLT Std Med" w:cs="Times New Roman"/>
              </w:rPr>
            </w:pPr>
            <w:r w:rsidRPr="00CF323C">
              <w:rPr>
                <w:rFonts w:ascii="Times New Roman" w:hAnsi="Times New Roman" w:eastAsia="HelveticaNeueLT Std Med" w:cs="Times New Roman"/>
              </w:rPr>
              <w:t xml:space="preserve">Begin reverse calculation into one offer contained in production excel to verify finding </w:t>
            </w:r>
          </w:p>
          <w:p w:rsidRPr="00CF323C" w:rsidR="7E242303" w:rsidP="7E242303" w:rsidRDefault="7E242303" w14:paraId="2C4FBDBF" w14:textId="3A97E9F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HelveticaNeueLT Std Med" w:cs="Times New Roman"/>
              </w:rPr>
            </w:pPr>
            <w:r w:rsidRPr="00CF323C">
              <w:rPr>
                <w:rFonts w:ascii="Times New Roman" w:hAnsi="Times New Roman" w:eastAsia="HelveticaNeueLT Std Med" w:cs="Times New Roman"/>
              </w:rPr>
              <w:t xml:space="preserve">Present verified finding to J. </w:t>
            </w:r>
            <w:proofErr w:type="spellStart"/>
            <w:r w:rsidRPr="00CF323C">
              <w:rPr>
                <w:rFonts w:ascii="Times New Roman" w:hAnsi="Times New Roman" w:eastAsia="HelveticaNeueLT Std Med" w:cs="Times New Roman"/>
              </w:rPr>
              <w:t>Artz</w:t>
            </w:r>
            <w:proofErr w:type="spellEnd"/>
            <w:r w:rsidRPr="00CF323C">
              <w:rPr>
                <w:rFonts w:ascii="Times New Roman" w:hAnsi="Times New Roman" w:eastAsia="HelveticaNeueLT Std Med" w:cs="Times New Roman"/>
              </w:rPr>
              <w:t xml:space="preserve"> </w:t>
            </w:r>
          </w:p>
          <w:p w:rsidRPr="00CF323C" w:rsidR="7E242303" w:rsidP="7E242303" w:rsidRDefault="7E242303" w14:paraId="30C0C526" w14:textId="639937E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HelveticaNeueLT Std Med" w:cs="Times New Roman"/>
              </w:rPr>
            </w:pPr>
            <w:r w:rsidRPr="00CF323C">
              <w:rPr>
                <w:rFonts w:ascii="Times New Roman" w:hAnsi="Times New Roman" w:eastAsia="HelveticaNeueLT Std Med" w:cs="Times New Roman"/>
              </w:rPr>
              <w:t xml:space="preserve">Correct C# code after approval by J. </w:t>
            </w:r>
            <w:proofErr w:type="spellStart"/>
            <w:r w:rsidRPr="00CF323C">
              <w:rPr>
                <w:rFonts w:ascii="Times New Roman" w:hAnsi="Times New Roman" w:eastAsia="HelveticaNeueLT Std Med" w:cs="Times New Roman"/>
              </w:rPr>
              <w:t>Artz</w:t>
            </w:r>
            <w:proofErr w:type="spellEnd"/>
            <w:r w:rsidRPr="00CF323C">
              <w:rPr>
                <w:rFonts w:ascii="Times New Roman" w:hAnsi="Times New Roman" w:eastAsia="HelveticaNeueLT Std Med" w:cs="Times New Roman"/>
              </w:rPr>
              <w:t xml:space="preserve"> </w:t>
            </w:r>
          </w:p>
          <w:p w:rsidRPr="00CF323C" w:rsidR="7E242303" w:rsidP="7E242303" w:rsidRDefault="7E242303" w14:paraId="3036351B" w14:textId="0907D45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eastAsia="HelveticaNeueLT Std Med" w:cs="Times New Roman"/>
              </w:rPr>
            </w:pPr>
            <w:r w:rsidRPr="00CF323C">
              <w:rPr>
                <w:rFonts w:ascii="Times New Roman" w:hAnsi="Times New Roman" w:eastAsia="HelveticaNeueLT Std Med" w:cs="Times New Roman"/>
              </w:rPr>
              <w:t>Push to production and close task</w:t>
            </w:r>
          </w:p>
          <w:p w:rsidRPr="00CF323C" w:rsidR="7E242303" w:rsidP="7E242303" w:rsidRDefault="7E242303" w14:paraId="0CB4C319" w14:textId="58CBF5C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HelveticaNeueLT Std Med" w:cs="Times New Roman"/>
              </w:rPr>
              <w:t>PO Report Modification Task</w:t>
            </w:r>
          </w:p>
          <w:p w:rsidR="7E242303" w:rsidP="7E242303" w:rsidRDefault="00475BF5" w14:paraId="154F932A" w14:textId="75DB712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 comments on report to use </w:t>
            </w:r>
            <w:r w:rsidR="007C5947">
              <w:rPr>
                <w:rFonts w:ascii="Times New Roman" w:hAnsi="Times New Roman" w:cs="Times New Roman"/>
              </w:rPr>
              <w:t xml:space="preserve">Buyer initials instead of </w:t>
            </w:r>
            <w:proofErr w:type="spellStart"/>
            <w:r w:rsidR="007C5947">
              <w:rPr>
                <w:rFonts w:ascii="Times New Roman" w:hAnsi="Times New Roman" w:cs="Times New Roman"/>
              </w:rPr>
              <w:t>fullname</w:t>
            </w:r>
            <w:proofErr w:type="spellEnd"/>
          </w:p>
          <w:p w:rsidR="007C5947" w:rsidP="7E242303" w:rsidRDefault="007C5947" w14:paraId="7E91712F" w14:textId="48C14E4B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width and height of comments</w:t>
            </w:r>
          </w:p>
          <w:p w:rsidR="00300A78" w:rsidP="7E242303" w:rsidRDefault="00300A78" w14:paraId="3AE56B94" w14:textId="145B9CC5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additional updates</w:t>
            </w:r>
          </w:p>
          <w:p w:rsidR="00E93E2A" w:rsidP="00E93E2A" w:rsidRDefault="00E93E2A" w14:paraId="1999F90D" w14:textId="7DFEE0B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WebsiteMerchandisingReport</w:t>
            </w:r>
            <w:proofErr w:type="spellEnd"/>
          </w:p>
          <w:p w:rsidRPr="00CF323C" w:rsidR="00297B99" w:rsidP="00297B99" w:rsidRDefault="00297B99" w14:paraId="3600386E" w14:textId="5A5D7E2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additional Union to report to pull in missing items</w:t>
            </w:r>
          </w:p>
          <w:p w:rsidRPr="00CF323C" w:rsidR="00E85FFC" w:rsidP="006235E6" w:rsidRDefault="00E85FFC" w14:paraId="6DFB9E20" w14:textId="77777777">
            <w:pPr>
              <w:rPr>
                <w:rFonts w:ascii="Times New Roman" w:hAnsi="Times New Roman" w:eastAsia="MS Mincho" w:cs="Times New Roman"/>
              </w:rPr>
            </w:pPr>
          </w:p>
        </w:tc>
      </w:tr>
    </w:tbl>
    <w:p w:rsidRPr="00CF323C" w:rsidR="00DC5483" w:rsidP="7E242303" w:rsidRDefault="7E242303" w14:paraId="4C062446" w14:textId="77777777">
      <w:pPr>
        <w:spacing w:before="240"/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  <w:b/>
          <w:bCs/>
        </w:rPr>
        <w:t>Planned Corrective or Preventive Action</w:t>
      </w:r>
    </w:p>
    <w:p w:rsidRPr="00CF323C" w:rsidR="00E85FFC" w:rsidP="7E242303" w:rsidRDefault="7E242303" w14:paraId="0AF1924C" w14:textId="65B053BD">
      <w:pPr>
        <w:spacing w:before="240"/>
        <w:rPr>
          <w:rFonts w:ascii="Times New Roman" w:hAnsi="Times New Roman" w:eastAsia="MS Mincho" w:cs="Times New Roman"/>
        </w:rPr>
      </w:pPr>
      <w:r w:rsidRPr="00CF323C">
        <w:rPr>
          <w:rFonts w:ascii="Times New Roman" w:hAnsi="Times New Roman" w:eastAsia="MS Mincho" w:cs="Times New Roman"/>
        </w:rPr>
        <w:t xml:space="preserve">If an issue arises, I will do the following: </w:t>
      </w:r>
    </w:p>
    <w:p w:rsidRPr="00CF323C" w:rsidR="00E85FFC" w:rsidP="7E242303" w:rsidRDefault="7E242303" w14:paraId="17428E28" w14:textId="3589CA0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 w:eastAsiaTheme="minorEastAsia"/>
        </w:rPr>
      </w:pPr>
      <w:r w:rsidRPr="00CF323C">
        <w:rPr>
          <w:rFonts w:ascii="Times New Roman" w:hAnsi="Times New Roman" w:eastAsia="MS Mincho" w:cs="Times New Roman"/>
        </w:rPr>
        <w:t xml:space="preserve">Immediately notify J. </w:t>
      </w:r>
      <w:proofErr w:type="spellStart"/>
      <w:r w:rsidRPr="00CF323C">
        <w:rPr>
          <w:rFonts w:ascii="Times New Roman" w:hAnsi="Times New Roman" w:eastAsia="MS Mincho" w:cs="Times New Roman"/>
        </w:rPr>
        <w:t>Artz</w:t>
      </w:r>
      <w:proofErr w:type="spellEnd"/>
      <w:r w:rsidRPr="00CF323C">
        <w:rPr>
          <w:rFonts w:ascii="Times New Roman" w:hAnsi="Times New Roman" w:eastAsia="MS Mincho" w:cs="Times New Roman"/>
        </w:rPr>
        <w:t xml:space="preserve">, Manager </w:t>
      </w:r>
    </w:p>
    <w:p w:rsidRPr="00CF323C" w:rsidR="00E85FFC" w:rsidP="7E242303" w:rsidRDefault="7E242303" w14:paraId="70DF9E56" w14:textId="196D4797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 w:eastAsiaTheme="minorEastAsia"/>
        </w:rPr>
      </w:pPr>
      <w:r w:rsidRPr="00CF323C">
        <w:rPr>
          <w:rFonts w:ascii="Times New Roman" w:hAnsi="Times New Roman" w:eastAsia="MS Mincho" w:cs="Times New Roman"/>
        </w:rPr>
        <w:t xml:space="preserve">Begin working with J. </w:t>
      </w:r>
      <w:proofErr w:type="spellStart"/>
      <w:r w:rsidRPr="00CF323C">
        <w:rPr>
          <w:rFonts w:ascii="Times New Roman" w:hAnsi="Times New Roman" w:eastAsia="MS Mincho" w:cs="Times New Roman"/>
        </w:rPr>
        <w:t>Artz</w:t>
      </w:r>
      <w:proofErr w:type="spellEnd"/>
      <w:r w:rsidRPr="00CF323C">
        <w:rPr>
          <w:rFonts w:ascii="Times New Roman" w:hAnsi="Times New Roman" w:eastAsia="MS Mincho" w:cs="Times New Roman"/>
        </w:rPr>
        <w:t xml:space="preserve"> to formulate a plan to correct or divert issue</w:t>
      </w:r>
    </w:p>
    <w:p w:rsidRPr="00CF323C" w:rsidR="00DC5483" w:rsidP="7E242303" w:rsidRDefault="7E242303" w14:paraId="51C5F53E" w14:textId="77777777">
      <w:pPr>
        <w:spacing w:before="240"/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  <w:b/>
          <w:bCs/>
        </w:rPr>
        <w:t>Accomplishments Planned for Next Reporting Period</w:t>
      </w:r>
    </w:p>
    <w:p w:rsidRPr="00CF323C" w:rsidR="7E242303" w:rsidP="7E242303" w:rsidRDefault="7E242303" w14:paraId="16F542D8" w14:textId="6F4616C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 w:eastAsiaTheme="minorEastAsia"/>
        </w:rPr>
      </w:pPr>
      <w:r w:rsidRPr="00CF323C">
        <w:rPr>
          <w:rFonts w:ascii="Times New Roman" w:hAnsi="Times New Roman" w:eastAsia="MS Mincho" w:cs="Times New Roman"/>
        </w:rPr>
        <w:t xml:space="preserve">Finalize and close </w:t>
      </w:r>
      <w:proofErr w:type="spellStart"/>
      <w:r w:rsidRPr="00CF323C">
        <w:rPr>
          <w:rFonts w:ascii="Times New Roman" w:hAnsi="Times New Roman" w:eastAsia="MS Mincho" w:cs="Times New Roman"/>
        </w:rPr>
        <w:t>KeyHistoryAnalysis</w:t>
      </w:r>
      <w:proofErr w:type="spellEnd"/>
      <w:r w:rsidRPr="00CF323C">
        <w:rPr>
          <w:rFonts w:ascii="Times New Roman" w:hAnsi="Times New Roman" w:eastAsia="MS Mincho" w:cs="Times New Roman"/>
        </w:rPr>
        <w:t xml:space="preserve"> Report LTV column issue</w:t>
      </w:r>
    </w:p>
    <w:p w:rsidRPr="00CF323C" w:rsidR="7E242303" w:rsidP="7E242303" w:rsidRDefault="00ED670C" w14:paraId="3FD94C26" w14:textId="7A92734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eastAsia="MS Mincho" w:cs="Times New Roman"/>
        </w:rPr>
        <w:t xml:space="preserve">Correct </w:t>
      </w:r>
      <w:proofErr w:type="spellStart"/>
      <w:r>
        <w:rPr>
          <w:rFonts w:ascii="Times New Roman" w:hAnsi="Times New Roman" w:eastAsia="MS Mincho" w:cs="Times New Roman"/>
        </w:rPr>
        <w:t>WarehouseProdAnalysis</w:t>
      </w:r>
      <w:proofErr w:type="spellEnd"/>
      <w:r>
        <w:rPr>
          <w:rFonts w:ascii="Times New Roman" w:hAnsi="Times New Roman" w:eastAsia="MS Mincho" w:cs="Times New Roman"/>
        </w:rPr>
        <w:t xml:space="preserve"> Report</w:t>
      </w:r>
    </w:p>
    <w:p w:rsidRPr="00ED670C" w:rsidR="7E242303" w:rsidP="7E242303" w:rsidRDefault="7E242303" w14:paraId="74D8D232" w14:textId="5F5D4A2D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CF323C">
        <w:rPr>
          <w:rFonts w:ascii="Times New Roman" w:hAnsi="Times New Roman" w:eastAsia="MS Mincho" w:cs="Times New Roman"/>
        </w:rPr>
        <w:t>Complete PO Report Modification Task</w:t>
      </w:r>
    </w:p>
    <w:p w:rsidRPr="00CF323C" w:rsidR="00ED670C" w:rsidP="7E242303" w:rsidRDefault="00ED670C" w14:paraId="18F38308" w14:textId="678DD3C6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eastAsia="MS Mincho" w:cs="Times New Roman"/>
        </w:rPr>
        <w:t xml:space="preserve">Finalize </w:t>
      </w:r>
      <w:proofErr w:type="spellStart"/>
      <w:r>
        <w:rPr>
          <w:rFonts w:ascii="Times New Roman" w:hAnsi="Times New Roman" w:eastAsia="MS Mincho" w:cs="Times New Roman"/>
        </w:rPr>
        <w:t>WebsiteMerchandisingReport</w:t>
      </w:r>
      <w:proofErr w:type="spellEnd"/>
      <w:r>
        <w:rPr>
          <w:rFonts w:ascii="Times New Roman" w:hAnsi="Times New Roman" w:eastAsia="MS Mincho" w:cs="Times New Roman"/>
        </w:rPr>
        <w:t xml:space="preserve"> </w:t>
      </w:r>
      <w:r w:rsidR="00B93A6B">
        <w:rPr>
          <w:rFonts w:ascii="Times New Roman" w:hAnsi="Times New Roman" w:eastAsia="MS Mincho" w:cs="Times New Roman"/>
        </w:rPr>
        <w:t>task and push update to production</w:t>
      </w:r>
    </w:p>
    <w:p w:rsidRPr="00CF323C" w:rsidR="00DC5483" w:rsidP="004F2C3D" w:rsidRDefault="00DC5483" w14:paraId="70B5EBC1" w14:textId="4C330833">
      <w:pPr>
        <w:tabs>
          <w:tab w:val="left" w:pos="930"/>
        </w:tabs>
        <w:rPr>
          <w:rFonts w:ascii="Times New Roman" w:hAnsi="Times New Roman" w:eastAsia="MS Mincho" w:cs="Times New Roman"/>
          <w:b/>
          <w:bCs/>
          <w:sz w:val="28"/>
          <w:szCs w:val="28"/>
        </w:rPr>
      </w:pPr>
      <w:r w:rsidRPr="00CF323C">
        <w:rPr>
          <w:rFonts w:ascii="Times New Roman" w:hAnsi="Times New Roman" w:eastAsia="MS Mincho" w:cs="Times New Roman"/>
          <w:b/>
          <w:bCs/>
          <w:sz w:val="28"/>
          <w:szCs w:val="28"/>
        </w:rPr>
        <w:t>PROJECT PERFORMANCE REPORT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9466"/>
      </w:tblGrid>
      <w:tr w:rsidRPr="00CF323C" w:rsidR="00DC5483" w:rsidTr="4E2EED1B" w14:paraId="73907837" w14:textId="77777777">
        <w:trPr>
          <w:tblHeader/>
        </w:trPr>
        <w:tc>
          <w:tcPr>
            <w:tcW w:w="10440" w:type="dxa"/>
            <w:tcBorders>
              <w:bottom w:val="single" w:color="auto" w:sz="4" w:space="0"/>
            </w:tcBorders>
            <w:tcMar/>
            <w:vAlign w:val="bottom"/>
          </w:tcPr>
          <w:p w:rsidRPr="00CF323C" w:rsidR="00DC5483" w:rsidP="00DC5483" w:rsidRDefault="00DC5483" w14:paraId="4DB34B0D" w14:textId="77777777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New Risks Identified</w:t>
            </w:r>
          </w:p>
        </w:tc>
      </w:tr>
      <w:tr w:rsidRPr="00CF323C" w:rsidR="00DC5483" w:rsidTr="4E2EED1B" w14:paraId="0B436CD8" w14:textId="77777777">
        <w:trPr>
          <w:trHeight w:val="264"/>
        </w:trPr>
        <w:tc>
          <w:tcPr>
            <w:tcW w:w="10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CF323C" w:rsidR="00DC5483" w:rsidP="00DC5483" w:rsidRDefault="00DC5483" w14:paraId="4E4F8214" w14:textId="77777777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Risk</w:t>
            </w:r>
          </w:p>
        </w:tc>
      </w:tr>
      <w:tr w:rsidRPr="00CF323C" w:rsidR="00DC5483" w:rsidTr="4E2EED1B" w14:paraId="738610EB" w14:textId="77777777">
        <w:trPr>
          <w:trHeight w:val="1056"/>
        </w:trPr>
        <w:tc>
          <w:tcPr>
            <w:tcW w:w="10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86" w:type="dxa"/>
              <w:left w:w="115" w:type="dxa"/>
              <w:right w:w="115" w:type="dxa"/>
            </w:tcMar>
          </w:tcPr>
          <w:p w:rsidRPr="00CF323C" w:rsidR="00DC5483" w:rsidP="7E242303" w:rsidRDefault="7E242303" w14:paraId="100A1813" w14:textId="02B617CF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Loss of sponsorship </w:t>
            </w:r>
          </w:p>
          <w:p w:rsidRPr="00CF323C" w:rsidR="00DC5483" w:rsidP="7E242303" w:rsidRDefault="7E242303" w14:paraId="01A42E2A" w14:textId="00F94214">
            <w:pPr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Sudden schedule change (due date moved up) </w:t>
            </w:r>
          </w:p>
          <w:p w:rsidRPr="00CF323C" w:rsidR="00DC5483" w:rsidP="7E242303" w:rsidRDefault="7E242303" w14:paraId="010BDBA2" w14:textId="6ACB5EC3">
            <w:pPr>
              <w:rPr>
                <w:rFonts w:ascii="Times New Roman" w:hAnsi="Times New Roman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lastRenderedPageBreak/>
              <w:t xml:space="preserve">Inability to reverse calculate LTV for </w:t>
            </w:r>
            <w:proofErr w:type="spellStart"/>
            <w:r w:rsidRPr="00CF323C">
              <w:rPr>
                <w:rFonts w:ascii="Times New Roman" w:hAnsi="Times New Roman" w:eastAsia="MS Mincho" w:cs="Times New Roman"/>
              </w:rPr>
              <w:t>KeyHistoryAnalysis</w:t>
            </w:r>
            <w:proofErr w:type="spellEnd"/>
          </w:p>
          <w:p w:rsidR="00DC5483" w:rsidP="00297B99" w:rsidRDefault="7E242303" w14:paraId="466EC8A6" w14:textId="77777777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 xml:space="preserve">Lack of experience with data </w:t>
            </w:r>
          </w:p>
          <w:p w:rsidR="00297B99" w:rsidP="00297B99" w:rsidRDefault="00643149" w14:paraId="4BCD9EE2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Inability to determine how to update comments on PO report</w:t>
            </w:r>
          </w:p>
          <w:p w:rsidRPr="00CF323C" w:rsidR="00643149" w:rsidP="00297B99" w:rsidRDefault="00643149" w14:paraId="637805D2" w14:textId="27C854BC">
            <w:pPr>
              <w:rPr>
                <w:rFonts w:ascii="Times New Roman" w:hAnsi="Times New Roman" w:cs="Times New Roman"/>
              </w:rPr>
            </w:pPr>
            <w:r w:rsidRPr="4E2EED1B" w:rsidR="4E2EED1B">
              <w:rPr>
                <w:rFonts w:ascii="Times New Roman" w:hAnsi="Times New Roman" w:cs="Times New Roman"/>
              </w:rPr>
              <w:t>Inability to determine Carryover column formula issue on WarehouseProdAnalysis Report</w:t>
            </w:r>
          </w:p>
        </w:tc>
      </w:tr>
    </w:tbl>
    <w:p w:rsidRPr="00CF323C" w:rsidR="00DC5483" w:rsidP="00DC5483" w:rsidRDefault="00DC5483" w14:paraId="18CB2143" w14:textId="77777777">
      <w:pPr>
        <w:spacing w:before="240"/>
        <w:rPr>
          <w:rFonts w:ascii="Times New Roman" w:hAnsi="Times New Roman" w:eastAsia="MS Mincho" w:cs="Times New Roman"/>
          <w:b/>
          <w:bCs/>
        </w:rPr>
      </w:pPr>
      <w:r w:rsidRPr="00CF323C">
        <w:rPr>
          <w:rFonts w:ascii="Times New Roman" w:hAnsi="Times New Roman" w:eastAsia="MS Mincho" w:cs="Times New Roman"/>
          <w:b/>
          <w:bCs/>
        </w:rPr>
        <w:lastRenderedPageBreak/>
        <w:t>Issues</w:t>
      </w:r>
    </w:p>
    <w:tbl>
      <w:tblPr>
        <w:tblW w:w="959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56"/>
        <w:gridCol w:w="143"/>
      </w:tblGrid>
      <w:tr w:rsidRPr="00CF323C" w:rsidR="00DC5483" w:rsidTr="4E2EED1B" w14:paraId="77CF76ED" w14:textId="77777777">
        <w:trPr>
          <w:trHeight w:val="377"/>
        </w:trPr>
        <w:tc>
          <w:tcPr>
            <w:tcW w:w="9599" w:type="dxa"/>
            <w:gridSpan w:val="2"/>
            <w:tcMar/>
          </w:tcPr>
          <w:p w:rsidRPr="00CF323C" w:rsidR="00DC5483" w:rsidP="00DC5483" w:rsidRDefault="00DC5483" w14:paraId="7C894CC5" w14:textId="77777777">
            <w:pPr>
              <w:rPr>
                <w:rFonts w:ascii="Times New Roman" w:hAnsi="Times New Roman" w:eastAsia="MS Mincho" w:cs="Times New Roman"/>
              </w:rPr>
            </w:pPr>
            <w:r w:rsidRPr="00CF323C">
              <w:rPr>
                <w:rFonts w:ascii="Times New Roman" w:hAnsi="Times New Roman" w:eastAsia="MS Mincho" w:cs="Times New Roman"/>
              </w:rPr>
              <w:t>Issue</w:t>
            </w:r>
          </w:p>
        </w:tc>
      </w:tr>
      <w:tr w:rsidRPr="00CF323C" w:rsidR="00DC5483" w:rsidTr="4E2EED1B" w14:paraId="463F29E8" w14:textId="77777777">
        <w:trPr>
          <w:trHeight w:val="840"/>
        </w:trPr>
        <w:tc>
          <w:tcPr>
            <w:tcW w:w="9599" w:type="dxa"/>
            <w:gridSpan w:val="2"/>
            <w:tcMar/>
          </w:tcPr>
          <w:p w:rsidRPr="00CF323C" w:rsidR="00DC5483" w:rsidP="00DC5483" w:rsidRDefault="7E242303" w14:paraId="3B7B4B86" w14:textId="1F947D50">
            <w:pPr>
              <w:rPr>
                <w:rFonts w:ascii="Times New Roman" w:hAnsi="Times New Roman" w:eastAsia="MS Mincho" w:cs="Times New Roman"/>
                <w:b/>
                <w:bCs/>
              </w:rPr>
            </w:pPr>
            <w:r w:rsidRPr="00CF323C">
              <w:rPr>
                <w:rFonts w:ascii="Times New Roman" w:hAnsi="Times New Roman" w:eastAsia="MS Mincho" w:cs="Times New Roman"/>
                <w:b/>
                <w:bCs/>
              </w:rPr>
              <w:t>No issues currently</w:t>
            </w:r>
          </w:p>
        </w:tc>
      </w:tr>
      <w:tr w:rsidRPr="00CF323C" w:rsidR="00DC5483" w:rsidTr="4E2EED1B" w14:paraId="3A0FF5F2" w14:textId="77777777">
        <w:trPr>
          <w:gridAfter w:val="1"/>
          <w:wAfter w:w="143" w:type="dxa"/>
          <w:trHeight w:val="4796"/>
        </w:trPr>
        <w:tc>
          <w:tcPr>
            <w:tcW w:w="9456" w:type="dxa"/>
            <w:tcMar/>
          </w:tcPr>
          <w:p w:rsidRPr="00CF323C" w:rsidR="00B27CC5" w:rsidP="00DC5483" w:rsidRDefault="00DC5483" w14:paraId="4AD6989D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  <w:r w:rsidRPr="4E2EED1B" w:rsidR="4E2EED1B">
              <w:rPr>
                <w:rFonts w:ascii="Times New Roman" w:hAnsi="Times New Roman" w:eastAsia="MS Mincho" w:cs="Times New Roman"/>
                <w:b w:val="1"/>
                <w:bCs w:val="1"/>
              </w:rPr>
              <w:t>Comments</w:t>
            </w:r>
          </w:p>
          <w:p w:rsidR="4E2EED1B" w:rsidP="4E2EED1B" w:rsidRDefault="4E2EED1B" w14:paraId="2E2FD508" w14:textId="31C1AFD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Times New Roman" w:hAnsi="Times New Roman" w:eastAsia="MS Mincho" w:cs="Times New Roman"/>
                <w:b w:val="1"/>
                <w:bCs w:val="1"/>
              </w:rPr>
            </w:pPr>
            <w:r w:rsidRPr="4E2EED1B" w:rsidR="4E2EED1B">
              <w:rPr>
                <w:rFonts w:ascii="Times New Roman" w:hAnsi="Times New Roman" w:eastAsia="MS Mincho" w:cs="Times New Roman"/>
                <w:b w:val="1"/>
                <w:bCs w:val="1"/>
              </w:rPr>
              <w:t xml:space="preserve">I am learning a lot each day and my C# coding, testing and analyzing skills are </w:t>
            </w:r>
            <w:r w:rsidRPr="4E2EED1B" w:rsidR="4E2EED1B">
              <w:rPr>
                <w:rFonts w:ascii="Times New Roman" w:hAnsi="Times New Roman" w:eastAsia="MS Mincho" w:cs="Times New Roman"/>
                <w:b w:val="1"/>
                <w:bCs w:val="1"/>
              </w:rPr>
              <w:t>getting</w:t>
            </w:r>
            <w:r w:rsidRPr="4E2EED1B" w:rsidR="4E2EED1B">
              <w:rPr>
                <w:rFonts w:ascii="Times New Roman" w:hAnsi="Times New Roman" w:eastAsia="MS Mincho" w:cs="Times New Roman"/>
                <w:b w:val="1"/>
                <w:bCs w:val="1"/>
              </w:rPr>
              <w:t xml:space="preserve"> better with each passing week. </w:t>
            </w:r>
          </w:p>
          <w:p w:rsidRPr="00CF323C" w:rsidR="00DC5483" w:rsidP="00DC5483" w:rsidRDefault="00DC5483" w14:paraId="61829076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2BA226A1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17AD93B2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0DE4B5B7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66204FF1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2DBF0D7D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6B62F1B3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  <w:p w:rsidRPr="00CF323C" w:rsidR="00DC5483" w:rsidP="00DC5483" w:rsidRDefault="00DC5483" w14:paraId="02F2C34E" w14:textId="77777777">
            <w:pPr>
              <w:rPr>
                <w:rFonts w:ascii="Times New Roman" w:hAnsi="Times New Roman" w:eastAsia="MS Mincho" w:cs="Times New Roman"/>
                <w:b/>
                <w:bCs/>
              </w:rPr>
            </w:pPr>
          </w:p>
        </w:tc>
      </w:tr>
    </w:tbl>
    <w:p w:rsidRPr="00CF323C" w:rsidR="00343E27" w:rsidRDefault="009D2662" w14:paraId="680A4E5D" w14:textId="77777777">
      <w:pPr>
        <w:rPr>
          <w:rFonts w:ascii="Times New Roman" w:hAnsi="Times New Roman" w:cs="Times New Roman"/>
        </w:rPr>
      </w:pPr>
    </w:p>
    <w:sectPr w:rsidRPr="00CF323C" w:rsidR="00343E27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2662" w:rsidP="00DC5483" w:rsidRDefault="009D2662" w14:paraId="1BC4978D" w14:textId="77777777">
      <w:pPr>
        <w:spacing w:after="0" w:line="240" w:lineRule="auto"/>
      </w:pPr>
      <w:r>
        <w:separator/>
      </w:r>
    </w:p>
  </w:endnote>
  <w:endnote w:type="continuationSeparator" w:id="0">
    <w:p w:rsidR="009D2662" w:rsidP="00DC5483" w:rsidRDefault="009D2662" w14:paraId="164651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961EF" w:rsidR="00DC5483" w:rsidP="00DC5483" w:rsidRDefault="00DC5483" w14:paraId="73EC1934" w14:textId="77777777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Pr="009961EF">
      <w:rPr>
        <w:rFonts w:ascii="HelveticaNeueLT Std Med" w:hAnsi="HelveticaNeueLT Std Med"/>
        <w:b/>
      </w:rPr>
      <w:fldChar w:fldCharType="separate"/>
    </w:r>
    <w:r w:rsidR="00034666">
      <w:rPr>
        <w:rFonts w:ascii="HelveticaNeueLT Std Med" w:hAnsi="HelveticaNeueLT Std Med"/>
        <w:b/>
        <w:noProof/>
      </w:rPr>
      <w:t>1</w:t>
    </w:r>
    <w:r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4</w:t>
    </w:r>
  </w:p>
  <w:p w:rsidR="00DC5483" w:rsidRDefault="00DC5483" w14:paraId="19219836" w14:textId="77777777">
    <w:pPr>
      <w:pStyle w:val="Footer"/>
    </w:pPr>
  </w:p>
  <w:p w:rsidR="00DC5483" w:rsidRDefault="00DC5483" w14:paraId="296FEF7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2662" w:rsidP="00DC5483" w:rsidRDefault="009D2662" w14:paraId="2F8B1B53" w14:textId="77777777">
      <w:pPr>
        <w:spacing w:after="0" w:line="240" w:lineRule="auto"/>
      </w:pPr>
      <w:r>
        <w:separator/>
      </w:r>
    </w:p>
  </w:footnote>
  <w:footnote w:type="continuationSeparator" w:id="0">
    <w:p w:rsidR="009D2662" w:rsidP="00DC5483" w:rsidRDefault="009D2662" w14:paraId="60513A9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81527"/>
    <w:multiLevelType w:val="hybridMultilevel"/>
    <w:tmpl w:val="76DC5BE2"/>
    <w:lvl w:ilvl="0" w:tplc="56B6F9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57672"/>
    <w:multiLevelType w:val="hybridMultilevel"/>
    <w:tmpl w:val="53FA2696"/>
    <w:lvl w:ilvl="0" w:tplc="98882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F5042"/>
    <w:multiLevelType w:val="hybridMultilevel"/>
    <w:tmpl w:val="6F7A09E4"/>
    <w:lvl w:ilvl="0" w:tplc="EA8812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C4A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A60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63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C0A3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729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807A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30F0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E255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041938"/>
    <w:multiLevelType w:val="hybridMultilevel"/>
    <w:tmpl w:val="61683C30"/>
    <w:lvl w:ilvl="0" w:tplc="83C0EE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C0C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34F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4C9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7A1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5C7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69A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9E6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A68D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3095C"/>
    <w:multiLevelType w:val="hybridMultilevel"/>
    <w:tmpl w:val="6C2C30E8"/>
    <w:lvl w:ilvl="0" w:tplc="9F74A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26EE4"/>
    <w:multiLevelType w:val="hybridMultilevel"/>
    <w:tmpl w:val="D72E7ED6"/>
    <w:lvl w:ilvl="0" w:tplc="53EE4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A624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82F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AB8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108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D6D9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EED5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AEB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2C91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65262C"/>
    <w:multiLevelType w:val="hybridMultilevel"/>
    <w:tmpl w:val="3F98FB92"/>
    <w:lvl w:ilvl="0" w:tplc="B26EDB08">
      <w:start w:val="1"/>
      <w:numFmt w:val="decimal"/>
      <w:lvlText w:val="%1."/>
      <w:lvlJc w:val="left"/>
      <w:pPr>
        <w:ind w:left="720" w:hanging="360"/>
      </w:pPr>
    </w:lvl>
    <w:lvl w:ilvl="1" w:tplc="4D341294">
      <w:start w:val="1"/>
      <w:numFmt w:val="lowerLetter"/>
      <w:lvlText w:val="%2."/>
      <w:lvlJc w:val="left"/>
      <w:pPr>
        <w:ind w:left="1440" w:hanging="360"/>
      </w:pPr>
    </w:lvl>
    <w:lvl w:ilvl="2" w:tplc="FDB242A2">
      <w:start w:val="1"/>
      <w:numFmt w:val="lowerRoman"/>
      <w:lvlText w:val="%3."/>
      <w:lvlJc w:val="right"/>
      <w:pPr>
        <w:ind w:left="2160" w:hanging="180"/>
      </w:pPr>
    </w:lvl>
    <w:lvl w:ilvl="3" w:tplc="AC721F0C">
      <w:start w:val="1"/>
      <w:numFmt w:val="decimal"/>
      <w:lvlText w:val="%4."/>
      <w:lvlJc w:val="left"/>
      <w:pPr>
        <w:ind w:left="2880" w:hanging="360"/>
      </w:pPr>
    </w:lvl>
    <w:lvl w:ilvl="4" w:tplc="927871B2">
      <w:start w:val="1"/>
      <w:numFmt w:val="lowerLetter"/>
      <w:lvlText w:val="%5."/>
      <w:lvlJc w:val="left"/>
      <w:pPr>
        <w:ind w:left="3600" w:hanging="360"/>
      </w:pPr>
    </w:lvl>
    <w:lvl w:ilvl="5" w:tplc="50985880">
      <w:start w:val="1"/>
      <w:numFmt w:val="lowerRoman"/>
      <w:lvlText w:val="%6."/>
      <w:lvlJc w:val="right"/>
      <w:pPr>
        <w:ind w:left="4320" w:hanging="180"/>
      </w:pPr>
    </w:lvl>
    <w:lvl w:ilvl="6" w:tplc="9132D84E">
      <w:start w:val="1"/>
      <w:numFmt w:val="decimal"/>
      <w:lvlText w:val="%7."/>
      <w:lvlJc w:val="left"/>
      <w:pPr>
        <w:ind w:left="5040" w:hanging="360"/>
      </w:pPr>
    </w:lvl>
    <w:lvl w:ilvl="7" w:tplc="ADCCEB00">
      <w:start w:val="1"/>
      <w:numFmt w:val="lowerLetter"/>
      <w:lvlText w:val="%8."/>
      <w:lvlJc w:val="left"/>
      <w:pPr>
        <w:ind w:left="5760" w:hanging="360"/>
      </w:pPr>
    </w:lvl>
    <w:lvl w:ilvl="8" w:tplc="0B74CAF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07717"/>
    <w:multiLevelType w:val="hybridMultilevel"/>
    <w:tmpl w:val="02D27C46"/>
    <w:lvl w:ilvl="0" w:tplc="1CD46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20CA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807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CA23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46A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C4BC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78C9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3AD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068B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83"/>
    <w:rsid w:val="00034666"/>
    <w:rsid w:val="00061A94"/>
    <w:rsid w:val="000833C7"/>
    <w:rsid w:val="000C143B"/>
    <w:rsid w:val="000C3E38"/>
    <w:rsid w:val="000E6B87"/>
    <w:rsid w:val="00127CB9"/>
    <w:rsid w:val="00146257"/>
    <w:rsid w:val="00164A36"/>
    <w:rsid w:val="00190E03"/>
    <w:rsid w:val="001E4F3F"/>
    <w:rsid w:val="001F0C7A"/>
    <w:rsid w:val="00215A35"/>
    <w:rsid w:val="00245B04"/>
    <w:rsid w:val="002716AF"/>
    <w:rsid w:val="00271A62"/>
    <w:rsid w:val="0027323F"/>
    <w:rsid w:val="00297B99"/>
    <w:rsid w:val="002B0FB8"/>
    <w:rsid w:val="002D3850"/>
    <w:rsid w:val="00300A78"/>
    <w:rsid w:val="0031417A"/>
    <w:rsid w:val="0039392A"/>
    <w:rsid w:val="0039478B"/>
    <w:rsid w:val="003D010A"/>
    <w:rsid w:val="003F0D01"/>
    <w:rsid w:val="00403CB4"/>
    <w:rsid w:val="00441411"/>
    <w:rsid w:val="00451803"/>
    <w:rsid w:val="00470817"/>
    <w:rsid w:val="004709B0"/>
    <w:rsid w:val="00475BF5"/>
    <w:rsid w:val="004B0FE1"/>
    <w:rsid w:val="004B6509"/>
    <w:rsid w:val="004F2C3D"/>
    <w:rsid w:val="004F4B27"/>
    <w:rsid w:val="004F6C10"/>
    <w:rsid w:val="004F701F"/>
    <w:rsid w:val="005053B2"/>
    <w:rsid w:val="005317FF"/>
    <w:rsid w:val="00563C87"/>
    <w:rsid w:val="005C2DD8"/>
    <w:rsid w:val="005C3DE8"/>
    <w:rsid w:val="005D2A69"/>
    <w:rsid w:val="005F2F8A"/>
    <w:rsid w:val="00604793"/>
    <w:rsid w:val="006235E6"/>
    <w:rsid w:val="00643149"/>
    <w:rsid w:val="00692885"/>
    <w:rsid w:val="006A0D4A"/>
    <w:rsid w:val="00702084"/>
    <w:rsid w:val="007152B8"/>
    <w:rsid w:val="00724C6B"/>
    <w:rsid w:val="007611F8"/>
    <w:rsid w:val="007940F9"/>
    <w:rsid w:val="007C5947"/>
    <w:rsid w:val="00817B77"/>
    <w:rsid w:val="00850E16"/>
    <w:rsid w:val="008948C9"/>
    <w:rsid w:val="008B4E70"/>
    <w:rsid w:val="009364DF"/>
    <w:rsid w:val="009451D2"/>
    <w:rsid w:val="0094619A"/>
    <w:rsid w:val="009638E2"/>
    <w:rsid w:val="00966F68"/>
    <w:rsid w:val="009D2662"/>
    <w:rsid w:val="009F23C6"/>
    <w:rsid w:val="00A24FCE"/>
    <w:rsid w:val="00A53C4C"/>
    <w:rsid w:val="00AA1774"/>
    <w:rsid w:val="00AA547D"/>
    <w:rsid w:val="00AB15F1"/>
    <w:rsid w:val="00AB7965"/>
    <w:rsid w:val="00AD2F9B"/>
    <w:rsid w:val="00AD7E03"/>
    <w:rsid w:val="00AE6B55"/>
    <w:rsid w:val="00AF1582"/>
    <w:rsid w:val="00B01584"/>
    <w:rsid w:val="00B0672D"/>
    <w:rsid w:val="00B21C36"/>
    <w:rsid w:val="00B27CC5"/>
    <w:rsid w:val="00B35673"/>
    <w:rsid w:val="00B47ED7"/>
    <w:rsid w:val="00B51C8E"/>
    <w:rsid w:val="00B6535F"/>
    <w:rsid w:val="00B93A6B"/>
    <w:rsid w:val="00BA319E"/>
    <w:rsid w:val="00C1525C"/>
    <w:rsid w:val="00C22D20"/>
    <w:rsid w:val="00C32051"/>
    <w:rsid w:val="00C67659"/>
    <w:rsid w:val="00C95CD1"/>
    <w:rsid w:val="00CF323C"/>
    <w:rsid w:val="00D24732"/>
    <w:rsid w:val="00D755F7"/>
    <w:rsid w:val="00D94FB2"/>
    <w:rsid w:val="00DA67A7"/>
    <w:rsid w:val="00DB4624"/>
    <w:rsid w:val="00DC1C0B"/>
    <w:rsid w:val="00DC5483"/>
    <w:rsid w:val="00DD7DA8"/>
    <w:rsid w:val="00DF5347"/>
    <w:rsid w:val="00DF676D"/>
    <w:rsid w:val="00E03FB6"/>
    <w:rsid w:val="00E41CC0"/>
    <w:rsid w:val="00E42EC7"/>
    <w:rsid w:val="00E85FCB"/>
    <w:rsid w:val="00E85FFC"/>
    <w:rsid w:val="00E93E2A"/>
    <w:rsid w:val="00EB4AC6"/>
    <w:rsid w:val="00ED670C"/>
    <w:rsid w:val="00F92439"/>
    <w:rsid w:val="00FA079F"/>
    <w:rsid w:val="00FE2138"/>
    <w:rsid w:val="35D72158"/>
    <w:rsid w:val="4E2EED1B"/>
    <w:rsid w:val="5DABD943"/>
    <w:rsid w:val="6B87283B"/>
    <w:rsid w:val="6BA9CA3F"/>
    <w:rsid w:val="7E24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7AF1"/>
  <w15:docId w15:val="{5CE25ABB-2B23-49E6-AF0D-1939CD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5483"/>
  </w:style>
  <w:style w:type="paragraph" w:styleId="Footer">
    <w:name w:val="footer"/>
    <w:basedOn w:val="Normal"/>
    <w:link w:val="FooterChar"/>
    <w:uiPriority w:val="99"/>
    <w:unhideWhenUsed/>
    <w:rsid w:val="00DC548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54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7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C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7C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C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7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7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John Wiley and Sons,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Odum, Amy - Hoboken</dc:creator>
  <lastModifiedBy>Kimberly Jay</lastModifiedBy>
  <revision>108</revision>
  <dcterms:created xsi:type="dcterms:W3CDTF">2020-08-01T15:14:00.0000000Z</dcterms:created>
  <dcterms:modified xsi:type="dcterms:W3CDTF">2020-11-13T21:49:30.4866076Z</dcterms:modified>
</coreProperties>
</file>