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432CDB" w:rsidP="00432CDB" w:rsidRDefault="00476F66" w14:paraId="23AC4782" w14:textId="77777777">
      <w:r>
        <w:rPr>
          <w:noProof/>
        </w:rPr>
        <mc:AlternateContent>
          <mc:Choice Requires="wps">
            <w:drawing>
              <wp:anchor distT="0" distB="0" distL="114300" distR="114300" simplePos="0" relativeHeight="251663360" behindDoc="0" locked="0" layoutInCell="1" allowOverlap="1" wp14:anchorId="63529820" wp14:editId="07777777">
                <wp:simplePos x="0" y="0"/>
                <wp:positionH relativeFrom="column">
                  <wp:posOffset>28575</wp:posOffset>
                </wp:positionH>
                <wp:positionV relativeFrom="paragraph">
                  <wp:posOffset>-415290</wp:posOffset>
                </wp:positionV>
                <wp:extent cx="5943600" cy="1266825"/>
                <wp:effectExtent l="57150" t="19050" r="76200" b="1238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266825"/>
                        </a:xfrm>
                        <a:prstGeom prst="rect">
                          <a:avLst/>
                        </a:prstGeom>
                        <a:ln/>
                      </wps:spPr>
                      <wps:style>
                        <a:lnRef idx="1">
                          <a:schemeClr val="accent2"/>
                        </a:lnRef>
                        <a:fillRef idx="3">
                          <a:schemeClr val="accent2"/>
                        </a:fillRef>
                        <a:effectRef idx="2">
                          <a:schemeClr val="accent2"/>
                        </a:effectRef>
                        <a:fontRef idx="minor">
                          <a:schemeClr val="lt1"/>
                        </a:fontRef>
                      </wps:style>
                      <wps:txbx>
                        <w:txbxContent>
                          <w:p w:rsidR="00644A50" w:rsidRDefault="00476F66" w14:paraId="5FB684C7" w14:textId="77777777">
                            <w:pPr>
                              <w:spacing w:after="0"/>
                              <w:jc w:val="center"/>
                              <w:rPr>
                                <w:rFonts w:asciiTheme="majorHAnsi" w:hAnsiTheme="majorHAnsi"/>
                                <w:i/>
                                <w:sz w:val="72"/>
                              </w:rPr>
                            </w:pPr>
                            <w:r>
                              <w:rPr>
                                <w:rFonts w:asciiTheme="majorHAnsi" w:hAnsiTheme="majorHAnsi"/>
                                <w:i/>
                                <w:sz w:val="72"/>
                              </w:rPr>
                              <w:t>WBIT 4030</w:t>
                            </w:r>
                          </w:p>
                          <w:p w:rsidR="00644A50" w:rsidRDefault="00476F66" w14:paraId="1B404104" w14:textId="77777777">
                            <w:pPr>
                              <w:spacing w:after="120"/>
                              <w:jc w:val="center"/>
                              <w:rPr>
                                <w:rFonts w:asciiTheme="majorHAnsi" w:hAnsiTheme="majorHAnsi"/>
                                <w:sz w:val="72"/>
                              </w:rPr>
                            </w:pPr>
                            <w:r>
                              <w:rPr>
                                <w:rFonts w:asciiTheme="majorHAnsi" w:hAnsiTheme="majorHAnsi"/>
                                <w:b/>
                                <w:sz w:val="24"/>
                              </w:rPr>
                              <w:t>Senior Project and Portfolio</w:t>
                            </w:r>
                            <w:r>
                              <w:rPr>
                                <w:rFonts w:asciiTheme="majorHAnsi" w:hAnsiTheme="majorHAnsi"/>
                                <w:b/>
                                <w:sz w:val="24"/>
                              </w:rPr>
                              <w:br/>
                            </w:r>
                          </w:p>
                          <w:p w:rsidR="00644A50" w:rsidRDefault="00644A50" w14:paraId="672A6659" w14:textId="77777777">
                            <w:pPr>
                              <w:jc w:val="center"/>
                              <w:rPr>
                                <w:rFonts w:ascii="Old English Text MT" w:hAnsi="Old English Text MT"/>
                                <w:sz w:val="72"/>
                              </w:rPr>
                            </w:pPr>
                          </w:p>
                          <w:p w:rsidR="00644A50" w:rsidRDefault="00644A50" w14:paraId="0A37501D" w14:textId="777777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3529820">
                <v:stroke joinstyle="miter"/>
                <v:path gradientshapeok="t" o:connecttype="rect"/>
              </v:shapetype>
              <v:shape id="Text Box 3" style="position:absolute;margin-left:2.25pt;margin-top:-32.7pt;width:468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00a1df [3157]" strokecolor="#004d6c [160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">
                <v:fill type="gradientRadial" color2="#6dd6ff [1621]" colors="0 #006ec0;44564f #60b1e8;1 #afd6f9" focus="100%" focussize="" focusposition=".5,85197f" rotate="t"/>
                <v:shadow on="t" color="#000d12 [293]" opacity="31457f" offset="0,3pt"/>
                <v:path arrowok="t"/>
                <v:textbox>
                  <w:txbxContent>
                    <w:p w:rsidR="00644A50" w:rsidRDefault="00476F66" w14:paraId="5FB684C7" w14:textId="77777777">
                      <w:pPr>
                        <w:spacing w:after="0"/>
                        <w:jc w:val="center"/>
                        <w:rPr>
                          <w:rFonts w:asciiTheme="majorHAnsi" w:hAnsiTheme="majorHAnsi"/>
                          <w:i/>
                          <w:sz w:val="72"/>
                        </w:rPr>
                      </w:pPr>
                      <w:r>
                        <w:rPr>
                          <w:rFonts w:asciiTheme="majorHAnsi" w:hAnsiTheme="majorHAnsi"/>
                          <w:i/>
                          <w:sz w:val="72"/>
                        </w:rPr>
                        <w:t>WBIT 4030</w:t>
                      </w:r>
                    </w:p>
                    <w:p w:rsidR="00644A50" w:rsidRDefault="00476F66" w14:paraId="1B404104" w14:textId="77777777">
                      <w:pPr>
                        <w:spacing w:after="120"/>
                        <w:jc w:val="center"/>
                        <w:rPr>
                          <w:rFonts w:asciiTheme="majorHAnsi" w:hAnsiTheme="majorHAnsi"/>
                          <w:sz w:val="72"/>
                        </w:rPr>
                      </w:pPr>
                      <w:r>
                        <w:rPr>
                          <w:rFonts w:asciiTheme="majorHAnsi" w:hAnsiTheme="majorHAnsi"/>
                          <w:b/>
                          <w:sz w:val="24"/>
                        </w:rPr>
                        <w:t>Senior Project and Portfolio</w:t>
                      </w:r>
                      <w:r>
                        <w:rPr>
                          <w:rFonts w:asciiTheme="majorHAnsi" w:hAnsiTheme="majorHAnsi"/>
                          <w:b/>
                          <w:sz w:val="24"/>
                        </w:rPr>
                        <w:br/>
                      </w:r>
                    </w:p>
                    <w:p w:rsidR="00644A50" w:rsidRDefault="00644A50" w14:paraId="672A6659" w14:textId="77777777">
                      <w:pPr>
                        <w:jc w:val="center"/>
                        <w:rPr>
                          <w:rFonts w:ascii="Old English Text MT" w:hAnsi="Old English Text MT"/>
                          <w:sz w:val="72"/>
                        </w:rPr>
                      </w:pPr>
                    </w:p>
                    <w:p w:rsidR="00644A50" w:rsidRDefault="00644A50" w14:paraId="0A37501D" w14:textId="77777777">
                      <w:pPr>
                        <w:jc w:val="center"/>
                      </w:pPr>
                    </w:p>
                  </w:txbxContent>
                </v:textbox>
                <w10:wrap type="square"/>
              </v:shape>
            </w:pict>
          </mc:Fallback>
        </mc:AlternateContent>
      </w:r>
    </w:p>
    <w:tbl>
      <w:tblPr>
        <w:tblStyle w:val="TableGrid"/>
        <w:tblW w:w="0" w:type="auto"/>
        <w:tblLook w:val="04A0" w:firstRow="1" w:lastRow="0" w:firstColumn="1" w:lastColumn="0" w:noHBand="0" w:noVBand="1"/>
      </w:tblPr>
      <w:tblGrid>
        <w:gridCol w:w="3168"/>
        <w:gridCol w:w="6408"/>
      </w:tblGrid>
      <w:tr w:rsidR="00432CDB" w:rsidTr="25A5F1B3" w14:paraId="5ED90B35" w14:textId="77777777">
        <w:tc>
          <w:tcPr>
            <w:tcW w:w="3168" w:type="dxa"/>
            <w:vAlign w:val="bottom"/>
          </w:tcPr>
          <w:p w:rsidR="00432CDB" w:rsidP="00432CDB" w:rsidRDefault="00432CDB" w14:paraId="0871540E" w14:textId="77777777">
            <w:r>
              <w:t>Name:</w:t>
            </w:r>
          </w:p>
        </w:tc>
        <w:tc>
          <w:tcPr>
            <w:tcW w:w="6408" w:type="dxa"/>
            <w:vAlign w:val="bottom"/>
          </w:tcPr>
          <w:p w:rsidR="00432CDB" w:rsidP="00432CDB" w:rsidRDefault="25A5F1B3" w14:paraId="6A05A809" w14:textId="43E7A9D6">
            <w:r>
              <w:t>Kimberly Jay</w:t>
            </w:r>
          </w:p>
        </w:tc>
      </w:tr>
      <w:tr w:rsidR="00432CDB" w:rsidTr="25A5F1B3" w14:paraId="453BD6F8" w14:textId="77777777">
        <w:tc>
          <w:tcPr>
            <w:tcW w:w="3168" w:type="dxa"/>
            <w:vAlign w:val="bottom"/>
          </w:tcPr>
          <w:p w:rsidR="00432CDB" w:rsidP="00432CDB" w:rsidRDefault="00432CDB" w14:paraId="4DABC84A" w14:textId="77777777">
            <w:r>
              <w:t>Project/Internship Name:</w:t>
            </w:r>
          </w:p>
        </w:tc>
        <w:tc>
          <w:tcPr>
            <w:tcW w:w="6408" w:type="dxa"/>
            <w:vAlign w:val="bottom"/>
          </w:tcPr>
          <w:p w:rsidR="00432CDB" w:rsidP="00432CDB" w:rsidRDefault="25A5F1B3" w14:paraId="5A39BBE3" w14:textId="155C3FBB">
            <w:r>
              <w:t>BUDK Internship</w:t>
            </w:r>
          </w:p>
        </w:tc>
      </w:tr>
      <w:tr w:rsidR="00432CDB" w:rsidTr="25A5F1B3" w14:paraId="40250C3A" w14:textId="77777777">
        <w:tc>
          <w:tcPr>
            <w:tcW w:w="3168" w:type="dxa"/>
            <w:vAlign w:val="bottom"/>
          </w:tcPr>
          <w:p w:rsidR="00432CDB" w:rsidP="00432CDB" w:rsidRDefault="00432CDB" w14:paraId="05B43C4B" w14:textId="77777777">
            <w:r>
              <w:t>Client:</w:t>
            </w:r>
          </w:p>
        </w:tc>
        <w:tc>
          <w:tcPr>
            <w:tcW w:w="6408" w:type="dxa"/>
            <w:vAlign w:val="bottom"/>
          </w:tcPr>
          <w:p w:rsidR="00432CDB" w:rsidP="00432CDB" w:rsidRDefault="25A5F1B3" w14:paraId="41C8F396" w14:textId="3DED5BA9">
            <w:r>
              <w:t>BUDK Worldwide Inc.</w:t>
            </w:r>
          </w:p>
        </w:tc>
      </w:tr>
    </w:tbl>
    <w:p w:rsidR="00432CDB" w:rsidP="00432CDB" w:rsidRDefault="00432CDB" w14:paraId="72A3D3EC" w14:textId="77777777"/>
    <w:p w:rsidR="00644A50" w:rsidRDefault="00476F66" w14:paraId="2AC7CD07" w14:textId="77777777">
      <w:pPr>
        <w:pStyle w:val="Heading2"/>
      </w:pPr>
      <w:r>
        <w:t>Time Log / Status Report</w:t>
      </w:r>
    </w:p>
    <w:tbl>
      <w:tblPr>
        <w:tblStyle w:val="TableGrid"/>
        <w:tblW w:w="9918" w:type="dxa"/>
        <w:tblLook w:val="04A0" w:firstRow="1" w:lastRow="0" w:firstColumn="1" w:lastColumn="0" w:noHBand="0" w:noVBand="1"/>
      </w:tblPr>
      <w:tblGrid>
        <w:gridCol w:w="1545"/>
        <w:gridCol w:w="1275"/>
        <w:gridCol w:w="986"/>
        <w:gridCol w:w="6112"/>
      </w:tblGrid>
      <w:tr w:rsidR="00644A50" w:rsidTr="69CF4022" w14:paraId="05053735" w14:textId="77777777">
        <w:tc>
          <w:tcPr>
            <w:tcW w:w="1545" w:type="dxa"/>
            <w:tcBorders>
              <w:top w:val="single" w:color="auto" w:sz="4" w:space="0"/>
              <w:left w:val="single" w:color="auto" w:sz="4" w:space="0"/>
              <w:bottom w:val="single" w:color="auto" w:sz="4" w:space="0"/>
              <w:right w:val="single" w:color="auto" w:sz="4" w:space="0"/>
            </w:tcBorders>
            <w:shd w:val="clear" w:color="auto" w:fill="C7E2FA" w:themeFill="accent1" w:themeFillTint="33"/>
            <w:tcMar/>
            <w:hideMark/>
          </w:tcPr>
          <w:p w:rsidR="00644A50" w:rsidRDefault="00476F66" w14:paraId="491072FA" w14:textId="77777777">
            <w:pPr>
              <w:jc w:val="center"/>
              <w:rPr>
                <w:b/>
                <w:u w:val="single"/>
              </w:rPr>
            </w:pPr>
            <w:r>
              <w:rPr>
                <w:b/>
                <w:u w:val="single"/>
              </w:rPr>
              <w:t>Date</w:t>
            </w:r>
          </w:p>
        </w:tc>
        <w:tc>
          <w:tcPr>
            <w:tcW w:w="1275" w:type="dxa"/>
            <w:tcBorders>
              <w:top w:val="single" w:color="auto" w:sz="4" w:space="0"/>
              <w:left w:val="single" w:color="auto" w:sz="4" w:space="0"/>
              <w:bottom w:val="single" w:color="auto" w:sz="4" w:space="0"/>
              <w:right w:val="single" w:color="auto" w:sz="4" w:space="0"/>
            </w:tcBorders>
            <w:shd w:val="clear" w:color="auto" w:fill="C7E2FA" w:themeFill="accent1" w:themeFillTint="33"/>
            <w:tcMar/>
            <w:hideMark/>
          </w:tcPr>
          <w:p w:rsidR="00644A50" w:rsidRDefault="00476F66" w14:paraId="310018A9" w14:textId="77777777">
            <w:pPr>
              <w:jc w:val="center"/>
              <w:rPr>
                <w:b/>
                <w:u w:val="single"/>
              </w:rPr>
            </w:pPr>
            <w:r>
              <w:rPr>
                <w:b/>
                <w:u w:val="single"/>
              </w:rPr>
              <w:t>Hours</w:t>
            </w:r>
          </w:p>
        </w:tc>
        <w:tc>
          <w:tcPr>
            <w:tcW w:w="986" w:type="dxa"/>
            <w:tcBorders>
              <w:top w:val="single" w:color="auto" w:sz="4" w:space="0"/>
              <w:left w:val="single" w:color="auto" w:sz="4" w:space="0"/>
              <w:bottom w:val="single" w:color="auto" w:sz="4" w:space="0"/>
              <w:right w:val="single" w:color="auto" w:sz="4" w:space="0"/>
            </w:tcBorders>
            <w:shd w:val="clear" w:color="auto" w:fill="C7E2FA" w:themeFill="accent1" w:themeFillTint="33"/>
            <w:tcMar/>
            <w:hideMark/>
          </w:tcPr>
          <w:p w:rsidR="00644A50" w:rsidRDefault="00476F66" w14:paraId="180A6482" w14:textId="77777777">
            <w:pPr>
              <w:jc w:val="center"/>
              <w:rPr>
                <w:b/>
                <w:u w:val="single"/>
              </w:rPr>
            </w:pPr>
            <w:r>
              <w:rPr>
                <w:b/>
                <w:u w:val="single"/>
              </w:rPr>
              <w:t>Hours total</w:t>
            </w:r>
          </w:p>
        </w:tc>
        <w:tc>
          <w:tcPr>
            <w:tcW w:w="6112" w:type="dxa"/>
            <w:tcBorders>
              <w:top w:val="single" w:color="auto" w:sz="4" w:space="0"/>
              <w:left w:val="single" w:color="auto" w:sz="4" w:space="0"/>
              <w:bottom w:val="single" w:color="auto" w:sz="4" w:space="0"/>
              <w:right w:val="single" w:color="auto" w:sz="4" w:space="0"/>
            </w:tcBorders>
            <w:shd w:val="clear" w:color="auto" w:fill="C7E2FA" w:themeFill="accent1" w:themeFillTint="33"/>
            <w:tcMar/>
            <w:hideMark/>
          </w:tcPr>
          <w:p w:rsidR="00644A50" w:rsidRDefault="00476F66" w14:paraId="0670A260" w14:textId="77777777">
            <w:pPr>
              <w:jc w:val="center"/>
              <w:rPr>
                <w:b/>
                <w:u w:val="single"/>
              </w:rPr>
            </w:pPr>
            <w:r>
              <w:rPr>
                <w:b/>
                <w:u w:val="single"/>
              </w:rPr>
              <w:t>Work Description</w:t>
            </w:r>
          </w:p>
        </w:tc>
      </w:tr>
      <w:tr w:rsidR="00644A50" w:rsidTr="69CF4022" w14:paraId="0D0B940D" w14:textId="77777777">
        <w:tc>
          <w:tcPr>
            <w:tcW w:w="1545" w:type="dxa"/>
            <w:tcBorders>
              <w:top w:val="single" w:color="auto" w:sz="4" w:space="0"/>
              <w:left w:val="single" w:color="auto" w:sz="4" w:space="0"/>
              <w:bottom w:val="single" w:color="auto" w:sz="4" w:space="0"/>
              <w:right w:val="single" w:color="auto" w:sz="4" w:space="0"/>
            </w:tcBorders>
            <w:tcMar/>
          </w:tcPr>
          <w:p w:rsidR="00644A50" w:rsidP="094ED48A" w:rsidRDefault="0CB52DA0" w14:paraId="0E27B00A" w14:textId="1A9E5042">
            <w:pPr>
              <w:pStyle w:val="Normal"/>
              <w:bidi w:val="0"/>
              <w:spacing w:before="0" w:beforeAutospacing="off" w:after="200" w:afterAutospacing="off" w:line="276" w:lineRule="auto"/>
              <w:ind w:left="0" w:right="0"/>
              <w:jc w:val="center"/>
            </w:pPr>
            <w:r w:rsidR="094ED48A">
              <w:rPr/>
              <w:t>10/26/2020</w:t>
            </w:r>
          </w:p>
        </w:tc>
        <w:tc>
          <w:tcPr>
            <w:tcW w:w="1275" w:type="dxa"/>
            <w:tcBorders>
              <w:top w:val="single" w:color="auto" w:sz="4" w:space="0"/>
              <w:left w:val="single" w:color="auto" w:sz="4" w:space="0"/>
              <w:bottom w:val="single" w:color="auto" w:sz="4" w:space="0"/>
              <w:right w:val="single" w:color="auto" w:sz="4" w:space="0"/>
            </w:tcBorders>
            <w:tcMar/>
          </w:tcPr>
          <w:p w:rsidR="00644A50" w:rsidP="557816DE" w:rsidRDefault="0CB52DA0" w14:paraId="1B2F0577" w14:textId="706AB274">
            <w:pPr>
              <w:jc w:val="center"/>
            </w:pPr>
            <w:r w:rsidR="094ED48A">
              <w:rPr/>
              <w:t>8:00 AM – 5:00 PM</w:t>
            </w:r>
          </w:p>
          <w:p w:rsidR="00644A50" w:rsidP="557816DE" w:rsidRDefault="0CB52DA0" w14:paraId="60061E4C" w14:textId="567808A9">
            <w:pPr>
              <w:pStyle w:val="Normal"/>
              <w:jc w:val="center"/>
            </w:pPr>
          </w:p>
        </w:tc>
        <w:tc>
          <w:tcPr>
            <w:tcW w:w="986" w:type="dxa"/>
            <w:tcBorders>
              <w:top w:val="single" w:color="auto" w:sz="4" w:space="0"/>
              <w:left w:val="single" w:color="auto" w:sz="4" w:space="0"/>
              <w:bottom w:val="single" w:color="auto" w:sz="4" w:space="0"/>
              <w:right w:val="single" w:color="auto" w:sz="4" w:space="0"/>
            </w:tcBorders>
            <w:tcMar/>
          </w:tcPr>
          <w:p w:rsidR="00644A50" w:rsidP="094ED48A" w:rsidRDefault="0CB52DA0" w14:paraId="44EAFD9C" w14:textId="52BE5F91">
            <w:pPr>
              <w:pStyle w:val="Normal"/>
              <w:bidi w:val="0"/>
              <w:spacing w:before="0" w:beforeAutospacing="off" w:after="200" w:afterAutospacing="off" w:line="276" w:lineRule="auto"/>
              <w:ind w:left="0" w:right="0"/>
              <w:jc w:val="center"/>
            </w:pPr>
            <w:r w:rsidR="094ED48A">
              <w:rPr/>
              <w:t>8</w:t>
            </w:r>
          </w:p>
        </w:tc>
        <w:tc>
          <w:tcPr>
            <w:tcW w:w="6112" w:type="dxa"/>
            <w:tcBorders>
              <w:top w:val="single" w:color="auto" w:sz="4" w:space="0"/>
              <w:left w:val="single" w:color="auto" w:sz="4" w:space="0"/>
              <w:bottom w:val="single" w:color="auto" w:sz="4" w:space="0"/>
              <w:right w:val="single" w:color="auto" w:sz="4" w:space="0"/>
            </w:tcBorders>
            <w:tcMar/>
          </w:tcPr>
          <w:p w:rsidR="00644A50" w:rsidP="094ED48A" w:rsidRDefault="0CB52DA0" w14:paraId="639EADD4" w14:textId="0D62B46D">
            <w:pPr>
              <w:pStyle w:val="ListParagraph"/>
              <w:numPr>
                <w:ilvl w:val="0"/>
                <w:numId w:val="28"/>
              </w:numPr>
              <w:spacing w:after="0"/>
              <w:rPr>
                <w:rFonts w:ascii="Century Gothic" w:hAnsi="Century Gothic" w:eastAsia="Century Gothic" w:cs="Century Gothic" w:asciiTheme="minorAscii" w:hAnsiTheme="minorAscii" w:eastAsiaTheme="minorAscii" w:cstheme="minorAscii"/>
                <w:sz w:val="22"/>
                <w:szCs w:val="22"/>
              </w:rPr>
            </w:pPr>
            <w:r w:rsidR="094ED48A">
              <w:rPr/>
              <w:t xml:space="preserve">Worked on </w:t>
            </w:r>
            <w:proofErr w:type="spellStart"/>
            <w:r w:rsidR="094ED48A">
              <w:rPr/>
              <w:t>WhseProdAnalysis</w:t>
            </w:r>
            <w:proofErr w:type="spellEnd"/>
            <w:r w:rsidR="094ED48A">
              <w:rPr/>
              <w:t xml:space="preserve"> C# code:</w:t>
            </w:r>
          </w:p>
          <w:p w:rsidR="00644A50" w:rsidP="094ED48A" w:rsidRDefault="0CB52DA0" w14:paraId="534D8AC7" w14:textId="5BCBC155">
            <w:pPr>
              <w:pStyle w:val="ListParagraph"/>
              <w:numPr>
                <w:ilvl w:val="1"/>
                <w:numId w:val="28"/>
              </w:numPr>
              <w:spacing w:after="0"/>
              <w:rPr>
                <w:rFonts w:ascii="Century Gothic" w:hAnsi="Century Gothic" w:eastAsia="Century Gothic" w:cs="Century Gothic" w:asciiTheme="minorAscii" w:hAnsiTheme="minorAscii" w:eastAsiaTheme="minorAscii" w:cstheme="minorAscii"/>
                <w:sz w:val="22"/>
                <w:szCs w:val="22"/>
              </w:rPr>
            </w:pPr>
            <w:proofErr w:type="spellStart"/>
            <w:r w:rsidR="094ED48A">
              <w:rPr/>
              <w:t>GetExcelNew</w:t>
            </w:r>
            <w:proofErr w:type="spellEnd"/>
            <w:r w:rsidR="094ED48A">
              <w:rPr/>
              <w:t xml:space="preserve"> – </w:t>
            </w:r>
          </w:p>
          <w:p w:rsidR="00644A50" w:rsidP="094ED48A" w:rsidRDefault="0CB52DA0" w14:paraId="7EDCEDB3" w14:textId="013F0546">
            <w:pPr>
              <w:pStyle w:val="ListParagraph"/>
              <w:numPr>
                <w:ilvl w:val="1"/>
                <w:numId w:val="28"/>
              </w:numPr>
              <w:spacing w:after="0"/>
              <w:rPr>
                <w:sz w:val="22"/>
                <w:szCs w:val="22"/>
              </w:rPr>
            </w:pPr>
            <w:r w:rsidR="094ED48A">
              <w:rPr/>
              <w:t>Added code to segment list based on year</w:t>
            </w:r>
          </w:p>
          <w:p w:rsidR="00644A50" w:rsidP="094ED48A" w:rsidRDefault="0CB52DA0" w14:paraId="53D8E04E" w14:textId="29E59E2F">
            <w:pPr>
              <w:pStyle w:val="ListParagraph"/>
              <w:numPr>
                <w:ilvl w:val="1"/>
                <w:numId w:val="28"/>
              </w:numPr>
              <w:spacing w:after="0"/>
              <w:rPr>
                <w:rFonts w:ascii="Century Gothic" w:hAnsi="Century Gothic" w:eastAsia="Century Gothic" w:cs="Century Gothic" w:asciiTheme="minorAscii" w:hAnsiTheme="minorAscii" w:eastAsiaTheme="minorAscii" w:cstheme="minorAscii"/>
                <w:sz w:val="22"/>
                <w:szCs w:val="22"/>
              </w:rPr>
            </w:pPr>
            <w:r w:rsidR="094ED48A">
              <w:rPr/>
              <w:t>Added code to add year at the end of file</w:t>
            </w:r>
          </w:p>
          <w:p w:rsidR="00644A50" w:rsidP="094ED48A" w:rsidRDefault="0CB52DA0" w14:paraId="65BB5188" w14:textId="4485F7B2">
            <w:pPr>
              <w:pStyle w:val="ListParagraph"/>
              <w:numPr>
                <w:ilvl w:val="1"/>
                <w:numId w:val="28"/>
              </w:numPr>
              <w:spacing w:after="0"/>
              <w:rPr>
                <w:sz w:val="22"/>
                <w:szCs w:val="22"/>
              </w:rPr>
            </w:pPr>
            <w:r w:rsidR="094ED48A">
              <w:rPr/>
              <w:t>Began testing</w:t>
            </w:r>
          </w:p>
          <w:p w:rsidR="00644A50" w:rsidP="094ED48A" w:rsidRDefault="0CB52DA0" w14:paraId="47B3DBAF" w14:textId="6EAD7D74">
            <w:pPr>
              <w:pStyle w:val="ListParagraph"/>
              <w:numPr>
                <w:ilvl w:val="1"/>
                <w:numId w:val="28"/>
              </w:numPr>
              <w:spacing w:after="0"/>
              <w:rPr>
                <w:sz w:val="22"/>
                <w:szCs w:val="22"/>
              </w:rPr>
            </w:pPr>
            <w:r w:rsidR="094ED48A">
              <w:rPr/>
              <w:t xml:space="preserve">Error found in </w:t>
            </w:r>
            <w:proofErr w:type="spellStart"/>
            <w:r w:rsidR="094ED48A">
              <w:rPr/>
              <w:t>SubTotal</w:t>
            </w:r>
            <w:proofErr w:type="spellEnd"/>
            <w:r w:rsidR="094ED48A">
              <w:rPr/>
              <w:t xml:space="preserve"> method – range out of bounds error</w:t>
            </w:r>
          </w:p>
          <w:p w:rsidR="00644A50" w:rsidP="094ED48A" w:rsidRDefault="0CB52DA0" w14:paraId="4B94D5A5" w14:textId="38269CE2">
            <w:pPr>
              <w:pStyle w:val="ListParagraph"/>
              <w:numPr>
                <w:ilvl w:val="1"/>
                <w:numId w:val="28"/>
              </w:numPr>
              <w:spacing w:after="0"/>
              <w:rPr>
                <w:sz w:val="22"/>
                <w:szCs w:val="22"/>
              </w:rPr>
            </w:pPr>
            <w:r w:rsidR="69CF4022">
              <w:rPr/>
              <w:t>Began working on correcting error for remainder of day</w:t>
            </w:r>
          </w:p>
        </w:tc>
      </w:tr>
      <w:tr w:rsidR="00644A50" w:rsidTr="69CF4022" w14:paraId="3DEEC669" w14:textId="77777777">
        <w:tc>
          <w:tcPr>
            <w:tcW w:w="1545" w:type="dxa"/>
            <w:tcBorders>
              <w:top w:val="single" w:color="auto" w:sz="4" w:space="0"/>
              <w:left w:val="single" w:color="auto" w:sz="4" w:space="0"/>
              <w:bottom w:val="single" w:color="auto" w:sz="4" w:space="0"/>
              <w:right w:val="single" w:color="auto" w:sz="4" w:space="0"/>
            </w:tcBorders>
            <w:tcMar/>
          </w:tcPr>
          <w:p w:rsidR="00644A50" w:rsidP="094ED48A" w:rsidRDefault="0CB52DA0" w14:paraId="3656B9AB" w14:textId="398E6933">
            <w:pPr>
              <w:pStyle w:val="Normal"/>
              <w:bidi w:val="0"/>
              <w:spacing w:before="0" w:beforeAutospacing="off" w:after="200" w:afterAutospacing="off" w:line="276" w:lineRule="auto"/>
              <w:ind w:left="0" w:right="0"/>
              <w:jc w:val="center"/>
            </w:pPr>
            <w:r w:rsidR="094ED48A">
              <w:rPr/>
              <w:t>10/27/2020</w:t>
            </w:r>
          </w:p>
        </w:tc>
        <w:tc>
          <w:tcPr>
            <w:tcW w:w="1275" w:type="dxa"/>
            <w:tcBorders>
              <w:top w:val="single" w:color="auto" w:sz="4" w:space="0"/>
              <w:left w:val="single" w:color="auto" w:sz="4" w:space="0"/>
              <w:bottom w:val="single" w:color="auto" w:sz="4" w:space="0"/>
              <w:right w:val="single" w:color="auto" w:sz="4" w:space="0"/>
            </w:tcBorders>
            <w:tcMar/>
          </w:tcPr>
          <w:p w:rsidR="00644A50" w:rsidP="557816DE" w:rsidRDefault="0CB52DA0" w14:paraId="37AFF078" w14:textId="064A7414">
            <w:pPr>
              <w:jc w:val="center"/>
            </w:pPr>
            <w:r w:rsidR="557816DE">
              <w:rPr/>
              <w:t>8:00 AM – 5:00 PM</w:t>
            </w:r>
          </w:p>
          <w:p w:rsidR="00644A50" w:rsidP="557816DE" w:rsidRDefault="0CB52DA0" w14:paraId="45FB0818" w14:textId="1F0979EC">
            <w:pPr>
              <w:pStyle w:val="Normal"/>
              <w:jc w:val="center"/>
            </w:pPr>
          </w:p>
        </w:tc>
        <w:tc>
          <w:tcPr>
            <w:tcW w:w="986" w:type="dxa"/>
            <w:tcBorders>
              <w:top w:val="single" w:color="auto" w:sz="4" w:space="0"/>
              <w:left w:val="single" w:color="auto" w:sz="4" w:space="0"/>
              <w:bottom w:val="single" w:color="auto" w:sz="4" w:space="0"/>
              <w:right w:val="single" w:color="auto" w:sz="4" w:space="0"/>
            </w:tcBorders>
            <w:tcMar/>
          </w:tcPr>
          <w:p w:rsidR="00644A50" w:rsidP="0CB52DA0" w:rsidRDefault="0CB52DA0" w14:paraId="049F31CB" w14:textId="435DCE4D">
            <w:pPr>
              <w:jc w:val="center"/>
            </w:pPr>
            <w:r w:rsidR="557816DE">
              <w:rPr/>
              <w:t>8</w:t>
            </w:r>
          </w:p>
        </w:tc>
        <w:tc>
          <w:tcPr>
            <w:tcW w:w="6112" w:type="dxa"/>
            <w:tcBorders>
              <w:top w:val="single" w:color="auto" w:sz="4" w:space="0"/>
              <w:left w:val="single" w:color="auto" w:sz="4" w:space="0"/>
              <w:bottom w:val="single" w:color="auto" w:sz="4" w:space="0"/>
              <w:right w:val="single" w:color="auto" w:sz="4" w:space="0"/>
            </w:tcBorders>
            <w:tcMar/>
          </w:tcPr>
          <w:p w:rsidR="00644A50" w:rsidP="094ED48A" w:rsidRDefault="0CB52DA0" w14:paraId="4F0C875F" w14:textId="68C4BFE2">
            <w:pPr>
              <w:pStyle w:val="ListParagraph"/>
              <w:numPr>
                <w:ilvl w:val="0"/>
                <w:numId w:val="27"/>
              </w:numPr>
              <w:rPr>
                <w:rFonts w:ascii="Century Gothic" w:hAnsi="Century Gothic" w:eastAsia="Century Gothic" w:cs="Century Gothic" w:asciiTheme="minorEastAsia" w:hAnsiTheme="minorEastAsia" w:eastAsiaTheme="minorEastAsia" w:cstheme="minorEastAsia"/>
                <w:sz w:val="22"/>
                <w:szCs w:val="22"/>
              </w:rPr>
            </w:pPr>
            <w:r w:rsidRPr="094ED48A" w:rsidR="094ED48A">
              <w:rPr>
                <w:rFonts w:eastAsia="" w:eastAsiaTheme="minorEastAsia"/>
              </w:rPr>
              <w:t xml:space="preserve">Received email regarding </w:t>
            </w:r>
            <w:proofErr w:type="spellStart"/>
            <w:r w:rsidRPr="094ED48A" w:rsidR="094ED48A">
              <w:rPr>
                <w:rFonts w:eastAsia="" w:eastAsiaTheme="minorEastAsia"/>
              </w:rPr>
              <w:t>WhseProdAnalysis</w:t>
            </w:r>
            <w:proofErr w:type="spellEnd"/>
            <w:r w:rsidRPr="094ED48A" w:rsidR="094ED48A">
              <w:rPr>
                <w:rFonts w:eastAsia="" w:eastAsiaTheme="minorEastAsia"/>
              </w:rPr>
              <w:t xml:space="preserve"> report not pulling in ShippedPkgCount due to task not being run. Conferred with J. Artz regarding best course of action</w:t>
            </w:r>
          </w:p>
          <w:p w:rsidR="00644A50" w:rsidP="094ED48A" w:rsidRDefault="0CB52DA0" w14:paraId="7827B27D" w14:textId="28BF9C75">
            <w:pPr>
              <w:pStyle w:val="ListParagraph"/>
              <w:numPr>
                <w:ilvl w:val="1"/>
                <w:numId w:val="27"/>
              </w:numPr>
              <w:rPr>
                <w:rFonts w:ascii="Century Gothic" w:hAnsi="Century Gothic" w:eastAsia="Century Gothic" w:cs="Century Gothic" w:asciiTheme="minorEastAsia" w:hAnsiTheme="minorEastAsia" w:eastAsiaTheme="minorEastAsia" w:cstheme="minorEastAsia"/>
                <w:sz w:val="22"/>
                <w:szCs w:val="22"/>
              </w:rPr>
            </w:pPr>
            <w:r w:rsidRPr="094ED48A" w:rsidR="094ED48A">
              <w:rPr>
                <w:rFonts w:eastAsia="" w:eastAsiaTheme="minorEastAsia"/>
              </w:rPr>
              <w:t xml:space="preserve">J. Artz showed me a way to pull in missing dates in the </w:t>
            </w:r>
            <w:proofErr w:type="spellStart"/>
            <w:r w:rsidRPr="094ED48A" w:rsidR="094ED48A">
              <w:rPr>
                <w:rFonts w:ascii="Century Gothic" w:hAnsi="Century Gothic" w:eastAsia="Century Gothic" w:cs="Century Gothic"/>
                <w:b w:val="0"/>
                <w:bCs w:val="0"/>
                <w:i w:val="0"/>
                <w:iCs w:val="0"/>
                <w:noProof w:val="0"/>
                <w:color w:val="000000" w:themeColor="text1" w:themeTint="FF" w:themeShade="FF"/>
                <w:sz w:val="22"/>
                <w:szCs w:val="22"/>
                <w:lang w:val="en-US"/>
              </w:rPr>
              <w:t>sp_WhseProdAnalysis</w:t>
            </w:r>
            <w:proofErr w:type="spellEnd"/>
            <w:r w:rsidRPr="094ED48A" w:rsidR="094ED48A">
              <w:rPr>
                <w:rFonts w:eastAsia="" w:eastAsiaTheme="minorEastAsia"/>
              </w:rPr>
              <w:t xml:space="preserve"> by using the </w:t>
            </w:r>
            <w:proofErr w:type="spellStart"/>
            <w:r w:rsidRPr="094ED48A" w:rsidR="094ED48A">
              <w:rPr>
                <w:rFonts w:eastAsia="" w:eastAsiaTheme="minorEastAsia"/>
              </w:rPr>
              <w:t>DateFormats</w:t>
            </w:r>
            <w:proofErr w:type="spellEnd"/>
            <w:r w:rsidRPr="094ED48A" w:rsidR="094ED48A">
              <w:rPr>
                <w:rFonts w:eastAsia="" w:eastAsiaTheme="minorEastAsia"/>
              </w:rPr>
              <w:t xml:space="preserve"> table as the base table and </w:t>
            </w:r>
            <w:r w:rsidRPr="094ED48A" w:rsidR="094ED48A">
              <w:rPr>
                <w:rFonts w:eastAsia="" w:eastAsiaTheme="minorEastAsia"/>
              </w:rPr>
              <w:t>left join</w:t>
            </w:r>
            <w:r w:rsidRPr="094ED48A" w:rsidR="094ED48A">
              <w:rPr>
                <w:rFonts w:eastAsia="" w:eastAsiaTheme="minorEastAsia"/>
              </w:rPr>
              <w:t xml:space="preserve"> the </w:t>
            </w:r>
            <w:proofErr w:type="spellStart"/>
            <w:r w:rsidRPr="094ED48A" w:rsidR="094ED48A">
              <w:rPr>
                <w:rFonts w:eastAsia="" w:eastAsiaTheme="minorEastAsia"/>
              </w:rPr>
              <w:t>WhseProdAnalysis</w:t>
            </w:r>
            <w:proofErr w:type="spellEnd"/>
            <w:r w:rsidRPr="094ED48A" w:rsidR="094ED48A">
              <w:rPr>
                <w:rFonts w:eastAsia="" w:eastAsiaTheme="minorEastAsia"/>
              </w:rPr>
              <w:t xml:space="preserve"> table</w:t>
            </w:r>
          </w:p>
          <w:p w:rsidR="00644A50" w:rsidP="094ED48A" w:rsidRDefault="0CB52DA0" w14:paraId="3C659736" w14:textId="74132084">
            <w:pPr>
              <w:pStyle w:val="ListParagraph"/>
              <w:numPr>
                <w:ilvl w:val="1"/>
                <w:numId w:val="27"/>
              </w:numPr>
              <w:rPr>
                <w:sz w:val="22"/>
                <w:szCs w:val="22"/>
              </w:rPr>
            </w:pPr>
            <w:r w:rsidRPr="094ED48A" w:rsidR="094ED48A">
              <w:rPr>
                <w:rFonts w:eastAsia="" w:eastAsiaTheme="minorEastAsia"/>
              </w:rPr>
              <w:t xml:space="preserve">Added a CTE named Manifest to pull in the </w:t>
            </w:r>
            <w:proofErr w:type="spellStart"/>
            <w:r w:rsidRPr="094ED48A" w:rsidR="094ED48A">
              <w:rPr>
                <w:rFonts w:eastAsia="" w:eastAsiaTheme="minorEastAsia"/>
              </w:rPr>
              <w:t>ShippedPkgCount</w:t>
            </w:r>
            <w:proofErr w:type="spellEnd"/>
            <w:r w:rsidRPr="094ED48A" w:rsidR="094ED48A">
              <w:rPr>
                <w:rFonts w:eastAsia="" w:eastAsiaTheme="minorEastAsia"/>
              </w:rPr>
              <w:t xml:space="preserve"> to the </w:t>
            </w:r>
            <w:proofErr w:type="spellStart"/>
            <w:r w:rsidRPr="094ED48A" w:rsidR="094ED48A">
              <w:rPr>
                <w:rFonts w:eastAsia="" w:eastAsiaTheme="minorEastAsia"/>
              </w:rPr>
              <w:t>sp_WhseProdAnalysis</w:t>
            </w:r>
            <w:proofErr w:type="spellEnd"/>
            <w:r w:rsidRPr="094ED48A" w:rsidR="094ED48A">
              <w:rPr>
                <w:rFonts w:eastAsia="" w:eastAsiaTheme="minorEastAsia"/>
              </w:rPr>
              <w:t xml:space="preserve"> stored procedure and left joined</w:t>
            </w:r>
          </w:p>
          <w:p w:rsidR="00644A50" w:rsidP="094ED48A" w:rsidRDefault="0CB52DA0" w14:paraId="5758CCAC" w14:textId="322DC87D">
            <w:pPr>
              <w:pStyle w:val="ListParagraph"/>
              <w:numPr>
                <w:ilvl w:val="1"/>
                <w:numId w:val="27"/>
              </w:numPr>
              <w:rPr>
                <w:sz w:val="22"/>
                <w:szCs w:val="22"/>
              </w:rPr>
            </w:pPr>
            <w:r w:rsidRPr="094ED48A" w:rsidR="094ED48A">
              <w:rPr>
                <w:rFonts w:eastAsia="" w:eastAsiaTheme="minorEastAsia"/>
              </w:rPr>
              <w:t xml:space="preserve">Added ISNULL logic to pull in </w:t>
            </w:r>
            <w:proofErr w:type="spellStart"/>
            <w:r w:rsidRPr="094ED48A" w:rsidR="094ED48A">
              <w:rPr>
                <w:rFonts w:eastAsia="" w:eastAsiaTheme="minorEastAsia"/>
              </w:rPr>
              <w:t>ShippedPkgCount</w:t>
            </w:r>
            <w:proofErr w:type="spellEnd"/>
            <w:r w:rsidRPr="094ED48A" w:rsidR="094ED48A">
              <w:rPr>
                <w:rFonts w:eastAsia="" w:eastAsiaTheme="minorEastAsia"/>
              </w:rPr>
              <w:t xml:space="preserve"> from the Manifest CTE if the figure is null in the </w:t>
            </w:r>
            <w:proofErr w:type="spellStart"/>
            <w:r w:rsidRPr="094ED48A" w:rsidR="094ED48A">
              <w:rPr>
                <w:rFonts w:eastAsia="" w:eastAsiaTheme="minorEastAsia"/>
              </w:rPr>
              <w:t>WhseProdAnalysis</w:t>
            </w:r>
            <w:proofErr w:type="spellEnd"/>
            <w:r w:rsidRPr="094ED48A" w:rsidR="094ED48A">
              <w:rPr>
                <w:rFonts w:eastAsia="" w:eastAsiaTheme="minorEastAsia"/>
              </w:rPr>
              <w:t xml:space="preserve"> table</w:t>
            </w:r>
          </w:p>
          <w:p w:rsidR="00644A50" w:rsidP="094ED48A" w:rsidRDefault="0CB52DA0" w14:paraId="28A612E8" w14:textId="21491F01">
            <w:pPr>
              <w:pStyle w:val="ListParagraph"/>
              <w:numPr>
                <w:ilvl w:val="1"/>
                <w:numId w:val="27"/>
              </w:numPr>
              <w:rPr>
                <w:sz w:val="22"/>
                <w:szCs w:val="22"/>
              </w:rPr>
            </w:pPr>
            <w:r w:rsidRPr="094ED48A" w:rsidR="094ED48A">
              <w:rPr>
                <w:rFonts w:eastAsia="" w:eastAsiaTheme="minorEastAsia"/>
              </w:rPr>
              <w:t xml:space="preserve">Updated </w:t>
            </w:r>
            <w:proofErr w:type="spellStart"/>
            <w:r w:rsidRPr="094ED48A" w:rsidR="094ED48A">
              <w:rPr>
                <w:rFonts w:eastAsia="" w:eastAsiaTheme="minorEastAsia"/>
              </w:rPr>
              <w:t>WeekYr</w:t>
            </w:r>
            <w:proofErr w:type="spellEnd"/>
            <w:r w:rsidRPr="094ED48A" w:rsidR="094ED48A">
              <w:rPr>
                <w:rFonts w:eastAsia="" w:eastAsiaTheme="minorEastAsia"/>
              </w:rPr>
              <w:t xml:space="preserve"> and </w:t>
            </w:r>
            <w:proofErr w:type="spellStart"/>
            <w:r w:rsidRPr="094ED48A" w:rsidR="094ED48A">
              <w:rPr>
                <w:rFonts w:eastAsia="" w:eastAsiaTheme="minorEastAsia"/>
              </w:rPr>
              <w:t>WeekNo</w:t>
            </w:r>
            <w:proofErr w:type="spellEnd"/>
            <w:r w:rsidRPr="094ED48A" w:rsidR="094ED48A">
              <w:rPr>
                <w:rFonts w:eastAsia="" w:eastAsiaTheme="minorEastAsia"/>
              </w:rPr>
              <w:t xml:space="preserve"> to use the </w:t>
            </w:r>
            <w:proofErr w:type="spellStart"/>
            <w:r w:rsidRPr="094ED48A" w:rsidR="094ED48A">
              <w:rPr>
                <w:rFonts w:eastAsia="" w:eastAsiaTheme="minorEastAsia"/>
              </w:rPr>
              <w:t>DateFormats</w:t>
            </w:r>
            <w:proofErr w:type="spellEnd"/>
            <w:r w:rsidRPr="094ED48A" w:rsidR="094ED48A">
              <w:rPr>
                <w:rFonts w:eastAsia="" w:eastAsiaTheme="minorEastAsia"/>
              </w:rPr>
              <w:t xml:space="preserve"> information since all of the dates existed in that table. </w:t>
            </w:r>
          </w:p>
          <w:p w:rsidR="00644A50" w:rsidP="094ED48A" w:rsidRDefault="0CB52DA0" w14:paraId="77E806F4" w14:textId="1AD8AB7F">
            <w:pPr>
              <w:pStyle w:val="ListParagraph"/>
              <w:numPr>
                <w:ilvl w:val="1"/>
                <w:numId w:val="27"/>
              </w:numPr>
              <w:rPr>
                <w:sz w:val="22"/>
                <w:szCs w:val="22"/>
              </w:rPr>
            </w:pPr>
            <w:r w:rsidRPr="094ED48A" w:rsidR="094ED48A">
              <w:rPr>
                <w:rFonts w:eastAsia="" w:eastAsiaTheme="minorEastAsia"/>
              </w:rPr>
              <w:t>Tested SQL stored procedure to verify information was accurate</w:t>
            </w:r>
          </w:p>
          <w:p w:rsidR="00644A50" w:rsidP="094ED48A" w:rsidRDefault="0CB52DA0" w14:paraId="0296964C" w14:textId="36081A8D">
            <w:pPr>
              <w:pStyle w:val="ListParagraph"/>
              <w:numPr>
                <w:ilvl w:val="1"/>
                <w:numId w:val="27"/>
              </w:numPr>
              <w:rPr>
                <w:sz w:val="22"/>
                <w:szCs w:val="22"/>
              </w:rPr>
            </w:pPr>
            <w:r w:rsidRPr="094ED48A" w:rsidR="094ED48A">
              <w:rPr>
                <w:rFonts w:eastAsia="" w:eastAsiaTheme="minorEastAsia"/>
              </w:rPr>
              <w:t>Updated the C# code to make it simpler now that all of the dates are accounted for: continued using a foreach to loop through list, used an inner for loop to loop through the rows and match up the dates to enter data into the excel template</w:t>
            </w:r>
          </w:p>
          <w:p w:rsidR="00644A50" w:rsidP="094ED48A" w:rsidRDefault="0CB52DA0" w14:paraId="4877AEE6" w14:textId="35DED70C">
            <w:pPr>
              <w:pStyle w:val="ListParagraph"/>
              <w:numPr>
                <w:ilvl w:val="1"/>
                <w:numId w:val="27"/>
              </w:numPr>
              <w:rPr>
                <w:sz w:val="22"/>
                <w:szCs w:val="22"/>
              </w:rPr>
            </w:pPr>
            <w:r w:rsidRPr="094ED48A" w:rsidR="094ED48A">
              <w:rPr>
                <w:rFonts w:eastAsia="" w:eastAsiaTheme="minorEastAsia"/>
              </w:rPr>
              <w:t>Tested updates and verified updates were correct</w:t>
            </w:r>
          </w:p>
          <w:p w:rsidR="00644A50" w:rsidP="094ED48A" w:rsidRDefault="0CB52DA0" w14:paraId="25682BE4" w14:textId="0DEB04B0">
            <w:pPr>
              <w:pStyle w:val="ListParagraph"/>
              <w:numPr>
                <w:ilvl w:val="1"/>
                <w:numId w:val="27"/>
              </w:numPr>
              <w:rPr>
                <w:sz w:val="22"/>
                <w:szCs w:val="22"/>
              </w:rPr>
            </w:pPr>
            <w:r w:rsidRPr="094ED48A" w:rsidR="094ED48A">
              <w:rPr>
                <w:rFonts w:eastAsia="" w:eastAsiaTheme="minorEastAsia"/>
              </w:rPr>
              <w:t>Pushed update to production and notified initial requestor of correction made</w:t>
            </w:r>
          </w:p>
          <w:p w:rsidR="00644A50" w:rsidP="094ED48A" w:rsidRDefault="0CB52DA0" w14:paraId="12563554" w14:textId="1A52E581">
            <w:pPr>
              <w:pStyle w:val="ListParagraph"/>
              <w:numPr>
                <w:ilvl w:val="1"/>
                <w:numId w:val="27"/>
              </w:numPr>
              <w:rPr>
                <w:sz w:val="22"/>
                <w:szCs w:val="22"/>
              </w:rPr>
            </w:pPr>
            <w:r w:rsidRPr="094ED48A" w:rsidR="094ED48A">
              <w:rPr>
                <w:rFonts w:eastAsia="" w:eastAsiaTheme="minorEastAsia"/>
              </w:rPr>
              <w:t>Added note in Asana for J. Artz</w:t>
            </w:r>
          </w:p>
          <w:p w:rsidR="00644A50" w:rsidP="094ED48A" w:rsidRDefault="0CB52DA0" w14:paraId="3023C587" w14:textId="26E9D62E">
            <w:pPr>
              <w:pStyle w:val="ListParagraph"/>
              <w:numPr>
                <w:ilvl w:val="0"/>
                <w:numId w:val="27"/>
              </w:numPr>
              <w:rPr>
                <w:sz w:val="22"/>
                <w:szCs w:val="22"/>
              </w:rPr>
            </w:pPr>
            <w:r w:rsidRPr="094ED48A" w:rsidR="094ED48A">
              <w:rPr>
                <w:rFonts w:eastAsia="" w:eastAsiaTheme="minorEastAsia"/>
              </w:rPr>
              <w:t>Received email regarding adding a Variations note column to AmazonPricingReport</w:t>
            </w:r>
          </w:p>
          <w:p w:rsidR="00644A50" w:rsidP="094ED48A" w:rsidRDefault="0CB52DA0" w14:paraId="36BF5F86" w14:textId="76520F1F">
            <w:pPr>
              <w:pStyle w:val="ListParagraph"/>
              <w:numPr>
                <w:ilvl w:val="1"/>
                <w:numId w:val="27"/>
              </w:numPr>
              <w:rPr>
                <w:sz w:val="22"/>
                <w:szCs w:val="22"/>
              </w:rPr>
            </w:pPr>
            <w:r w:rsidRPr="094ED48A" w:rsidR="094ED48A">
              <w:rPr>
                <w:rFonts w:eastAsia="" w:eastAsiaTheme="minorEastAsia"/>
              </w:rPr>
              <w:t>Updated template</w:t>
            </w:r>
          </w:p>
          <w:p w:rsidR="00644A50" w:rsidP="094ED48A" w:rsidRDefault="0CB52DA0" w14:paraId="52D3E2D9" w14:textId="380D6C9D">
            <w:pPr>
              <w:pStyle w:val="ListParagraph"/>
              <w:numPr>
                <w:ilvl w:val="1"/>
                <w:numId w:val="27"/>
              </w:numPr>
              <w:rPr>
                <w:sz w:val="22"/>
                <w:szCs w:val="22"/>
              </w:rPr>
            </w:pPr>
            <w:r w:rsidRPr="094ED48A" w:rsidR="094ED48A">
              <w:rPr>
                <w:rFonts w:eastAsia="" w:eastAsiaTheme="minorEastAsia"/>
              </w:rPr>
              <w:t>Updated C# Code</w:t>
            </w:r>
          </w:p>
          <w:p w:rsidR="00644A50" w:rsidP="094ED48A" w:rsidRDefault="0CB52DA0" w14:paraId="698877A4" w14:textId="46CA4A54">
            <w:pPr>
              <w:pStyle w:val="ListParagraph"/>
              <w:numPr>
                <w:ilvl w:val="1"/>
                <w:numId w:val="27"/>
              </w:numPr>
              <w:rPr>
                <w:sz w:val="22"/>
                <w:szCs w:val="22"/>
              </w:rPr>
            </w:pPr>
            <w:r w:rsidRPr="69CF4022" w:rsidR="69CF4022">
              <w:rPr>
                <w:rFonts w:eastAsia="" w:eastAsiaTheme="minorEastAsia"/>
              </w:rPr>
              <w:t>Tested running report to ensure operated correctly</w:t>
            </w:r>
          </w:p>
          <w:p w:rsidR="00644A50" w:rsidP="69CF4022" w:rsidRDefault="0CB52DA0" w14:paraId="53128261" w14:textId="6E75F827">
            <w:pPr>
              <w:pStyle w:val="ListParagraph"/>
              <w:numPr>
                <w:ilvl w:val="1"/>
                <w:numId w:val="27"/>
              </w:numPr>
              <w:rPr>
                <w:sz w:val="22"/>
                <w:szCs w:val="22"/>
              </w:rPr>
            </w:pPr>
            <w:r w:rsidRPr="69CF4022" w:rsidR="69CF4022">
              <w:rPr>
                <w:rFonts w:eastAsia="" w:eastAsiaTheme="minorEastAsia"/>
              </w:rPr>
              <w:t>Pushed update to production</w:t>
            </w:r>
          </w:p>
        </w:tc>
      </w:tr>
      <w:tr w:rsidR="00644A50" w:rsidTr="69CF4022" w14:paraId="62486C05" w14:textId="77777777">
        <w:tc>
          <w:tcPr>
            <w:tcW w:w="1545" w:type="dxa"/>
            <w:tcBorders>
              <w:top w:val="single" w:color="auto" w:sz="4" w:space="0"/>
              <w:left w:val="single" w:color="auto" w:sz="4" w:space="0"/>
              <w:bottom w:val="single" w:color="auto" w:sz="4" w:space="0"/>
              <w:right w:val="single" w:color="auto" w:sz="4" w:space="0"/>
            </w:tcBorders>
            <w:tcMar/>
          </w:tcPr>
          <w:p w:rsidR="00644A50" w:rsidP="6E63205D" w:rsidRDefault="6E63205D" w14:paraId="4101652C" w14:textId="44FC1FAB">
            <w:pPr>
              <w:jc w:val="center"/>
            </w:pPr>
            <w:r w:rsidR="094ED48A">
              <w:rPr/>
              <w:t>10/28/2020</w:t>
            </w:r>
          </w:p>
        </w:tc>
        <w:tc>
          <w:tcPr>
            <w:tcW w:w="1275" w:type="dxa"/>
            <w:tcBorders>
              <w:top w:val="single" w:color="auto" w:sz="4" w:space="0"/>
              <w:left w:val="single" w:color="auto" w:sz="4" w:space="0"/>
              <w:bottom w:val="single" w:color="auto" w:sz="4" w:space="0"/>
              <w:right w:val="single" w:color="auto" w:sz="4" w:space="0"/>
            </w:tcBorders>
            <w:tcMar/>
          </w:tcPr>
          <w:p w:rsidR="00644A50" w:rsidP="557816DE" w:rsidRDefault="6E63205D" w14:paraId="3CAE4823" w14:textId="6293A45C">
            <w:pPr>
              <w:jc w:val="center"/>
            </w:pPr>
            <w:r w:rsidR="69CF4022">
              <w:rPr/>
              <w:t>8:00 AM – 2:00 PM</w:t>
            </w:r>
          </w:p>
          <w:p w:rsidR="00644A50" w:rsidP="557816DE" w:rsidRDefault="6E63205D" w14:paraId="4B99056E" w14:textId="71C06BD5">
            <w:pPr>
              <w:pStyle w:val="Normal"/>
            </w:pPr>
          </w:p>
        </w:tc>
        <w:tc>
          <w:tcPr>
            <w:tcW w:w="986" w:type="dxa"/>
            <w:tcBorders>
              <w:top w:val="single" w:color="auto" w:sz="4" w:space="0"/>
              <w:left w:val="single" w:color="auto" w:sz="4" w:space="0"/>
              <w:bottom w:val="single" w:color="auto" w:sz="4" w:space="0"/>
              <w:right w:val="single" w:color="auto" w:sz="4" w:space="0"/>
            </w:tcBorders>
            <w:tcMar/>
          </w:tcPr>
          <w:p w:rsidR="00644A50" w:rsidP="69CF4022" w:rsidRDefault="6E63205D" w14:paraId="1299C43A" w14:textId="1829F413">
            <w:pPr>
              <w:pStyle w:val="Normal"/>
              <w:bidi w:val="0"/>
              <w:spacing w:before="0" w:beforeAutospacing="off" w:after="200" w:afterAutospacing="off" w:line="276" w:lineRule="auto"/>
              <w:ind w:left="0" w:right="0"/>
              <w:jc w:val="center"/>
            </w:pPr>
            <w:r w:rsidR="69CF4022">
              <w:rPr/>
              <w:t>6</w:t>
            </w:r>
          </w:p>
        </w:tc>
        <w:tc>
          <w:tcPr>
            <w:tcW w:w="6112" w:type="dxa"/>
            <w:tcBorders>
              <w:top w:val="single" w:color="auto" w:sz="4" w:space="0"/>
              <w:left w:val="single" w:color="auto" w:sz="4" w:space="0"/>
              <w:bottom w:val="single" w:color="auto" w:sz="4" w:space="0"/>
              <w:right w:val="single" w:color="auto" w:sz="4" w:space="0"/>
            </w:tcBorders>
            <w:tcMar/>
          </w:tcPr>
          <w:p w:rsidR="00E71A0C" w:rsidP="69CF4022" w:rsidRDefault="00AB5F6B" w14:paraId="54095540" w14:textId="57B68D56">
            <w:pPr>
              <w:pStyle w:val="ListParagraph"/>
              <w:numPr>
                <w:ilvl w:val="0"/>
                <w:numId w:val="30"/>
              </w:numPr>
              <w:rPr>
                <w:rFonts w:ascii="Century Gothic" w:hAnsi="Century Gothic" w:eastAsia="Century Gothic" w:cs="Century Gothic" w:asciiTheme="minorAscii" w:hAnsiTheme="minorAscii" w:eastAsiaTheme="minorAscii" w:cstheme="minorAscii"/>
                <w:sz w:val="22"/>
                <w:szCs w:val="22"/>
              </w:rPr>
            </w:pPr>
            <w:r w:rsidRPr="69CF4022" w:rsidR="69CF4022">
              <w:rPr>
                <w:sz w:val="22"/>
                <w:szCs w:val="22"/>
              </w:rPr>
              <w:t xml:space="preserve">Assigned new task: Create Website Merchandising Report for 3 additional company divisions (CH </w:t>
            </w:r>
            <w:proofErr w:type="spellStart"/>
            <w:r w:rsidRPr="69CF4022" w:rsidR="69CF4022">
              <w:rPr>
                <w:sz w:val="22"/>
                <w:szCs w:val="22"/>
              </w:rPr>
              <w:t>Kadels</w:t>
            </w:r>
            <w:proofErr w:type="spellEnd"/>
            <w:r w:rsidRPr="69CF4022" w:rsidR="69CF4022">
              <w:rPr>
                <w:sz w:val="22"/>
                <w:szCs w:val="22"/>
              </w:rPr>
              <w:t>, Kennesaw, and TrueSwords)</w:t>
            </w:r>
          </w:p>
          <w:p w:rsidR="00E71A0C" w:rsidP="69CF4022" w:rsidRDefault="00AB5F6B" w14:paraId="5DA2AEEA" w14:textId="777F9868">
            <w:pPr>
              <w:pStyle w:val="ListParagraph"/>
              <w:numPr>
                <w:ilvl w:val="0"/>
                <w:numId w:val="30"/>
              </w:numPr>
              <w:rPr>
                <w:rFonts w:ascii="Century Gothic" w:hAnsi="Century Gothic" w:eastAsia="Century Gothic" w:cs="Century Gothic" w:asciiTheme="minorAscii" w:hAnsiTheme="minorAscii" w:eastAsiaTheme="minorAscii" w:cstheme="minorAscii"/>
                <w:sz w:val="22"/>
                <w:szCs w:val="22"/>
              </w:rPr>
            </w:pPr>
            <w:r w:rsidRPr="69CF4022" w:rsidR="69CF4022">
              <w:rPr>
                <w:sz w:val="22"/>
                <w:szCs w:val="22"/>
              </w:rPr>
              <w:t>Assigned new task: update PO Report’s notes/comments hover feature so that it doesn’t wrap and make additional updates based on template sent by requestor</w:t>
            </w:r>
          </w:p>
          <w:p w:rsidR="00E71A0C" w:rsidP="69CF4022" w:rsidRDefault="00AB5F6B" w14:paraId="1163B8E8" w14:textId="42071044">
            <w:pPr>
              <w:pStyle w:val="ListParagraph"/>
              <w:numPr>
                <w:ilvl w:val="0"/>
                <w:numId w:val="30"/>
              </w:numPr>
              <w:rPr>
                <w:sz w:val="22"/>
                <w:szCs w:val="22"/>
              </w:rPr>
            </w:pPr>
            <w:r w:rsidRPr="69CF4022" w:rsidR="69CF4022">
              <w:rPr>
                <w:sz w:val="22"/>
                <w:szCs w:val="22"/>
              </w:rPr>
              <w:t>Assigned new task: create a script that shows items on the website that have a redirect, have a qty greater than 0 with no Category. (Redirect-Category Audit)</w:t>
            </w:r>
          </w:p>
          <w:p w:rsidR="00E71A0C" w:rsidP="69CF4022" w:rsidRDefault="00AB5F6B" w14:paraId="0BB62EBD" w14:textId="6C1AC581">
            <w:pPr>
              <w:pStyle w:val="ListParagraph"/>
              <w:numPr>
                <w:ilvl w:val="0"/>
                <w:numId w:val="30"/>
              </w:numPr>
              <w:rPr>
                <w:sz w:val="22"/>
                <w:szCs w:val="22"/>
              </w:rPr>
            </w:pPr>
            <w:r w:rsidRPr="69CF4022" w:rsidR="69CF4022">
              <w:rPr>
                <w:sz w:val="22"/>
                <w:szCs w:val="22"/>
              </w:rPr>
              <w:t>J. Artz advised to push Wish Pricing Report to production</w:t>
            </w:r>
          </w:p>
          <w:p w:rsidR="00E71A0C" w:rsidP="69CF4022" w:rsidRDefault="00AB5F6B" w14:paraId="32FE74AE" w14:textId="19BBF0A0">
            <w:pPr>
              <w:pStyle w:val="ListParagraph"/>
              <w:numPr>
                <w:ilvl w:val="0"/>
                <w:numId w:val="30"/>
              </w:numPr>
              <w:rPr>
                <w:sz w:val="22"/>
                <w:szCs w:val="22"/>
              </w:rPr>
            </w:pPr>
            <w:proofErr w:type="spellStart"/>
            <w:r w:rsidRPr="69CF4022" w:rsidR="69CF4022">
              <w:rPr>
                <w:sz w:val="22"/>
                <w:szCs w:val="22"/>
              </w:rPr>
              <w:t>J.Artz</w:t>
            </w:r>
            <w:proofErr w:type="spellEnd"/>
            <w:r w:rsidRPr="69CF4022" w:rsidR="69CF4022">
              <w:rPr>
                <w:sz w:val="22"/>
                <w:szCs w:val="22"/>
              </w:rPr>
              <w:t xml:space="preserve"> advised to close out Amazon Pricing Report as task is finalized.</w:t>
            </w:r>
          </w:p>
          <w:p w:rsidR="00E71A0C" w:rsidP="69CF4022" w:rsidRDefault="00AB5F6B" w14:paraId="7E2D646A" w14:textId="779BB006">
            <w:pPr>
              <w:pStyle w:val="ListParagraph"/>
              <w:numPr>
                <w:ilvl w:val="0"/>
                <w:numId w:val="30"/>
              </w:numPr>
              <w:rPr>
                <w:sz w:val="22"/>
                <w:szCs w:val="22"/>
              </w:rPr>
            </w:pPr>
            <w:r w:rsidRPr="69CF4022" w:rsidR="69CF4022">
              <w:rPr>
                <w:sz w:val="22"/>
                <w:szCs w:val="22"/>
              </w:rPr>
              <w:t xml:space="preserve">J. Artz advised to close out </w:t>
            </w:r>
            <w:proofErr w:type="spellStart"/>
            <w:r w:rsidRPr="69CF4022" w:rsidR="69CF4022">
              <w:rPr>
                <w:sz w:val="22"/>
                <w:szCs w:val="22"/>
              </w:rPr>
              <w:t>WhseProductionAnalysis</w:t>
            </w:r>
            <w:proofErr w:type="spellEnd"/>
            <w:r w:rsidRPr="69CF4022" w:rsidR="69CF4022">
              <w:rPr>
                <w:sz w:val="22"/>
                <w:szCs w:val="22"/>
              </w:rPr>
              <w:t xml:space="preserve"> Report as task is finalized. </w:t>
            </w:r>
          </w:p>
          <w:p w:rsidR="00E71A0C" w:rsidP="69CF4022" w:rsidRDefault="00AB5F6B" w14:paraId="0F463D22" w14:textId="03B48991">
            <w:pPr>
              <w:pStyle w:val="ListParagraph"/>
              <w:numPr>
                <w:ilvl w:val="0"/>
                <w:numId w:val="30"/>
              </w:numPr>
              <w:rPr>
                <w:sz w:val="22"/>
                <w:szCs w:val="22"/>
              </w:rPr>
            </w:pPr>
            <w:r w:rsidRPr="69CF4022" w:rsidR="69CF4022">
              <w:rPr>
                <w:sz w:val="22"/>
                <w:szCs w:val="22"/>
              </w:rPr>
              <w:t>Finalizing initial PO Report modifications</w:t>
            </w:r>
          </w:p>
          <w:p w:rsidR="00E71A0C" w:rsidP="69CF4022" w:rsidRDefault="00AB5F6B" w14:paraId="1CE1F991" w14:textId="3033338E">
            <w:pPr>
              <w:pStyle w:val="ListParagraph"/>
              <w:numPr>
                <w:ilvl w:val="0"/>
                <w:numId w:val="30"/>
              </w:numPr>
              <w:rPr>
                <w:sz w:val="22"/>
                <w:szCs w:val="22"/>
              </w:rPr>
            </w:pPr>
            <w:r w:rsidRPr="69CF4022" w:rsidR="69CF4022">
              <w:rPr>
                <w:sz w:val="22"/>
                <w:szCs w:val="22"/>
              </w:rPr>
              <w:t>Updated properties for Wish Pricing Report</w:t>
            </w:r>
          </w:p>
          <w:p w:rsidR="00E71A0C" w:rsidP="69CF4022" w:rsidRDefault="00AB5F6B" w14:paraId="5204DBCD" w14:textId="1354244C">
            <w:pPr>
              <w:pStyle w:val="ListParagraph"/>
              <w:numPr>
                <w:ilvl w:val="1"/>
                <w:numId w:val="30"/>
              </w:numPr>
              <w:rPr>
                <w:sz w:val="22"/>
                <w:szCs w:val="22"/>
              </w:rPr>
            </w:pPr>
            <w:r w:rsidRPr="69CF4022" w:rsidR="69CF4022">
              <w:rPr>
                <w:sz w:val="22"/>
                <w:szCs w:val="22"/>
              </w:rPr>
              <w:t>Added template and file locations to config file</w:t>
            </w:r>
          </w:p>
          <w:p w:rsidR="00E71A0C" w:rsidP="69CF4022" w:rsidRDefault="00AB5F6B" w14:paraId="53DBC91D" w14:textId="0FF510F2">
            <w:pPr>
              <w:pStyle w:val="ListParagraph"/>
              <w:numPr>
                <w:ilvl w:val="1"/>
                <w:numId w:val="30"/>
              </w:numPr>
              <w:rPr>
                <w:sz w:val="22"/>
                <w:szCs w:val="22"/>
              </w:rPr>
            </w:pPr>
            <w:r w:rsidRPr="69CF4022" w:rsidR="69CF4022">
              <w:rPr>
                <w:sz w:val="22"/>
                <w:szCs w:val="22"/>
              </w:rPr>
              <w:t>Reviewed location to make sure accurate</w:t>
            </w:r>
          </w:p>
          <w:p w:rsidR="00E71A0C" w:rsidP="69CF4022" w:rsidRDefault="00AB5F6B" w14:paraId="3EFD4F6B" w14:textId="6627B8D3">
            <w:pPr>
              <w:pStyle w:val="ListParagraph"/>
              <w:numPr>
                <w:ilvl w:val="1"/>
                <w:numId w:val="30"/>
              </w:numPr>
              <w:rPr>
                <w:sz w:val="22"/>
                <w:szCs w:val="22"/>
              </w:rPr>
            </w:pPr>
            <w:r w:rsidRPr="69CF4022" w:rsidR="69CF4022">
              <w:rPr>
                <w:sz w:val="22"/>
                <w:szCs w:val="22"/>
              </w:rPr>
              <w:t>Ran report again to ensure it was running correctly</w:t>
            </w:r>
          </w:p>
          <w:p w:rsidR="00E71A0C" w:rsidP="69CF4022" w:rsidRDefault="00AB5F6B" w14:paraId="671109CD" w14:textId="32922055">
            <w:pPr>
              <w:pStyle w:val="ListParagraph"/>
              <w:numPr>
                <w:ilvl w:val="1"/>
                <w:numId w:val="30"/>
              </w:numPr>
              <w:rPr>
                <w:sz w:val="22"/>
                <w:szCs w:val="22"/>
              </w:rPr>
            </w:pPr>
            <w:r w:rsidRPr="69CF4022" w:rsidR="69CF4022">
              <w:rPr>
                <w:sz w:val="22"/>
                <w:szCs w:val="22"/>
              </w:rPr>
              <w:t>Checked report</w:t>
            </w:r>
          </w:p>
          <w:p w:rsidR="00E71A0C" w:rsidP="69CF4022" w:rsidRDefault="00AB5F6B" w14:paraId="15F1AA74" w14:textId="0227480E">
            <w:pPr>
              <w:pStyle w:val="ListParagraph"/>
              <w:numPr>
                <w:ilvl w:val="1"/>
                <w:numId w:val="30"/>
              </w:numPr>
              <w:rPr>
                <w:sz w:val="22"/>
                <w:szCs w:val="22"/>
              </w:rPr>
            </w:pPr>
            <w:r w:rsidRPr="69CF4022" w:rsidR="69CF4022">
              <w:rPr>
                <w:sz w:val="22"/>
                <w:szCs w:val="22"/>
              </w:rPr>
              <w:t>Pushed to production</w:t>
            </w:r>
          </w:p>
          <w:p w:rsidR="00E71A0C" w:rsidP="69CF4022" w:rsidRDefault="00AB5F6B" w14:paraId="4DDBEF00" w14:textId="061C3309">
            <w:pPr>
              <w:pStyle w:val="ListParagraph"/>
              <w:numPr>
                <w:ilvl w:val="0"/>
                <w:numId w:val="30"/>
              </w:numPr>
              <w:rPr>
                <w:sz w:val="22"/>
                <w:szCs w:val="22"/>
              </w:rPr>
            </w:pPr>
            <w:r w:rsidRPr="69CF4022" w:rsidR="69CF4022">
              <w:rPr>
                <w:sz w:val="22"/>
                <w:szCs w:val="22"/>
              </w:rPr>
              <w:t>Began working on Redirect-Category Audit</w:t>
            </w:r>
          </w:p>
        </w:tc>
      </w:tr>
      <w:tr w:rsidR="00644A50" w:rsidTr="69CF4022" w14:paraId="3461D779" w14:textId="77777777">
        <w:tc>
          <w:tcPr>
            <w:tcW w:w="1545" w:type="dxa"/>
            <w:tcBorders>
              <w:top w:val="single" w:color="auto" w:sz="4" w:space="0"/>
              <w:left w:val="single" w:color="auto" w:sz="4" w:space="0"/>
              <w:bottom w:val="single" w:color="auto" w:sz="4" w:space="0"/>
              <w:right w:val="single" w:color="auto" w:sz="4" w:space="0"/>
            </w:tcBorders>
            <w:tcMar/>
          </w:tcPr>
          <w:p w:rsidR="00644A50" w:rsidP="094ED48A" w:rsidRDefault="00812AC6" w14:paraId="3CF2D8B6" w14:textId="39413ACC">
            <w:pPr>
              <w:pStyle w:val="Normal"/>
              <w:bidi w:val="0"/>
              <w:spacing w:before="0" w:beforeAutospacing="off" w:after="200" w:afterAutospacing="off" w:line="276" w:lineRule="auto"/>
              <w:ind w:left="0" w:right="0"/>
              <w:jc w:val="left"/>
            </w:pPr>
            <w:r w:rsidR="094ED48A">
              <w:rPr/>
              <w:t>10/29/2020</w:t>
            </w:r>
          </w:p>
        </w:tc>
        <w:tc>
          <w:tcPr>
            <w:tcW w:w="1275" w:type="dxa"/>
            <w:tcBorders>
              <w:top w:val="single" w:color="auto" w:sz="4" w:space="0"/>
              <w:left w:val="single" w:color="auto" w:sz="4" w:space="0"/>
              <w:bottom w:val="single" w:color="auto" w:sz="4" w:space="0"/>
              <w:right w:val="single" w:color="auto" w:sz="4" w:space="0"/>
            </w:tcBorders>
            <w:tcMar/>
          </w:tcPr>
          <w:p w:rsidR="00A27DA2" w:rsidP="00856F3D" w:rsidRDefault="00A27DA2" w14:paraId="0FB78278" w14:textId="3979D776">
            <w:r w:rsidR="69CF4022">
              <w:rPr/>
              <w:t>8:00 AM – 5:00 PM</w:t>
            </w:r>
          </w:p>
        </w:tc>
        <w:tc>
          <w:tcPr>
            <w:tcW w:w="986" w:type="dxa"/>
            <w:tcBorders>
              <w:top w:val="single" w:color="auto" w:sz="4" w:space="0"/>
              <w:left w:val="single" w:color="auto" w:sz="4" w:space="0"/>
              <w:bottom w:val="single" w:color="auto" w:sz="4" w:space="0"/>
              <w:right w:val="single" w:color="auto" w:sz="4" w:space="0"/>
            </w:tcBorders>
            <w:tcMar/>
          </w:tcPr>
          <w:p w:rsidR="00644A50" w:rsidP="69CF4022" w:rsidRDefault="00A27DA2" w14:paraId="1FC39945" w14:textId="4FE4D025">
            <w:pPr>
              <w:pStyle w:val="Normal"/>
              <w:bidi w:val="0"/>
              <w:spacing w:before="0" w:beforeAutospacing="off" w:after="200" w:afterAutospacing="off" w:line="276" w:lineRule="auto"/>
              <w:ind w:left="0" w:right="0"/>
              <w:jc w:val="center"/>
            </w:pPr>
            <w:r w:rsidR="69CF4022">
              <w:rPr/>
              <w:t>8</w:t>
            </w:r>
          </w:p>
        </w:tc>
        <w:tc>
          <w:tcPr>
            <w:tcW w:w="6112" w:type="dxa"/>
            <w:tcBorders>
              <w:top w:val="single" w:color="auto" w:sz="4" w:space="0"/>
              <w:left w:val="single" w:color="auto" w:sz="4" w:space="0"/>
              <w:bottom w:val="single" w:color="auto" w:sz="4" w:space="0"/>
              <w:right w:val="single" w:color="auto" w:sz="4" w:space="0"/>
            </w:tcBorders>
            <w:tcMar/>
          </w:tcPr>
          <w:p w:rsidR="00F256DB" w:rsidP="69CF4022" w:rsidRDefault="00F256DB" w14:paraId="6DF6DFF1" w14:textId="0048ED23">
            <w:pPr>
              <w:pStyle w:val="ListParagraph"/>
              <w:numPr>
                <w:ilvl w:val="0"/>
                <w:numId w:val="31"/>
              </w:numPr>
              <w:rPr>
                <w:rFonts w:ascii="Century Gothic" w:hAnsi="Century Gothic" w:eastAsia="Century Gothic" w:cs="Century Gothic" w:asciiTheme="minorAscii" w:hAnsiTheme="minorAscii" w:eastAsiaTheme="minorAscii" w:cstheme="minorAscii"/>
                <w:sz w:val="22"/>
                <w:szCs w:val="22"/>
              </w:rPr>
            </w:pPr>
            <w:r w:rsidR="69CF4022">
              <w:rPr/>
              <w:t xml:space="preserve">Received a notification the notes were not retaining in the </w:t>
            </w:r>
            <w:proofErr w:type="spellStart"/>
            <w:r w:rsidR="69CF4022">
              <w:rPr/>
              <w:t>AmazonPricingReport</w:t>
            </w:r>
            <w:proofErr w:type="spellEnd"/>
          </w:p>
          <w:p w:rsidR="00F256DB" w:rsidP="69CF4022" w:rsidRDefault="00F256DB" w14:paraId="4883F908" w14:textId="698C01E5">
            <w:pPr>
              <w:pStyle w:val="ListParagraph"/>
              <w:numPr>
                <w:ilvl w:val="1"/>
                <w:numId w:val="31"/>
              </w:numPr>
              <w:rPr>
                <w:sz w:val="22"/>
                <w:szCs w:val="22"/>
              </w:rPr>
            </w:pPr>
            <w:r w:rsidR="69CF4022">
              <w:rPr/>
              <w:t>Reviewed code to ensure it was set up to retain the columns specified and they were.</w:t>
            </w:r>
          </w:p>
          <w:p w:rsidR="00F256DB" w:rsidP="69CF4022" w:rsidRDefault="00F256DB" w14:paraId="21BDD57D" w14:textId="74C0C0C7">
            <w:pPr>
              <w:pStyle w:val="ListParagraph"/>
              <w:numPr>
                <w:ilvl w:val="1"/>
                <w:numId w:val="31"/>
              </w:numPr>
              <w:rPr>
                <w:sz w:val="22"/>
                <w:szCs w:val="22"/>
              </w:rPr>
            </w:pPr>
            <w:r w:rsidR="69CF4022">
              <w:rPr/>
              <w:t>Reviewed the documents with the notes and the new report and determined the new column was causing the issue:</w:t>
            </w:r>
          </w:p>
          <w:p w:rsidR="00F256DB" w:rsidP="69CF4022" w:rsidRDefault="00F256DB" w14:paraId="11BCB6EF" w14:textId="614246D8">
            <w:pPr>
              <w:pStyle w:val="ListParagraph"/>
              <w:numPr>
                <w:ilvl w:val="2"/>
                <w:numId w:val="31"/>
              </w:numPr>
              <w:rPr>
                <w:sz w:val="22"/>
                <w:szCs w:val="22"/>
              </w:rPr>
            </w:pPr>
            <w:r w:rsidR="69CF4022">
              <w:rPr/>
              <w:t xml:space="preserve">Copied the notes from the old report and did a </w:t>
            </w:r>
            <w:proofErr w:type="spellStart"/>
            <w:r w:rsidR="69CF4022">
              <w:rPr/>
              <w:t>vlookup</w:t>
            </w:r>
            <w:proofErr w:type="spellEnd"/>
            <w:r w:rsidR="69CF4022">
              <w:rPr/>
              <w:t xml:space="preserve"> on the new information within the new report to add the notes into the new document. </w:t>
            </w:r>
          </w:p>
          <w:p w:rsidR="00F256DB" w:rsidP="69CF4022" w:rsidRDefault="00F256DB" w14:paraId="730D0248" w14:textId="18755151">
            <w:pPr>
              <w:pStyle w:val="ListParagraph"/>
              <w:numPr>
                <w:ilvl w:val="2"/>
                <w:numId w:val="31"/>
              </w:numPr>
              <w:rPr>
                <w:sz w:val="22"/>
                <w:szCs w:val="22"/>
              </w:rPr>
            </w:pPr>
            <w:r w:rsidR="69CF4022">
              <w:rPr/>
              <w:t>Set up C# to run the code again and determine if the notes were not retaining. Reviewed new report after complete and determined that the notes had retained</w:t>
            </w:r>
          </w:p>
          <w:p w:rsidR="00F256DB" w:rsidP="69CF4022" w:rsidRDefault="00F256DB" w14:paraId="4B40DBCB" w14:textId="3C44BFEF">
            <w:pPr>
              <w:pStyle w:val="ListParagraph"/>
              <w:numPr>
                <w:ilvl w:val="2"/>
                <w:numId w:val="31"/>
              </w:numPr>
              <w:rPr>
                <w:sz w:val="22"/>
                <w:szCs w:val="22"/>
              </w:rPr>
            </w:pPr>
            <w:r w:rsidR="69CF4022">
              <w:rPr/>
              <w:t>Emailed notifier and provided details of why the notes were not retained and relayed that a fix for the issue had been implemented</w:t>
            </w:r>
          </w:p>
          <w:p w:rsidR="00F256DB" w:rsidP="69CF4022" w:rsidRDefault="00F256DB" w14:paraId="0DB2668F" w14:textId="66B11347">
            <w:pPr>
              <w:pStyle w:val="ListParagraph"/>
              <w:numPr>
                <w:ilvl w:val="0"/>
                <w:numId w:val="31"/>
              </w:numPr>
              <w:rPr>
                <w:sz w:val="22"/>
                <w:szCs w:val="22"/>
              </w:rPr>
            </w:pPr>
            <w:r w:rsidR="69CF4022">
              <w:rPr/>
              <w:t xml:space="preserve">Received a request to create a report showing items whose Wholesale </w:t>
            </w:r>
            <w:r w:rsidR="69CF4022">
              <w:rPr/>
              <w:t>pricing is</w:t>
            </w:r>
            <w:r w:rsidR="69CF4022">
              <w:rPr/>
              <w:t xml:space="preserve"> set to 0 and located on page 800.</w:t>
            </w:r>
          </w:p>
          <w:p w:rsidR="00F256DB" w:rsidP="69CF4022" w:rsidRDefault="00F256DB" w14:paraId="1D677045" w14:textId="68367677">
            <w:pPr>
              <w:pStyle w:val="ListParagraph"/>
              <w:numPr>
                <w:ilvl w:val="1"/>
                <w:numId w:val="31"/>
              </w:numPr>
              <w:rPr>
                <w:sz w:val="22"/>
                <w:szCs w:val="22"/>
              </w:rPr>
            </w:pPr>
            <w:r w:rsidR="69CF4022">
              <w:rPr/>
              <w:t xml:space="preserve">Created a script in SQL to pull the information from </w:t>
            </w:r>
            <w:proofErr w:type="spellStart"/>
            <w:r w:rsidR="69CF4022">
              <w:rPr/>
              <w:t>OfferItems</w:t>
            </w:r>
            <w:proofErr w:type="spellEnd"/>
            <w:r w:rsidR="69CF4022">
              <w:rPr/>
              <w:t xml:space="preserve"> where the </w:t>
            </w:r>
            <w:proofErr w:type="spellStart"/>
            <w:r w:rsidR="69CF4022">
              <w:rPr/>
              <w:t>offerno</w:t>
            </w:r>
            <w:proofErr w:type="spellEnd"/>
            <w:r w:rsidR="69CF4022">
              <w:rPr/>
              <w:t xml:space="preserve"> = ‘BOQS’ and </w:t>
            </w:r>
            <w:proofErr w:type="spellStart"/>
            <w:r w:rsidR="69CF4022">
              <w:rPr/>
              <w:t>pageno</w:t>
            </w:r>
            <w:proofErr w:type="spellEnd"/>
            <w:r w:rsidR="69CF4022">
              <w:rPr/>
              <w:t xml:space="preserve"> = 800 and </w:t>
            </w:r>
            <w:proofErr w:type="spellStart"/>
            <w:r w:rsidR="69CF4022">
              <w:rPr/>
              <w:t>UnitPrice</w:t>
            </w:r>
            <w:proofErr w:type="spellEnd"/>
            <w:r w:rsidR="69CF4022">
              <w:rPr/>
              <w:t xml:space="preserve"> &lt;= 0. Inner joined items to pull in description and </w:t>
            </w:r>
            <w:r w:rsidR="69CF4022">
              <w:rPr/>
              <w:t>itemno.</w:t>
            </w:r>
          </w:p>
          <w:p w:rsidR="00F256DB" w:rsidP="69CF4022" w:rsidRDefault="00F256DB" w14:paraId="7DDB73FB" w14:textId="057B59DF">
            <w:pPr>
              <w:pStyle w:val="ListParagraph"/>
              <w:numPr>
                <w:ilvl w:val="1"/>
                <w:numId w:val="31"/>
              </w:numPr>
              <w:rPr>
                <w:sz w:val="22"/>
                <w:szCs w:val="22"/>
              </w:rPr>
            </w:pPr>
            <w:r w:rsidR="69CF4022">
              <w:rPr/>
              <w:t xml:space="preserve">Placed information into an excel document and emailed to requested. </w:t>
            </w:r>
          </w:p>
          <w:p w:rsidR="00F256DB" w:rsidP="69CF4022" w:rsidRDefault="00F256DB" w14:paraId="4FE2B8E1" w14:textId="3551C7B0">
            <w:pPr>
              <w:pStyle w:val="ListParagraph"/>
              <w:numPr>
                <w:ilvl w:val="0"/>
                <w:numId w:val="31"/>
              </w:numPr>
              <w:rPr>
                <w:sz w:val="22"/>
                <w:szCs w:val="22"/>
              </w:rPr>
            </w:pPr>
            <w:r w:rsidR="69CF4022">
              <w:rPr/>
              <w:t>Continued working on Redirect-Category Audit script</w:t>
            </w:r>
          </w:p>
          <w:p w:rsidR="00F256DB" w:rsidP="69CF4022" w:rsidRDefault="00F256DB" w14:paraId="260CE910" w14:textId="4E9CBDE3">
            <w:pPr>
              <w:pStyle w:val="ListParagraph"/>
              <w:numPr>
                <w:ilvl w:val="1"/>
                <w:numId w:val="31"/>
              </w:numPr>
              <w:rPr>
                <w:sz w:val="22"/>
                <w:szCs w:val="22"/>
              </w:rPr>
            </w:pPr>
            <w:r w:rsidR="69CF4022">
              <w:rPr/>
              <w:t xml:space="preserve">Reviewed Redirect table, Categories table, </w:t>
            </w:r>
            <w:proofErr w:type="spellStart"/>
            <w:r w:rsidR="69CF4022">
              <w:rPr/>
              <w:t>EcomItems</w:t>
            </w:r>
            <w:proofErr w:type="spellEnd"/>
            <w:r w:rsidR="69CF4022">
              <w:rPr/>
              <w:t xml:space="preserve"> table, </w:t>
            </w:r>
            <w:proofErr w:type="spellStart"/>
            <w:r w:rsidR="69CF4022">
              <w:rPr/>
              <w:t>WebItems</w:t>
            </w:r>
            <w:proofErr w:type="spellEnd"/>
            <w:r w:rsidR="69CF4022">
              <w:rPr/>
              <w:t xml:space="preserve"> table</w:t>
            </w:r>
          </w:p>
          <w:p w:rsidR="00F256DB" w:rsidP="69CF4022" w:rsidRDefault="00F256DB" w14:paraId="3C402F83" w14:textId="778C91E9">
            <w:pPr>
              <w:pStyle w:val="ListParagraph"/>
              <w:numPr>
                <w:ilvl w:val="1"/>
                <w:numId w:val="31"/>
              </w:numPr>
              <w:rPr>
                <w:sz w:val="22"/>
                <w:szCs w:val="22"/>
              </w:rPr>
            </w:pPr>
            <w:r w:rsidR="69CF4022">
              <w:rPr/>
              <w:t xml:space="preserve">Began to map out how those tables </w:t>
            </w:r>
            <w:proofErr w:type="spellStart"/>
            <w:r w:rsidR="69CF4022">
              <w:rPr/>
              <w:t>coould</w:t>
            </w:r>
            <w:proofErr w:type="spellEnd"/>
            <w:r w:rsidR="69CF4022">
              <w:rPr/>
              <w:t xml:space="preserve"> be joined to produce the requested information</w:t>
            </w:r>
          </w:p>
          <w:p w:rsidR="00F256DB" w:rsidP="69CF4022" w:rsidRDefault="00F256DB" w14:paraId="4DB57271" w14:textId="31BBEABC">
            <w:pPr>
              <w:pStyle w:val="ListParagraph"/>
              <w:numPr>
                <w:ilvl w:val="1"/>
                <w:numId w:val="31"/>
              </w:numPr>
              <w:rPr>
                <w:sz w:val="22"/>
                <w:szCs w:val="22"/>
              </w:rPr>
            </w:pPr>
            <w:r w:rsidR="69CF4022">
              <w:rPr/>
              <w:t>Sent initial script and output to J. Artz and received feedback</w:t>
            </w:r>
          </w:p>
          <w:p w:rsidR="00F256DB" w:rsidP="69CF4022" w:rsidRDefault="00F256DB" w14:paraId="4A74B49C" w14:textId="17D3E55D">
            <w:pPr>
              <w:pStyle w:val="ListParagraph"/>
              <w:numPr>
                <w:ilvl w:val="1"/>
                <w:numId w:val="31"/>
              </w:numPr>
              <w:rPr>
                <w:sz w:val="22"/>
                <w:szCs w:val="22"/>
              </w:rPr>
            </w:pPr>
            <w:r w:rsidR="69CF4022">
              <w:rPr/>
              <w:t>Reconfigured script and verified some items and resent to J. Artz for review – awaiting feedback.</w:t>
            </w:r>
          </w:p>
          <w:p w:rsidR="00F256DB" w:rsidP="69CF4022" w:rsidRDefault="00F256DB" w14:paraId="180CCA9F" w14:textId="1E3F5360">
            <w:pPr>
              <w:pStyle w:val="ListParagraph"/>
              <w:numPr>
                <w:ilvl w:val="0"/>
                <w:numId w:val="31"/>
              </w:numPr>
              <w:rPr>
                <w:sz w:val="22"/>
                <w:szCs w:val="22"/>
              </w:rPr>
            </w:pPr>
            <w:r w:rsidR="69CF4022">
              <w:rPr/>
              <w:t>Began working on creating a Website Merchandising Report for the 3 additional divisions</w:t>
            </w:r>
          </w:p>
          <w:p w:rsidR="00F256DB" w:rsidP="69CF4022" w:rsidRDefault="00F256DB" w14:paraId="230287C3" w14:textId="4146E875">
            <w:pPr>
              <w:pStyle w:val="ListParagraph"/>
              <w:numPr>
                <w:ilvl w:val="1"/>
                <w:numId w:val="31"/>
              </w:numPr>
              <w:rPr>
                <w:sz w:val="22"/>
                <w:szCs w:val="22"/>
              </w:rPr>
            </w:pPr>
            <w:r w:rsidR="69CF4022">
              <w:rPr/>
              <w:t>Created a new test stored procedure in SQL (</w:t>
            </w:r>
            <w:proofErr w:type="spellStart"/>
            <w:r w:rsidR="69CF4022">
              <w:rPr/>
              <w:t>sp_WebsiteMerchandisingReportTest</w:t>
            </w:r>
            <w:proofErr w:type="spellEnd"/>
            <w:r w:rsidR="69CF4022">
              <w:rPr/>
              <w:t>) on Microweb DB</w:t>
            </w:r>
          </w:p>
          <w:p w:rsidR="00F256DB" w:rsidP="69CF4022" w:rsidRDefault="00F256DB" w14:paraId="0C303523" w14:textId="584039E6">
            <w:pPr>
              <w:pStyle w:val="ListParagraph"/>
              <w:numPr>
                <w:ilvl w:val="1"/>
                <w:numId w:val="31"/>
              </w:numPr>
              <w:rPr>
                <w:sz w:val="22"/>
                <w:szCs w:val="22"/>
              </w:rPr>
            </w:pPr>
            <w:r w:rsidR="69CF4022">
              <w:rPr/>
              <w:t>Reviewed the other stored procedure on the BUDK database and determined that procedure was not pulling specific data based on a SiteID and was only pulling financial information overall – No adjustments needed</w:t>
            </w:r>
          </w:p>
          <w:p w:rsidR="00F256DB" w:rsidP="69CF4022" w:rsidRDefault="00F256DB" w14:paraId="33F6D58B" w14:textId="18B5B93D">
            <w:pPr>
              <w:pStyle w:val="ListParagraph"/>
              <w:numPr>
                <w:ilvl w:val="1"/>
                <w:numId w:val="31"/>
              </w:numPr>
              <w:rPr>
                <w:sz w:val="22"/>
                <w:szCs w:val="22"/>
              </w:rPr>
            </w:pPr>
            <w:r w:rsidR="69CF4022">
              <w:rPr/>
              <w:t>Due to the initial difficulty of creating the original report I determined that less changes to the code would be better.</w:t>
            </w:r>
          </w:p>
          <w:p w:rsidR="00F256DB" w:rsidP="69CF4022" w:rsidRDefault="00F256DB" w14:paraId="52F3DFDA" w14:textId="3CCE4850">
            <w:pPr>
              <w:pStyle w:val="ListParagraph"/>
              <w:numPr>
                <w:ilvl w:val="2"/>
                <w:numId w:val="31"/>
              </w:numPr>
              <w:rPr>
                <w:sz w:val="22"/>
                <w:szCs w:val="22"/>
              </w:rPr>
            </w:pPr>
            <w:r w:rsidR="69CF4022">
              <w:rPr/>
              <w:t>Determined adding a parameter to the test SQL code would allow minimal changes to the C# code</w:t>
            </w:r>
          </w:p>
          <w:p w:rsidR="00F256DB" w:rsidP="69CF4022" w:rsidRDefault="00F256DB" w14:paraId="65942D3D" w14:textId="246FF6D6">
            <w:pPr>
              <w:pStyle w:val="ListParagraph"/>
              <w:numPr>
                <w:ilvl w:val="2"/>
                <w:numId w:val="31"/>
              </w:numPr>
              <w:rPr>
                <w:sz w:val="22"/>
                <w:szCs w:val="22"/>
              </w:rPr>
            </w:pPr>
            <w:r w:rsidR="69CF4022">
              <w:rPr/>
              <w:t>Added a @SiteID parameter to the SQL Code as: @SiteID int = null</w:t>
            </w:r>
          </w:p>
          <w:p w:rsidR="00F256DB" w:rsidP="69CF4022" w:rsidRDefault="00F256DB" w14:paraId="5A62D1DC" w14:textId="691D6DE5">
            <w:pPr>
              <w:pStyle w:val="ListParagraph"/>
              <w:numPr>
                <w:ilvl w:val="2"/>
                <w:numId w:val="31"/>
              </w:numPr>
              <w:rPr>
                <w:sz w:val="22"/>
                <w:szCs w:val="22"/>
              </w:rPr>
            </w:pPr>
            <w:r w:rsidR="69CF4022">
              <w:rPr/>
              <w:t xml:space="preserve">Updated the </w:t>
            </w:r>
            <w:proofErr w:type="spellStart"/>
            <w:r w:rsidR="69CF4022">
              <w:rPr/>
              <w:t>SiteID</w:t>
            </w:r>
            <w:proofErr w:type="spellEnd"/>
            <w:r w:rsidR="69CF4022">
              <w:rPr/>
              <w:t xml:space="preserve"> = 1 throughout the code to </w:t>
            </w:r>
            <w:proofErr w:type="spellStart"/>
            <w:r w:rsidR="69CF4022">
              <w:rPr/>
              <w:t>SiteID</w:t>
            </w:r>
            <w:proofErr w:type="spellEnd"/>
            <w:r w:rsidR="69CF4022">
              <w:rPr/>
              <w:t xml:space="preserve"> = @SiteID </w:t>
            </w:r>
          </w:p>
          <w:p w:rsidR="00F256DB" w:rsidP="69CF4022" w:rsidRDefault="00F256DB" w14:paraId="10D42717" w14:textId="1193F257">
            <w:pPr>
              <w:pStyle w:val="ListParagraph"/>
              <w:numPr>
                <w:ilvl w:val="2"/>
                <w:numId w:val="31"/>
              </w:numPr>
              <w:rPr>
                <w:sz w:val="22"/>
                <w:szCs w:val="22"/>
              </w:rPr>
            </w:pPr>
            <w:r w:rsidR="69CF4022">
              <w:rPr/>
              <w:t xml:space="preserve">Reviewed the code for additional code changes – determined only the product URL column would need a case statement based on the passed in parameter. Ex. </w:t>
            </w:r>
            <w:hyperlink r:id="Rd49fe04ee1e24192">
              <w:r w:rsidRPr="69CF4022" w:rsidR="69CF4022">
                <w:rPr>
                  <w:rStyle w:val="Hyperlink"/>
                </w:rPr>
                <w:t>www.budk.com</w:t>
              </w:r>
            </w:hyperlink>
            <w:r w:rsidR="69CF4022">
              <w:rPr/>
              <w:t xml:space="preserve"> for </w:t>
            </w:r>
            <w:proofErr w:type="spellStart"/>
            <w:r w:rsidR="69CF4022">
              <w:rPr/>
              <w:t>siteid</w:t>
            </w:r>
            <w:proofErr w:type="spellEnd"/>
            <w:r w:rsidR="69CF4022">
              <w:rPr/>
              <w:t xml:space="preserve"> = 1 or </w:t>
            </w:r>
            <w:hyperlink r:id="Rcc14b7fde51946cc">
              <w:r w:rsidRPr="69CF4022" w:rsidR="69CF4022">
                <w:rPr>
                  <w:rStyle w:val="Hyperlink"/>
                </w:rPr>
                <w:t>www.chkadel.com</w:t>
              </w:r>
            </w:hyperlink>
            <w:r w:rsidR="69CF4022">
              <w:rPr/>
              <w:t xml:space="preserve"> for </w:t>
            </w:r>
            <w:proofErr w:type="spellStart"/>
            <w:r w:rsidR="69CF4022">
              <w:rPr/>
              <w:t>siteid</w:t>
            </w:r>
            <w:proofErr w:type="spellEnd"/>
            <w:r w:rsidR="69CF4022">
              <w:rPr/>
              <w:t xml:space="preserve"> = 6. </w:t>
            </w:r>
          </w:p>
          <w:p w:rsidR="00F256DB" w:rsidP="69CF4022" w:rsidRDefault="00F256DB" w14:paraId="6F3D168C" w14:textId="14B86144">
            <w:pPr>
              <w:pStyle w:val="ListParagraph"/>
              <w:numPr>
                <w:ilvl w:val="2"/>
                <w:numId w:val="31"/>
              </w:numPr>
              <w:rPr>
                <w:sz w:val="22"/>
                <w:szCs w:val="22"/>
              </w:rPr>
            </w:pPr>
            <w:r w:rsidR="69CF4022">
              <w:rPr/>
              <w:t xml:space="preserve">Tested stored procedure using the 4 different parameters to ensure the number of rows changed and the data was different. </w:t>
            </w:r>
          </w:p>
          <w:p w:rsidR="00F256DB" w:rsidP="69CF4022" w:rsidRDefault="00F256DB" w14:paraId="1CCF46CF" w14:textId="5431E1D7">
            <w:pPr>
              <w:pStyle w:val="ListParagraph"/>
              <w:numPr>
                <w:ilvl w:val="2"/>
                <w:numId w:val="31"/>
              </w:numPr>
              <w:rPr>
                <w:sz w:val="22"/>
                <w:szCs w:val="22"/>
              </w:rPr>
            </w:pPr>
            <w:r w:rsidR="69CF4022">
              <w:rPr/>
              <w:t>Began working on the C# code</w:t>
            </w:r>
          </w:p>
          <w:p w:rsidR="00F256DB" w:rsidP="69CF4022" w:rsidRDefault="00F256DB" w14:paraId="47E52949" w14:textId="28EB4EBB">
            <w:pPr>
              <w:pStyle w:val="ListParagraph"/>
              <w:numPr>
                <w:ilvl w:val="3"/>
                <w:numId w:val="31"/>
              </w:numPr>
              <w:rPr>
                <w:sz w:val="22"/>
                <w:szCs w:val="22"/>
              </w:rPr>
            </w:pPr>
            <w:r w:rsidR="69CF4022">
              <w:rPr/>
              <w:t xml:space="preserve">Added the int site into the passed in variables of the </w:t>
            </w:r>
            <w:proofErr w:type="spellStart"/>
            <w:r w:rsidR="69CF4022">
              <w:rPr/>
              <w:t>GetList</w:t>
            </w:r>
            <w:proofErr w:type="spellEnd"/>
            <w:r w:rsidR="69CF4022">
              <w:rPr/>
              <w:t xml:space="preserve"> method, added the </w:t>
            </w:r>
            <w:proofErr w:type="spellStart"/>
            <w:r w:rsidR="69CF4022">
              <w:rPr/>
              <w:t>Parameters.Add</w:t>
            </w:r>
            <w:proofErr w:type="spellEnd"/>
            <w:r w:rsidR="69CF4022">
              <w:rPr/>
              <w:t xml:space="preserve"> method and passed in the site variable as the value</w:t>
            </w:r>
          </w:p>
          <w:p w:rsidR="00F256DB" w:rsidP="69CF4022" w:rsidRDefault="00F256DB" w14:paraId="5FF3BD72" w14:textId="08B88129">
            <w:pPr>
              <w:pStyle w:val="ListParagraph"/>
              <w:numPr>
                <w:ilvl w:val="3"/>
                <w:numId w:val="31"/>
              </w:numPr>
              <w:rPr>
                <w:sz w:val="22"/>
                <w:szCs w:val="22"/>
              </w:rPr>
            </w:pPr>
            <w:r w:rsidR="69CF4022">
              <w:rPr/>
              <w:t xml:space="preserve">Went to the case statement and created a list of int values (1,6,7,4) called </w:t>
            </w:r>
            <w:proofErr w:type="spellStart"/>
            <w:r w:rsidR="69CF4022">
              <w:rPr/>
              <w:t>sitelist</w:t>
            </w:r>
            <w:proofErr w:type="spellEnd"/>
            <w:r w:rsidR="69CF4022">
              <w:rPr/>
              <w:t xml:space="preserve">. Wrapped the existing code in a foreach loop that loops through </w:t>
            </w:r>
            <w:proofErr w:type="spellStart"/>
            <w:r w:rsidR="69CF4022">
              <w:rPr/>
              <w:t>sitelist</w:t>
            </w:r>
            <w:proofErr w:type="spellEnd"/>
            <w:r w:rsidR="69CF4022">
              <w:rPr/>
              <w:t xml:space="preserve"> list. </w:t>
            </w:r>
          </w:p>
          <w:p w:rsidR="00F256DB" w:rsidP="69CF4022" w:rsidRDefault="00F256DB" w14:paraId="1D5E2899" w14:textId="0A3208DC">
            <w:pPr>
              <w:pStyle w:val="ListParagraph"/>
              <w:numPr>
                <w:ilvl w:val="3"/>
                <w:numId w:val="31"/>
              </w:numPr>
              <w:rPr>
                <w:sz w:val="22"/>
                <w:szCs w:val="22"/>
              </w:rPr>
            </w:pPr>
            <w:r w:rsidR="69CF4022">
              <w:rPr/>
              <w:t xml:space="preserve">Added logic to set the </w:t>
            </w:r>
            <w:proofErr w:type="spellStart"/>
            <w:r w:rsidR="69CF4022">
              <w:rPr/>
              <w:t>tempfile</w:t>
            </w:r>
            <w:proofErr w:type="spellEnd"/>
            <w:r w:rsidR="69CF4022">
              <w:rPr/>
              <w:t xml:space="preserve"> and report location outside of the foreach loop. </w:t>
            </w:r>
          </w:p>
          <w:p w:rsidR="00F256DB" w:rsidP="69CF4022" w:rsidRDefault="00F256DB" w14:paraId="2055B2EF" w14:textId="4818D646">
            <w:pPr>
              <w:pStyle w:val="ListParagraph"/>
              <w:numPr>
                <w:ilvl w:val="3"/>
                <w:numId w:val="31"/>
              </w:numPr>
              <w:rPr>
                <w:sz w:val="22"/>
                <w:szCs w:val="22"/>
              </w:rPr>
            </w:pPr>
            <w:r w:rsidR="69CF4022">
              <w:rPr/>
              <w:t>Within the foreach loop but if logic to determine the name of the file ex. If item= 6 then CHK-</w:t>
            </w:r>
            <w:proofErr w:type="spellStart"/>
            <w:r w:rsidR="69CF4022">
              <w:rPr/>
              <w:t>WebsiteMerchandisingReport</w:t>
            </w:r>
            <w:proofErr w:type="spellEnd"/>
            <w:r w:rsidR="69CF4022">
              <w:rPr/>
              <w:t xml:space="preserve">. </w:t>
            </w:r>
          </w:p>
          <w:p w:rsidR="00F256DB" w:rsidP="69CF4022" w:rsidRDefault="00F256DB" w14:paraId="0562CB0E" w14:textId="30513D93">
            <w:pPr>
              <w:pStyle w:val="ListParagraph"/>
              <w:numPr>
                <w:ilvl w:val="3"/>
                <w:numId w:val="31"/>
              </w:numPr>
              <w:rPr>
                <w:sz w:val="22"/>
                <w:szCs w:val="22"/>
              </w:rPr>
            </w:pPr>
            <w:r w:rsidR="69CF4022">
              <w:rPr/>
              <w:t xml:space="preserve">Added logic for the email send based on the item within the loop. If item = 6 then the email will say </w:t>
            </w:r>
            <w:proofErr w:type="spellStart"/>
            <w:r w:rsidR="69CF4022">
              <w:rPr/>
              <w:t>CHKadel</w:t>
            </w:r>
            <w:proofErr w:type="spellEnd"/>
            <w:r w:rsidR="69CF4022">
              <w:rPr/>
              <w:t xml:space="preserve"> Website Merchandising Report with the included link to the report. </w:t>
            </w:r>
          </w:p>
        </w:tc>
      </w:tr>
      <w:tr w:rsidR="00426B18" w:rsidTr="69CF4022" w14:paraId="34CE0A41" w14:textId="77777777">
        <w:tc>
          <w:tcPr>
            <w:tcW w:w="1545" w:type="dxa"/>
            <w:tcBorders>
              <w:top w:val="single" w:color="auto" w:sz="4" w:space="0"/>
              <w:left w:val="single" w:color="auto" w:sz="4" w:space="0"/>
              <w:bottom w:val="single" w:color="auto" w:sz="4" w:space="0"/>
              <w:right w:val="single" w:color="auto" w:sz="4" w:space="0"/>
            </w:tcBorders>
            <w:tcMar/>
          </w:tcPr>
          <w:p w:rsidR="00426B18" w:rsidP="2565122D" w:rsidRDefault="007D0B70" w14:paraId="62EBF3C5" w14:textId="49A38800">
            <w:r w:rsidR="094ED48A">
              <w:rPr/>
              <w:t>10/30/2020</w:t>
            </w:r>
          </w:p>
        </w:tc>
        <w:tc>
          <w:tcPr>
            <w:tcW w:w="1275" w:type="dxa"/>
            <w:tcBorders>
              <w:top w:val="single" w:color="auto" w:sz="4" w:space="0"/>
              <w:left w:val="single" w:color="auto" w:sz="4" w:space="0"/>
              <w:bottom w:val="single" w:color="auto" w:sz="4" w:space="0"/>
              <w:right w:val="single" w:color="auto" w:sz="4" w:space="0"/>
            </w:tcBorders>
            <w:tcMar/>
          </w:tcPr>
          <w:p w:rsidR="00426B18" w:rsidP="00A27DA2" w:rsidRDefault="00A27DA2" w14:paraId="6D98A12B" w14:textId="661CA684">
            <w:r w:rsidR="69CF4022">
              <w:rPr/>
              <w:t>8:00 AM – 5:00 PM</w:t>
            </w:r>
          </w:p>
        </w:tc>
        <w:tc>
          <w:tcPr>
            <w:tcW w:w="986" w:type="dxa"/>
            <w:tcBorders>
              <w:top w:val="single" w:color="auto" w:sz="4" w:space="0"/>
              <w:left w:val="single" w:color="auto" w:sz="4" w:space="0"/>
              <w:bottom w:val="single" w:color="auto" w:sz="4" w:space="0"/>
              <w:right w:val="single" w:color="auto" w:sz="4" w:space="0"/>
            </w:tcBorders>
            <w:tcMar/>
          </w:tcPr>
          <w:p w:rsidR="00426B18" w:rsidP="00DE0F4E" w:rsidRDefault="00DE0F4E" w14:paraId="2946DB82" w14:textId="095B549C">
            <w:pPr>
              <w:jc w:val="center"/>
            </w:pPr>
            <w:r w:rsidR="69CF4022">
              <w:rPr/>
              <w:t>8</w:t>
            </w:r>
          </w:p>
        </w:tc>
        <w:tc>
          <w:tcPr>
            <w:tcW w:w="6112" w:type="dxa"/>
            <w:tcBorders>
              <w:top w:val="single" w:color="auto" w:sz="4" w:space="0"/>
              <w:left w:val="single" w:color="auto" w:sz="4" w:space="0"/>
              <w:bottom w:val="single" w:color="auto" w:sz="4" w:space="0"/>
              <w:right w:val="single" w:color="auto" w:sz="4" w:space="0"/>
            </w:tcBorders>
            <w:tcMar/>
          </w:tcPr>
          <w:p w:rsidR="004B4D62" w:rsidP="69CF4022" w:rsidRDefault="004B4D62" w14:paraId="028ED73B" w14:textId="7B92B293">
            <w:pPr>
              <w:pStyle w:val="ListParagraph"/>
              <w:numPr>
                <w:ilvl w:val="0"/>
                <w:numId w:val="32"/>
              </w:numPr>
              <w:rPr>
                <w:rFonts w:ascii="Century Gothic" w:hAnsi="Century Gothic" w:eastAsia="Century Gothic" w:cs="Century Gothic" w:asciiTheme="minorAscii" w:hAnsiTheme="minorAscii" w:eastAsiaTheme="minorAscii" w:cstheme="minorAscii"/>
                <w:sz w:val="22"/>
                <w:szCs w:val="22"/>
              </w:rPr>
            </w:pPr>
            <w:r w:rsidR="69CF4022">
              <w:rPr/>
              <w:t>Began testing updated Website Merchandising Report logic</w:t>
            </w:r>
          </w:p>
          <w:p w:rsidR="004B4D62" w:rsidP="69CF4022" w:rsidRDefault="004B4D62" w14:paraId="38B985AD" w14:textId="4420DD21">
            <w:pPr>
              <w:pStyle w:val="ListParagraph"/>
              <w:numPr>
                <w:ilvl w:val="0"/>
                <w:numId w:val="32"/>
              </w:numPr>
              <w:rPr>
                <w:sz w:val="22"/>
                <w:szCs w:val="22"/>
              </w:rPr>
            </w:pPr>
            <w:r w:rsidR="69CF4022">
              <w:rPr/>
              <w:t>New Task: Verify why buyers are back on the PO report and remove them</w:t>
            </w:r>
          </w:p>
          <w:p w:rsidR="004B4D62" w:rsidP="69CF4022" w:rsidRDefault="004B4D62" w14:paraId="015605F9" w14:textId="1B1B64E6">
            <w:pPr>
              <w:pStyle w:val="ListParagraph"/>
              <w:numPr>
                <w:ilvl w:val="0"/>
                <w:numId w:val="32"/>
              </w:numPr>
              <w:rPr>
                <w:sz w:val="22"/>
                <w:szCs w:val="22"/>
              </w:rPr>
            </w:pPr>
            <w:r w:rsidR="69CF4022">
              <w:rPr/>
              <w:t>Request to research issue with PO report regarding removing data from the “Buyer” column:</w:t>
            </w:r>
          </w:p>
          <w:p w:rsidR="004B4D62" w:rsidP="69CF4022" w:rsidRDefault="004B4D62" w14:paraId="5CD2BED2" w14:textId="2D233AA3">
            <w:pPr>
              <w:pStyle w:val="ListParagraph"/>
              <w:numPr>
                <w:ilvl w:val="1"/>
                <w:numId w:val="32"/>
              </w:numPr>
              <w:rPr>
                <w:sz w:val="22"/>
                <w:szCs w:val="22"/>
              </w:rPr>
            </w:pPr>
            <w:r w:rsidR="69CF4022">
              <w:rPr/>
              <w:t xml:space="preserve">Determined that the information was being pulled in using the </w:t>
            </w:r>
            <w:proofErr w:type="spellStart"/>
            <w:r w:rsidR="69CF4022">
              <w:rPr/>
              <w:t>FullDataImport</w:t>
            </w:r>
            <w:proofErr w:type="spellEnd"/>
            <w:r w:rsidR="69CF4022">
              <w:rPr/>
              <w:t xml:space="preserve"> job in SQL Server from the live database</w:t>
            </w:r>
          </w:p>
          <w:p w:rsidR="004B4D62" w:rsidP="69CF4022" w:rsidRDefault="004B4D62" w14:paraId="1FE2A208" w14:textId="08703ECF">
            <w:pPr>
              <w:pStyle w:val="ListParagraph"/>
              <w:numPr>
                <w:ilvl w:val="1"/>
                <w:numId w:val="32"/>
              </w:numPr>
              <w:rPr>
                <w:sz w:val="22"/>
                <w:szCs w:val="22"/>
              </w:rPr>
            </w:pPr>
            <w:r w:rsidR="69CF4022">
              <w:rPr/>
              <w:t xml:space="preserve">Determined no data conversions were happening for the ‘Buyer’ column. Made the suggestion to J. Artz that we just pass in a blank for the ‘Buyer’ column to remove it from report. </w:t>
            </w:r>
          </w:p>
          <w:p w:rsidR="004B4D62" w:rsidP="69CF4022" w:rsidRDefault="004B4D62" w14:paraId="0C17C88D" w14:textId="72309DCF">
            <w:pPr>
              <w:pStyle w:val="ListParagraph"/>
              <w:numPr>
                <w:ilvl w:val="1"/>
                <w:numId w:val="32"/>
              </w:numPr>
              <w:rPr>
                <w:sz w:val="22"/>
                <w:szCs w:val="22"/>
              </w:rPr>
            </w:pPr>
            <w:r w:rsidR="69CF4022">
              <w:rPr/>
              <w:t>Made the adjustments in SQL stored procedure</w:t>
            </w:r>
          </w:p>
          <w:p w:rsidR="004B4D62" w:rsidP="69CF4022" w:rsidRDefault="004B4D62" w14:paraId="69221A44" w14:textId="2F873BE0">
            <w:pPr>
              <w:pStyle w:val="ListParagraph"/>
              <w:numPr>
                <w:ilvl w:val="0"/>
                <w:numId w:val="32"/>
              </w:numPr>
              <w:rPr>
                <w:sz w:val="22"/>
                <w:szCs w:val="22"/>
              </w:rPr>
            </w:pPr>
            <w:r w:rsidR="69CF4022">
              <w:rPr/>
              <w:t>Request to research issue regarding image hover not working:</w:t>
            </w:r>
          </w:p>
          <w:p w:rsidR="004B4D62" w:rsidP="69CF4022" w:rsidRDefault="004B4D62" w14:paraId="0ACB3144" w14:textId="4DE73DCE">
            <w:pPr>
              <w:pStyle w:val="ListParagraph"/>
              <w:numPr>
                <w:ilvl w:val="1"/>
                <w:numId w:val="32"/>
              </w:numPr>
              <w:rPr>
                <w:sz w:val="22"/>
                <w:szCs w:val="22"/>
              </w:rPr>
            </w:pPr>
            <w:r w:rsidR="69CF4022">
              <w:rPr/>
              <w:t>Reviewed code to determine how images were being added to the report</w:t>
            </w:r>
          </w:p>
          <w:p w:rsidR="004B4D62" w:rsidP="69CF4022" w:rsidRDefault="004B4D62" w14:paraId="4F5C2D8B" w14:textId="7626BBB8">
            <w:pPr>
              <w:pStyle w:val="ListParagraph"/>
              <w:numPr>
                <w:ilvl w:val="1"/>
                <w:numId w:val="32"/>
              </w:numPr>
              <w:rPr>
                <w:sz w:val="22"/>
                <w:szCs w:val="22"/>
              </w:rPr>
            </w:pPr>
            <w:r w:rsidR="69CF4022">
              <w:rPr/>
              <w:t>Found that the code for the images had been commented out. Inquired with coworkers who recently worked on report and determined it was commented out for testing and they forgot to remove comments from code.</w:t>
            </w:r>
          </w:p>
          <w:p w:rsidR="004B4D62" w:rsidP="69CF4022" w:rsidRDefault="004B4D62" w14:paraId="5AE73918" w14:textId="1C483F19">
            <w:pPr>
              <w:pStyle w:val="ListParagraph"/>
              <w:numPr>
                <w:ilvl w:val="1"/>
                <w:numId w:val="32"/>
              </w:numPr>
              <w:rPr>
                <w:sz w:val="22"/>
                <w:szCs w:val="22"/>
              </w:rPr>
            </w:pPr>
            <w:r w:rsidR="69CF4022">
              <w:rPr/>
              <w:t>Removed comments from images code and pushed to production</w:t>
            </w:r>
          </w:p>
          <w:p w:rsidR="004B4D62" w:rsidP="69CF4022" w:rsidRDefault="004B4D62" w14:paraId="039C6FC3" w14:textId="35244251">
            <w:pPr>
              <w:pStyle w:val="ListParagraph"/>
              <w:numPr>
                <w:ilvl w:val="0"/>
                <w:numId w:val="32"/>
              </w:numPr>
              <w:rPr>
                <w:sz w:val="22"/>
                <w:szCs w:val="22"/>
              </w:rPr>
            </w:pPr>
            <w:r w:rsidR="69CF4022">
              <w:rPr/>
              <w:t>Through testing of the Website Merchandising Report updates, finalized the report updates</w:t>
            </w:r>
          </w:p>
          <w:p w:rsidR="004B4D62" w:rsidP="69CF4022" w:rsidRDefault="004B4D62" w14:paraId="5997CC1D" w14:textId="0BF6B7F1">
            <w:pPr>
              <w:pStyle w:val="ListParagraph"/>
              <w:numPr>
                <w:ilvl w:val="1"/>
                <w:numId w:val="32"/>
              </w:numPr>
              <w:bidi w:val="0"/>
              <w:spacing w:before="0" w:beforeAutospacing="off" w:after="0" w:afterAutospacing="off" w:line="276" w:lineRule="auto"/>
              <w:ind w:left="1440" w:right="0" w:hanging="360"/>
              <w:jc w:val="left"/>
              <w:rPr>
                <w:rFonts w:ascii="Century Gothic" w:hAnsi="Century Gothic" w:eastAsia="Century Gothic" w:cs="Century Gothic" w:asciiTheme="minorAscii" w:hAnsiTheme="minorAscii" w:eastAsiaTheme="minorAscii" w:cstheme="minorAscii"/>
                <w:sz w:val="22"/>
                <w:szCs w:val="22"/>
              </w:rPr>
            </w:pPr>
            <w:r w:rsidR="69CF4022">
              <w:rPr/>
              <w:t>Updated email C# code so that it will send only 1 email instead of 4 individual emails</w:t>
            </w:r>
          </w:p>
        </w:tc>
      </w:tr>
    </w:tbl>
    <w:p w:rsidR="00476F66" w:rsidP="00432CDB" w:rsidRDefault="00476F66" w14:paraId="769D0D3C" w14:textId="77777777">
      <w:pPr>
        <w:rPr>
          <w:b/>
        </w:rPr>
      </w:pPr>
    </w:p>
    <w:p w:rsidR="00432CDB" w:rsidP="00432CDB" w:rsidRDefault="00432CDB" w14:paraId="7FF8FC89" w14:textId="77777777">
      <w:pPr>
        <w:rPr>
          <w:b/>
        </w:rPr>
      </w:pPr>
      <w:r>
        <w:rPr>
          <w:b/>
        </w:rPr>
        <w:t>Please add rows as required.</w:t>
      </w:r>
    </w:p>
    <w:sectPr w:rsidR="00432CDB">
      <w:headerReference w:type="default" r:id="rId8"/>
      <w:footerReference w:type="default" r:id="rId9"/>
      <w:footerReference w:type="firs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035C" w:rsidRDefault="0026035C" w14:paraId="13A89405" w14:textId="77777777">
      <w:pPr>
        <w:spacing w:after="0" w:line="240" w:lineRule="auto"/>
      </w:pPr>
      <w:r>
        <w:separator/>
      </w:r>
    </w:p>
  </w:endnote>
  <w:endnote w:type="continuationSeparator" w:id="0">
    <w:p w:rsidR="0026035C" w:rsidRDefault="0026035C" w14:paraId="42675E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Brush Scrip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A50" w:rsidRDefault="00476F66" w14:paraId="187ACBE8" w14:textId="77777777">
    <w:pPr>
      <w:pStyle w:val="Footer"/>
      <w:pBdr>
        <w:top w:val="thinThickSmallGap" w:color="004D6C"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alignment="right" w:relativeTo="margin"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432CDB" w:rsidR="00432CDB">
      <w:rPr>
        <w:rFonts w:asciiTheme="majorHAnsi" w:hAnsiTheme="majorHAnsi" w:eastAsiaTheme="majorEastAsia" w:cstheme="majorBidi"/>
        <w:noProof/>
      </w:rPr>
      <w:t>2</w:t>
    </w:r>
    <w:r>
      <w:rPr>
        <w:rFonts w:asciiTheme="majorHAnsi" w:hAnsiTheme="majorHAnsi" w:eastAsiaTheme="majorEastAsia" w:cstheme="majorBidi"/>
        <w:noProof/>
      </w:rPr>
      <w:fldChar w:fldCharType="end"/>
    </w:r>
  </w:p>
  <w:p w:rsidR="00644A50" w:rsidRDefault="00644A50" w14:paraId="34FF1C9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A50" w:rsidRDefault="00476F66" w14:paraId="6F3582D7" w14:textId="77777777">
    <w:pPr>
      <w:pStyle w:val="Footer"/>
      <w:pBdr>
        <w:top w:val="thinThickSmallGap" w:color="004D6C"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alignment="right" w:relativeTo="margin"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432CDB" w:rsidR="00432CDB">
      <w:rPr>
        <w:rFonts w:asciiTheme="majorHAnsi" w:hAnsiTheme="majorHAnsi" w:eastAsiaTheme="majorEastAsia" w:cstheme="majorBidi"/>
        <w:noProof/>
      </w:rPr>
      <w:t>1</w:t>
    </w:r>
    <w:r>
      <w:rPr>
        <w:rFonts w:asciiTheme="majorHAnsi" w:hAnsiTheme="majorHAnsi" w:eastAsiaTheme="majorEastAsia" w:cstheme="majorBidi"/>
        <w:noProof/>
      </w:rPr>
      <w:fldChar w:fldCharType="end"/>
    </w:r>
  </w:p>
  <w:p w:rsidR="00644A50" w:rsidRDefault="00644A50" w14:paraId="7196D06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035C" w:rsidRDefault="0026035C" w14:paraId="1D27808B" w14:textId="77777777">
      <w:pPr>
        <w:spacing w:after="0" w:line="240" w:lineRule="auto"/>
      </w:pPr>
      <w:r>
        <w:separator/>
      </w:r>
    </w:p>
  </w:footnote>
  <w:footnote w:type="continuationSeparator" w:id="0">
    <w:p w:rsidR="0026035C" w:rsidRDefault="0026035C" w14:paraId="002C934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A50" w:rsidRDefault="00F67251" w14:paraId="410D675E" w14:textId="77777777">
    <w:pPr>
      <w:pStyle w:val="Header"/>
      <w:pBdr>
        <w:between w:val="single" w:color="0F6FC6" w:themeColor="accent1" w:sz="4" w:space="1"/>
      </w:pBdr>
      <w:spacing w:line="276" w:lineRule="auto"/>
      <w:jc w:val="center"/>
    </w:pPr>
    <w:r>
      <w:t>WBIT 2030 – Time Logs and Status Reports</w:t>
    </w:r>
  </w:p>
  <w:p w:rsidR="00644A50" w:rsidRDefault="00644A50" w14:paraId="6D072C0D" w14:textId="77777777">
    <w:pPr>
      <w:pStyle w:val="Header"/>
      <w:pBdr>
        <w:between w:val="single" w:color="0F6FC6" w:themeColor="accent1" w:sz="4" w:space="1"/>
      </w:pBdr>
      <w:spacing w:line="276" w:lineRule="auto"/>
      <w:jc w:val="center"/>
    </w:pPr>
  </w:p>
  <w:p w:rsidR="00644A50" w:rsidRDefault="00644A50" w14:paraId="48A2191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7F545F"/>
    <w:multiLevelType w:val="hybridMultilevel"/>
    <w:tmpl w:val="FEA829CE"/>
    <w:lvl w:ilvl="0" w:tplc="20B293EC">
      <w:start w:val="1"/>
      <w:numFmt w:val="bullet"/>
      <w:lvlText w:val=""/>
      <w:lvlJc w:val="left"/>
      <w:pPr>
        <w:ind w:left="720" w:hanging="360"/>
      </w:pPr>
      <w:rPr>
        <w:rFonts w:hint="default" w:ascii="Symbol" w:hAnsi="Symbol"/>
      </w:rPr>
    </w:lvl>
    <w:lvl w:ilvl="1" w:tplc="4C78FCEC">
      <w:start w:val="1"/>
      <w:numFmt w:val="bullet"/>
      <w:lvlText w:val="o"/>
      <w:lvlJc w:val="left"/>
      <w:pPr>
        <w:ind w:left="1440" w:hanging="360"/>
      </w:pPr>
      <w:rPr>
        <w:rFonts w:hint="default" w:ascii="Courier New" w:hAnsi="Courier New"/>
      </w:rPr>
    </w:lvl>
    <w:lvl w:ilvl="2" w:tplc="AFB2F144">
      <w:start w:val="1"/>
      <w:numFmt w:val="bullet"/>
      <w:lvlText w:val=""/>
      <w:lvlJc w:val="left"/>
      <w:pPr>
        <w:ind w:left="2160" w:hanging="360"/>
      </w:pPr>
      <w:rPr>
        <w:rFonts w:hint="default" w:ascii="Wingdings" w:hAnsi="Wingdings"/>
      </w:rPr>
    </w:lvl>
    <w:lvl w:ilvl="3" w:tplc="5BEAB4FE">
      <w:start w:val="1"/>
      <w:numFmt w:val="bullet"/>
      <w:lvlText w:val=""/>
      <w:lvlJc w:val="left"/>
      <w:pPr>
        <w:ind w:left="2880" w:hanging="360"/>
      </w:pPr>
      <w:rPr>
        <w:rFonts w:hint="default" w:ascii="Symbol" w:hAnsi="Symbol"/>
      </w:rPr>
    </w:lvl>
    <w:lvl w:ilvl="4" w:tplc="F65845C6">
      <w:start w:val="1"/>
      <w:numFmt w:val="bullet"/>
      <w:lvlText w:val="o"/>
      <w:lvlJc w:val="left"/>
      <w:pPr>
        <w:ind w:left="3600" w:hanging="360"/>
      </w:pPr>
      <w:rPr>
        <w:rFonts w:hint="default" w:ascii="Courier New" w:hAnsi="Courier New"/>
      </w:rPr>
    </w:lvl>
    <w:lvl w:ilvl="5" w:tplc="2BEC87EA">
      <w:start w:val="1"/>
      <w:numFmt w:val="bullet"/>
      <w:lvlText w:val=""/>
      <w:lvlJc w:val="left"/>
      <w:pPr>
        <w:ind w:left="4320" w:hanging="360"/>
      </w:pPr>
      <w:rPr>
        <w:rFonts w:hint="default" w:ascii="Wingdings" w:hAnsi="Wingdings"/>
      </w:rPr>
    </w:lvl>
    <w:lvl w:ilvl="6" w:tplc="B2143E7E">
      <w:start w:val="1"/>
      <w:numFmt w:val="bullet"/>
      <w:lvlText w:val=""/>
      <w:lvlJc w:val="left"/>
      <w:pPr>
        <w:ind w:left="5040" w:hanging="360"/>
      </w:pPr>
      <w:rPr>
        <w:rFonts w:hint="default" w:ascii="Symbol" w:hAnsi="Symbol"/>
      </w:rPr>
    </w:lvl>
    <w:lvl w:ilvl="7" w:tplc="B874B6E4">
      <w:start w:val="1"/>
      <w:numFmt w:val="bullet"/>
      <w:lvlText w:val="o"/>
      <w:lvlJc w:val="left"/>
      <w:pPr>
        <w:ind w:left="5760" w:hanging="360"/>
      </w:pPr>
      <w:rPr>
        <w:rFonts w:hint="default" w:ascii="Courier New" w:hAnsi="Courier New"/>
      </w:rPr>
    </w:lvl>
    <w:lvl w:ilvl="8" w:tplc="C6D8DE32">
      <w:start w:val="1"/>
      <w:numFmt w:val="bullet"/>
      <w:lvlText w:val=""/>
      <w:lvlJc w:val="left"/>
      <w:pPr>
        <w:ind w:left="6480" w:hanging="360"/>
      </w:pPr>
      <w:rPr>
        <w:rFonts w:hint="default" w:ascii="Wingdings" w:hAnsi="Wingdings"/>
      </w:rPr>
    </w:lvl>
  </w:abstractNum>
  <w:abstractNum w:abstractNumId="1" w15:restartNumberingAfterBreak="0">
    <w:nsid w:val="109B3514"/>
    <w:multiLevelType w:val="hybridMultilevel"/>
    <w:tmpl w:val="1AB26E36"/>
    <w:lvl w:ilvl="0" w:tplc="8FD8F776">
      <w:start w:val="1"/>
      <w:numFmt w:val="bullet"/>
      <w:lvlText w:val=""/>
      <w:lvlJc w:val="left"/>
      <w:pPr>
        <w:ind w:left="720" w:hanging="360"/>
      </w:pPr>
      <w:rPr>
        <w:rFonts w:hint="default" w:ascii="Symbol" w:hAnsi="Symbol"/>
      </w:rPr>
    </w:lvl>
    <w:lvl w:ilvl="1" w:tplc="FFA88334">
      <w:start w:val="1"/>
      <w:numFmt w:val="bullet"/>
      <w:lvlText w:val="o"/>
      <w:lvlJc w:val="left"/>
      <w:pPr>
        <w:ind w:left="1440" w:hanging="360"/>
      </w:pPr>
      <w:rPr>
        <w:rFonts w:hint="default" w:ascii="Courier New" w:hAnsi="Courier New"/>
      </w:rPr>
    </w:lvl>
    <w:lvl w:ilvl="2" w:tplc="D60C20FA">
      <w:start w:val="1"/>
      <w:numFmt w:val="bullet"/>
      <w:lvlText w:val=""/>
      <w:lvlJc w:val="left"/>
      <w:pPr>
        <w:ind w:left="2160" w:hanging="360"/>
      </w:pPr>
      <w:rPr>
        <w:rFonts w:hint="default" w:ascii="Wingdings" w:hAnsi="Wingdings"/>
      </w:rPr>
    </w:lvl>
    <w:lvl w:ilvl="3" w:tplc="8EF6E758">
      <w:start w:val="1"/>
      <w:numFmt w:val="bullet"/>
      <w:lvlText w:val=""/>
      <w:lvlJc w:val="left"/>
      <w:pPr>
        <w:ind w:left="2880" w:hanging="360"/>
      </w:pPr>
      <w:rPr>
        <w:rFonts w:hint="default" w:ascii="Symbol" w:hAnsi="Symbol"/>
      </w:rPr>
    </w:lvl>
    <w:lvl w:ilvl="4" w:tplc="E17AB6A8">
      <w:start w:val="1"/>
      <w:numFmt w:val="bullet"/>
      <w:lvlText w:val="o"/>
      <w:lvlJc w:val="left"/>
      <w:pPr>
        <w:ind w:left="3600" w:hanging="360"/>
      </w:pPr>
      <w:rPr>
        <w:rFonts w:hint="default" w:ascii="Courier New" w:hAnsi="Courier New"/>
      </w:rPr>
    </w:lvl>
    <w:lvl w:ilvl="5" w:tplc="BE0093D8">
      <w:start w:val="1"/>
      <w:numFmt w:val="bullet"/>
      <w:lvlText w:val=""/>
      <w:lvlJc w:val="left"/>
      <w:pPr>
        <w:ind w:left="4320" w:hanging="360"/>
      </w:pPr>
      <w:rPr>
        <w:rFonts w:hint="default" w:ascii="Wingdings" w:hAnsi="Wingdings"/>
      </w:rPr>
    </w:lvl>
    <w:lvl w:ilvl="6" w:tplc="2E2A6CC6">
      <w:start w:val="1"/>
      <w:numFmt w:val="bullet"/>
      <w:lvlText w:val=""/>
      <w:lvlJc w:val="left"/>
      <w:pPr>
        <w:ind w:left="5040" w:hanging="360"/>
      </w:pPr>
      <w:rPr>
        <w:rFonts w:hint="default" w:ascii="Symbol" w:hAnsi="Symbol"/>
      </w:rPr>
    </w:lvl>
    <w:lvl w:ilvl="7" w:tplc="606EE788">
      <w:start w:val="1"/>
      <w:numFmt w:val="bullet"/>
      <w:lvlText w:val="o"/>
      <w:lvlJc w:val="left"/>
      <w:pPr>
        <w:ind w:left="5760" w:hanging="360"/>
      </w:pPr>
      <w:rPr>
        <w:rFonts w:hint="default" w:ascii="Courier New" w:hAnsi="Courier New"/>
      </w:rPr>
    </w:lvl>
    <w:lvl w:ilvl="8" w:tplc="DF044702">
      <w:start w:val="1"/>
      <w:numFmt w:val="bullet"/>
      <w:lvlText w:val=""/>
      <w:lvlJc w:val="left"/>
      <w:pPr>
        <w:ind w:left="6480" w:hanging="360"/>
      </w:pPr>
      <w:rPr>
        <w:rFonts w:hint="default" w:ascii="Wingdings" w:hAnsi="Wingdings"/>
      </w:rPr>
    </w:lvl>
  </w:abstractNum>
  <w:abstractNum w:abstractNumId="2" w15:restartNumberingAfterBreak="0">
    <w:nsid w:val="35CE4C27"/>
    <w:multiLevelType w:val="hybridMultilevel"/>
    <w:tmpl w:val="7946DBF0"/>
    <w:lvl w:ilvl="0" w:tplc="03EE2D6C">
      <w:start w:val="1"/>
      <w:numFmt w:val="bullet"/>
      <w:lvlText w:val=""/>
      <w:lvlJc w:val="left"/>
      <w:pPr>
        <w:ind w:left="720" w:hanging="360"/>
      </w:pPr>
      <w:rPr>
        <w:rFonts w:hint="default" w:ascii="Symbol" w:hAnsi="Symbol"/>
      </w:rPr>
    </w:lvl>
    <w:lvl w:ilvl="1" w:tplc="DCF41F18">
      <w:start w:val="1"/>
      <w:numFmt w:val="bullet"/>
      <w:lvlText w:val="o"/>
      <w:lvlJc w:val="left"/>
      <w:pPr>
        <w:ind w:left="1440" w:hanging="360"/>
      </w:pPr>
      <w:rPr>
        <w:rFonts w:hint="default" w:ascii="Courier New" w:hAnsi="Courier New"/>
      </w:rPr>
    </w:lvl>
    <w:lvl w:ilvl="2" w:tplc="224ABD18">
      <w:start w:val="1"/>
      <w:numFmt w:val="bullet"/>
      <w:lvlText w:val=""/>
      <w:lvlJc w:val="left"/>
      <w:pPr>
        <w:ind w:left="2160" w:hanging="360"/>
      </w:pPr>
      <w:rPr>
        <w:rFonts w:hint="default" w:ascii="Wingdings" w:hAnsi="Wingdings"/>
      </w:rPr>
    </w:lvl>
    <w:lvl w:ilvl="3" w:tplc="FB8E2FB0">
      <w:start w:val="1"/>
      <w:numFmt w:val="bullet"/>
      <w:lvlText w:val=""/>
      <w:lvlJc w:val="left"/>
      <w:pPr>
        <w:ind w:left="2880" w:hanging="360"/>
      </w:pPr>
      <w:rPr>
        <w:rFonts w:hint="default" w:ascii="Symbol" w:hAnsi="Symbol"/>
      </w:rPr>
    </w:lvl>
    <w:lvl w:ilvl="4" w:tplc="DD6C1398">
      <w:start w:val="1"/>
      <w:numFmt w:val="bullet"/>
      <w:lvlText w:val="o"/>
      <w:lvlJc w:val="left"/>
      <w:pPr>
        <w:ind w:left="3600" w:hanging="360"/>
      </w:pPr>
      <w:rPr>
        <w:rFonts w:hint="default" w:ascii="Courier New" w:hAnsi="Courier New"/>
      </w:rPr>
    </w:lvl>
    <w:lvl w:ilvl="5" w:tplc="33D49B02">
      <w:start w:val="1"/>
      <w:numFmt w:val="bullet"/>
      <w:lvlText w:val=""/>
      <w:lvlJc w:val="left"/>
      <w:pPr>
        <w:ind w:left="4320" w:hanging="360"/>
      </w:pPr>
      <w:rPr>
        <w:rFonts w:hint="default" w:ascii="Wingdings" w:hAnsi="Wingdings"/>
      </w:rPr>
    </w:lvl>
    <w:lvl w:ilvl="6" w:tplc="4C76A41A">
      <w:start w:val="1"/>
      <w:numFmt w:val="bullet"/>
      <w:lvlText w:val=""/>
      <w:lvlJc w:val="left"/>
      <w:pPr>
        <w:ind w:left="5040" w:hanging="360"/>
      </w:pPr>
      <w:rPr>
        <w:rFonts w:hint="default" w:ascii="Symbol" w:hAnsi="Symbol"/>
      </w:rPr>
    </w:lvl>
    <w:lvl w:ilvl="7" w:tplc="2C2267EE">
      <w:start w:val="1"/>
      <w:numFmt w:val="bullet"/>
      <w:lvlText w:val="o"/>
      <w:lvlJc w:val="left"/>
      <w:pPr>
        <w:ind w:left="5760" w:hanging="360"/>
      </w:pPr>
      <w:rPr>
        <w:rFonts w:hint="default" w:ascii="Courier New" w:hAnsi="Courier New"/>
      </w:rPr>
    </w:lvl>
    <w:lvl w:ilvl="8" w:tplc="98765C76">
      <w:start w:val="1"/>
      <w:numFmt w:val="bullet"/>
      <w:lvlText w:val=""/>
      <w:lvlJc w:val="left"/>
      <w:pPr>
        <w:ind w:left="6480" w:hanging="360"/>
      </w:pPr>
      <w:rPr>
        <w:rFonts w:hint="default" w:ascii="Wingdings" w:hAnsi="Wingdings"/>
      </w:rPr>
    </w:lvl>
  </w:abstractNum>
  <w:abstractNum w:abstractNumId="3" w15:restartNumberingAfterBreak="0">
    <w:nsid w:val="3A3B18A4"/>
    <w:multiLevelType w:val="hybridMultilevel"/>
    <w:tmpl w:val="F45281BA"/>
    <w:lvl w:ilvl="0" w:tplc="54827716">
      <w:start w:val="1"/>
      <w:numFmt w:val="bullet"/>
      <w:lvlText w:val=""/>
      <w:lvlJc w:val="left"/>
      <w:pPr>
        <w:ind w:left="720" w:hanging="360"/>
      </w:pPr>
      <w:rPr>
        <w:rFonts w:hint="default" w:ascii="Symbol" w:hAnsi="Symbol"/>
      </w:rPr>
    </w:lvl>
    <w:lvl w:ilvl="1" w:tplc="095EA9C0">
      <w:start w:val="1"/>
      <w:numFmt w:val="bullet"/>
      <w:lvlText w:val="o"/>
      <w:lvlJc w:val="left"/>
      <w:pPr>
        <w:ind w:left="1440" w:hanging="360"/>
      </w:pPr>
      <w:rPr>
        <w:rFonts w:hint="default" w:ascii="Courier New" w:hAnsi="Courier New"/>
      </w:rPr>
    </w:lvl>
    <w:lvl w:ilvl="2" w:tplc="CDBC4070">
      <w:start w:val="1"/>
      <w:numFmt w:val="bullet"/>
      <w:lvlText w:val=""/>
      <w:lvlJc w:val="left"/>
      <w:pPr>
        <w:ind w:left="2160" w:hanging="360"/>
      </w:pPr>
      <w:rPr>
        <w:rFonts w:hint="default" w:ascii="Wingdings" w:hAnsi="Wingdings"/>
      </w:rPr>
    </w:lvl>
    <w:lvl w:ilvl="3" w:tplc="967C9360">
      <w:start w:val="1"/>
      <w:numFmt w:val="bullet"/>
      <w:lvlText w:val=""/>
      <w:lvlJc w:val="left"/>
      <w:pPr>
        <w:ind w:left="2880" w:hanging="360"/>
      </w:pPr>
      <w:rPr>
        <w:rFonts w:hint="default" w:ascii="Symbol" w:hAnsi="Symbol"/>
      </w:rPr>
    </w:lvl>
    <w:lvl w:ilvl="4" w:tplc="6B0AD99C">
      <w:start w:val="1"/>
      <w:numFmt w:val="bullet"/>
      <w:lvlText w:val="o"/>
      <w:lvlJc w:val="left"/>
      <w:pPr>
        <w:ind w:left="3600" w:hanging="360"/>
      </w:pPr>
      <w:rPr>
        <w:rFonts w:hint="default" w:ascii="Courier New" w:hAnsi="Courier New"/>
      </w:rPr>
    </w:lvl>
    <w:lvl w:ilvl="5" w:tplc="E0A6FB6A">
      <w:start w:val="1"/>
      <w:numFmt w:val="bullet"/>
      <w:lvlText w:val=""/>
      <w:lvlJc w:val="left"/>
      <w:pPr>
        <w:ind w:left="4320" w:hanging="360"/>
      </w:pPr>
      <w:rPr>
        <w:rFonts w:hint="default" w:ascii="Wingdings" w:hAnsi="Wingdings"/>
      </w:rPr>
    </w:lvl>
    <w:lvl w:ilvl="6" w:tplc="DF96F6A4">
      <w:start w:val="1"/>
      <w:numFmt w:val="bullet"/>
      <w:lvlText w:val=""/>
      <w:lvlJc w:val="left"/>
      <w:pPr>
        <w:ind w:left="5040" w:hanging="360"/>
      </w:pPr>
      <w:rPr>
        <w:rFonts w:hint="default" w:ascii="Symbol" w:hAnsi="Symbol"/>
      </w:rPr>
    </w:lvl>
    <w:lvl w:ilvl="7" w:tplc="9FF62FE2">
      <w:start w:val="1"/>
      <w:numFmt w:val="bullet"/>
      <w:lvlText w:val="o"/>
      <w:lvlJc w:val="left"/>
      <w:pPr>
        <w:ind w:left="5760" w:hanging="360"/>
      </w:pPr>
      <w:rPr>
        <w:rFonts w:hint="default" w:ascii="Courier New" w:hAnsi="Courier New"/>
      </w:rPr>
    </w:lvl>
    <w:lvl w:ilvl="8" w:tplc="480672EE">
      <w:start w:val="1"/>
      <w:numFmt w:val="bullet"/>
      <w:lvlText w:val=""/>
      <w:lvlJc w:val="left"/>
      <w:pPr>
        <w:ind w:left="6480" w:hanging="360"/>
      </w:pPr>
      <w:rPr>
        <w:rFonts w:hint="default" w:ascii="Wingdings" w:hAnsi="Wingdings"/>
      </w:rPr>
    </w:lvl>
  </w:abstractNum>
  <w:abstractNum w:abstractNumId="4" w15:restartNumberingAfterBreak="0">
    <w:nsid w:val="407343FD"/>
    <w:multiLevelType w:val="hybridMultilevel"/>
    <w:tmpl w:val="26CA7432"/>
    <w:lvl w:ilvl="0" w:tplc="0C3EEA36">
      <w:start w:val="1"/>
      <w:numFmt w:val="bullet"/>
      <w:lvlText w:val=""/>
      <w:lvlJc w:val="left"/>
      <w:pPr>
        <w:ind w:left="720" w:hanging="360"/>
      </w:pPr>
      <w:rPr>
        <w:rFonts w:hint="default" w:ascii="Symbol" w:hAnsi="Symbol"/>
      </w:rPr>
    </w:lvl>
    <w:lvl w:ilvl="1" w:tplc="CD2A834A">
      <w:start w:val="1"/>
      <w:numFmt w:val="bullet"/>
      <w:lvlText w:val="o"/>
      <w:lvlJc w:val="left"/>
      <w:pPr>
        <w:ind w:left="1440" w:hanging="360"/>
      </w:pPr>
      <w:rPr>
        <w:rFonts w:hint="default" w:ascii="Courier New" w:hAnsi="Courier New"/>
      </w:rPr>
    </w:lvl>
    <w:lvl w:ilvl="2" w:tplc="4BA68FC8">
      <w:start w:val="1"/>
      <w:numFmt w:val="bullet"/>
      <w:lvlText w:val=""/>
      <w:lvlJc w:val="left"/>
      <w:pPr>
        <w:ind w:left="2160" w:hanging="360"/>
      </w:pPr>
      <w:rPr>
        <w:rFonts w:hint="default" w:ascii="Wingdings" w:hAnsi="Wingdings"/>
      </w:rPr>
    </w:lvl>
    <w:lvl w:ilvl="3" w:tplc="56E8610E">
      <w:start w:val="1"/>
      <w:numFmt w:val="bullet"/>
      <w:lvlText w:val=""/>
      <w:lvlJc w:val="left"/>
      <w:pPr>
        <w:ind w:left="2880" w:hanging="360"/>
      </w:pPr>
      <w:rPr>
        <w:rFonts w:hint="default" w:ascii="Symbol" w:hAnsi="Symbol"/>
      </w:rPr>
    </w:lvl>
    <w:lvl w:ilvl="4" w:tplc="E29E7B12">
      <w:start w:val="1"/>
      <w:numFmt w:val="bullet"/>
      <w:lvlText w:val="o"/>
      <w:lvlJc w:val="left"/>
      <w:pPr>
        <w:ind w:left="3600" w:hanging="360"/>
      </w:pPr>
      <w:rPr>
        <w:rFonts w:hint="default" w:ascii="Courier New" w:hAnsi="Courier New"/>
      </w:rPr>
    </w:lvl>
    <w:lvl w:ilvl="5" w:tplc="F5C088BA">
      <w:start w:val="1"/>
      <w:numFmt w:val="bullet"/>
      <w:lvlText w:val=""/>
      <w:lvlJc w:val="left"/>
      <w:pPr>
        <w:ind w:left="4320" w:hanging="360"/>
      </w:pPr>
      <w:rPr>
        <w:rFonts w:hint="default" w:ascii="Wingdings" w:hAnsi="Wingdings"/>
      </w:rPr>
    </w:lvl>
    <w:lvl w:ilvl="6" w:tplc="C0ECB418">
      <w:start w:val="1"/>
      <w:numFmt w:val="bullet"/>
      <w:lvlText w:val=""/>
      <w:lvlJc w:val="left"/>
      <w:pPr>
        <w:ind w:left="5040" w:hanging="360"/>
      </w:pPr>
      <w:rPr>
        <w:rFonts w:hint="default" w:ascii="Symbol" w:hAnsi="Symbol"/>
      </w:rPr>
    </w:lvl>
    <w:lvl w:ilvl="7" w:tplc="AC024D56">
      <w:start w:val="1"/>
      <w:numFmt w:val="bullet"/>
      <w:lvlText w:val="o"/>
      <w:lvlJc w:val="left"/>
      <w:pPr>
        <w:ind w:left="5760" w:hanging="360"/>
      </w:pPr>
      <w:rPr>
        <w:rFonts w:hint="default" w:ascii="Courier New" w:hAnsi="Courier New"/>
      </w:rPr>
    </w:lvl>
    <w:lvl w:ilvl="8" w:tplc="356E4CF0">
      <w:start w:val="1"/>
      <w:numFmt w:val="bullet"/>
      <w:lvlText w:val=""/>
      <w:lvlJc w:val="left"/>
      <w:pPr>
        <w:ind w:left="6480" w:hanging="360"/>
      </w:pPr>
      <w:rPr>
        <w:rFonts w:hint="default" w:ascii="Wingdings" w:hAnsi="Wingdings"/>
      </w:rPr>
    </w:lvl>
  </w:abstractNum>
  <w:abstractNum w:abstractNumId="5" w15:restartNumberingAfterBreak="0">
    <w:nsid w:val="4B2A3EDA"/>
    <w:multiLevelType w:val="hybridMultilevel"/>
    <w:tmpl w:val="D80E45BC"/>
    <w:lvl w:ilvl="0" w:tplc="9566D406">
      <w:start w:val="1"/>
      <w:numFmt w:val="bullet"/>
      <w:lvlText w:val=""/>
      <w:lvlJc w:val="left"/>
      <w:pPr>
        <w:ind w:left="720" w:hanging="360"/>
      </w:pPr>
      <w:rPr>
        <w:rFonts w:hint="default" w:ascii="Symbol" w:hAnsi="Symbol"/>
      </w:rPr>
    </w:lvl>
    <w:lvl w:ilvl="1" w:tplc="666EFBA8">
      <w:start w:val="1"/>
      <w:numFmt w:val="bullet"/>
      <w:lvlText w:val="o"/>
      <w:lvlJc w:val="left"/>
      <w:pPr>
        <w:ind w:left="1440" w:hanging="360"/>
      </w:pPr>
      <w:rPr>
        <w:rFonts w:hint="default" w:ascii="Courier New" w:hAnsi="Courier New"/>
      </w:rPr>
    </w:lvl>
    <w:lvl w:ilvl="2" w:tplc="F6A4B46A">
      <w:start w:val="1"/>
      <w:numFmt w:val="bullet"/>
      <w:lvlText w:val=""/>
      <w:lvlJc w:val="left"/>
      <w:pPr>
        <w:ind w:left="2160" w:hanging="360"/>
      </w:pPr>
      <w:rPr>
        <w:rFonts w:hint="default" w:ascii="Wingdings" w:hAnsi="Wingdings"/>
      </w:rPr>
    </w:lvl>
    <w:lvl w:ilvl="3" w:tplc="CAA84D84">
      <w:start w:val="1"/>
      <w:numFmt w:val="bullet"/>
      <w:lvlText w:val=""/>
      <w:lvlJc w:val="left"/>
      <w:pPr>
        <w:ind w:left="2880" w:hanging="360"/>
      </w:pPr>
      <w:rPr>
        <w:rFonts w:hint="default" w:ascii="Symbol" w:hAnsi="Symbol"/>
      </w:rPr>
    </w:lvl>
    <w:lvl w:ilvl="4" w:tplc="1208140E">
      <w:start w:val="1"/>
      <w:numFmt w:val="bullet"/>
      <w:lvlText w:val="o"/>
      <w:lvlJc w:val="left"/>
      <w:pPr>
        <w:ind w:left="3600" w:hanging="360"/>
      </w:pPr>
      <w:rPr>
        <w:rFonts w:hint="default" w:ascii="Courier New" w:hAnsi="Courier New"/>
      </w:rPr>
    </w:lvl>
    <w:lvl w:ilvl="5" w:tplc="A6F21B1C">
      <w:start w:val="1"/>
      <w:numFmt w:val="bullet"/>
      <w:lvlText w:val=""/>
      <w:lvlJc w:val="left"/>
      <w:pPr>
        <w:ind w:left="4320" w:hanging="360"/>
      </w:pPr>
      <w:rPr>
        <w:rFonts w:hint="default" w:ascii="Wingdings" w:hAnsi="Wingdings"/>
      </w:rPr>
    </w:lvl>
    <w:lvl w:ilvl="6" w:tplc="6D143542">
      <w:start w:val="1"/>
      <w:numFmt w:val="bullet"/>
      <w:lvlText w:val=""/>
      <w:lvlJc w:val="left"/>
      <w:pPr>
        <w:ind w:left="5040" w:hanging="360"/>
      </w:pPr>
      <w:rPr>
        <w:rFonts w:hint="default" w:ascii="Symbol" w:hAnsi="Symbol"/>
      </w:rPr>
    </w:lvl>
    <w:lvl w:ilvl="7" w:tplc="B0E239DA">
      <w:start w:val="1"/>
      <w:numFmt w:val="bullet"/>
      <w:lvlText w:val="o"/>
      <w:lvlJc w:val="left"/>
      <w:pPr>
        <w:ind w:left="5760" w:hanging="360"/>
      </w:pPr>
      <w:rPr>
        <w:rFonts w:hint="default" w:ascii="Courier New" w:hAnsi="Courier New"/>
      </w:rPr>
    </w:lvl>
    <w:lvl w:ilvl="8" w:tplc="AD447E0A">
      <w:start w:val="1"/>
      <w:numFmt w:val="bullet"/>
      <w:lvlText w:val=""/>
      <w:lvlJc w:val="left"/>
      <w:pPr>
        <w:ind w:left="6480" w:hanging="360"/>
      </w:pPr>
      <w:rPr>
        <w:rFonts w:hint="default" w:ascii="Wingdings" w:hAnsi="Wingdings"/>
      </w:rPr>
    </w:lvl>
  </w:abstractNum>
  <w:abstractNum w:abstractNumId="6" w15:restartNumberingAfterBreak="0">
    <w:nsid w:val="4B914EE3"/>
    <w:multiLevelType w:val="hybridMultilevel"/>
    <w:tmpl w:val="30A695F0"/>
    <w:lvl w:ilvl="0" w:tplc="9E64D46E">
      <w:start w:val="1"/>
      <w:numFmt w:val="bullet"/>
      <w:lvlText w:val=""/>
      <w:lvlJc w:val="left"/>
      <w:pPr>
        <w:ind w:left="720" w:hanging="360"/>
      </w:pPr>
      <w:rPr>
        <w:rFonts w:hint="default" w:ascii="Symbol" w:hAnsi="Symbol"/>
      </w:rPr>
    </w:lvl>
    <w:lvl w:ilvl="1" w:tplc="29C249AC">
      <w:start w:val="1"/>
      <w:numFmt w:val="bullet"/>
      <w:lvlText w:val="o"/>
      <w:lvlJc w:val="left"/>
      <w:pPr>
        <w:ind w:left="1440" w:hanging="360"/>
      </w:pPr>
      <w:rPr>
        <w:rFonts w:hint="default" w:ascii="Courier New" w:hAnsi="Courier New"/>
      </w:rPr>
    </w:lvl>
    <w:lvl w:ilvl="2" w:tplc="9BC2EB92">
      <w:start w:val="1"/>
      <w:numFmt w:val="bullet"/>
      <w:lvlText w:val=""/>
      <w:lvlJc w:val="left"/>
      <w:pPr>
        <w:ind w:left="2160" w:hanging="360"/>
      </w:pPr>
      <w:rPr>
        <w:rFonts w:hint="default" w:ascii="Wingdings" w:hAnsi="Wingdings"/>
      </w:rPr>
    </w:lvl>
    <w:lvl w:ilvl="3" w:tplc="C3EE12A4">
      <w:start w:val="1"/>
      <w:numFmt w:val="bullet"/>
      <w:lvlText w:val=""/>
      <w:lvlJc w:val="left"/>
      <w:pPr>
        <w:ind w:left="2880" w:hanging="360"/>
      </w:pPr>
      <w:rPr>
        <w:rFonts w:hint="default" w:ascii="Symbol" w:hAnsi="Symbol"/>
      </w:rPr>
    </w:lvl>
    <w:lvl w:ilvl="4" w:tplc="9CE0D830">
      <w:start w:val="1"/>
      <w:numFmt w:val="bullet"/>
      <w:lvlText w:val="o"/>
      <w:lvlJc w:val="left"/>
      <w:pPr>
        <w:ind w:left="3600" w:hanging="360"/>
      </w:pPr>
      <w:rPr>
        <w:rFonts w:hint="default" w:ascii="Courier New" w:hAnsi="Courier New"/>
      </w:rPr>
    </w:lvl>
    <w:lvl w:ilvl="5" w:tplc="35A0A0D6">
      <w:start w:val="1"/>
      <w:numFmt w:val="bullet"/>
      <w:lvlText w:val=""/>
      <w:lvlJc w:val="left"/>
      <w:pPr>
        <w:ind w:left="4320" w:hanging="360"/>
      </w:pPr>
      <w:rPr>
        <w:rFonts w:hint="default" w:ascii="Wingdings" w:hAnsi="Wingdings"/>
      </w:rPr>
    </w:lvl>
    <w:lvl w:ilvl="6" w:tplc="C1F08D14">
      <w:start w:val="1"/>
      <w:numFmt w:val="bullet"/>
      <w:lvlText w:val=""/>
      <w:lvlJc w:val="left"/>
      <w:pPr>
        <w:ind w:left="5040" w:hanging="360"/>
      </w:pPr>
      <w:rPr>
        <w:rFonts w:hint="default" w:ascii="Symbol" w:hAnsi="Symbol"/>
      </w:rPr>
    </w:lvl>
    <w:lvl w:ilvl="7" w:tplc="BF7A54D2">
      <w:start w:val="1"/>
      <w:numFmt w:val="bullet"/>
      <w:lvlText w:val="o"/>
      <w:lvlJc w:val="left"/>
      <w:pPr>
        <w:ind w:left="5760" w:hanging="360"/>
      </w:pPr>
      <w:rPr>
        <w:rFonts w:hint="default" w:ascii="Courier New" w:hAnsi="Courier New"/>
      </w:rPr>
    </w:lvl>
    <w:lvl w:ilvl="8" w:tplc="6112699A">
      <w:start w:val="1"/>
      <w:numFmt w:val="bullet"/>
      <w:lvlText w:val=""/>
      <w:lvlJc w:val="left"/>
      <w:pPr>
        <w:ind w:left="6480" w:hanging="360"/>
      </w:pPr>
      <w:rPr>
        <w:rFonts w:hint="default" w:ascii="Wingdings" w:hAnsi="Wingdings"/>
      </w:rPr>
    </w:lvl>
  </w:abstractNum>
  <w:abstractNum w:abstractNumId="7" w15:restartNumberingAfterBreak="0">
    <w:nsid w:val="4C9D6D4B"/>
    <w:multiLevelType w:val="hybridMultilevel"/>
    <w:tmpl w:val="4E9E6BB2"/>
    <w:lvl w:ilvl="0" w:tplc="2CEA644A">
      <w:start w:val="1"/>
      <w:numFmt w:val="bullet"/>
      <w:lvlText w:val=""/>
      <w:lvlJc w:val="left"/>
      <w:pPr>
        <w:ind w:left="720" w:hanging="360"/>
      </w:pPr>
      <w:rPr>
        <w:rFonts w:hint="default" w:ascii="Symbol" w:hAnsi="Symbol"/>
      </w:rPr>
    </w:lvl>
    <w:lvl w:ilvl="1" w:tplc="FE3CFD4E">
      <w:start w:val="1"/>
      <w:numFmt w:val="bullet"/>
      <w:lvlText w:val=""/>
      <w:lvlJc w:val="left"/>
      <w:pPr>
        <w:ind w:left="1440" w:hanging="360"/>
      </w:pPr>
      <w:rPr>
        <w:rFonts w:hint="default" w:ascii="Symbol" w:hAnsi="Symbol"/>
      </w:rPr>
    </w:lvl>
    <w:lvl w:ilvl="2" w:tplc="334C3D84">
      <w:start w:val="1"/>
      <w:numFmt w:val="bullet"/>
      <w:lvlText w:val=""/>
      <w:lvlJc w:val="left"/>
      <w:pPr>
        <w:ind w:left="2160" w:hanging="360"/>
      </w:pPr>
      <w:rPr>
        <w:rFonts w:hint="default" w:ascii="Wingdings" w:hAnsi="Wingdings"/>
      </w:rPr>
    </w:lvl>
    <w:lvl w:ilvl="3" w:tplc="77103C0C">
      <w:start w:val="1"/>
      <w:numFmt w:val="bullet"/>
      <w:lvlText w:val=""/>
      <w:lvlJc w:val="left"/>
      <w:pPr>
        <w:ind w:left="2880" w:hanging="360"/>
      </w:pPr>
      <w:rPr>
        <w:rFonts w:hint="default" w:ascii="Symbol" w:hAnsi="Symbol"/>
      </w:rPr>
    </w:lvl>
    <w:lvl w:ilvl="4" w:tplc="E5126DA0">
      <w:start w:val="1"/>
      <w:numFmt w:val="bullet"/>
      <w:lvlText w:val="o"/>
      <w:lvlJc w:val="left"/>
      <w:pPr>
        <w:ind w:left="3600" w:hanging="360"/>
      </w:pPr>
      <w:rPr>
        <w:rFonts w:hint="default" w:ascii="Courier New" w:hAnsi="Courier New"/>
      </w:rPr>
    </w:lvl>
    <w:lvl w:ilvl="5" w:tplc="2E584D12">
      <w:start w:val="1"/>
      <w:numFmt w:val="bullet"/>
      <w:lvlText w:val=""/>
      <w:lvlJc w:val="left"/>
      <w:pPr>
        <w:ind w:left="4320" w:hanging="360"/>
      </w:pPr>
      <w:rPr>
        <w:rFonts w:hint="default" w:ascii="Wingdings" w:hAnsi="Wingdings"/>
      </w:rPr>
    </w:lvl>
    <w:lvl w:ilvl="6" w:tplc="3DF0A09E">
      <w:start w:val="1"/>
      <w:numFmt w:val="bullet"/>
      <w:lvlText w:val=""/>
      <w:lvlJc w:val="left"/>
      <w:pPr>
        <w:ind w:left="5040" w:hanging="360"/>
      </w:pPr>
      <w:rPr>
        <w:rFonts w:hint="default" w:ascii="Symbol" w:hAnsi="Symbol"/>
      </w:rPr>
    </w:lvl>
    <w:lvl w:ilvl="7" w:tplc="52AE2D2E">
      <w:start w:val="1"/>
      <w:numFmt w:val="bullet"/>
      <w:lvlText w:val="o"/>
      <w:lvlJc w:val="left"/>
      <w:pPr>
        <w:ind w:left="5760" w:hanging="360"/>
      </w:pPr>
      <w:rPr>
        <w:rFonts w:hint="default" w:ascii="Courier New" w:hAnsi="Courier New"/>
      </w:rPr>
    </w:lvl>
    <w:lvl w:ilvl="8" w:tplc="B298E512">
      <w:start w:val="1"/>
      <w:numFmt w:val="bullet"/>
      <w:lvlText w:val=""/>
      <w:lvlJc w:val="left"/>
      <w:pPr>
        <w:ind w:left="6480" w:hanging="360"/>
      </w:pPr>
      <w:rPr>
        <w:rFonts w:hint="default" w:ascii="Wingdings" w:hAnsi="Wingdings"/>
      </w:rPr>
    </w:lvl>
  </w:abstractNum>
  <w:abstractNum w:abstractNumId="8" w15:restartNumberingAfterBreak="0">
    <w:nsid w:val="4CDE31ED"/>
    <w:multiLevelType w:val="hybridMultilevel"/>
    <w:tmpl w:val="29BC81FE"/>
    <w:lvl w:ilvl="0" w:tplc="8E5AA808">
      <w:start w:val="1"/>
      <w:numFmt w:val="bullet"/>
      <w:lvlText w:val=""/>
      <w:lvlJc w:val="left"/>
      <w:pPr>
        <w:ind w:left="720" w:hanging="360"/>
      </w:pPr>
      <w:rPr>
        <w:rFonts w:hint="default" w:ascii="Symbol" w:hAnsi="Symbol"/>
      </w:rPr>
    </w:lvl>
    <w:lvl w:ilvl="1" w:tplc="C0E83B76">
      <w:start w:val="1"/>
      <w:numFmt w:val="bullet"/>
      <w:lvlText w:val="o"/>
      <w:lvlJc w:val="left"/>
      <w:pPr>
        <w:ind w:left="1440" w:hanging="360"/>
      </w:pPr>
      <w:rPr>
        <w:rFonts w:hint="default" w:ascii="Courier New" w:hAnsi="Courier New"/>
      </w:rPr>
    </w:lvl>
    <w:lvl w:ilvl="2" w:tplc="6D4A17BE">
      <w:start w:val="1"/>
      <w:numFmt w:val="bullet"/>
      <w:lvlText w:val=""/>
      <w:lvlJc w:val="left"/>
      <w:pPr>
        <w:ind w:left="2160" w:hanging="360"/>
      </w:pPr>
      <w:rPr>
        <w:rFonts w:hint="default" w:ascii="Wingdings" w:hAnsi="Wingdings"/>
      </w:rPr>
    </w:lvl>
    <w:lvl w:ilvl="3" w:tplc="3D58D000">
      <w:start w:val="1"/>
      <w:numFmt w:val="bullet"/>
      <w:lvlText w:val=""/>
      <w:lvlJc w:val="left"/>
      <w:pPr>
        <w:ind w:left="2880" w:hanging="360"/>
      </w:pPr>
      <w:rPr>
        <w:rFonts w:hint="default" w:ascii="Symbol" w:hAnsi="Symbol"/>
      </w:rPr>
    </w:lvl>
    <w:lvl w:ilvl="4" w:tplc="31A605A8">
      <w:start w:val="1"/>
      <w:numFmt w:val="bullet"/>
      <w:lvlText w:val="o"/>
      <w:lvlJc w:val="left"/>
      <w:pPr>
        <w:ind w:left="3600" w:hanging="360"/>
      </w:pPr>
      <w:rPr>
        <w:rFonts w:hint="default" w:ascii="Courier New" w:hAnsi="Courier New"/>
      </w:rPr>
    </w:lvl>
    <w:lvl w:ilvl="5" w:tplc="540830A8">
      <w:start w:val="1"/>
      <w:numFmt w:val="bullet"/>
      <w:lvlText w:val=""/>
      <w:lvlJc w:val="left"/>
      <w:pPr>
        <w:ind w:left="4320" w:hanging="360"/>
      </w:pPr>
      <w:rPr>
        <w:rFonts w:hint="default" w:ascii="Wingdings" w:hAnsi="Wingdings"/>
      </w:rPr>
    </w:lvl>
    <w:lvl w:ilvl="6" w:tplc="E48EBE6A">
      <w:start w:val="1"/>
      <w:numFmt w:val="bullet"/>
      <w:lvlText w:val=""/>
      <w:lvlJc w:val="left"/>
      <w:pPr>
        <w:ind w:left="5040" w:hanging="360"/>
      </w:pPr>
      <w:rPr>
        <w:rFonts w:hint="default" w:ascii="Symbol" w:hAnsi="Symbol"/>
      </w:rPr>
    </w:lvl>
    <w:lvl w:ilvl="7" w:tplc="674AEBD8">
      <w:start w:val="1"/>
      <w:numFmt w:val="bullet"/>
      <w:lvlText w:val="o"/>
      <w:lvlJc w:val="left"/>
      <w:pPr>
        <w:ind w:left="5760" w:hanging="360"/>
      </w:pPr>
      <w:rPr>
        <w:rFonts w:hint="default" w:ascii="Courier New" w:hAnsi="Courier New"/>
      </w:rPr>
    </w:lvl>
    <w:lvl w:ilvl="8" w:tplc="41304496">
      <w:start w:val="1"/>
      <w:numFmt w:val="bullet"/>
      <w:lvlText w:val=""/>
      <w:lvlJc w:val="left"/>
      <w:pPr>
        <w:ind w:left="6480" w:hanging="360"/>
      </w:pPr>
      <w:rPr>
        <w:rFonts w:hint="default" w:ascii="Wingdings" w:hAnsi="Wingdings"/>
      </w:rPr>
    </w:lvl>
  </w:abstractNum>
  <w:abstractNum w:abstractNumId="9" w15:restartNumberingAfterBreak="0">
    <w:nsid w:val="598B7A34"/>
    <w:multiLevelType w:val="hybridMultilevel"/>
    <w:tmpl w:val="0026159E"/>
    <w:lvl w:ilvl="0" w:tplc="A95EFCCC">
      <w:start w:val="1"/>
      <w:numFmt w:val="bullet"/>
      <w:lvlText w:val=""/>
      <w:lvlJc w:val="left"/>
      <w:pPr>
        <w:ind w:left="720" w:hanging="360"/>
      </w:pPr>
      <w:rPr>
        <w:rFonts w:hint="default" w:ascii="Symbol" w:hAnsi="Symbol"/>
      </w:rPr>
    </w:lvl>
    <w:lvl w:ilvl="1" w:tplc="D0781ACE">
      <w:start w:val="1"/>
      <w:numFmt w:val="bullet"/>
      <w:lvlText w:val="o"/>
      <w:lvlJc w:val="left"/>
      <w:pPr>
        <w:ind w:left="1440" w:hanging="360"/>
      </w:pPr>
      <w:rPr>
        <w:rFonts w:hint="default" w:ascii="Courier New" w:hAnsi="Courier New"/>
      </w:rPr>
    </w:lvl>
    <w:lvl w:ilvl="2" w:tplc="A5DA42AA">
      <w:start w:val="1"/>
      <w:numFmt w:val="bullet"/>
      <w:lvlText w:val=""/>
      <w:lvlJc w:val="left"/>
      <w:pPr>
        <w:ind w:left="2160" w:hanging="360"/>
      </w:pPr>
      <w:rPr>
        <w:rFonts w:hint="default" w:ascii="Wingdings" w:hAnsi="Wingdings"/>
      </w:rPr>
    </w:lvl>
    <w:lvl w:ilvl="3" w:tplc="05A85EE0">
      <w:start w:val="1"/>
      <w:numFmt w:val="bullet"/>
      <w:lvlText w:val=""/>
      <w:lvlJc w:val="left"/>
      <w:pPr>
        <w:ind w:left="2880" w:hanging="360"/>
      </w:pPr>
      <w:rPr>
        <w:rFonts w:hint="default" w:ascii="Symbol" w:hAnsi="Symbol"/>
      </w:rPr>
    </w:lvl>
    <w:lvl w:ilvl="4" w:tplc="2D4073AA">
      <w:start w:val="1"/>
      <w:numFmt w:val="bullet"/>
      <w:lvlText w:val="o"/>
      <w:lvlJc w:val="left"/>
      <w:pPr>
        <w:ind w:left="3600" w:hanging="360"/>
      </w:pPr>
      <w:rPr>
        <w:rFonts w:hint="default" w:ascii="Courier New" w:hAnsi="Courier New"/>
      </w:rPr>
    </w:lvl>
    <w:lvl w:ilvl="5" w:tplc="C68A44FA">
      <w:start w:val="1"/>
      <w:numFmt w:val="bullet"/>
      <w:lvlText w:val=""/>
      <w:lvlJc w:val="left"/>
      <w:pPr>
        <w:ind w:left="4320" w:hanging="360"/>
      </w:pPr>
      <w:rPr>
        <w:rFonts w:hint="default" w:ascii="Wingdings" w:hAnsi="Wingdings"/>
      </w:rPr>
    </w:lvl>
    <w:lvl w:ilvl="6" w:tplc="A28A2362">
      <w:start w:val="1"/>
      <w:numFmt w:val="bullet"/>
      <w:lvlText w:val=""/>
      <w:lvlJc w:val="left"/>
      <w:pPr>
        <w:ind w:left="5040" w:hanging="360"/>
      </w:pPr>
      <w:rPr>
        <w:rFonts w:hint="default" w:ascii="Symbol" w:hAnsi="Symbol"/>
      </w:rPr>
    </w:lvl>
    <w:lvl w:ilvl="7" w:tplc="D29C58BC">
      <w:start w:val="1"/>
      <w:numFmt w:val="bullet"/>
      <w:lvlText w:val="o"/>
      <w:lvlJc w:val="left"/>
      <w:pPr>
        <w:ind w:left="5760" w:hanging="360"/>
      </w:pPr>
      <w:rPr>
        <w:rFonts w:hint="default" w:ascii="Courier New" w:hAnsi="Courier New"/>
      </w:rPr>
    </w:lvl>
    <w:lvl w:ilvl="8" w:tplc="BDDC2AD2">
      <w:start w:val="1"/>
      <w:numFmt w:val="bullet"/>
      <w:lvlText w:val=""/>
      <w:lvlJc w:val="left"/>
      <w:pPr>
        <w:ind w:left="6480" w:hanging="360"/>
      </w:pPr>
      <w:rPr>
        <w:rFonts w:hint="default" w:ascii="Wingdings" w:hAnsi="Wingdings"/>
      </w:rPr>
    </w:lvl>
  </w:abstractNum>
  <w:abstractNum w:abstractNumId="10" w15:restartNumberingAfterBreak="0">
    <w:nsid w:val="5DA54780"/>
    <w:multiLevelType w:val="hybridMultilevel"/>
    <w:tmpl w:val="6B109DA6"/>
    <w:lvl w:ilvl="0" w:tplc="4F947710">
      <w:start w:val="1"/>
      <w:numFmt w:val="bullet"/>
      <w:lvlText w:val=""/>
      <w:lvlJc w:val="left"/>
      <w:pPr>
        <w:ind w:left="720" w:hanging="360"/>
      </w:pPr>
      <w:rPr>
        <w:rFonts w:hint="default" w:ascii="Symbol" w:hAnsi="Symbol"/>
      </w:rPr>
    </w:lvl>
    <w:lvl w:ilvl="1" w:tplc="2A48802C">
      <w:start w:val="1"/>
      <w:numFmt w:val="bullet"/>
      <w:lvlText w:val="o"/>
      <w:lvlJc w:val="left"/>
      <w:pPr>
        <w:ind w:left="1440" w:hanging="360"/>
      </w:pPr>
      <w:rPr>
        <w:rFonts w:hint="default" w:ascii="Courier New" w:hAnsi="Courier New"/>
      </w:rPr>
    </w:lvl>
    <w:lvl w:ilvl="2" w:tplc="9AB82482">
      <w:start w:val="1"/>
      <w:numFmt w:val="bullet"/>
      <w:lvlText w:val=""/>
      <w:lvlJc w:val="left"/>
      <w:pPr>
        <w:ind w:left="2160" w:hanging="360"/>
      </w:pPr>
      <w:rPr>
        <w:rFonts w:hint="default" w:ascii="Wingdings" w:hAnsi="Wingdings"/>
      </w:rPr>
    </w:lvl>
    <w:lvl w:ilvl="3" w:tplc="F1700FE0">
      <w:start w:val="1"/>
      <w:numFmt w:val="bullet"/>
      <w:lvlText w:val=""/>
      <w:lvlJc w:val="left"/>
      <w:pPr>
        <w:ind w:left="2880" w:hanging="360"/>
      </w:pPr>
      <w:rPr>
        <w:rFonts w:hint="default" w:ascii="Symbol" w:hAnsi="Symbol"/>
      </w:rPr>
    </w:lvl>
    <w:lvl w:ilvl="4" w:tplc="8ACAE2CC">
      <w:start w:val="1"/>
      <w:numFmt w:val="bullet"/>
      <w:lvlText w:val="o"/>
      <w:lvlJc w:val="left"/>
      <w:pPr>
        <w:ind w:left="3600" w:hanging="360"/>
      </w:pPr>
      <w:rPr>
        <w:rFonts w:hint="default" w:ascii="Courier New" w:hAnsi="Courier New"/>
      </w:rPr>
    </w:lvl>
    <w:lvl w:ilvl="5" w:tplc="6DF6FE0E">
      <w:start w:val="1"/>
      <w:numFmt w:val="bullet"/>
      <w:lvlText w:val=""/>
      <w:lvlJc w:val="left"/>
      <w:pPr>
        <w:ind w:left="4320" w:hanging="360"/>
      </w:pPr>
      <w:rPr>
        <w:rFonts w:hint="default" w:ascii="Wingdings" w:hAnsi="Wingdings"/>
      </w:rPr>
    </w:lvl>
    <w:lvl w:ilvl="6" w:tplc="28C0CE96">
      <w:start w:val="1"/>
      <w:numFmt w:val="bullet"/>
      <w:lvlText w:val=""/>
      <w:lvlJc w:val="left"/>
      <w:pPr>
        <w:ind w:left="5040" w:hanging="360"/>
      </w:pPr>
      <w:rPr>
        <w:rFonts w:hint="default" w:ascii="Symbol" w:hAnsi="Symbol"/>
      </w:rPr>
    </w:lvl>
    <w:lvl w:ilvl="7" w:tplc="E3305DC8">
      <w:start w:val="1"/>
      <w:numFmt w:val="bullet"/>
      <w:lvlText w:val="o"/>
      <w:lvlJc w:val="left"/>
      <w:pPr>
        <w:ind w:left="5760" w:hanging="360"/>
      </w:pPr>
      <w:rPr>
        <w:rFonts w:hint="default" w:ascii="Courier New" w:hAnsi="Courier New"/>
      </w:rPr>
    </w:lvl>
    <w:lvl w:ilvl="8" w:tplc="3B30018A">
      <w:start w:val="1"/>
      <w:numFmt w:val="bullet"/>
      <w:lvlText w:val=""/>
      <w:lvlJc w:val="left"/>
      <w:pPr>
        <w:ind w:left="6480" w:hanging="360"/>
      </w:pPr>
      <w:rPr>
        <w:rFonts w:hint="default" w:ascii="Wingdings" w:hAnsi="Wingdings"/>
      </w:rPr>
    </w:lvl>
  </w:abstractNum>
  <w:abstractNum w:abstractNumId="11" w15:restartNumberingAfterBreak="0">
    <w:nsid w:val="63661871"/>
    <w:multiLevelType w:val="hybridMultilevel"/>
    <w:tmpl w:val="990E52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2" w15:restartNumberingAfterBreak="0">
    <w:nsid w:val="7674172F"/>
    <w:multiLevelType w:val="hybridMultilevel"/>
    <w:tmpl w:val="1B3A00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D032D06"/>
    <w:multiLevelType w:val="hybridMultilevel"/>
    <w:tmpl w:val="F2821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
    <w:abstractNumId w:val="2"/>
  </w:num>
  <w:num w:numId="2">
    <w:abstractNumId w:val="3"/>
  </w:num>
  <w:num w:numId="3">
    <w:abstractNumId w:val="8"/>
  </w:num>
  <w:num w:numId="4">
    <w:abstractNumId w:val="6"/>
  </w:num>
  <w:num w:numId="5">
    <w:abstractNumId w:val="9"/>
  </w:num>
  <w:num w:numId="6">
    <w:abstractNumId w:val="0"/>
  </w:num>
  <w:num w:numId="7">
    <w:abstractNumId w:val="10"/>
  </w:num>
  <w:num w:numId="8">
    <w:abstractNumId w:val="4"/>
  </w:num>
  <w:num w:numId="9">
    <w:abstractNumId w:val="1"/>
  </w:num>
  <w:num w:numId="10">
    <w:abstractNumId w:val="7"/>
  </w:num>
  <w:num w:numId="11">
    <w:abstractNumId w:val="5"/>
  </w:num>
  <w:num w:numId="12">
    <w:abstractNumId w:val="11"/>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E80"/>
    <w:rsid w:val="00016DD0"/>
    <w:rsid w:val="001C75FC"/>
    <w:rsid w:val="0026035C"/>
    <w:rsid w:val="00297B85"/>
    <w:rsid w:val="00333776"/>
    <w:rsid w:val="00385CC0"/>
    <w:rsid w:val="00426B18"/>
    <w:rsid w:val="00432CDB"/>
    <w:rsid w:val="00443BDB"/>
    <w:rsid w:val="00476F66"/>
    <w:rsid w:val="004B4D62"/>
    <w:rsid w:val="005A4D71"/>
    <w:rsid w:val="00644A50"/>
    <w:rsid w:val="0068511A"/>
    <w:rsid w:val="006A5248"/>
    <w:rsid w:val="007B4D0A"/>
    <w:rsid w:val="007D0B70"/>
    <w:rsid w:val="00802978"/>
    <w:rsid w:val="00812AC6"/>
    <w:rsid w:val="00856F3D"/>
    <w:rsid w:val="00964E7C"/>
    <w:rsid w:val="00990C53"/>
    <w:rsid w:val="00A24B65"/>
    <w:rsid w:val="00A27DA2"/>
    <w:rsid w:val="00A37DE9"/>
    <w:rsid w:val="00A46239"/>
    <w:rsid w:val="00AB5F6B"/>
    <w:rsid w:val="00B30DE3"/>
    <w:rsid w:val="00B80FF6"/>
    <w:rsid w:val="00BF2C47"/>
    <w:rsid w:val="00C4061F"/>
    <w:rsid w:val="00D14E80"/>
    <w:rsid w:val="00D65C26"/>
    <w:rsid w:val="00DE0F4E"/>
    <w:rsid w:val="00E71A0C"/>
    <w:rsid w:val="00EC2869"/>
    <w:rsid w:val="00F134ED"/>
    <w:rsid w:val="00F256DB"/>
    <w:rsid w:val="00F67251"/>
    <w:rsid w:val="00F75FD9"/>
    <w:rsid w:val="00FF5D33"/>
    <w:rsid w:val="094ED48A"/>
    <w:rsid w:val="0CB52DA0"/>
    <w:rsid w:val="1486270C"/>
    <w:rsid w:val="180B1F35"/>
    <w:rsid w:val="184DEF2F"/>
    <w:rsid w:val="2565122D"/>
    <w:rsid w:val="25A5F1B3"/>
    <w:rsid w:val="44FF9A90"/>
    <w:rsid w:val="48B5B7A5"/>
    <w:rsid w:val="4E2DE9B8"/>
    <w:rsid w:val="557816DE"/>
    <w:rsid w:val="5C9B374C"/>
    <w:rsid w:val="628228DE"/>
    <w:rsid w:val="69CF4022"/>
    <w:rsid w:val="6E63205D"/>
    <w:rsid w:val="7AC1B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4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hAnsiTheme="majorHAnsi" w:eastAsiaTheme="majorEastAsia"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hAnsiTheme="majorHAnsi" w:eastAsiaTheme="majorEastAsia" w:cstheme="majorBidi"/>
      <w:b/>
      <w:bCs/>
      <w:color w:val="0F6FC6"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hAnsiTheme="majorHAnsi" w:eastAsiaTheme="majorEastAsia" w:cstheme="majorBidi"/>
      <w:b/>
      <w:bCs/>
      <w:color w:val="0F6FC6"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F49100" w:themeColor="hyperlink"/>
      <w:u w:val="single"/>
    </w:rPr>
  </w:style>
  <w:style w:type="character" w:styleId="FollowedHyperlink">
    <w:name w:val="FollowedHyperlink"/>
    <w:basedOn w:val="DefaultParagraphFont"/>
    <w:uiPriority w:val="99"/>
    <w:semiHidden/>
    <w:unhideWhenUsed/>
    <w:rPr>
      <w:color w:val="85DFD0" w:themeColor="followedHyperlink"/>
      <w:u w:val="single"/>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b/>
      <w:bCs/>
      <w:color w:val="0B5294" w:themeColor="accent1" w:themeShade="BF"/>
      <w:sz w:val="28"/>
      <w:szCs w:val="28"/>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b/>
      <w:bCs/>
      <w:color w:val="0F6FC6" w:themeColor="accent1"/>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b/>
      <w:bCs/>
      <w:color w:val="0F6FC6" w:themeColor="accent1"/>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hint="default" w:ascii="Tahoma" w:hAnsi="Tahoma" w:cs="Tahoma"/>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www.budk.com" TargetMode="External" Id="Rd49fe04ee1e24192" /><Relationship Type="http://schemas.openxmlformats.org/officeDocument/2006/relationships/hyperlink" Target="http://www.chkadel.com" TargetMode="External" Id="Rcc14b7fde51946cc" /></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Kimberly Jay</lastModifiedBy>
  <revision>17</revision>
  <dcterms:created xsi:type="dcterms:W3CDTF">2013-05-07T16:00:00.0000000Z</dcterms:created>
  <dcterms:modified xsi:type="dcterms:W3CDTF">2020-10-30T20:21:50.1384821Z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TC022643569991</vt:lpwstr>
  </property>
</Properties>
</file>