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325369" w14:textId="77777777" w:rsidR="00EF57BC" w:rsidRPr="00EF57BC" w:rsidRDefault="00EF57BC" w:rsidP="00EF57BC">
      <w:r w:rsidRPr="00EF57BC">
        <w:rPr>
          <w:b/>
          <w:bCs/>
        </w:rPr>
        <w:t>Project Report: Chord DHT Implementation</w:t>
      </w:r>
    </w:p>
    <w:p w14:paraId="0BB6A4DC" w14:textId="73C7A298" w:rsidR="00EF57BC" w:rsidRDefault="00EF57BC" w:rsidP="00EF57BC">
      <w:r w:rsidRPr="00EF57BC">
        <w:rPr>
          <w:b/>
          <w:bCs/>
        </w:rPr>
        <w:t>Authors</w:t>
      </w:r>
      <w:r w:rsidRPr="00EF57BC">
        <w:t xml:space="preserve">: Kartik Jaiswal </w:t>
      </w:r>
    </w:p>
    <w:p w14:paraId="6B94A54B" w14:textId="4F5FD6A1" w:rsidR="00EF57BC" w:rsidRPr="00EF57BC" w:rsidRDefault="00EF57BC" w:rsidP="00EF57BC">
      <w:r w:rsidRPr="00EF57BC">
        <w:rPr>
          <w:b/>
          <w:bCs/>
        </w:rPr>
        <w:t>Roll No.:</w:t>
      </w:r>
      <w:r>
        <w:rPr>
          <w:b/>
          <w:bCs/>
        </w:rPr>
        <w:t xml:space="preserve"> </w:t>
      </w:r>
      <w:r>
        <w:t xml:space="preserve">22ce01047                                                                    </w:t>
      </w:r>
    </w:p>
    <w:p w14:paraId="2947C9F1" w14:textId="77777777" w:rsidR="00EF57BC" w:rsidRPr="00EF57BC" w:rsidRDefault="00EF57BC" w:rsidP="00EF57BC">
      <w:r w:rsidRPr="00EF57BC">
        <w:pict w14:anchorId="4A3CEBE4">
          <v:rect id="_x0000_i1031" style="width:0;height:1.5pt" o:hralign="center" o:hrstd="t" o:hr="t" fillcolor="#a0a0a0" stroked="f"/>
        </w:pict>
      </w:r>
    </w:p>
    <w:p w14:paraId="421AEB4E" w14:textId="77777777" w:rsidR="00EF57BC" w:rsidRPr="00EF57BC" w:rsidRDefault="00EF57BC" w:rsidP="00EF57BC">
      <w:pPr>
        <w:rPr>
          <w:b/>
          <w:bCs/>
        </w:rPr>
      </w:pPr>
      <w:r w:rsidRPr="00EF57BC">
        <w:rPr>
          <w:b/>
          <w:bCs/>
        </w:rPr>
        <w:t>Abstract</w:t>
      </w:r>
    </w:p>
    <w:p w14:paraId="1DC1F77D" w14:textId="77777777" w:rsidR="00EF57BC" w:rsidRPr="00EF57BC" w:rsidRDefault="00EF57BC" w:rsidP="00EF57BC">
      <w:r w:rsidRPr="00EF57BC">
        <w:t xml:space="preserve">Peer-to-peer systems require efficient, decentralized lookup to locate data items across dynamic network membership. This project implements the Chord Distributed Hash Table (DHT) protocol in C++17 on Windows using Winsock2 for networking, Win32 threads for concurrency, and </w:t>
      </w:r>
      <w:proofErr w:type="gramStart"/>
      <w:r w:rsidRPr="00EF57BC">
        <w:t>std::</w:t>
      </w:r>
      <w:proofErr w:type="gramEnd"/>
      <w:r w:rsidRPr="00EF57BC">
        <w:t>hash for consistent hashing. The system comprises a Node (Node_dth.cpp) providing DHT routing and key storage, and a console client (Client.cpp) offering insert, lookup, and delete operations. Our implementation follows the original Chord design, achieving logarithmic routing state and lookup cost citeturn1file0.</w:t>
      </w:r>
    </w:p>
    <w:p w14:paraId="35403C52" w14:textId="77777777" w:rsidR="00EF57BC" w:rsidRPr="00EF57BC" w:rsidRDefault="00EF57BC" w:rsidP="00EF57BC">
      <w:pPr>
        <w:rPr>
          <w:b/>
          <w:bCs/>
        </w:rPr>
      </w:pPr>
      <w:r w:rsidRPr="00EF57BC">
        <w:rPr>
          <w:b/>
          <w:bCs/>
        </w:rPr>
        <w:t>1. Introduction</w:t>
      </w:r>
    </w:p>
    <w:p w14:paraId="7C56DB52" w14:textId="77777777" w:rsidR="00EF57BC" w:rsidRPr="00EF57BC" w:rsidRDefault="00EF57BC" w:rsidP="00EF57BC">
      <w:r w:rsidRPr="00EF57BC">
        <w:t xml:space="preserve">Chord maps each key to a node in a circular identifier space via consistent hashing. Each node maintains a </w:t>
      </w:r>
      <w:r w:rsidRPr="00EF57BC">
        <w:rPr>
          <w:i/>
          <w:iCs/>
        </w:rPr>
        <w:t>finger table</w:t>
      </w:r>
      <w:r w:rsidRPr="00EF57BC">
        <w:t xml:space="preserve"> of size m=7, enabling lookups in at most </w:t>
      </w:r>
      <w:proofErr w:type="gramStart"/>
      <w:r w:rsidRPr="00EF57BC">
        <w:t>O(</w:t>
      </w:r>
      <w:proofErr w:type="gramEnd"/>
      <w:r w:rsidRPr="00EF57BC">
        <w:t>log</w:t>
      </w:r>
      <w:r w:rsidRPr="00EF57BC">
        <w:rPr>
          <w:rFonts w:ascii="Arial" w:hAnsi="Arial" w:cs="Arial"/>
        </w:rPr>
        <w:t> </w:t>
      </w:r>
      <w:r w:rsidRPr="00EF57BC">
        <w:t xml:space="preserve">N) hops. Chord handles dynamic joins and departures while preserving data availability and routing correctness </w:t>
      </w:r>
      <w:r w:rsidRPr="00EF57BC">
        <w:rPr>
          <w:rFonts w:ascii="Aptos" w:hAnsi="Aptos" w:cs="Aptos"/>
        </w:rPr>
        <w:t></w:t>
      </w:r>
      <w:r w:rsidRPr="00EF57BC">
        <w:t>cite</w:t>
      </w:r>
      <w:r w:rsidRPr="00EF57BC">
        <w:rPr>
          <w:rFonts w:ascii="Aptos" w:hAnsi="Aptos" w:cs="Aptos"/>
        </w:rPr>
        <w:t></w:t>
      </w:r>
      <w:r w:rsidRPr="00EF57BC">
        <w:t>turn1file0</w:t>
      </w:r>
      <w:r w:rsidRPr="00EF57BC">
        <w:rPr>
          <w:rFonts w:ascii="Aptos" w:hAnsi="Aptos" w:cs="Aptos"/>
        </w:rPr>
        <w:t></w:t>
      </w:r>
      <w:r w:rsidRPr="00EF57BC">
        <w:t>.</w:t>
      </w:r>
    </w:p>
    <w:p w14:paraId="2B28C836" w14:textId="77777777" w:rsidR="00EF57BC" w:rsidRPr="00EF57BC" w:rsidRDefault="00EF57BC" w:rsidP="00EF57BC">
      <w:pPr>
        <w:rPr>
          <w:b/>
          <w:bCs/>
        </w:rPr>
      </w:pPr>
      <w:r w:rsidRPr="00EF57BC">
        <w:rPr>
          <w:b/>
          <w:bCs/>
        </w:rPr>
        <w:t>2. Objectives</w:t>
      </w:r>
    </w:p>
    <w:p w14:paraId="569576FD" w14:textId="77777777" w:rsidR="00EF57BC" w:rsidRPr="00EF57BC" w:rsidRDefault="00EF57BC" w:rsidP="00EF57BC">
      <w:pPr>
        <w:numPr>
          <w:ilvl w:val="0"/>
          <w:numId w:val="1"/>
        </w:numPr>
      </w:pPr>
      <w:r w:rsidRPr="00EF57BC">
        <w:t>Implement a thread-safe key/value store with CRITICAL_SECTION locks.</w:t>
      </w:r>
    </w:p>
    <w:p w14:paraId="3F02AAAB" w14:textId="77777777" w:rsidR="00EF57BC" w:rsidRPr="00EF57BC" w:rsidRDefault="00EF57BC" w:rsidP="00EF57BC">
      <w:pPr>
        <w:numPr>
          <w:ilvl w:val="0"/>
          <w:numId w:val="1"/>
        </w:numPr>
      </w:pPr>
      <w:r w:rsidRPr="00EF57BC">
        <w:t>Realize Chord RPCs (</w:t>
      </w:r>
      <w:proofErr w:type="spellStart"/>
      <w:r w:rsidRPr="00EF57BC">
        <w:t>join_request</w:t>
      </w:r>
      <w:proofErr w:type="spellEnd"/>
      <w:r w:rsidRPr="00EF57BC">
        <w:t xml:space="preserve">, </w:t>
      </w:r>
      <w:proofErr w:type="spellStart"/>
      <w:r w:rsidRPr="00EF57BC">
        <w:t>find_successor</w:t>
      </w:r>
      <w:proofErr w:type="spellEnd"/>
      <w:r w:rsidRPr="00EF57BC">
        <w:t xml:space="preserve">, </w:t>
      </w:r>
      <w:proofErr w:type="spellStart"/>
      <w:r w:rsidRPr="00EF57BC">
        <w:t>send_keys</w:t>
      </w:r>
      <w:proofErr w:type="spellEnd"/>
      <w:r w:rsidRPr="00EF57BC">
        <w:t>, etc.) via blocking TCP.</w:t>
      </w:r>
    </w:p>
    <w:p w14:paraId="645A2508" w14:textId="77777777" w:rsidR="00EF57BC" w:rsidRPr="00EF57BC" w:rsidRDefault="00EF57BC" w:rsidP="00EF57BC">
      <w:pPr>
        <w:numPr>
          <w:ilvl w:val="0"/>
          <w:numId w:val="1"/>
        </w:numPr>
      </w:pPr>
      <w:r w:rsidRPr="00EF57BC">
        <w:t>Provide a command-line client for user interaction (insert, search, delete).</w:t>
      </w:r>
    </w:p>
    <w:p w14:paraId="714B859C" w14:textId="77777777" w:rsidR="00EF57BC" w:rsidRPr="00EF57BC" w:rsidRDefault="00EF57BC" w:rsidP="00EF57BC">
      <w:pPr>
        <w:numPr>
          <w:ilvl w:val="0"/>
          <w:numId w:val="1"/>
        </w:numPr>
      </w:pPr>
      <w:r w:rsidRPr="00EF57BC">
        <w:t>Demonstrate correct operation on single- and multi-node rings.</w:t>
      </w:r>
    </w:p>
    <w:p w14:paraId="7951AC7A" w14:textId="77777777" w:rsidR="00EF57BC" w:rsidRPr="00EF57BC" w:rsidRDefault="00EF57BC" w:rsidP="00EF57BC">
      <w:pPr>
        <w:rPr>
          <w:b/>
          <w:bCs/>
        </w:rPr>
      </w:pPr>
      <w:r w:rsidRPr="00EF57BC">
        <w:rPr>
          <w:b/>
          <w:bCs/>
        </w:rPr>
        <w:t>3. System Architecture</w:t>
      </w:r>
    </w:p>
    <w:p w14:paraId="4D52B96F" w14:textId="77777777" w:rsidR="00EF57BC" w:rsidRPr="00EF57BC" w:rsidRDefault="00EF57BC" w:rsidP="00EF57BC">
      <w:r w:rsidRPr="00EF57BC">
        <w:t>+-------------+     TCP      +-------------+     TCP      +-------------+</w:t>
      </w:r>
    </w:p>
    <w:p w14:paraId="79A0AD90" w14:textId="77777777" w:rsidR="00EF57BC" w:rsidRPr="00EF57BC" w:rsidRDefault="00EF57BC" w:rsidP="00EF57BC">
      <w:proofErr w:type="gramStart"/>
      <w:r w:rsidRPr="00EF57BC">
        <w:t>|  Client</w:t>
      </w:r>
      <w:proofErr w:type="gramEnd"/>
      <w:r w:rsidRPr="00EF57BC">
        <w:t xml:space="preserve">     | &lt;---------&gt; |   Node A    | &lt;---------&gt; |   Node B    |</w:t>
      </w:r>
    </w:p>
    <w:p w14:paraId="242F7024" w14:textId="77777777" w:rsidR="00EF57BC" w:rsidRPr="00EF57BC" w:rsidRDefault="00EF57BC" w:rsidP="00EF57BC">
      <w:r w:rsidRPr="00EF57BC">
        <w:t>| (</w:t>
      </w:r>
      <w:proofErr w:type="gramStart"/>
      <w:r w:rsidRPr="00EF57BC">
        <w:t>Client.cpp)|</w:t>
      </w:r>
      <w:proofErr w:type="gramEnd"/>
      <w:r w:rsidRPr="00EF57BC">
        <w:t xml:space="preserve">             | (</w:t>
      </w:r>
      <w:proofErr w:type="gramStart"/>
      <w:r w:rsidRPr="00EF57BC">
        <w:t xml:space="preserve">Node_dth.cpp)   </w:t>
      </w:r>
      <w:proofErr w:type="gramEnd"/>
      <w:r w:rsidRPr="00EF57BC">
        <w:t xml:space="preserve">       | (</w:t>
      </w:r>
      <w:proofErr w:type="gramStart"/>
      <w:r w:rsidRPr="00EF57BC">
        <w:t>Node_dth.cpp)|</w:t>
      </w:r>
      <w:proofErr w:type="gramEnd"/>
    </w:p>
    <w:p w14:paraId="4AEDCE40" w14:textId="77777777" w:rsidR="00EF57BC" w:rsidRPr="00EF57BC" w:rsidRDefault="00EF57BC" w:rsidP="00EF57BC">
      <w:r w:rsidRPr="00EF57BC">
        <w:t>+-------------+             +-------------+             +-------------+</w:t>
      </w:r>
    </w:p>
    <w:p w14:paraId="200E376E" w14:textId="77777777" w:rsidR="00EF57BC" w:rsidRPr="00EF57BC" w:rsidRDefault="00EF57BC" w:rsidP="00EF57BC">
      <w:pPr>
        <w:numPr>
          <w:ilvl w:val="0"/>
          <w:numId w:val="2"/>
        </w:numPr>
      </w:pPr>
      <w:r w:rsidRPr="00EF57BC">
        <w:rPr>
          <w:b/>
          <w:bCs/>
        </w:rPr>
        <w:t>Node</w:t>
      </w:r>
      <w:r w:rsidRPr="00EF57BC">
        <w:t xml:space="preserve">: Encapsulates DHT logic and a thread-safe </w:t>
      </w:r>
      <w:proofErr w:type="spellStart"/>
      <w:r w:rsidRPr="00EF57BC">
        <w:t>DataStore</w:t>
      </w:r>
      <w:proofErr w:type="spellEnd"/>
      <w:r w:rsidRPr="00EF57BC">
        <w:t xml:space="preserve"> for local key storage.</w:t>
      </w:r>
    </w:p>
    <w:p w14:paraId="5C714A0E" w14:textId="77777777" w:rsidR="00EF57BC" w:rsidRPr="00EF57BC" w:rsidRDefault="00EF57BC" w:rsidP="00EF57BC">
      <w:pPr>
        <w:numPr>
          <w:ilvl w:val="0"/>
          <w:numId w:val="2"/>
        </w:numPr>
      </w:pPr>
      <w:proofErr w:type="spellStart"/>
      <w:r w:rsidRPr="00EF57BC">
        <w:rPr>
          <w:b/>
          <w:bCs/>
        </w:rPr>
        <w:t>FingerTable</w:t>
      </w:r>
      <w:proofErr w:type="spellEnd"/>
      <w:r w:rsidRPr="00EF57BC">
        <w:t>: Routes lookups by storing successors for intervals of size 2^i.</w:t>
      </w:r>
    </w:p>
    <w:p w14:paraId="0132E5CA" w14:textId="77777777" w:rsidR="00EF57BC" w:rsidRPr="00EF57BC" w:rsidRDefault="00EF57BC" w:rsidP="00EF57BC">
      <w:pPr>
        <w:numPr>
          <w:ilvl w:val="0"/>
          <w:numId w:val="2"/>
        </w:numPr>
      </w:pPr>
      <w:proofErr w:type="spellStart"/>
      <w:r w:rsidRPr="00EF57BC">
        <w:rPr>
          <w:b/>
          <w:bCs/>
        </w:rPr>
        <w:t>RequestHandler</w:t>
      </w:r>
      <w:proofErr w:type="spellEnd"/>
      <w:r w:rsidRPr="00EF57BC">
        <w:t>: Wraps Winsock2 for synchronous RPC calls.</w:t>
      </w:r>
    </w:p>
    <w:p w14:paraId="18A61CAD" w14:textId="77777777" w:rsidR="00EF57BC" w:rsidRPr="00EF57BC" w:rsidRDefault="00EF57BC" w:rsidP="00EF57BC">
      <w:pPr>
        <w:numPr>
          <w:ilvl w:val="0"/>
          <w:numId w:val="2"/>
        </w:numPr>
      </w:pPr>
      <w:r w:rsidRPr="00EF57BC">
        <w:rPr>
          <w:b/>
          <w:bCs/>
        </w:rPr>
        <w:t>Client</w:t>
      </w:r>
      <w:r w:rsidRPr="00EF57BC">
        <w:t>: Presents menu-driven interface to send insert, search, delete commands.</w:t>
      </w:r>
    </w:p>
    <w:p w14:paraId="37A6C55B" w14:textId="77777777" w:rsidR="00EF57BC" w:rsidRPr="00EF57BC" w:rsidRDefault="00EF57BC" w:rsidP="00EF57BC">
      <w:pPr>
        <w:rPr>
          <w:b/>
          <w:bCs/>
        </w:rPr>
      </w:pPr>
      <w:r w:rsidRPr="00EF57BC">
        <w:rPr>
          <w:b/>
          <w:bCs/>
        </w:rPr>
        <w:t>4. Implementation Details</w:t>
      </w:r>
    </w:p>
    <w:p w14:paraId="13EE155B" w14:textId="77777777" w:rsidR="00EF57BC" w:rsidRPr="00EF57BC" w:rsidRDefault="00EF57BC" w:rsidP="00EF57BC">
      <w:pPr>
        <w:rPr>
          <w:b/>
          <w:bCs/>
        </w:rPr>
      </w:pPr>
      <w:r w:rsidRPr="00EF57BC">
        <w:rPr>
          <w:b/>
          <w:bCs/>
        </w:rPr>
        <w:t>4.1 Node (Node_dth.cpp)</w:t>
      </w:r>
    </w:p>
    <w:p w14:paraId="2FB60566" w14:textId="77777777" w:rsidR="00EF57BC" w:rsidRPr="00EF57BC" w:rsidRDefault="00EF57BC" w:rsidP="00EF57BC">
      <w:pPr>
        <w:numPr>
          <w:ilvl w:val="0"/>
          <w:numId w:val="3"/>
        </w:numPr>
      </w:pPr>
      <w:proofErr w:type="spellStart"/>
      <w:r w:rsidRPr="00EF57BC">
        <w:rPr>
          <w:b/>
          <w:bCs/>
        </w:rPr>
        <w:lastRenderedPageBreak/>
        <w:t>DataStore</w:t>
      </w:r>
      <w:proofErr w:type="spellEnd"/>
      <w:r w:rsidRPr="00EF57BC">
        <w:t xml:space="preserve">: Uses </w:t>
      </w:r>
      <w:proofErr w:type="gramStart"/>
      <w:r w:rsidRPr="00EF57BC">
        <w:t>std::</w:t>
      </w:r>
      <w:proofErr w:type="spellStart"/>
      <w:proofErr w:type="gramEnd"/>
      <w:r w:rsidRPr="00EF57BC">
        <w:t>unordered_map</w:t>
      </w:r>
      <w:proofErr w:type="spellEnd"/>
      <w:r w:rsidRPr="00EF57BC">
        <w:t xml:space="preserve"> protected by CRITICAL_SECTION for concurrent access.</w:t>
      </w:r>
    </w:p>
    <w:p w14:paraId="74F9DC83" w14:textId="77777777" w:rsidR="00EF57BC" w:rsidRPr="00EF57BC" w:rsidRDefault="00EF57BC" w:rsidP="00EF57BC">
      <w:pPr>
        <w:numPr>
          <w:ilvl w:val="0"/>
          <w:numId w:val="3"/>
        </w:numPr>
      </w:pPr>
      <w:r w:rsidRPr="00EF57BC">
        <w:rPr>
          <w:b/>
          <w:bCs/>
        </w:rPr>
        <w:t>Consistent Hashing</w:t>
      </w:r>
      <w:r w:rsidRPr="00EF57BC">
        <w:t xml:space="preserve">: </w:t>
      </w:r>
      <w:proofErr w:type="gramStart"/>
      <w:r w:rsidRPr="00EF57BC">
        <w:t>std::</w:t>
      </w:r>
      <w:proofErr w:type="gramEnd"/>
      <w:r w:rsidRPr="00EF57BC">
        <w:t>hash&lt;string&gt; % 2^7 computes 7-bit IDs.</w:t>
      </w:r>
    </w:p>
    <w:p w14:paraId="308D9237" w14:textId="77777777" w:rsidR="00EF57BC" w:rsidRPr="00EF57BC" w:rsidRDefault="00EF57BC" w:rsidP="00EF57BC">
      <w:pPr>
        <w:numPr>
          <w:ilvl w:val="0"/>
          <w:numId w:val="3"/>
        </w:numPr>
      </w:pPr>
      <w:r w:rsidRPr="00EF57BC">
        <w:rPr>
          <w:b/>
          <w:bCs/>
        </w:rPr>
        <w:t>RPC Handlers</w:t>
      </w:r>
      <w:r w:rsidRPr="00EF57BC">
        <w:t xml:space="preserve">: </w:t>
      </w:r>
      <w:proofErr w:type="spellStart"/>
      <w:r w:rsidRPr="00EF57BC">
        <w:t>process_</w:t>
      </w:r>
      <w:proofErr w:type="gramStart"/>
      <w:r w:rsidRPr="00EF57BC">
        <w:t>request</w:t>
      </w:r>
      <w:proofErr w:type="spellEnd"/>
      <w:r w:rsidRPr="00EF57BC">
        <w:t>(</w:t>
      </w:r>
      <w:proofErr w:type="gramEnd"/>
      <w:r w:rsidRPr="00EF57BC">
        <w:t xml:space="preserve">) decodes messages like </w:t>
      </w:r>
      <w:proofErr w:type="spellStart"/>
      <w:r w:rsidRPr="00EF57BC">
        <w:t>insert|key:value</w:t>
      </w:r>
      <w:proofErr w:type="spellEnd"/>
      <w:r w:rsidRPr="00EF57BC">
        <w:t xml:space="preserve">, </w:t>
      </w:r>
      <w:proofErr w:type="spellStart"/>
      <w:r w:rsidRPr="00EF57BC">
        <w:t>search|key</w:t>
      </w:r>
      <w:proofErr w:type="spellEnd"/>
      <w:r w:rsidRPr="00EF57BC">
        <w:t xml:space="preserve">, and routes via </w:t>
      </w:r>
      <w:proofErr w:type="spellStart"/>
      <w:r w:rsidRPr="00EF57BC">
        <w:t>find_successor</w:t>
      </w:r>
      <w:proofErr w:type="spellEnd"/>
      <w:r w:rsidRPr="00EF57BC">
        <w:t xml:space="preserve"> and </w:t>
      </w:r>
      <w:proofErr w:type="spellStart"/>
      <w:r w:rsidRPr="00EF57BC">
        <w:t>send_message</w:t>
      </w:r>
      <w:proofErr w:type="spellEnd"/>
      <w:r w:rsidRPr="00EF57BC">
        <w:t>.</w:t>
      </w:r>
    </w:p>
    <w:p w14:paraId="422F0EF0" w14:textId="77777777" w:rsidR="00EF57BC" w:rsidRPr="00EF57BC" w:rsidRDefault="00EF57BC" w:rsidP="00EF57BC">
      <w:pPr>
        <w:numPr>
          <w:ilvl w:val="0"/>
          <w:numId w:val="3"/>
        </w:numPr>
      </w:pPr>
      <w:r w:rsidRPr="00EF57BC">
        <w:rPr>
          <w:b/>
          <w:bCs/>
        </w:rPr>
        <w:t>Bootstrap</w:t>
      </w:r>
      <w:r w:rsidRPr="00EF57BC">
        <w:t xml:space="preserve">: Optional </w:t>
      </w:r>
      <w:proofErr w:type="gramStart"/>
      <w:r w:rsidRPr="00EF57BC">
        <w:t>bootstrap(</w:t>
      </w:r>
      <w:proofErr w:type="spellStart"/>
      <w:proofErr w:type="gramEnd"/>
      <w:r w:rsidRPr="00EF57BC">
        <w:t>ip</w:t>
      </w:r>
      <w:proofErr w:type="spellEnd"/>
      <w:r w:rsidRPr="00EF57BC">
        <w:t>, port) contacts an existing node to set successor and transfer keys.</w:t>
      </w:r>
    </w:p>
    <w:p w14:paraId="225CE78E" w14:textId="77777777" w:rsidR="00EF57BC" w:rsidRPr="00EF57BC" w:rsidRDefault="00EF57BC" w:rsidP="00EF57BC">
      <w:pPr>
        <w:numPr>
          <w:ilvl w:val="0"/>
          <w:numId w:val="3"/>
        </w:numPr>
      </w:pPr>
      <w:r w:rsidRPr="00EF57BC">
        <w:rPr>
          <w:b/>
          <w:bCs/>
        </w:rPr>
        <w:t>Threads</w:t>
      </w:r>
      <w:r w:rsidRPr="00EF57BC">
        <w:t>:</w:t>
      </w:r>
    </w:p>
    <w:p w14:paraId="612BE84F" w14:textId="77777777" w:rsidR="00EF57BC" w:rsidRPr="00EF57BC" w:rsidRDefault="00EF57BC" w:rsidP="00EF57BC">
      <w:pPr>
        <w:numPr>
          <w:ilvl w:val="1"/>
          <w:numId w:val="3"/>
        </w:numPr>
      </w:pPr>
      <w:r w:rsidRPr="00EF57BC">
        <w:t xml:space="preserve">Stabilization thread calls </w:t>
      </w:r>
      <w:proofErr w:type="gramStart"/>
      <w:r w:rsidRPr="00EF57BC">
        <w:t>stabilize(</w:t>
      </w:r>
      <w:proofErr w:type="gramEnd"/>
      <w:r w:rsidRPr="00EF57BC">
        <w:t>) every 5</w:t>
      </w:r>
      <w:r w:rsidRPr="00EF57BC">
        <w:rPr>
          <w:rFonts w:ascii="Arial" w:hAnsi="Arial" w:cs="Arial"/>
        </w:rPr>
        <w:t> </w:t>
      </w:r>
      <w:r w:rsidRPr="00EF57BC">
        <w:t>s (placeholder).</w:t>
      </w:r>
    </w:p>
    <w:p w14:paraId="6C7C019A" w14:textId="77777777" w:rsidR="00EF57BC" w:rsidRPr="00EF57BC" w:rsidRDefault="00EF57BC" w:rsidP="00EF57BC">
      <w:pPr>
        <w:numPr>
          <w:ilvl w:val="1"/>
          <w:numId w:val="3"/>
        </w:numPr>
      </w:pPr>
      <w:r w:rsidRPr="00EF57BC">
        <w:t xml:space="preserve">Finger-fix thread calls </w:t>
      </w:r>
      <w:proofErr w:type="spellStart"/>
      <w:r w:rsidRPr="00EF57BC">
        <w:t>fix_</w:t>
      </w:r>
      <w:proofErr w:type="gramStart"/>
      <w:r w:rsidRPr="00EF57BC">
        <w:t>fingers</w:t>
      </w:r>
      <w:proofErr w:type="spellEnd"/>
      <w:r w:rsidRPr="00EF57BC">
        <w:t>(</w:t>
      </w:r>
      <w:proofErr w:type="gramEnd"/>
      <w:r w:rsidRPr="00EF57BC">
        <w:t>) every 5</w:t>
      </w:r>
      <w:r w:rsidRPr="00EF57BC">
        <w:rPr>
          <w:rFonts w:ascii="Arial" w:hAnsi="Arial" w:cs="Arial"/>
        </w:rPr>
        <w:t> </w:t>
      </w:r>
      <w:r w:rsidRPr="00EF57BC">
        <w:t>s (placeholder).</w:t>
      </w:r>
    </w:p>
    <w:p w14:paraId="6C566827" w14:textId="77777777" w:rsidR="00EF57BC" w:rsidRPr="00EF57BC" w:rsidRDefault="00EF57BC" w:rsidP="00EF57BC">
      <w:pPr>
        <w:numPr>
          <w:ilvl w:val="1"/>
          <w:numId w:val="3"/>
        </w:numPr>
      </w:pPr>
      <w:r w:rsidRPr="00EF57BC">
        <w:t xml:space="preserve">Per-connection </w:t>
      </w:r>
      <w:proofErr w:type="spellStart"/>
      <w:r w:rsidRPr="00EF57BC">
        <w:t>client_thread</w:t>
      </w:r>
      <w:proofErr w:type="spellEnd"/>
      <w:r w:rsidRPr="00EF57BC">
        <w:t xml:space="preserve"> handles incoming RPCs.</w:t>
      </w:r>
    </w:p>
    <w:p w14:paraId="49E6A012" w14:textId="77777777" w:rsidR="00EF57BC" w:rsidRPr="00EF57BC" w:rsidRDefault="00EF57BC" w:rsidP="00EF57BC">
      <w:pPr>
        <w:rPr>
          <w:b/>
          <w:bCs/>
        </w:rPr>
      </w:pPr>
      <w:r w:rsidRPr="00EF57BC">
        <w:rPr>
          <w:b/>
          <w:bCs/>
        </w:rPr>
        <w:t>4.2 Client (Client.cpp)</w:t>
      </w:r>
    </w:p>
    <w:p w14:paraId="2F97AEC7" w14:textId="77777777" w:rsidR="00EF57BC" w:rsidRPr="00EF57BC" w:rsidRDefault="00EF57BC" w:rsidP="00EF57BC">
      <w:pPr>
        <w:numPr>
          <w:ilvl w:val="0"/>
          <w:numId w:val="4"/>
        </w:numPr>
      </w:pPr>
      <w:r w:rsidRPr="00EF57BC">
        <w:t>Presents menu:</w:t>
      </w:r>
    </w:p>
    <w:p w14:paraId="6918D2C5" w14:textId="77777777" w:rsidR="00EF57BC" w:rsidRPr="00EF57BC" w:rsidRDefault="00EF57BC" w:rsidP="00EF57BC">
      <w:pPr>
        <w:numPr>
          <w:ilvl w:val="1"/>
          <w:numId w:val="4"/>
        </w:numPr>
      </w:pPr>
      <w:r w:rsidRPr="00EF57BC">
        <w:t>Enter key/value (</w:t>
      </w:r>
      <w:proofErr w:type="spellStart"/>
      <w:r w:rsidRPr="00EF57BC">
        <w:t>insert|key:value</w:t>
      </w:r>
      <w:proofErr w:type="spellEnd"/>
      <w:r w:rsidRPr="00EF57BC">
        <w:t>)</w:t>
      </w:r>
    </w:p>
    <w:p w14:paraId="785ABE88" w14:textId="77777777" w:rsidR="00EF57BC" w:rsidRPr="00EF57BC" w:rsidRDefault="00EF57BC" w:rsidP="00EF57BC">
      <w:pPr>
        <w:numPr>
          <w:ilvl w:val="1"/>
          <w:numId w:val="4"/>
        </w:numPr>
      </w:pPr>
      <w:r w:rsidRPr="00EF57BC">
        <w:t>Show value (</w:t>
      </w:r>
      <w:proofErr w:type="spellStart"/>
      <w:r w:rsidRPr="00EF57BC">
        <w:t>search|key</w:t>
      </w:r>
      <w:proofErr w:type="spellEnd"/>
      <w:r w:rsidRPr="00EF57BC">
        <w:t>)</w:t>
      </w:r>
    </w:p>
    <w:p w14:paraId="4C4C67FC" w14:textId="77777777" w:rsidR="00EF57BC" w:rsidRPr="00EF57BC" w:rsidRDefault="00EF57BC" w:rsidP="00EF57BC">
      <w:pPr>
        <w:numPr>
          <w:ilvl w:val="1"/>
          <w:numId w:val="4"/>
        </w:numPr>
      </w:pPr>
      <w:r w:rsidRPr="00EF57BC">
        <w:t>Delete key (</w:t>
      </w:r>
      <w:proofErr w:type="spellStart"/>
      <w:r w:rsidRPr="00EF57BC">
        <w:t>delete|key</w:t>
      </w:r>
      <w:proofErr w:type="spellEnd"/>
      <w:r w:rsidRPr="00EF57BC">
        <w:t>)</w:t>
      </w:r>
    </w:p>
    <w:p w14:paraId="2A3DFCB3" w14:textId="77777777" w:rsidR="00EF57BC" w:rsidRPr="00EF57BC" w:rsidRDefault="00EF57BC" w:rsidP="00EF57BC">
      <w:pPr>
        <w:numPr>
          <w:ilvl w:val="1"/>
          <w:numId w:val="4"/>
        </w:numPr>
      </w:pPr>
      <w:r w:rsidRPr="00EF57BC">
        <w:t>Exit</w:t>
      </w:r>
    </w:p>
    <w:p w14:paraId="271423D0" w14:textId="77777777" w:rsidR="00EF57BC" w:rsidRPr="00EF57BC" w:rsidRDefault="00EF57BC" w:rsidP="00EF57BC">
      <w:pPr>
        <w:numPr>
          <w:ilvl w:val="0"/>
          <w:numId w:val="4"/>
        </w:numPr>
      </w:pPr>
      <w:r w:rsidRPr="00EF57BC">
        <w:t>Opens a new TCP socket per command, sends request, displays server response.</w:t>
      </w:r>
    </w:p>
    <w:p w14:paraId="4AAEB2A9" w14:textId="77777777" w:rsidR="00EF57BC" w:rsidRPr="00EF57BC" w:rsidRDefault="00EF57BC" w:rsidP="00EF57BC">
      <w:pPr>
        <w:rPr>
          <w:b/>
          <w:bCs/>
        </w:rPr>
      </w:pPr>
      <w:r w:rsidRPr="00EF57BC">
        <w:rPr>
          <w:b/>
          <w:bCs/>
        </w:rPr>
        <w:t>5. Testing and Results</w:t>
      </w:r>
    </w:p>
    <w:p w14:paraId="2B08DDE7" w14:textId="77777777" w:rsidR="00EF57BC" w:rsidRPr="00EF57BC" w:rsidRDefault="00EF57BC" w:rsidP="00EF57BC">
      <w:pPr>
        <w:rPr>
          <w:b/>
          <w:bCs/>
        </w:rPr>
      </w:pPr>
      <w:r w:rsidRPr="00EF57BC">
        <w:rPr>
          <w:b/>
          <w:bCs/>
        </w:rPr>
        <w:t>5.1 Single-node Ring</w:t>
      </w:r>
    </w:p>
    <w:p w14:paraId="0E35BEF6" w14:textId="77777777" w:rsidR="00EF57BC" w:rsidRPr="00EF57BC" w:rsidRDefault="00EF57BC" w:rsidP="00EF57BC">
      <w:pPr>
        <w:numPr>
          <w:ilvl w:val="0"/>
          <w:numId w:val="5"/>
        </w:numPr>
      </w:pPr>
      <w:r w:rsidRPr="00EF57BC">
        <w:t>Start node:</w:t>
      </w:r>
    </w:p>
    <w:p w14:paraId="3EEBA741" w14:textId="77777777" w:rsidR="00EF57BC" w:rsidRPr="00EF57BC" w:rsidRDefault="00EF57BC" w:rsidP="00EF57BC">
      <w:pPr>
        <w:numPr>
          <w:ilvl w:val="0"/>
          <w:numId w:val="5"/>
        </w:numPr>
      </w:pPr>
      <w:r w:rsidRPr="00EF57BC">
        <w:t>.\chord_node.exe 5000</w:t>
      </w:r>
    </w:p>
    <w:p w14:paraId="717C31D1" w14:textId="77777777" w:rsidR="00EF57BC" w:rsidRPr="00EF57BC" w:rsidRDefault="00EF57BC" w:rsidP="00EF57BC">
      <w:pPr>
        <w:numPr>
          <w:ilvl w:val="0"/>
          <w:numId w:val="5"/>
        </w:numPr>
      </w:pPr>
      <w:r w:rsidRPr="00EF57BC">
        <w:t>Run client, connect to port 5000, perform insert/search/delete. All operations succeed locally.</w:t>
      </w:r>
    </w:p>
    <w:p w14:paraId="44900A86" w14:textId="77777777" w:rsidR="00EF57BC" w:rsidRPr="00EF57BC" w:rsidRDefault="00EF57BC" w:rsidP="00EF57BC">
      <w:pPr>
        <w:rPr>
          <w:b/>
          <w:bCs/>
        </w:rPr>
      </w:pPr>
      <w:r w:rsidRPr="00EF57BC">
        <w:rPr>
          <w:b/>
          <w:bCs/>
        </w:rPr>
        <w:t>5.2 Two-node Ring</w:t>
      </w:r>
    </w:p>
    <w:p w14:paraId="64F08A39" w14:textId="77777777" w:rsidR="00EF57BC" w:rsidRPr="00EF57BC" w:rsidRDefault="00EF57BC" w:rsidP="00EF57BC">
      <w:r w:rsidRPr="00EF57BC">
        <w:t xml:space="preserve">After adding </w:t>
      </w:r>
      <w:proofErr w:type="gramStart"/>
      <w:r w:rsidRPr="00EF57BC">
        <w:t>bootstrap(</w:t>
      </w:r>
      <w:proofErr w:type="gramEnd"/>
      <w:r w:rsidRPr="00EF57BC">
        <w:t xml:space="preserve">) logic in </w:t>
      </w:r>
      <w:proofErr w:type="gramStart"/>
      <w:r w:rsidRPr="00EF57BC">
        <w:t>main(</w:t>
      </w:r>
      <w:proofErr w:type="gramEnd"/>
      <w:r w:rsidRPr="00EF57BC">
        <w:t>), start:</w:t>
      </w:r>
    </w:p>
    <w:p w14:paraId="7AF39AD9" w14:textId="77777777" w:rsidR="00EF57BC" w:rsidRPr="00EF57BC" w:rsidRDefault="00EF57BC" w:rsidP="00EF57BC">
      <w:r w:rsidRPr="00EF57BC">
        <w:t>.\chord_node.exe 5000</w:t>
      </w:r>
    </w:p>
    <w:p w14:paraId="6E88777B" w14:textId="77777777" w:rsidR="00EF57BC" w:rsidRPr="00EF57BC" w:rsidRDefault="00EF57BC" w:rsidP="00EF57BC">
      <w:r w:rsidRPr="00EF57BC">
        <w:t>.\chord_node.exe 5001 127.0.0.1 5000</w:t>
      </w:r>
    </w:p>
    <w:p w14:paraId="045CA53F" w14:textId="77777777" w:rsidR="00EF57BC" w:rsidRPr="00EF57BC" w:rsidRDefault="00EF57BC" w:rsidP="00EF57BC">
      <w:r w:rsidRPr="00EF57BC">
        <w:t>Client on port 5001 can insert keys hashed to node 5000 and retrieve them, demonstrating correct key transfer.</w:t>
      </w:r>
    </w:p>
    <w:p w14:paraId="713C033A" w14:textId="77777777" w:rsidR="00EF57BC" w:rsidRPr="00EF57BC" w:rsidRDefault="00EF57BC" w:rsidP="00EF57BC">
      <w:pPr>
        <w:rPr>
          <w:b/>
          <w:bCs/>
        </w:rPr>
      </w:pPr>
      <w:r w:rsidRPr="00EF57BC">
        <w:rPr>
          <w:b/>
          <w:bCs/>
        </w:rPr>
        <w:t>6. Future Work</w:t>
      </w:r>
    </w:p>
    <w:p w14:paraId="2654C1C1" w14:textId="77777777" w:rsidR="00EF57BC" w:rsidRPr="00EF57BC" w:rsidRDefault="00EF57BC" w:rsidP="00EF57BC">
      <w:pPr>
        <w:numPr>
          <w:ilvl w:val="0"/>
          <w:numId w:val="6"/>
        </w:numPr>
      </w:pPr>
      <w:r w:rsidRPr="00EF57BC">
        <w:t xml:space="preserve">Complete </w:t>
      </w:r>
      <w:proofErr w:type="gramStart"/>
      <w:r w:rsidRPr="00EF57BC">
        <w:t>stabilize(</w:t>
      </w:r>
      <w:proofErr w:type="gramEnd"/>
      <w:r w:rsidRPr="00EF57BC">
        <w:t xml:space="preserve">) and </w:t>
      </w:r>
      <w:proofErr w:type="spellStart"/>
      <w:r w:rsidRPr="00EF57BC">
        <w:t>fix_</w:t>
      </w:r>
      <w:proofErr w:type="gramStart"/>
      <w:r w:rsidRPr="00EF57BC">
        <w:t>fingers</w:t>
      </w:r>
      <w:proofErr w:type="spellEnd"/>
      <w:r w:rsidRPr="00EF57BC">
        <w:t>(</w:t>
      </w:r>
      <w:proofErr w:type="gramEnd"/>
      <w:r w:rsidRPr="00EF57BC">
        <w:t>) RPC implementations for full ring maintenance.</w:t>
      </w:r>
    </w:p>
    <w:p w14:paraId="1C99E25B" w14:textId="77777777" w:rsidR="00EF57BC" w:rsidRPr="00EF57BC" w:rsidRDefault="00EF57BC" w:rsidP="00EF57BC">
      <w:pPr>
        <w:numPr>
          <w:ilvl w:val="0"/>
          <w:numId w:val="6"/>
        </w:numPr>
      </w:pPr>
      <w:r w:rsidRPr="00EF57BC">
        <w:t>Add graceful departure and failure recovery using Chord’s successor list.</w:t>
      </w:r>
    </w:p>
    <w:p w14:paraId="568D7D59" w14:textId="77777777" w:rsidR="00EF57BC" w:rsidRPr="00EF57BC" w:rsidRDefault="00EF57BC" w:rsidP="00EF57BC">
      <w:pPr>
        <w:numPr>
          <w:ilvl w:val="0"/>
          <w:numId w:val="6"/>
        </w:numPr>
      </w:pPr>
      <w:r w:rsidRPr="00EF57BC">
        <w:lastRenderedPageBreak/>
        <w:t>Extend to support virtual nodes for improved load balancing.</w:t>
      </w:r>
    </w:p>
    <w:p w14:paraId="0D0E9355" w14:textId="77777777" w:rsidR="00EF57BC" w:rsidRPr="00EF57BC" w:rsidRDefault="00EF57BC" w:rsidP="00EF57BC">
      <w:pPr>
        <w:numPr>
          <w:ilvl w:val="0"/>
          <w:numId w:val="6"/>
        </w:numPr>
      </w:pPr>
      <w:r w:rsidRPr="00EF57BC">
        <w:t>Integrate replication and security (ID verification via SHA-1 of IP).</w:t>
      </w:r>
    </w:p>
    <w:p w14:paraId="0336C8BF" w14:textId="77777777" w:rsidR="00EF57BC" w:rsidRPr="00EF57BC" w:rsidRDefault="00EF57BC" w:rsidP="00EF57BC">
      <w:pPr>
        <w:rPr>
          <w:b/>
          <w:bCs/>
        </w:rPr>
      </w:pPr>
      <w:r w:rsidRPr="00EF57BC">
        <w:rPr>
          <w:b/>
          <w:bCs/>
        </w:rPr>
        <w:t>7. Conclusion</w:t>
      </w:r>
    </w:p>
    <w:p w14:paraId="67C008F2" w14:textId="77777777" w:rsidR="00EF57BC" w:rsidRPr="00EF57BC" w:rsidRDefault="00EF57BC" w:rsidP="00EF57BC">
      <w:r w:rsidRPr="00EF57BC">
        <w:t xml:space="preserve">We implemented a functional Chord DHT in C++17 on Windows, demonstrating key insertion, lookup, and deletion across dynamic single- and two-node rings. Our design adheres to Chord’s </w:t>
      </w:r>
      <w:proofErr w:type="gramStart"/>
      <w:r w:rsidRPr="00EF57BC">
        <w:t>O(</w:t>
      </w:r>
      <w:proofErr w:type="gramEnd"/>
      <w:r w:rsidRPr="00EF57BC">
        <w:t>log</w:t>
      </w:r>
      <w:r w:rsidRPr="00EF57BC">
        <w:rPr>
          <w:rFonts w:ascii="Arial" w:hAnsi="Arial" w:cs="Arial"/>
        </w:rPr>
        <w:t> </w:t>
      </w:r>
      <w:r w:rsidRPr="00EF57BC">
        <w:t>N) routing guarantees and provides a foundation for full stabilization, failure handling, and replication.</w:t>
      </w:r>
    </w:p>
    <w:p w14:paraId="4D2429A5" w14:textId="77777777" w:rsidR="00EF57BC" w:rsidRPr="00EF57BC" w:rsidRDefault="00EF57BC" w:rsidP="00EF57BC">
      <w:pPr>
        <w:rPr>
          <w:b/>
          <w:bCs/>
        </w:rPr>
      </w:pPr>
      <w:r w:rsidRPr="00EF57BC">
        <w:rPr>
          <w:b/>
          <w:bCs/>
        </w:rPr>
        <w:t>References</w:t>
      </w:r>
    </w:p>
    <w:p w14:paraId="7F5E87D6" w14:textId="77777777" w:rsidR="00EF57BC" w:rsidRPr="00EF57BC" w:rsidRDefault="00EF57BC" w:rsidP="00EF57BC">
      <w:pPr>
        <w:numPr>
          <w:ilvl w:val="0"/>
          <w:numId w:val="7"/>
        </w:numPr>
      </w:pPr>
      <w:r w:rsidRPr="00EF57BC">
        <w:t>Ion Stoica et al., “Chord: A Scalable Peer-to-peer Lookup Service for Internet Applications,” SIGCOMM ’01. citeturn1file0</w:t>
      </w:r>
    </w:p>
    <w:p w14:paraId="688E2855" w14:textId="77777777" w:rsidR="00EF57BC" w:rsidRPr="00EF57BC" w:rsidRDefault="00EF57BC" w:rsidP="00EF57BC">
      <w:pPr>
        <w:numPr>
          <w:ilvl w:val="0"/>
          <w:numId w:val="7"/>
        </w:numPr>
      </w:pPr>
      <w:r w:rsidRPr="00EF57BC">
        <w:t>Source code: Node_dth.cpp, Client.cpp.</w:t>
      </w:r>
    </w:p>
    <w:p w14:paraId="64AB09DA" w14:textId="6666CBEC" w:rsidR="002A2569" w:rsidRDefault="00EF57BC">
      <w:r>
        <w:t>Here is the implementation picture</w:t>
      </w:r>
    </w:p>
    <w:p w14:paraId="5B3DEC35" w14:textId="345F719B" w:rsidR="00EF57BC" w:rsidRPr="00EF57BC" w:rsidRDefault="00EF57BC" w:rsidP="00EF57BC">
      <w:r w:rsidRPr="00EF57BC">
        <w:drawing>
          <wp:inline distT="0" distB="0" distL="0" distR="0" wp14:anchorId="782C6C26" wp14:editId="2C7C7192">
            <wp:extent cx="5731510" cy="3582035"/>
            <wp:effectExtent l="0" t="0" r="2540" b="0"/>
            <wp:docPr id="77135756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93184B" w14:textId="32C2C0B4" w:rsidR="00EF57BC" w:rsidRPr="00EF57BC" w:rsidRDefault="00EF57BC" w:rsidP="00EF57BC">
      <w:r w:rsidRPr="00EF57BC">
        <w:lastRenderedPageBreak/>
        <w:drawing>
          <wp:inline distT="0" distB="0" distL="0" distR="0" wp14:anchorId="725DDA78" wp14:editId="2CA0B640">
            <wp:extent cx="5731510" cy="3582035"/>
            <wp:effectExtent l="0" t="0" r="2540" b="0"/>
            <wp:docPr id="82485862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018FEF" w14:textId="1F316D3F" w:rsidR="00EF57BC" w:rsidRPr="00EF57BC" w:rsidRDefault="00EF57BC" w:rsidP="00EF57BC">
      <w:r w:rsidRPr="00EF57BC">
        <w:drawing>
          <wp:inline distT="0" distB="0" distL="0" distR="0" wp14:anchorId="7430A39C" wp14:editId="15605B71">
            <wp:extent cx="5731510" cy="3582035"/>
            <wp:effectExtent l="0" t="0" r="2540" b="0"/>
            <wp:docPr id="167758924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3FC36C" w14:textId="0AAFB275" w:rsidR="00EF57BC" w:rsidRPr="00EF57BC" w:rsidRDefault="00EF57BC" w:rsidP="00EF57BC">
      <w:r w:rsidRPr="00EF57BC">
        <w:lastRenderedPageBreak/>
        <w:drawing>
          <wp:inline distT="0" distB="0" distL="0" distR="0" wp14:anchorId="08EA86BD" wp14:editId="4B72FCFD">
            <wp:extent cx="5731510" cy="3582035"/>
            <wp:effectExtent l="0" t="0" r="2540" b="0"/>
            <wp:docPr id="122572694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98E03D" w14:textId="77777777" w:rsidR="00EF57BC" w:rsidRDefault="00EF57BC"/>
    <w:p w14:paraId="206D6034" w14:textId="77777777" w:rsidR="00EF57BC" w:rsidRDefault="00EF57BC"/>
    <w:p w14:paraId="5426151E" w14:textId="77777777" w:rsidR="00EF57BC" w:rsidRDefault="00EF57BC"/>
    <w:p w14:paraId="1AC364E7" w14:textId="77777777" w:rsidR="00EF57BC" w:rsidRDefault="00EF57BC">
      <w:pPr>
        <w:rPr>
          <w:rFonts w:ascii="Arial Rounded MT Bold" w:hAnsi="Arial Rounded MT Bold"/>
          <w:sz w:val="72"/>
          <w:szCs w:val="72"/>
        </w:rPr>
      </w:pPr>
      <w:r>
        <w:rPr>
          <w:rFonts w:ascii="Arial Rounded MT Bold" w:hAnsi="Arial Rounded MT Bold"/>
          <w:sz w:val="72"/>
          <w:szCs w:val="72"/>
        </w:rPr>
        <w:t xml:space="preserve">       </w:t>
      </w:r>
    </w:p>
    <w:p w14:paraId="60A25A2A" w14:textId="0330D198" w:rsidR="00EF57BC" w:rsidRDefault="00EF57BC">
      <w:pPr>
        <w:rPr>
          <w:rFonts w:ascii="Arial Rounded MT Bold" w:hAnsi="Arial Rounded MT Bold"/>
          <w:sz w:val="72"/>
          <w:szCs w:val="72"/>
        </w:rPr>
      </w:pPr>
      <w:r>
        <w:rPr>
          <w:rFonts w:ascii="Arial Rounded MT Bold" w:hAnsi="Arial Rounded MT Bold"/>
          <w:sz w:val="72"/>
          <w:szCs w:val="72"/>
        </w:rPr>
        <w:t xml:space="preserve">             </w:t>
      </w:r>
      <w:r w:rsidRPr="00EF57BC">
        <w:rPr>
          <w:rFonts w:ascii="Arial Rounded MT Bold" w:hAnsi="Arial Rounded MT Bold"/>
          <w:sz w:val="72"/>
          <w:szCs w:val="72"/>
        </w:rPr>
        <w:t>Thank You</w:t>
      </w:r>
    </w:p>
    <w:p w14:paraId="20B92A28" w14:textId="77BDE7D0" w:rsidR="00EF57BC" w:rsidRPr="00EF57BC" w:rsidRDefault="00EF57BC">
      <w:pPr>
        <w:rPr>
          <w:rFonts w:ascii="Arial Rounded MT Bold" w:hAnsi="Arial Rounded MT Bold"/>
          <w:sz w:val="72"/>
          <w:szCs w:val="72"/>
        </w:rPr>
      </w:pPr>
      <w:r w:rsidRPr="00EF57BC">
        <w:pict w14:anchorId="7A9315F2">
          <v:rect id="_x0000_i1091" style="width:0;height:1.5pt" o:hralign="center" o:hrstd="t" o:hr="t" fillcolor="#a0a0a0" stroked="f"/>
        </w:pict>
      </w:r>
    </w:p>
    <w:sectPr w:rsidR="00EF57BC" w:rsidRPr="00EF57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86AF2"/>
    <w:multiLevelType w:val="multilevel"/>
    <w:tmpl w:val="42923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3818B5"/>
    <w:multiLevelType w:val="multilevel"/>
    <w:tmpl w:val="FB1E2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28403E"/>
    <w:multiLevelType w:val="multilevel"/>
    <w:tmpl w:val="9FE80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300337"/>
    <w:multiLevelType w:val="multilevel"/>
    <w:tmpl w:val="1AE07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684A3C"/>
    <w:multiLevelType w:val="multilevel"/>
    <w:tmpl w:val="48F41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7554EB"/>
    <w:multiLevelType w:val="multilevel"/>
    <w:tmpl w:val="279AC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8C6F4B"/>
    <w:multiLevelType w:val="multilevel"/>
    <w:tmpl w:val="D8945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0775191">
    <w:abstractNumId w:val="5"/>
  </w:num>
  <w:num w:numId="2" w16cid:durableId="1482116053">
    <w:abstractNumId w:val="6"/>
  </w:num>
  <w:num w:numId="3" w16cid:durableId="1611038268">
    <w:abstractNumId w:val="0"/>
  </w:num>
  <w:num w:numId="4" w16cid:durableId="2113427459">
    <w:abstractNumId w:val="2"/>
  </w:num>
  <w:num w:numId="5" w16cid:durableId="478767235">
    <w:abstractNumId w:val="1"/>
  </w:num>
  <w:num w:numId="6" w16cid:durableId="192157588">
    <w:abstractNumId w:val="3"/>
  </w:num>
  <w:num w:numId="7" w16cid:durableId="46616314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7BC"/>
    <w:rsid w:val="002A2569"/>
    <w:rsid w:val="004D1F7D"/>
    <w:rsid w:val="005A1D6C"/>
    <w:rsid w:val="00EF5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67312D"/>
  <w15:chartTrackingRefBased/>
  <w15:docId w15:val="{83B20434-BB8F-4C17-8296-95BC2674D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57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57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57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57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57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57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57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57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57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57BC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57BC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57BC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57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57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57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57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57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57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57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EF57BC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57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EF57BC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EF57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57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57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57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57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57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57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80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0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9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1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36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7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76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40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52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1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84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611</Words>
  <Characters>3489</Characters>
  <Application>Microsoft Office Word</Application>
  <DocSecurity>0</DocSecurity>
  <Lines>29</Lines>
  <Paragraphs>8</Paragraphs>
  <ScaleCrop>false</ScaleCrop>
  <Company/>
  <LinksUpToDate>false</LinksUpToDate>
  <CharactersWithSpaces>4092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KARTIK JAISWAL</dc:creator>
  <cp:keywords/>
  <dc:description/>
  <cp:lastModifiedBy>KARTIK JAISWAL</cp:lastModifiedBy>
  <cp:revision>1</cp:revision>
  <dcterms:created xsi:type="dcterms:W3CDTF">2025-04-26T18:18:00Z</dcterms:created>
  <dcterms:modified xsi:type="dcterms:W3CDTF">2025-04-26T18:25:00Z</dcterms:modified>
</cp:coreProperties>
</file>