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2F3C" w14:textId="77777777" w:rsidR="00653499" w:rsidRPr="00653499" w:rsidRDefault="00653499" w:rsidP="00653499">
      <w:pPr>
        <w:rPr>
          <w:b/>
          <w:bCs/>
        </w:rPr>
      </w:pPr>
      <w:r w:rsidRPr="00653499">
        <w:rPr>
          <w:rFonts w:ascii="Segoe UI Emoji" w:hAnsi="Segoe UI Emoji" w:cs="Segoe UI Emoji"/>
          <w:b/>
          <w:bCs/>
        </w:rPr>
        <w:t>📘</w:t>
      </w:r>
      <w:r w:rsidRPr="00653499">
        <w:rPr>
          <w:b/>
          <w:bCs/>
        </w:rPr>
        <w:t xml:space="preserve"> AI-INTEGRATED UBD MODEL</w:t>
      </w:r>
    </w:p>
    <w:p w14:paraId="5A7CF6B3" w14:textId="77777777" w:rsidR="00653499" w:rsidRPr="00653499" w:rsidRDefault="00653499" w:rsidP="00653499">
      <w:pPr>
        <w:rPr>
          <w:b/>
          <w:bCs/>
        </w:rPr>
      </w:pPr>
      <w:r w:rsidRPr="00653499">
        <w:rPr>
          <w:b/>
          <w:bCs/>
        </w:rPr>
        <w:t>Course: Database Systems</w:t>
      </w:r>
    </w:p>
    <w:p w14:paraId="07110C12" w14:textId="77777777" w:rsidR="00653499" w:rsidRPr="00653499" w:rsidRDefault="00653499" w:rsidP="00653499">
      <w:pPr>
        <w:rPr>
          <w:b/>
          <w:bCs/>
        </w:rPr>
      </w:pPr>
      <w:r w:rsidRPr="00653499">
        <w:rPr>
          <w:b/>
          <w:bCs/>
        </w:rPr>
        <w:t>Programme: B.Sc. Data Science</w:t>
      </w:r>
    </w:p>
    <w:p w14:paraId="3408B641" w14:textId="77777777" w:rsidR="00653499" w:rsidRPr="00653499" w:rsidRDefault="00653499" w:rsidP="00653499">
      <w:r w:rsidRPr="00653499">
        <w:pict w14:anchorId="14F6C242">
          <v:rect id="_x0000_i1067" style="width:0;height:1.5pt" o:hralign="center" o:hrstd="t" o:hr="t" fillcolor="#a0a0a0" stroked="f"/>
        </w:pict>
      </w:r>
    </w:p>
    <w:p w14:paraId="4D44996E" w14:textId="77777777" w:rsidR="00653499" w:rsidRPr="00653499" w:rsidRDefault="00653499" w:rsidP="00653499">
      <w:pPr>
        <w:rPr>
          <w:b/>
          <w:bCs/>
        </w:rPr>
      </w:pPr>
      <w:r w:rsidRPr="00653499">
        <w:rPr>
          <w:rFonts w:ascii="Segoe UI Emoji" w:hAnsi="Segoe UI Emoji" w:cs="Segoe UI Emoji"/>
          <w:b/>
          <w:bCs/>
        </w:rPr>
        <w:t>🔷</w:t>
      </w:r>
      <w:r w:rsidRPr="00653499">
        <w:rPr>
          <w:b/>
          <w:bCs/>
        </w:rPr>
        <w:t xml:space="preserve"> UBD STAGE I – Desired Results (AI-Enhanced)</w:t>
      </w:r>
    </w:p>
    <w:p w14:paraId="5BBEE52E" w14:textId="77777777" w:rsidR="00653499" w:rsidRPr="00653499" w:rsidRDefault="00653499" w:rsidP="00653499">
      <w:pPr>
        <w:rPr>
          <w:b/>
          <w:bCs/>
        </w:rPr>
      </w:pPr>
      <w:r w:rsidRPr="00653499">
        <w:rPr>
          <w:b/>
          <w:bCs/>
        </w:rPr>
        <w:t>Topic: Normalization in Relational Database Design</w:t>
      </w:r>
    </w:p>
    <w:p w14:paraId="456AF5D8" w14:textId="77777777" w:rsidR="00653499" w:rsidRPr="00653499" w:rsidRDefault="00653499" w:rsidP="00653499">
      <w:pPr>
        <w:rPr>
          <w:b/>
          <w:bCs/>
        </w:rPr>
      </w:pPr>
      <w:r w:rsidRPr="00653499">
        <w:rPr>
          <w:b/>
          <w:bCs/>
        </w:rPr>
        <w:t>Unit: II</w:t>
      </w:r>
    </w:p>
    <w:p w14:paraId="33663B08" w14:textId="77777777" w:rsidR="00653499" w:rsidRPr="00653499" w:rsidRDefault="00653499" w:rsidP="00653499">
      <w:pPr>
        <w:rPr>
          <w:b/>
          <w:bCs/>
        </w:rPr>
      </w:pPr>
      <w:r w:rsidRPr="00653499">
        <w:rPr>
          <w:b/>
          <w:bCs/>
        </w:rPr>
        <w:t>Duration: 4–5 Lectures</w:t>
      </w:r>
    </w:p>
    <w:p w14:paraId="73F37A65" w14:textId="77777777" w:rsidR="00653499" w:rsidRPr="00653499" w:rsidRDefault="00653499" w:rsidP="00653499">
      <w:r w:rsidRPr="00653499">
        <w:pict w14:anchorId="59872A07">
          <v:rect id="_x0000_i1068" style="width:0;height:1.5pt" o:hralign="center" o:hrstd="t" o:hr="t" fillcolor="#a0a0a0" stroked="f"/>
        </w:pict>
      </w:r>
    </w:p>
    <w:p w14:paraId="5EAB6263" w14:textId="77777777" w:rsidR="00653499" w:rsidRPr="00653499" w:rsidRDefault="00653499" w:rsidP="00653499">
      <w:pPr>
        <w:rPr>
          <w:b/>
          <w:bCs/>
        </w:rPr>
      </w:pPr>
      <w:r w:rsidRPr="00653499">
        <w:rPr>
          <w:b/>
          <w:bCs/>
        </w:rPr>
        <w:t>1️</w:t>
      </w:r>
      <w:r w:rsidRPr="00653499">
        <w:rPr>
          <w:rFonts w:ascii="Segoe UI Symbol" w:hAnsi="Segoe UI Symbol" w:cs="Segoe UI Symbol"/>
          <w:b/>
          <w:bCs/>
        </w:rPr>
        <w:t>⃣</w:t>
      </w:r>
      <w:r w:rsidRPr="00653499">
        <w:rPr>
          <w:b/>
          <w:bCs/>
        </w:rPr>
        <w:t xml:space="preserve"> Established Goals</w:t>
      </w:r>
    </w:p>
    <w:p w14:paraId="6FEA46CE" w14:textId="77777777" w:rsidR="00653499" w:rsidRPr="00653499" w:rsidRDefault="00653499" w:rsidP="00653499">
      <w:r w:rsidRPr="00653499">
        <w:t>Students will:</w:t>
      </w:r>
    </w:p>
    <w:p w14:paraId="09AB3AAF" w14:textId="77777777" w:rsidR="00653499" w:rsidRPr="00653499" w:rsidRDefault="00653499" w:rsidP="00653499">
      <w:pPr>
        <w:numPr>
          <w:ilvl w:val="0"/>
          <w:numId w:val="1"/>
        </w:numPr>
      </w:pPr>
      <w:r w:rsidRPr="00653499">
        <w:t xml:space="preserve">Understand the principles of </w:t>
      </w:r>
      <w:r w:rsidRPr="00653499">
        <w:rPr>
          <w:b/>
          <w:bCs/>
        </w:rPr>
        <w:t>database normalization</w:t>
      </w:r>
    </w:p>
    <w:p w14:paraId="08F70A25" w14:textId="77777777" w:rsidR="00653499" w:rsidRPr="00653499" w:rsidRDefault="00653499" w:rsidP="00653499">
      <w:pPr>
        <w:numPr>
          <w:ilvl w:val="0"/>
          <w:numId w:val="1"/>
        </w:numPr>
      </w:pPr>
      <w:r w:rsidRPr="00653499">
        <w:t xml:space="preserve">Apply </w:t>
      </w:r>
      <w:r w:rsidRPr="00653499">
        <w:rPr>
          <w:b/>
          <w:bCs/>
        </w:rPr>
        <w:t>functional dependencies</w:t>
      </w:r>
      <w:r w:rsidRPr="00653499">
        <w:t xml:space="preserve"> to normalize relations</w:t>
      </w:r>
    </w:p>
    <w:p w14:paraId="084CD442" w14:textId="77777777" w:rsidR="00653499" w:rsidRPr="00653499" w:rsidRDefault="00653499" w:rsidP="00653499">
      <w:pPr>
        <w:numPr>
          <w:ilvl w:val="0"/>
          <w:numId w:val="1"/>
        </w:numPr>
      </w:pPr>
      <w:r w:rsidRPr="00653499">
        <w:t xml:space="preserve">Design </w:t>
      </w:r>
      <w:r w:rsidRPr="00653499">
        <w:rPr>
          <w:b/>
          <w:bCs/>
        </w:rPr>
        <w:t>efficient, anomaly-free databases</w:t>
      </w:r>
    </w:p>
    <w:p w14:paraId="06779EE7" w14:textId="77777777" w:rsidR="00653499" w:rsidRPr="00653499" w:rsidRDefault="00653499" w:rsidP="00653499">
      <w:pPr>
        <w:numPr>
          <w:ilvl w:val="0"/>
          <w:numId w:val="1"/>
        </w:numPr>
      </w:pPr>
      <w:r w:rsidRPr="00653499">
        <w:t xml:space="preserve">Use </w:t>
      </w:r>
      <w:r w:rsidRPr="00653499">
        <w:rPr>
          <w:b/>
          <w:bCs/>
        </w:rPr>
        <w:t>AI tools responsibly</w:t>
      </w:r>
      <w:r w:rsidRPr="00653499">
        <w:t xml:space="preserve"> to support learning and problem-solving</w:t>
      </w:r>
    </w:p>
    <w:p w14:paraId="3617BCDD" w14:textId="77777777" w:rsidR="00653499" w:rsidRPr="00653499" w:rsidRDefault="00653499" w:rsidP="00653499">
      <w:r w:rsidRPr="00653499">
        <w:pict w14:anchorId="31643665">
          <v:rect id="_x0000_i1069" style="width:0;height:1.5pt" o:hralign="center" o:hrstd="t" o:hr="t" fillcolor="#a0a0a0" stroked="f"/>
        </w:pict>
      </w:r>
    </w:p>
    <w:p w14:paraId="47B545EC" w14:textId="77777777" w:rsidR="00653499" w:rsidRPr="00653499" w:rsidRDefault="00653499" w:rsidP="00653499">
      <w:pPr>
        <w:rPr>
          <w:b/>
          <w:bCs/>
        </w:rPr>
      </w:pPr>
      <w:r w:rsidRPr="00653499">
        <w:rPr>
          <w:b/>
          <w:bCs/>
        </w:rPr>
        <w:t>2️</w:t>
      </w:r>
      <w:r w:rsidRPr="00653499">
        <w:rPr>
          <w:rFonts w:ascii="Segoe UI Symbol" w:hAnsi="Segoe UI Symbol" w:cs="Segoe UI Symbol"/>
          <w:b/>
          <w:bCs/>
        </w:rPr>
        <w:t>⃣</w:t>
      </w:r>
      <w:r w:rsidRPr="00653499">
        <w:rPr>
          <w:b/>
          <w:bCs/>
        </w:rPr>
        <w:t xml:space="preserve"> Enduring Understandings</w:t>
      </w:r>
    </w:p>
    <w:p w14:paraId="10484E32" w14:textId="77777777" w:rsidR="00653499" w:rsidRPr="00653499" w:rsidRDefault="00653499" w:rsidP="00653499">
      <w:r w:rsidRPr="00653499">
        <w:t>Students will understand that:</w:t>
      </w:r>
    </w:p>
    <w:p w14:paraId="40EC9760" w14:textId="77777777" w:rsidR="00653499" w:rsidRPr="00653499" w:rsidRDefault="00653499" w:rsidP="00653499">
      <w:pPr>
        <w:numPr>
          <w:ilvl w:val="0"/>
          <w:numId w:val="2"/>
        </w:numPr>
      </w:pPr>
      <w:r w:rsidRPr="00653499">
        <w:t>Poor database design causes redundancy and anomalies</w:t>
      </w:r>
    </w:p>
    <w:p w14:paraId="4F781517" w14:textId="77777777" w:rsidR="00653499" w:rsidRPr="00653499" w:rsidRDefault="00653499" w:rsidP="00653499">
      <w:pPr>
        <w:numPr>
          <w:ilvl w:val="0"/>
          <w:numId w:val="2"/>
        </w:numPr>
      </w:pPr>
      <w:r w:rsidRPr="00653499">
        <w:t xml:space="preserve">Normalization improves </w:t>
      </w:r>
      <w:r w:rsidRPr="00653499">
        <w:rPr>
          <w:b/>
          <w:bCs/>
        </w:rPr>
        <w:t>data integrity and consistency</w:t>
      </w:r>
    </w:p>
    <w:p w14:paraId="4CCDFDAE" w14:textId="77777777" w:rsidR="00653499" w:rsidRPr="00653499" w:rsidRDefault="00653499" w:rsidP="00653499">
      <w:pPr>
        <w:numPr>
          <w:ilvl w:val="0"/>
          <w:numId w:val="2"/>
        </w:numPr>
      </w:pPr>
      <w:r w:rsidRPr="00653499">
        <w:t xml:space="preserve">AI can </w:t>
      </w:r>
      <w:r w:rsidRPr="00653499">
        <w:rPr>
          <w:b/>
          <w:bCs/>
        </w:rPr>
        <w:t>support learning</w:t>
      </w:r>
      <w:r w:rsidRPr="00653499">
        <w:t xml:space="preserve">, but </w:t>
      </w:r>
      <w:r w:rsidRPr="00653499">
        <w:rPr>
          <w:b/>
          <w:bCs/>
        </w:rPr>
        <w:t>conceptual understanding is essential</w:t>
      </w:r>
    </w:p>
    <w:p w14:paraId="1589CC63" w14:textId="77777777" w:rsidR="00653499" w:rsidRPr="00653499" w:rsidRDefault="00653499" w:rsidP="00653499">
      <w:pPr>
        <w:numPr>
          <w:ilvl w:val="0"/>
          <w:numId w:val="2"/>
        </w:numPr>
      </w:pPr>
      <w:r w:rsidRPr="00653499">
        <w:t xml:space="preserve">Industry databases balance </w:t>
      </w:r>
      <w:r w:rsidRPr="00653499">
        <w:rPr>
          <w:b/>
          <w:bCs/>
        </w:rPr>
        <w:t>normalization and performance</w:t>
      </w:r>
    </w:p>
    <w:p w14:paraId="6272B313" w14:textId="77777777" w:rsidR="00653499" w:rsidRPr="00653499" w:rsidRDefault="00653499" w:rsidP="00653499">
      <w:r w:rsidRPr="00653499">
        <w:pict w14:anchorId="6C879116">
          <v:rect id="_x0000_i1070" style="width:0;height:1.5pt" o:hralign="center" o:hrstd="t" o:hr="t" fillcolor="#a0a0a0" stroked="f"/>
        </w:pict>
      </w:r>
    </w:p>
    <w:p w14:paraId="654CDA2F" w14:textId="77777777" w:rsidR="00653499" w:rsidRPr="00653499" w:rsidRDefault="00653499" w:rsidP="00653499">
      <w:pPr>
        <w:rPr>
          <w:b/>
          <w:bCs/>
        </w:rPr>
      </w:pPr>
      <w:r w:rsidRPr="00653499">
        <w:rPr>
          <w:b/>
          <w:bCs/>
        </w:rPr>
        <w:t>3️</w:t>
      </w:r>
      <w:r w:rsidRPr="00653499">
        <w:rPr>
          <w:rFonts w:ascii="Segoe UI Symbol" w:hAnsi="Segoe UI Symbol" w:cs="Segoe UI Symbol"/>
          <w:b/>
          <w:bCs/>
        </w:rPr>
        <w:t>⃣</w:t>
      </w:r>
      <w:r w:rsidRPr="00653499">
        <w:rPr>
          <w:b/>
          <w:bCs/>
        </w:rPr>
        <w:t xml:space="preserve"> Essential Questions</w:t>
      </w:r>
    </w:p>
    <w:p w14:paraId="505B27B2" w14:textId="77777777" w:rsidR="00653499" w:rsidRPr="00653499" w:rsidRDefault="00653499" w:rsidP="00653499">
      <w:pPr>
        <w:numPr>
          <w:ilvl w:val="0"/>
          <w:numId w:val="3"/>
        </w:numPr>
      </w:pPr>
      <w:r w:rsidRPr="00653499">
        <w:t>Why is normalization critical in real-world databases?</w:t>
      </w:r>
    </w:p>
    <w:p w14:paraId="540EC3B6" w14:textId="77777777" w:rsidR="00653499" w:rsidRPr="00653499" w:rsidRDefault="00653499" w:rsidP="00653499">
      <w:pPr>
        <w:numPr>
          <w:ilvl w:val="0"/>
          <w:numId w:val="3"/>
        </w:numPr>
      </w:pPr>
      <w:r w:rsidRPr="00653499">
        <w:t>How do anomalies impact business decisions?</w:t>
      </w:r>
    </w:p>
    <w:p w14:paraId="5576F41C" w14:textId="77777777" w:rsidR="00653499" w:rsidRPr="00653499" w:rsidRDefault="00653499" w:rsidP="00653499">
      <w:pPr>
        <w:numPr>
          <w:ilvl w:val="0"/>
          <w:numId w:val="3"/>
        </w:numPr>
      </w:pPr>
      <w:r w:rsidRPr="00653499">
        <w:t>Can AI help in database design? What are its limitations?</w:t>
      </w:r>
    </w:p>
    <w:p w14:paraId="4F7FAB97" w14:textId="77777777" w:rsidR="00653499" w:rsidRPr="00653499" w:rsidRDefault="00653499" w:rsidP="00653499">
      <w:pPr>
        <w:numPr>
          <w:ilvl w:val="0"/>
          <w:numId w:val="3"/>
        </w:numPr>
      </w:pPr>
      <w:r w:rsidRPr="00653499">
        <w:t>Is higher normalization always the best choice?</w:t>
      </w:r>
    </w:p>
    <w:p w14:paraId="6FE69C64" w14:textId="77777777" w:rsidR="00653499" w:rsidRPr="00653499" w:rsidRDefault="00653499" w:rsidP="00653499">
      <w:r w:rsidRPr="00653499">
        <w:pict w14:anchorId="27D5F560">
          <v:rect id="_x0000_i1071" style="width:0;height:1.5pt" o:hralign="center" o:hrstd="t" o:hr="t" fillcolor="#a0a0a0" stroked="f"/>
        </w:pict>
      </w:r>
    </w:p>
    <w:p w14:paraId="7D0A8EAD" w14:textId="77777777" w:rsidR="00653499" w:rsidRPr="00653499" w:rsidRDefault="00653499" w:rsidP="00653499">
      <w:pPr>
        <w:rPr>
          <w:b/>
          <w:bCs/>
        </w:rPr>
      </w:pPr>
      <w:r w:rsidRPr="00653499">
        <w:rPr>
          <w:b/>
          <w:bCs/>
        </w:rPr>
        <w:t>4️</w:t>
      </w:r>
      <w:r w:rsidRPr="00653499">
        <w:rPr>
          <w:rFonts w:ascii="Segoe UI Symbol" w:hAnsi="Segoe UI Symbol" w:cs="Segoe UI Symbol"/>
          <w:b/>
          <w:bCs/>
        </w:rPr>
        <w:t>⃣</w:t>
      </w:r>
      <w:r w:rsidRPr="00653499">
        <w:rPr>
          <w:b/>
          <w:bCs/>
        </w:rPr>
        <w:t xml:space="preserve"> Knowledge (AI-Supported Learning)</w:t>
      </w:r>
    </w:p>
    <w:p w14:paraId="191087D9" w14:textId="77777777" w:rsidR="00653499" w:rsidRPr="00653499" w:rsidRDefault="00653499" w:rsidP="00653499">
      <w:r w:rsidRPr="00653499">
        <w:lastRenderedPageBreak/>
        <w:t>Students will know:</w:t>
      </w:r>
    </w:p>
    <w:p w14:paraId="2A385332" w14:textId="77777777" w:rsidR="00653499" w:rsidRPr="00653499" w:rsidRDefault="00653499" w:rsidP="00653499">
      <w:pPr>
        <w:numPr>
          <w:ilvl w:val="0"/>
          <w:numId w:val="4"/>
        </w:numPr>
      </w:pPr>
      <w:r w:rsidRPr="00653499">
        <w:t>Meaning and objectives of normalization</w:t>
      </w:r>
    </w:p>
    <w:p w14:paraId="4DDC63F4" w14:textId="77777777" w:rsidR="00653499" w:rsidRPr="00653499" w:rsidRDefault="00653499" w:rsidP="00653499">
      <w:pPr>
        <w:numPr>
          <w:ilvl w:val="0"/>
          <w:numId w:val="4"/>
        </w:numPr>
      </w:pPr>
      <w:r w:rsidRPr="00653499">
        <w:t>Types of anomalies</w:t>
      </w:r>
    </w:p>
    <w:p w14:paraId="1AF369B9" w14:textId="77777777" w:rsidR="00653499" w:rsidRPr="00653499" w:rsidRDefault="00653499" w:rsidP="00653499">
      <w:pPr>
        <w:numPr>
          <w:ilvl w:val="0"/>
          <w:numId w:val="4"/>
        </w:numPr>
      </w:pPr>
      <w:r w:rsidRPr="00653499">
        <w:t>Functional dependencies</w:t>
      </w:r>
    </w:p>
    <w:p w14:paraId="072BAF22" w14:textId="77777777" w:rsidR="00653499" w:rsidRPr="00653499" w:rsidRDefault="00653499" w:rsidP="00653499">
      <w:pPr>
        <w:numPr>
          <w:ilvl w:val="0"/>
          <w:numId w:val="4"/>
        </w:numPr>
      </w:pPr>
      <w:r w:rsidRPr="00653499">
        <w:t>Normal Forms: 1NF, 2NF, 3NF, BCNF</w:t>
      </w:r>
    </w:p>
    <w:p w14:paraId="31EA656C" w14:textId="77777777" w:rsidR="00653499" w:rsidRPr="00653499" w:rsidRDefault="00653499" w:rsidP="00653499">
      <w:pPr>
        <w:numPr>
          <w:ilvl w:val="0"/>
          <w:numId w:val="4"/>
        </w:numPr>
      </w:pPr>
      <w:r w:rsidRPr="00653499">
        <w:t>Real-world examples of normalized schemas</w:t>
      </w:r>
    </w:p>
    <w:p w14:paraId="0841B14F" w14:textId="77777777" w:rsidR="00653499" w:rsidRPr="00653499" w:rsidRDefault="00653499" w:rsidP="00653499">
      <w:r w:rsidRPr="00653499">
        <w:rPr>
          <w:b/>
          <w:bCs/>
        </w:rPr>
        <w:t>AI Support</w:t>
      </w:r>
      <w:r w:rsidRPr="00653499">
        <w:t>:</w:t>
      </w:r>
    </w:p>
    <w:p w14:paraId="5B3BEBB4" w14:textId="77777777" w:rsidR="00653499" w:rsidRPr="00653499" w:rsidRDefault="00653499" w:rsidP="00653499">
      <w:pPr>
        <w:numPr>
          <w:ilvl w:val="0"/>
          <w:numId w:val="5"/>
        </w:numPr>
      </w:pPr>
      <w:r w:rsidRPr="00653499">
        <w:t>ChatGPT explanations of concepts</w:t>
      </w:r>
    </w:p>
    <w:p w14:paraId="24CE4796" w14:textId="77777777" w:rsidR="00653499" w:rsidRPr="00653499" w:rsidRDefault="00653499" w:rsidP="00653499">
      <w:pPr>
        <w:numPr>
          <w:ilvl w:val="0"/>
          <w:numId w:val="5"/>
        </w:numPr>
      </w:pPr>
      <w:r w:rsidRPr="00653499">
        <w:t xml:space="preserve">AI-generated examples and </w:t>
      </w:r>
      <w:proofErr w:type="gramStart"/>
      <w:r w:rsidRPr="00653499">
        <w:t>counter-examples</w:t>
      </w:r>
      <w:proofErr w:type="gramEnd"/>
    </w:p>
    <w:p w14:paraId="189D0E40" w14:textId="77777777" w:rsidR="00653499" w:rsidRPr="00653499" w:rsidRDefault="00653499" w:rsidP="00653499">
      <w:r w:rsidRPr="00653499">
        <w:pict w14:anchorId="56332B6E">
          <v:rect id="_x0000_i1072" style="width:0;height:1.5pt" o:hralign="center" o:hrstd="t" o:hr="t" fillcolor="#a0a0a0" stroked="f"/>
        </w:pict>
      </w:r>
    </w:p>
    <w:p w14:paraId="5C386F09" w14:textId="77777777" w:rsidR="00653499" w:rsidRPr="00653499" w:rsidRDefault="00653499" w:rsidP="00653499">
      <w:pPr>
        <w:rPr>
          <w:b/>
          <w:bCs/>
        </w:rPr>
      </w:pPr>
      <w:r w:rsidRPr="00653499">
        <w:rPr>
          <w:b/>
          <w:bCs/>
        </w:rPr>
        <w:t>5️</w:t>
      </w:r>
      <w:r w:rsidRPr="00653499">
        <w:rPr>
          <w:rFonts w:ascii="Segoe UI Symbol" w:hAnsi="Segoe UI Symbol" w:cs="Segoe UI Symbol"/>
          <w:b/>
          <w:bCs/>
        </w:rPr>
        <w:t>⃣</w:t>
      </w:r>
      <w:r w:rsidRPr="00653499">
        <w:rPr>
          <w:b/>
          <w:bCs/>
        </w:rPr>
        <w:t xml:space="preserve"> Skills (AI-Augmented Performance)</w:t>
      </w:r>
    </w:p>
    <w:p w14:paraId="7C08988A" w14:textId="77777777" w:rsidR="00653499" w:rsidRPr="00653499" w:rsidRDefault="00653499" w:rsidP="00653499">
      <w:r w:rsidRPr="00653499">
        <w:t>Students will be able to:</w:t>
      </w:r>
    </w:p>
    <w:p w14:paraId="70D0D207" w14:textId="77777777" w:rsidR="00653499" w:rsidRPr="00653499" w:rsidRDefault="00653499" w:rsidP="00653499">
      <w:pPr>
        <w:numPr>
          <w:ilvl w:val="0"/>
          <w:numId w:val="6"/>
        </w:numPr>
      </w:pPr>
      <w:r w:rsidRPr="00653499">
        <w:t>Identify normalization issues in datasets</w:t>
      </w:r>
    </w:p>
    <w:p w14:paraId="161645F7" w14:textId="77777777" w:rsidR="00653499" w:rsidRPr="00653499" w:rsidRDefault="00653499" w:rsidP="00653499">
      <w:pPr>
        <w:numPr>
          <w:ilvl w:val="0"/>
          <w:numId w:val="6"/>
        </w:numPr>
      </w:pPr>
      <w:r w:rsidRPr="00653499">
        <w:t>Normalize tables up to BCNF</w:t>
      </w:r>
    </w:p>
    <w:p w14:paraId="6F86CC1A" w14:textId="77777777" w:rsidR="00653499" w:rsidRPr="00653499" w:rsidRDefault="00653499" w:rsidP="00653499">
      <w:pPr>
        <w:numPr>
          <w:ilvl w:val="0"/>
          <w:numId w:val="6"/>
        </w:numPr>
      </w:pPr>
      <w:r w:rsidRPr="00653499">
        <w:t>Justify normalization decisions</w:t>
      </w:r>
    </w:p>
    <w:p w14:paraId="2150E434" w14:textId="77777777" w:rsidR="00653499" w:rsidRPr="00653499" w:rsidRDefault="00653499" w:rsidP="00653499">
      <w:pPr>
        <w:numPr>
          <w:ilvl w:val="0"/>
          <w:numId w:val="6"/>
        </w:numPr>
      </w:pPr>
      <w:r w:rsidRPr="00653499">
        <w:t>Critically evaluate AI-generated solutions</w:t>
      </w:r>
    </w:p>
    <w:p w14:paraId="374F61F4" w14:textId="77777777" w:rsidR="00653499" w:rsidRPr="00653499" w:rsidRDefault="00653499" w:rsidP="00653499">
      <w:r w:rsidRPr="00653499">
        <w:pict w14:anchorId="041606B6">
          <v:rect id="_x0000_i1073" style="width:0;height:1.5pt" o:hralign="center" o:hrstd="t" o:hr="t" fillcolor="#a0a0a0" stroked="f"/>
        </w:pict>
      </w:r>
    </w:p>
    <w:p w14:paraId="7B6D96EB" w14:textId="77777777" w:rsidR="00653499" w:rsidRPr="00653499" w:rsidRDefault="00653499" w:rsidP="00653499">
      <w:pPr>
        <w:rPr>
          <w:b/>
          <w:bCs/>
        </w:rPr>
      </w:pPr>
      <w:r w:rsidRPr="00653499">
        <w:rPr>
          <w:b/>
          <w:bCs/>
        </w:rPr>
        <w:t>6️</w:t>
      </w:r>
      <w:r w:rsidRPr="00653499">
        <w:rPr>
          <w:rFonts w:ascii="Segoe UI Symbol" w:hAnsi="Segoe UI Symbol" w:cs="Segoe UI Symbol"/>
          <w:b/>
          <w:bCs/>
        </w:rPr>
        <w:t>⃣</w:t>
      </w:r>
      <w:r w:rsidRPr="00653499">
        <w:rPr>
          <w:b/>
          <w:bCs/>
        </w:rPr>
        <w:t xml:space="preserve"> CO–PO Mapping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4839"/>
      </w:tblGrid>
      <w:tr w:rsidR="00653499" w:rsidRPr="00653499" w14:paraId="5FAC3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3A7F0" w14:textId="77777777" w:rsidR="00653499" w:rsidRPr="00653499" w:rsidRDefault="00653499" w:rsidP="00653499">
            <w:pPr>
              <w:rPr>
                <w:b/>
                <w:bCs/>
              </w:rPr>
            </w:pPr>
            <w:r w:rsidRPr="00653499">
              <w:rPr>
                <w:b/>
                <w:bCs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14:paraId="5C8E71AF" w14:textId="77777777" w:rsidR="00653499" w:rsidRPr="00653499" w:rsidRDefault="00653499" w:rsidP="00653499">
            <w:pPr>
              <w:rPr>
                <w:b/>
                <w:bCs/>
              </w:rPr>
            </w:pPr>
            <w:r w:rsidRPr="00653499">
              <w:rPr>
                <w:b/>
                <w:bCs/>
              </w:rPr>
              <w:t>Description</w:t>
            </w:r>
          </w:p>
        </w:tc>
      </w:tr>
      <w:tr w:rsidR="00653499" w:rsidRPr="00653499" w14:paraId="1E3A4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0475" w14:textId="77777777" w:rsidR="00653499" w:rsidRPr="00653499" w:rsidRDefault="00653499" w:rsidP="00653499">
            <w:r w:rsidRPr="00653499">
              <w:t>CO2</w:t>
            </w:r>
          </w:p>
        </w:tc>
        <w:tc>
          <w:tcPr>
            <w:tcW w:w="0" w:type="auto"/>
            <w:vAlign w:val="center"/>
            <w:hideMark/>
          </w:tcPr>
          <w:p w14:paraId="3C7CE3C1" w14:textId="77777777" w:rsidR="00653499" w:rsidRPr="00653499" w:rsidRDefault="00653499" w:rsidP="00653499">
            <w:r w:rsidRPr="00653499">
              <w:t>Apply normalization concepts to design databases</w:t>
            </w:r>
          </w:p>
        </w:tc>
      </w:tr>
      <w:tr w:rsidR="00653499" w:rsidRPr="00653499" w14:paraId="1C8BE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9A23" w14:textId="77777777" w:rsidR="00653499" w:rsidRPr="00653499" w:rsidRDefault="00653499" w:rsidP="00653499">
            <w:r w:rsidRPr="00653499">
              <w:t>PO1</w:t>
            </w:r>
          </w:p>
        </w:tc>
        <w:tc>
          <w:tcPr>
            <w:tcW w:w="0" w:type="auto"/>
            <w:vAlign w:val="center"/>
            <w:hideMark/>
          </w:tcPr>
          <w:p w14:paraId="01831366" w14:textId="77777777" w:rsidR="00653499" w:rsidRPr="00653499" w:rsidRDefault="00653499" w:rsidP="00653499">
            <w:r w:rsidRPr="00653499">
              <w:t>Apply computing fundamentals</w:t>
            </w:r>
          </w:p>
        </w:tc>
      </w:tr>
      <w:tr w:rsidR="00653499" w:rsidRPr="00653499" w14:paraId="0E2B9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7B77" w14:textId="77777777" w:rsidR="00653499" w:rsidRPr="00653499" w:rsidRDefault="00653499" w:rsidP="00653499">
            <w:r w:rsidRPr="00653499">
              <w:t>PO4</w:t>
            </w:r>
          </w:p>
        </w:tc>
        <w:tc>
          <w:tcPr>
            <w:tcW w:w="0" w:type="auto"/>
            <w:vAlign w:val="center"/>
            <w:hideMark/>
          </w:tcPr>
          <w:p w14:paraId="1E3263CE" w14:textId="77777777" w:rsidR="00653499" w:rsidRPr="00653499" w:rsidRDefault="00653499" w:rsidP="00653499">
            <w:proofErr w:type="spellStart"/>
            <w:r w:rsidRPr="00653499">
              <w:t>Analyze</w:t>
            </w:r>
            <w:proofErr w:type="spellEnd"/>
            <w:r w:rsidRPr="00653499">
              <w:t xml:space="preserve"> complex data problems</w:t>
            </w:r>
          </w:p>
        </w:tc>
      </w:tr>
      <w:tr w:rsidR="00653499" w:rsidRPr="00653499" w14:paraId="3FF68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E7B5" w14:textId="77777777" w:rsidR="00653499" w:rsidRPr="00653499" w:rsidRDefault="00653499" w:rsidP="00653499">
            <w:r w:rsidRPr="00653499">
              <w:t>PO5</w:t>
            </w:r>
          </w:p>
        </w:tc>
        <w:tc>
          <w:tcPr>
            <w:tcW w:w="0" w:type="auto"/>
            <w:vAlign w:val="center"/>
            <w:hideMark/>
          </w:tcPr>
          <w:p w14:paraId="2CA7E485" w14:textId="77777777" w:rsidR="00653499" w:rsidRPr="00653499" w:rsidRDefault="00653499" w:rsidP="00653499">
            <w:r w:rsidRPr="00653499">
              <w:t>Use modern tools responsibly</w:t>
            </w:r>
          </w:p>
        </w:tc>
      </w:tr>
    </w:tbl>
    <w:p w14:paraId="5C02131C" w14:textId="77777777" w:rsidR="00335A9E" w:rsidRDefault="00335A9E"/>
    <w:sectPr w:rsidR="00335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0D07"/>
    <w:multiLevelType w:val="multilevel"/>
    <w:tmpl w:val="E078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1D19"/>
    <w:multiLevelType w:val="multilevel"/>
    <w:tmpl w:val="1488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257E0"/>
    <w:multiLevelType w:val="multilevel"/>
    <w:tmpl w:val="D414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B648D"/>
    <w:multiLevelType w:val="multilevel"/>
    <w:tmpl w:val="8794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E76E4"/>
    <w:multiLevelType w:val="multilevel"/>
    <w:tmpl w:val="C38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0431C"/>
    <w:multiLevelType w:val="multilevel"/>
    <w:tmpl w:val="78BE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986762">
    <w:abstractNumId w:val="2"/>
  </w:num>
  <w:num w:numId="2" w16cid:durableId="1013994796">
    <w:abstractNumId w:val="4"/>
  </w:num>
  <w:num w:numId="3" w16cid:durableId="1792437414">
    <w:abstractNumId w:val="3"/>
  </w:num>
  <w:num w:numId="4" w16cid:durableId="1527521749">
    <w:abstractNumId w:val="5"/>
  </w:num>
  <w:num w:numId="5" w16cid:durableId="2022776089">
    <w:abstractNumId w:val="0"/>
  </w:num>
  <w:num w:numId="6" w16cid:durableId="1644702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99"/>
    <w:rsid w:val="00044ACA"/>
    <w:rsid w:val="00335A9E"/>
    <w:rsid w:val="0065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84CF"/>
  <w15:chartTrackingRefBased/>
  <w15:docId w15:val="{0B64EB90-BEA5-4B14-BCEB-35D4A91C7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1484</Characters>
  <Application>Microsoft Office Word</Application>
  <DocSecurity>0</DocSecurity>
  <Lines>58</Lines>
  <Paragraphs>51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Jaisinghani</dc:creator>
  <cp:keywords/>
  <dc:description/>
  <cp:lastModifiedBy>Kajal Jaisinghani</cp:lastModifiedBy>
  <cp:revision>1</cp:revision>
  <dcterms:created xsi:type="dcterms:W3CDTF">2026-01-04T05:46:00Z</dcterms:created>
  <dcterms:modified xsi:type="dcterms:W3CDTF">2026-01-04T05:48:00Z</dcterms:modified>
</cp:coreProperties>
</file>