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FA" w:rsidRPr="004324D2" w:rsidRDefault="004324D2" w:rsidP="001725C4">
      <w:pPr>
        <w:spacing w:afterLines="150" w:after="468"/>
        <w:jc w:val="center"/>
        <w:rPr>
          <w:b/>
          <w:color w:val="000000"/>
          <w:spacing w:val="40"/>
          <w:sz w:val="44"/>
        </w:rPr>
      </w:pPr>
      <w:r w:rsidRPr="004324D2">
        <w:rPr>
          <w:rFonts w:hint="eastAsia"/>
          <w:b/>
          <w:color w:val="000000"/>
          <w:spacing w:val="40"/>
          <w:sz w:val="44"/>
        </w:rPr>
        <w:t>商标注册申请书</w:t>
      </w:r>
    </w:p>
    <w:tbl>
      <w:tblPr>
        <w:tblW w:w="10744" w:type="dxa"/>
        <w:tblInd w:w="-510" w:type="dxa"/>
        <w:tblLayout w:type="fixed"/>
        <w:tblCellMar>
          <w:left w:w="28" w:type="dxa"/>
          <w:right w:w="0" w:type="dxa"/>
        </w:tblCellMar>
        <w:tblLook w:val="04A0" w:firstRow="1" w:lastRow="0" w:firstColumn="1" w:lastColumn="0" w:noHBand="0" w:noVBand="1"/>
      </w:tblPr>
      <w:tblGrid>
        <w:gridCol w:w="2875"/>
        <w:gridCol w:w="2999"/>
        <w:gridCol w:w="2319"/>
        <w:gridCol w:w="2551"/>
      </w:tblGrid>
      <w:tr w:rsidR="001725C4" w:rsidRPr="004324D2">
        <w:trPr>
          <w:cantSplit/>
          <w:trHeigh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申请人名称(中文)：</w:t>
            </w:r>
          </w:p>
        </w:tc>
        <w:tc>
          <w:tcPr>
            <w:tcW w:w="7869" w:type="dxa"/>
            <w:gridSpan w:val="3"/>
          </w:tcPr>
          <w:p w:rsidR="00F600FA" w:rsidRPr="003B62D2" w:rsidRDefault="003B62D2" w:rsidP="001725C4">
            <w:pPr>
              <w:snapToGrid w:val="0"/>
              <w:spacing w:afterLines="50" w:after="156"/>
              <w:rPr>
                <w:color w:val="000000"/>
                <w:sz w:val="24"/>
                <w:szCs w:val="28"/>
              </w:rPr>
            </w:pPr>
            <w:r w:rsidRPr="005E74D2">
              <w:rPr>
                <w:rFonts w:hint="eastAsia"/>
                <w:sz w:val="24"/>
              </w:rPr>
              <w:t>北京</w:t>
            </w:r>
            <w:r w:rsidRPr="005E74D2">
              <w:rPr>
                <w:sz w:val="24"/>
              </w:rPr>
              <w:t>慧物科联科技有限公司</w:t>
            </w:r>
          </w:p>
        </w:tc>
      </w:tr>
      <w:tr w:rsidR="001725C4" w:rsidRPr="004324D2">
        <w:trPr>
          <w:cantSplit/>
          <w:trHeigh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(英文)：</w:t>
            </w:r>
          </w:p>
        </w:tc>
        <w:tc>
          <w:tcPr>
            <w:tcW w:w="7869" w:type="dxa"/>
            <w:gridSpan w:val="3"/>
          </w:tcPr>
          <w:p w:rsidR="00F600FA" w:rsidRPr="004324D2" w:rsidRDefault="00F600FA" w:rsidP="001725C4">
            <w:pPr>
              <w:snapToGrid w:val="0"/>
              <w:spacing w:afterLines="50" w:after="156"/>
              <w:rPr>
                <w:color w:val="000000"/>
                <w:sz w:val="24"/>
                <w:szCs w:val="28"/>
              </w:rPr>
            </w:pP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申请人国籍/地区：</w:t>
            </w:r>
          </w:p>
        </w:tc>
        <w:tc>
          <w:tcPr>
            <w:tcW w:w="7869" w:type="dxa"/>
            <w:gridSpan w:val="3"/>
          </w:tcPr>
          <w:p w:rsidR="00F600FA" w:rsidRPr="004324D2" w:rsidRDefault="004324D2" w:rsidP="001725C4">
            <w:pPr>
              <w:snapToGrid w:val="0"/>
              <w:spacing w:afterLines="50" w:after="156"/>
              <w:rPr>
                <w:color w:val="000000"/>
                <w:sz w:val="24"/>
                <w:szCs w:val="28"/>
              </w:rPr>
            </w:pPr>
            <w:r w:rsidRPr="004324D2">
              <w:rPr>
                <w:rFonts w:hint="eastAsia"/>
                <w:color w:val="000000"/>
                <w:sz w:val="24"/>
                <w:szCs w:val="28"/>
              </w:rPr>
              <w:t>中国</w:t>
            </w:r>
          </w:p>
        </w:tc>
      </w:tr>
      <w:tr w:rsidR="001725C4" w:rsidRPr="004324D2">
        <w:trPr>
          <w:cantSplit/>
          <w:trHeigh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申请人地址(中文)：</w:t>
            </w:r>
          </w:p>
        </w:tc>
        <w:tc>
          <w:tcPr>
            <w:tcW w:w="7869" w:type="dxa"/>
            <w:gridSpan w:val="3"/>
          </w:tcPr>
          <w:p w:rsidR="00F600FA" w:rsidRPr="003B62D2" w:rsidRDefault="003B62D2" w:rsidP="001725C4">
            <w:pPr>
              <w:snapToGrid w:val="0"/>
              <w:spacing w:afterLines="50" w:after="156"/>
              <w:rPr>
                <w:color w:val="000000"/>
                <w:sz w:val="24"/>
                <w:szCs w:val="28"/>
              </w:rPr>
            </w:pPr>
            <w:r w:rsidRPr="005E74D2">
              <w:rPr>
                <w:rFonts w:hint="eastAsia"/>
                <w:sz w:val="24"/>
              </w:rPr>
              <w:t>北京市海淀区中关村东路1号院3号楼13层1314</w:t>
            </w:r>
          </w:p>
        </w:tc>
      </w:tr>
      <w:tr w:rsidR="001725C4" w:rsidRPr="004324D2">
        <w:trPr>
          <w:cantSplit/>
          <w:trHeigh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(英文)：</w:t>
            </w:r>
          </w:p>
        </w:tc>
        <w:tc>
          <w:tcPr>
            <w:tcW w:w="7869" w:type="dxa"/>
            <w:gridSpan w:val="3"/>
          </w:tcPr>
          <w:p w:rsidR="00F600FA" w:rsidRPr="004324D2" w:rsidRDefault="00F600FA" w:rsidP="001725C4">
            <w:pPr>
              <w:snapToGrid w:val="0"/>
              <w:spacing w:afterLines="50" w:after="156"/>
              <w:rPr>
                <w:color w:val="000000"/>
                <w:sz w:val="24"/>
                <w:szCs w:val="28"/>
              </w:rPr>
            </w:pP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邮政编码：</w:t>
            </w:r>
          </w:p>
        </w:tc>
        <w:tc>
          <w:tcPr>
            <w:tcW w:w="7869" w:type="dxa"/>
            <w:gridSpan w:val="3"/>
          </w:tcPr>
          <w:p w:rsidR="00F600FA" w:rsidRPr="005E74D2" w:rsidRDefault="007372E7" w:rsidP="001725C4">
            <w:pPr>
              <w:snapToGrid w:val="0"/>
              <w:spacing w:afterLines="50" w:after="156"/>
              <w:rPr>
                <w:color w:val="000000"/>
                <w:sz w:val="24"/>
                <w:szCs w:val="28"/>
                <w:u w:val="single"/>
              </w:rPr>
            </w:pPr>
            <w:r w:rsidRPr="005E74D2">
              <w:rPr>
                <w:sz w:val="24"/>
              </w:rPr>
              <w:t>100089</w:t>
            </w: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联系人：</w:t>
            </w:r>
          </w:p>
        </w:tc>
        <w:tc>
          <w:tcPr>
            <w:tcW w:w="7869" w:type="dxa"/>
            <w:gridSpan w:val="3"/>
          </w:tcPr>
          <w:p w:rsidR="00F600FA" w:rsidRPr="005E74D2" w:rsidRDefault="00F957ED" w:rsidP="001725C4">
            <w:pPr>
              <w:snapToGrid w:val="0"/>
              <w:spacing w:afterLines="50" w:after="156"/>
              <w:rPr>
                <w:color w:val="000000"/>
                <w:sz w:val="24"/>
                <w:szCs w:val="28"/>
              </w:rPr>
            </w:pPr>
            <w:proofErr w:type="gramStart"/>
            <w:r w:rsidRPr="005E74D2">
              <w:rPr>
                <w:rFonts w:hint="eastAsia"/>
                <w:sz w:val="24"/>
              </w:rPr>
              <w:t>严海蓉</w:t>
            </w:r>
            <w:proofErr w:type="gramEnd"/>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电话：</w:t>
            </w:r>
          </w:p>
        </w:tc>
        <w:tc>
          <w:tcPr>
            <w:tcW w:w="7869" w:type="dxa"/>
            <w:gridSpan w:val="3"/>
          </w:tcPr>
          <w:p w:rsidR="00F600FA" w:rsidRPr="005E74D2" w:rsidRDefault="00F957ED" w:rsidP="001725C4">
            <w:pPr>
              <w:snapToGrid w:val="0"/>
              <w:spacing w:afterLines="50" w:after="156"/>
              <w:rPr>
                <w:color w:val="000000"/>
                <w:sz w:val="24"/>
                <w:szCs w:val="28"/>
              </w:rPr>
            </w:pPr>
            <w:r w:rsidRPr="005E74D2">
              <w:rPr>
                <w:sz w:val="24"/>
              </w:rPr>
              <w:t>13071116015</w:t>
            </w: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代理机构名称：</w:t>
            </w:r>
          </w:p>
        </w:tc>
        <w:tc>
          <w:tcPr>
            <w:tcW w:w="7869" w:type="dxa"/>
            <w:gridSpan w:val="3"/>
          </w:tcPr>
          <w:p w:rsidR="00F600FA" w:rsidRPr="004324D2" w:rsidRDefault="004324D2" w:rsidP="001725C4">
            <w:pPr>
              <w:snapToGrid w:val="0"/>
              <w:spacing w:afterLines="50" w:after="156"/>
              <w:rPr>
                <w:color w:val="000000"/>
                <w:sz w:val="24"/>
                <w:szCs w:val="28"/>
              </w:rPr>
            </w:pPr>
            <w:r w:rsidRPr="004324D2">
              <w:rPr>
                <w:rFonts w:hint="eastAsia"/>
                <w:color w:val="000000"/>
                <w:sz w:val="24"/>
                <w:szCs w:val="28"/>
              </w:rPr>
              <w:t>北京思海天达知识产权代理有限公司</w:t>
            </w:r>
          </w:p>
        </w:tc>
      </w:tr>
      <w:tr w:rsidR="001725C4" w:rsidRPr="004324D2">
        <w:trPr>
          <w:cantSplit/>
          <w:trHeigh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外国申请人的国内接收人：</w:t>
            </w:r>
          </w:p>
        </w:tc>
        <w:tc>
          <w:tcPr>
            <w:tcW w:w="7869" w:type="dxa"/>
            <w:gridSpan w:val="3"/>
          </w:tcPr>
          <w:p w:rsidR="00F600FA" w:rsidRPr="004324D2" w:rsidRDefault="00F600FA" w:rsidP="001725C4">
            <w:pPr>
              <w:snapToGrid w:val="0"/>
              <w:spacing w:afterLines="50" w:after="156"/>
              <w:rPr>
                <w:color w:val="000000"/>
                <w:sz w:val="24"/>
                <w:szCs w:val="28"/>
              </w:rPr>
            </w:pPr>
          </w:p>
        </w:tc>
      </w:tr>
      <w:tr w:rsidR="001725C4" w:rsidRPr="004324D2">
        <w:trPr>
          <w:cantSplit/>
          <w:trHeigh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国内接收人地址：</w:t>
            </w:r>
          </w:p>
        </w:tc>
        <w:tc>
          <w:tcPr>
            <w:tcW w:w="7869" w:type="dxa"/>
            <w:gridSpan w:val="3"/>
          </w:tcPr>
          <w:p w:rsidR="00F600FA" w:rsidRPr="004324D2" w:rsidRDefault="00F600FA" w:rsidP="001725C4">
            <w:pPr>
              <w:snapToGrid w:val="0"/>
              <w:spacing w:afterLines="50" w:after="156"/>
              <w:rPr>
                <w:color w:val="000000"/>
                <w:sz w:val="24"/>
                <w:szCs w:val="28"/>
              </w:rPr>
            </w:pP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邮政编码：</w:t>
            </w:r>
          </w:p>
        </w:tc>
        <w:tc>
          <w:tcPr>
            <w:tcW w:w="7869" w:type="dxa"/>
            <w:gridSpan w:val="3"/>
          </w:tcPr>
          <w:p w:rsidR="00F600FA" w:rsidRPr="004324D2" w:rsidRDefault="00F600FA" w:rsidP="001725C4">
            <w:pPr>
              <w:snapToGrid w:val="0"/>
              <w:spacing w:afterLines="50" w:after="156"/>
              <w:rPr>
                <w:color w:val="000000"/>
                <w:sz w:val="24"/>
                <w:szCs w:val="28"/>
              </w:rPr>
            </w:pP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商标申请声明：</w:t>
            </w:r>
          </w:p>
        </w:tc>
        <w:tc>
          <w:tcPr>
            <w:tcW w:w="2999" w:type="dxa"/>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3120" behindDoc="1" locked="0" layoutInCell="1" allowOverlap="1">
                      <wp:simplePos x="0" y="0"/>
                      <wp:positionH relativeFrom="column">
                        <wp:posOffset>-3175</wp:posOffset>
                      </wp:positionH>
                      <wp:positionV relativeFrom="paragraph">
                        <wp:posOffset>15875</wp:posOffset>
                      </wp:positionV>
                      <wp:extent cx="161925" cy="161925"/>
                      <wp:effectExtent l="6350" t="6350" r="12700" b="12700"/>
                      <wp:wrapTight wrapText="bothSides">
                        <wp:wrapPolygon edited="0">
                          <wp:start x="-1271" y="-1271"/>
                          <wp:lineTo x="-1271" y="20329"/>
                          <wp:lineTo x="22871" y="20329"/>
                          <wp:lineTo x="22871" y="-1271"/>
                          <wp:lineTo x="-1271" y="-1271"/>
                        </wp:wrapPolygon>
                      </wp:wrapTight>
                      <wp:docPr id="9" name="Quad Arrow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Quad Arrow 8" o:spid="_x0000_s1026" type="#_x0000_t202" style="position:absolute;left:0;text-align:left;margin-left:-.25pt;margin-top:1.25pt;width:12.75pt;height:12.75pt;z-index:-251663360;visibility:visible;mso-wrap-style:square;mso-width-percent:0;mso-height-percent:0;mso-wrap-distance-left:0;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">
                      <v:stroke miterlimit="2"/>
                      <o:lock v:ext="edit" aspectratio="t"/>
                      <v:textbox inset="0,0,0,0">
                        <w:txbxContent>
                          <w:p w:rsidR="00F600FA" w:rsidRDefault="00F600FA">
                            <w:pPr>
                              <w:jc w:val="center"/>
                            </w:pPr>
                          </w:p>
                        </w:txbxContent>
                      </v:textbox>
                      <w10:wrap type="tight"/>
                    </v:shape>
                  </w:pict>
                </mc:Fallback>
              </mc:AlternateContent>
            </w:r>
            <w:r w:rsidR="004324D2" w:rsidRPr="004324D2">
              <w:rPr>
                <w:rFonts w:hint="eastAsia"/>
                <w:color w:val="000000"/>
                <w:sz w:val="24"/>
                <w:szCs w:val="24"/>
              </w:rPr>
              <w:t>集体商标</w:t>
            </w:r>
          </w:p>
        </w:tc>
        <w:tc>
          <w:tcPr>
            <w:tcW w:w="4870" w:type="dxa"/>
            <w:gridSpan w:val="2"/>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4144" behindDoc="1" locked="0" layoutInCell="1" allowOverlap="1">
                      <wp:simplePos x="0" y="0"/>
                      <wp:positionH relativeFrom="margin">
                        <wp:posOffset>-8890</wp:posOffset>
                      </wp:positionH>
                      <wp:positionV relativeFrom="paragraph">
                        <wp:posOffset>26670</wp:posOffset>
                      </wp:positionV>
                      <wp:extent cx="161925" cy="161925"/>
                      <wp:effectExtent l="10160" t="7620" r="8890" b="11430"/>
                      <wp:wrapTight wrapText="bothSides">
                        <wp:wrapPolygon edited="0">
                          <wp:start x="-1271" y="-1271"/>
                          <wp:lineTo x="-1271" y="20329"/>
                          <wp:lineTo x="22871" y="20329"/>
                          <wp:lineTo x="22871" y="-1271"/>
                          <wp:lineTo x="-1271" y="-1271"/>
                        </wp:wrapPolygon>
                      </wp:wrapTight>
                      <wp:docPr id="8" name="Quad Arrow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17" o:spid="_x0000_s1027" type="#_x0000_t202" style="position:absolute;left:0;text-align:left;margin-left:-.7pt;margin-top:2.1pt;width:12.75pt;height:12.75pt;z-index:-251662336;visibility:visible;mso-wrap-style:square;mso-width-percent:0;mso-height-percent:0;mso-wrap-distance-left:0;mso-wrap-distance-top:0;mso-wrap-distance-right:2.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">
                      <v:stroke miterlimit="2"/>
                      <o:lock v:ext="edit" aspectratio="t"/>
                      <v:textbox inset="0,0,0,0">
                        <w:txbxContent>
                          <w:p w:rsidR="00F600FA" w:rsidRDefault="00F600FA">
                            <w:pPr>
                              <w:jc w:val="center"/>
                            </w:pPr>
                          </w:p>
                        </w:txbxContent>
                      </v:textbox>
                      <w10:wrap type="tight" anchorx="margin"/>
                    </v:shape>
                  </w:pict>
                </mc:Fallback>
              </mc:AlternateContent>
            </w:r>
            <w:r w:rsidR="004324D2" w:rsidRPr="004324D2">
              <w:rPr>
                <w:rFonts w:hint="eastAsia"/>
                <w:color w:val="000000"/>
                <w:sz w:val="24"/>
                <w:szCs w:val="24"/>
              </w:rPr>
              <w:t>证明商标</w:t>
            </w:r>
          </w:p>
        </w:tc>
      </w:tr>
      <w:tr w:rsidR="001725C4" w:rsidRPr="004324D2">
        <w:trPr>
          <w:cantSplit/>
          <w:trHeight w:hRule="exact" w:val="482"/>
        </w:trPr>
        <w:tc>
          <w:tcPr>
            <w:tcW w:w="2875" w:type="dxa"/>
          </w:tcPr>
          <w:p w:rsidR="00F600FA" w:rsidRPr="004324D2" w:rsidRDefault="00F600FA" w:rsidP="001725C4">
            <w:pPr>
              <w:spacing w:afterLines="50" w:after="156"/>
              <w:jc w:val="right"/>
              <w:rPr>
                <w:color w:val="000000"/>
                <w:sz w:val="24"/>
                <w:szCs w:val="24"/>
              </w:rPr>
            </w:pPr>
          </w:p>
        </w:tc>
        <w:tc>
          <w:tcPr>
            <w:tcW w:w="7869" w:type="dxa"/>
            <w:gridSpan w:val="3"/>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8240" behindDoc="1" locked="0" layoutInCell="1" allowOverlap="1">
                      <wp:simplePos x="0" y="0"/>
                      <wp:positionH relativeFrom="column">
                        <wp:posOffset>-61595</wp:posOffset>
                      </wp:positionH>
                      <wp:positionV relativeFrom="paragraph">
                        <wp:posOffset>25400</wp:posOffset>
                      </wp:positionV>
                      <wp:extent cx="161925" cy="161925"/>
                      <wp:effectExtent l="5080" t="6350" r="13970" b="12700"/>
                      <wp:wrapSquare wrapText="bothSides"/>
                      <wp:docPr id="7" name="Quad Arrow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31" o:spid="_x0000_s1028" type="#_x0000_t202" style="position:absolute;left:0;text-align:left;margin-left:-4.85pt;margin-top:2pt;width:12.75pt;height:12.75pt;z-index:-251658240;visibility:visible;mso-wrap-style:square;mso-width-percent:0;mso-height-percent:0;mso-wrap-distance-left:0;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">
                      <v:stroke miterlimit="2"/>
                      <o:lock v:ext="edit" aspectratio="t"/>
                      <v:textbox inset="0,0,0,0">
                        <w:txbxContent>
                          <w:p w:rsidR="00F600FA" w:rsidRDefault="00F600FA">
                            <w:pPr>
                              <w:jc w:val="center"/>
                            </w:pPr>
                          </w:p>
                        </w:txbxContent>
                      </v:textbox>
                      <w10:wrap type="square"/>
                    </v:shape>
                  </w:pict>
                </mc:Fallback>
              </mc:AlternateContent>
            </w:r>
            <w:r w:rsidR="004324D2" w:rsidRPr="004324D2">
              <w:rPr>
                <w:rFonts w:hint="eastAsia"/>
                <w:color w:val="000000"/>
                <w:sz w:val="24"/>
                <w:szCs w:val="24"/>
              </w:rPr>
              <w:t>以三维标志申请商标注册</w:t>
            </w:r>
          </w:p>
        </w:tc>
      </w:tr>
      <w:tr w:rsidR="001725C4" w:rsidRPr="004324D2">
        <w:trPr>
          <w:cantSplit/>
          <w:trHeight w:hRule="exact" w:val="482"/>
        </w:trPr>
        <w:tc>
          <w:tcPr>
            <w:tcW w:w="2875" w:type="dxa"/>
          </w:tcPr>
          <w:p w:rsidR="00F600FA" w:rsidRPr="004324D2" w:rsidRDefault="00F600FA" w:rsidP="001725C4">
            <w:pPr>
              <w:spacing w:afterLines="50" w:after="156"/>
              <w:jc w:val="right"/>
              <w:rPr>
                <w:color w:val="000000"/>
                <w:sz w:val="24"/>
                <w:szCs w:val="24"/>
              </w:rPr>
            </w:pPr>
          </w:p>
        </w:tc>
        <w:tc>
          <w:tcPr>
            <w:tcW w:w="7869" w:type="dxa"/>
            <w:gridSpan w:val="3"/>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9264" behindDoc="1" locked="0" layoutInCell="1" allowOverlap="1">
                      <wp:simplePos x="0" y="0"/>
                      <wp:positionH relativeFrom="column">
                        <wp:posOffset>-61595</wp:posOffset>
                      </wp:positionH>
                      <wp:positionV relativeFrom="paragraph">
                        <wp:posOffset>25400</wp:posOffset>
                      </wp:positionV>
                      <wp:extent cx="161925" cy="161925"/>
                      <wp:effectExtent l="5080" t="6350" r="13970" b="12700"/>
                      <wp:wrapSquare wrapText="bothSides"/>
                      <wp:docPr id="6" name="Quad Arrow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32" o:spid="_x0000_s1029" type="#_x0000_t202" style="position:absolute;left:0;text-align:left;margin-left:-4.85pt;margin-top:2pt;width:12.75pt;height:12.75pt;z-index:-251657216;visibility:visible;mso-wrap-style:square;mso-width-percent:0;mso-height-percent:0;mso-wrap-distance-left:0;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">
                      <v:stroke miterlimit="2"/>
                      <o:lock v:ext="edit" aspectratio="t"/>
                      <v:textbox inset="0,0,0,0">
                        <w:txbxContent>
                          <w:p w:rsidR="00F600FA" w:rsidRDefault="00F600FA">
                            <w:pPr>
                              <w:jc w:val="center"/>
                            </w:pPr>
                          </w:p>
                        </w:txbxContent>
                      </v:textbox>
                      <w10:wrap type="square"/>
                    </v:shape>
                  </w:pict>
                </mc:Fallback>
              </mc:AlternateContent>
            </w:r>
            <w:r w:rsidR="004324D2" w:rsidRPr="004324D2">
              <w:rPr>
                <w:rFonts w:hint="eastAsia"/>
                <w:color w:val="000000"/>
                <w:sz w:val="24"/>
                <w:szCs w:val="24"/>
              </w:rPr>
              <w:t>以颜色组合申请商标注册</w:t>
            </w:r>
          </w:p>
        </w:tc>
      </w:tr>
      <w:tr w:rsidR="001725C4" w:rsidRPr="004324D2">
        <w:trPr>
          <w:cantSplit/>
          <w:trHeight w:hRule="exact" w:val="482"/>
        </w:trPr>
        <w:tc>
          <w:tcPr>
            <w:tcW w:w="2875" w:type="dxa"/>
          </w:tcPr>
          <w:p w:rsidR="00F600FA" w:rsidRPr="004324D2" w:rsidRDefault="00F600FA" w:rsidP="001725C4">
            <w:pPr>
              <w:spacing w:afterLines="50" w:after="156"/>
              <w:jc w:val="right"/>
              <w:rPr>
                <w:color w:val="000000"/>
                <w:sz w:val="24"/>
                <w:szCs w:val="24"/>
              </w:rPr>
            </w:pPr>
          </w:p>
        </w:tc>
        <w:tc>
          <w:tcPr>
            <w:tcW w:w="7869" w:type="dxa"/>
            <w:gridSpan w:val="3"/>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60288" behindDoc="1" locked="0" layoutInCell="1" allowOverlap="1">
                      <wp:simplePos x="0" y="0"/>
                      <wp:positionH relativeFrom="column">
                        <wp:posOffset>-12065</wp:posOffset>
                      </wp:positionH>
                      <wp:positionV relativeFrom="paragraph">
                        <wp:posOffset>15875</wp:posOffset>
                      </wp:positionV>
                      <wp:extent cx="161925" cy="161925"/>
                      <wp:effectExtent l="6985" t="6350" r="12065" b="12700"/>
                      <wp:wrapSquare wrapText="bothSides"/>
                      <wp:docPr id="5" name="Quad Arrow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33" o:spid="_x0000_s1030" type="#_x0000_t202" style="position:absolute;left:0;text-align:left;margin-left:-.95pt;margin-top:1.25pt;width:12.75pt;height:12.75pt;z-index:-251656192;visibility:visible;mso-wrap-style:square;mso-width-percent:0;mso-height-percent:0;mso-wrap-distance-left:0;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">
                      <v:stroke miterlimit="2"/>
                      <o:lock v:ext="edit" aspectratio="t"/>
                      <v:textbox inset="0,0,0,0">
                        <w:txbxContent>
                          <w:p w:rsidR="00F600FA" w:rsidRDefault="00F600FA">
                            <w:pPr>
                              <w:jc w:val="center"/>
                            </w:pPr>
                          </w:p>
                        </w:txbxContent>
                      </v:textbox>
                      <w10:wrap type="square"/>
                    </v:shape>
                  </w:pict>
                </mc:Fallback>
              </mc:AlternateContent>
            </w:r>
            <w:r w:rsidR="004324D2" w:rsidRPr="004324D2">
              <w:rPr>
                <w:rFonts w:hint="eastAsia"/>
                <w:color w:val="000000"/>
                <w:sz w:val="24"/>
                <w:szCs w:val="24"/>
              </w:rPr>
              <w:t>以声音标志申请商标注册</w:t>
            </w:r>
          </w:p>
        </w:tc>
      </w:tr>
      <w:tr w:rsidR="001725C4" w:rsidRPr="004324D2">
        <w:trPr>
          <w:cantSplit/>
          <w:trHeight w:hRule="exact" w:val="482"/>
        </w:trPr>
        <w:tc>
          <w:tcPr>
            <w:tcW w:w="2875" w:type="dxa"/>
          </w:tcPr>
          <w:p w:rsidR="00F600FA" w:rsidRPr="004324D2" w:rsidRDefault="00F600FA" w:rsidP="001725C4">
            <w:pPr>
              <w:spacing w:afterLines="50" w:after="156"/>
              <w:jc w:val="right"/>
              <w:rPr>
                <w:color w:val="000000"/>
                <w:sz w:val="24"/>
                <w:szCs w:val="24"/>
              </w:rPr>
            </w:pPr>
          </w:p>
        </w:tc>
        <w:tc>
          <w:tcPr>
            <w:tcW w:w="7869" w:type="dxa"/>
            <w:gridSpan w:val="3"/>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61312" behindDoc="1" locked="0" layoutInCell="1" allowOverlap="1">
                      <wp:simplePos x="0" y="0"/>
                      <wp:positionH relativeFrom="column">
                        <wp:posOffset>-3175</wp:posOffset>
                      </wp:positionH>
                      <wp:positionV relativeFrom="paragraph">
                        <wp:posOffset>25400</wp:posOffset>
                      </wp:positionV>
                      <wp:extent cx="161925" cy="161925"/>
                      <wp:effectExtent l="6350" t="6350" r="12700" b="12700"/>
                      <wp:wrapTight wrapText="bothSides">
                        <wp:wrapPolygon edited="0">
                          <wp:start x="-1271" y="-1271"/>
                          <wp:lineTo x="-1271" y="20329"/>
                          <wp:lineTo x="22871" y="20329"/>
                          <wp:lineTo x="22871" y="-1271"/>
                          <wp:lineTo x="-1271" y="-1271"/>
                        </wp:wrapPolygon>
                      </wp:wrapTight>
                      <wp:docPr id="4" name="Quad Arrow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36" o:spid="_x0000_s1031" type="#_x0000_t202" style="position:absolute;left:0;text-align:left;margin-left:-.25pt;margin-top:2pt;width:12.75pt;height:12.75pt;z-index:-251655168;visibility:visible;mso-wrap-style:square;mso-width-percent:0;mso-height-percent:0;mso-wrap-distance-left:0;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">
                      <v:stroke miterlimit="2"/>
                      <o:lock v:ext="edit" aspectratio="t"/>
                      <v:textbox inset="0,0,0,0">
                        <w:txbxContent>
                          <w:p w:rsidR="00F600FA" w:rsidRDefault="00F600FA">
                            <w:pPr>
                              <w:jc w:val="center"/>
                            </w:pPr>
                          </w:p>
                        </w:txbxContent>
                      </v:textbox>
                      <w10:wrap type="tight"/>
                    </v:shape>
                  </w:pict>
                </mc:Fallback>
              </mc:AlternateContent>
            </w:r>
            <w:r w:rsidR="004324D2" w:rsidRPr="004324D2">
              <w:rPr>
                <w:rFonts w:hint="eastAsia"/>
                <w:color w:val="000000"/>
                <w:sz w:val="24"/>
                <w:szCs w:val="24"/>
              </w:rPr>
              <w:t>两个以上申请人共同申请注册同一商标</w:t>
            </w: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要求优先权声明：</w:t>
            </w:r>
          </w:p>
        </w:tc>
        <w:tc>
          <w:tcPr>
            <w:tcW w:w="2999" w:type="dxa"/>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5168" behindDoc="1" locked="0" layoutInCell="1" allowOverlap="1">
                      <wp:simplePos x="0" y="0"/>
                      <wp:positionH relativeFrom="column">
                        <wp:posOffset>-61595</wp:posOffset>
                      </wp:positionH>
                      <wp:positionV relativeFrom="paragraph">
                        <wp:posOffset>25400</wp:posOffset>
                      </wp:positionV>
                      <wp:extent cx="161925" cy="161925"/>
                      <wp:effectExtent l="5080" t="6350" r="13970" b="12700"/>
                      <wp:wrapSquare wrapText="bothSides"/>
                      <wp:docPr id="3" name="Quad Arrow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20" o:spid="_x0000_s1032" type="#_x0000_t202" style="position:absolute;left:0;text-align:left;margin-left:-4.85pt;margin-top:2pt;width:12.75pt;height:12.75pt;z-index:-251661312;visibility:visible;mso-wrap-style:square;mso-width-percent:0;mso-height-percent:0;mso-wrap-distance-left:0;mso-wrap-distance-top:0;mso-wrap-distance-right:2.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">
                      <v:stroke miterlimit="2"/>
                      <o:lock v:ext="edit" aspectratio="t"/>
                      <v:textbox inset="0,0,0,0">
                        <w:txbxContent>
                          <w:p w:rsidR="00F600FA" w:rsidRDefault="00F600FA">
                            <w:pPr>
                              <w:jc w:val="center"/>
                            </w:pPr>
                          </w:p>
                        </w:txbxContent>
                      </v:textbox>
                      <w10:wrap type="square"/>
                    </v:shape>
                  </w:pict>
                </mc:Fallback>
              </mc:AlternateContent>
            </w:r>
            <w:r w:rsidR="004324D2" w:rsidRPr="004324D2">
              <w:rPr>
                <w:rFonts w:hint="eastAsia"/>
                <w:color w:val="000000"/>
                <w:sz w:val="24"/>
                <w:szCs w:val="24"/>
              </w:rPr>
              <w:t>基于第一次申请的优先权</w:t>
            </w:r>
          </w:p>
        </w:tc>
        <w:tc>
          <w:tcPr>
            <w:tcW w:w="2319" w:type="dxa"/>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7216" behindDoc="1" locked="0" layoutInCell="1" allowOverlap="1">
                      <wp:simplePos x="0" y="0"/>
                      <wp:positionH relativeFrom="margin">
                        <wp:posOffset>-8890</wp:posOffset>
                      </wp:positionH>
                      <wp:positionV relativeFrom="paragraph">
                        <wp:posOffset>25400</wp:posOffset>
                      </wp:positionV>
                      <wp:extent cx="161925" cy="161925"/>
                      <wp:effectExtent l="10160" t="6350" r="8890" b="12700"/>
                      <wp:wrapTight wrapText="bothSides">
                        <wp:wrapPolygon edited="0">
                          <wp:start x="-1271" y="-1271"/>
                          <wp:lineTo x="-1271" y="20329"/>
                          <wp:lineTo x="22871" y="20329"/>
                          <wp:lineTo x="22871" y="-1271"/>
                          <wp:lineTo x="-1271" y="-1271"/>
                        </wp:wrapPolygon>
                      </wp:wrapTight>
                      <wp:docPr id="2" name="Quad Arrow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22" o:spid="_x0000_s1033" type="#_x0000_t202" style="position:absolute;left:0;text-align:left;margin-left:-.7pt;margin-top:2pt;width:12.75pt;height:12.75pt;z-index:-251659264;visibility:visible;mso-wrap-style:square;mso-width-percent:0;mso-height-percent:0;mso-wrap-distance-left:0;mso-wrap-distance-top:0;mso-wrap-distance-right:2.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">
                      <v:stroke miterlimit="2"/>
                      <o:lock v:ext="edit" aspectratio="t"/>
                      <v:textbox inset="0,0,0,0">
                        <w:txbxContent>
                          <w:p w:rsidR="00F600FA" w:rsidRDefault="00F600FA">
                            <w:pPr>
                              <w:jc w:val="center"/>
                            </w:pPr>
                          </w:p>
                        </w:txbxContent>
                      </v:textbox>
                      <w10:wrap type="tight" anchorx="margin"/>
                    </v:shape>
                  </w:pict>
                </mc:Fallback>
              </mc:AlternateContent>
            </w:r>
            <w:r w:rsidR="004324D2" w:rsidRPr="004324D2">
              <w:rPr>
                <w:rFonts w:hint="eastAsia"/>
                <w:color w:val="000000"/>
                <w:sz w:val="24"/>
                <w:szCs w:val="24"/>
              </w:rPr>
              <w:t>基于展会的优先权</w:t>
            </w:r>
          </w:p>
        </w:tc>
        <w:tc>
          <w:tcPr>
            <w:tcW w:w="2551" w:type="dxa"/>
          </w:tcPr>
          <w:p w:rsidR="00F600FA" w:rsidRPr="004324D2" w:rsidRDefault="00263289" w:rsidP="001725C4">
            <w:pPr>
              <w:spacing w:afterLines="50" w:after="156"/>
              <w:rPr>
                <w:color w:val="000000"/>
                <w:sz w:val="24"/>
                <w:szCs w:val="24"/>
              </w:rPr>
            </w:pPr>
            <w:r>
              <w:rPr>
                <w:noProof/>
                <w:color w:val="000000"/>
                <w:sz w:val="24"/>
                <w:szCs w:val="24"/>
              </w:rPr>
              <mc:AlternateContent>
                <mc:Choice Requires="wps">
                  <w:drawing>
                    <wp:anchor distT="0" distB="0" distL="0" distR="36195" simplePos="0" relativeHeight="251656192" behindDoc="1" locked="0" layoutInCell="1" allowOverlap="1">
                      <wp:simplePos x="0" y="0"/>
                      <wp:positionH relativeFrom="margin">
                        <wp:posOffset>-3175</wp:posOffset>
                      </wp:positionH>
                      <wp:positionV relativeFrom="paragraph">
                        <wp:posOffset>25400</wp:posOffset>
                      </wp:positionV>
                      <wp:extent cx="161925" cy="161925"/>
                      <wp:effectExtent l="6350" t="6350" r="12700" b="12700"/>
                      <wp:wrapSquare wrapText="bothSides"/>
                      <wp:docPr id="1" name="Quad Arrow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61925" cy="161925"/>
                              </a:xfrm>
                              <a:prstGeom prst="rect">
                                <a:avLst/>
                              </a:prstGeom>
                              <a:solidFill>
                                <a:srgbClr val="FFFFFF"/>
                              </a:solidFill>
                              <a:ln w="9525">
                                <a:solidFill>
                                  <a:srgbClr val="000000"/>
                                </a:solidFill>
                                <a:miter lim="200000"/>
                                <a:headEnd/>
                                <a:tailEnd/>
                              </a:ln>
                            </wps:spPr>
                            <wps:txbx>
                              <w:txbxContent>
                                <w:p w:rsidR="00F600FA" w:rsidRDefault="00F600F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Quad Arrow 21" o:spid="_x0000_s1034" type="#_x0000_t202" style="position:absolute;left:0;text-align:left;margin-left:-.25pt;margin-top:2pt;width:12.75pt;height:12.75pt;z-index:-251660288;visibility:visible;mso-wrap-style:square;mso-width-percent:0;mso-height-percent:0;mso-wrap-distance-left:0;mso-wrap-distance-top:0;mso-wrap-distance-right:2.8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">
                      <v:stroke miterlimit="2"/>
                      <o:lock v:ext="edit" aspectratio="t"/>
                      <v:textbox inset="0,0,0,0">
                        <w:txbxContent>
                          <w:p w:rsidR="00F600FA" w:rsidRDefault="00F600FA">
                            <w:pPr>
                              <w:jc w:val="center"/>
                            </w:pPr>
                          </w:p>
                        </w:txbxContent>
                      </v:textbox>
                      <w10:wrap type="square" anchorx="margin"/>
                    </v:shape>
                  </w:pict>
                </mc:Fallback>
              </mc:AlternateContent>
            </w:r>
            <w:r w:rsidR="004324D2" w:rsidRPr="004324D2">
              <w:rPr>
                <w:rFonts w:hint="eastAsia"/>
                <w:color w:val="000000"/>
                <w:sz w:val="24"/>
                <w:szCs w:val="24"/>
              </w:rPr>
              <w:t>优先权证明文件后补</w:t>
            </w: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申请/展出国家/地区：</w:t>
            </w:r>
          </w:p>
        </w:tc>
        <w:tc>
          <w:tcPr>
            <w:tcW w:w="7869" w:type="dxa"/>
            <w:gridSpan w:val="3"/>
          </w:tcPr>
          <w:p w:rsidR="00F600FA" w:rsidRPr="004324D2" w:rsidRDefault="00F600FA" w:rsidP="001725C4">
            <w:pPr>
              <w:snapToGrid w:val="0"/>
              <w:spacing w:afterLines="50" w:after="156"/>
              <w:rPr>
                <w:color w:val="000000"/>
                <w:sz w:val="24"/>
                <w:szCs w:val="24"/>
              </w:rPr>
            </w:pP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申请/展出日期：</w:t>
            </w:r>
          </w:p>
        </w:tc>
        <w:tc>
          <w:tcPr>
            <w:tcW w:w="7869" w:type="dxa"/>
            <w:gridSpan w:val="3"/>
          </w:tcPr>
          <w:p w:rsidR="00F600FA" w:rsidRPr="004324D2" w:rsidRDefault="00F600FA" w:rsidP="001725C4">
            <w:pPr>
              <w:snapToGrid w:val="0"/>
              <w:spacing w:afterLines="50" w:after="156"/>
              <w:rPr>
                <w:color w:val="000000"/>
                <w:sz w:val="24"/>
                <w:szCs w:val="24"/>
              </w:rPr>
            </w:pPr>
          </w:p>
        </w:tc>
      </w:tr>
      <w:tr w:rsidR="001725C4" w:rsidRPr="004324D2">
        <w:trPr>
          <w:cantSplit/>
          <w:trHeight w:hRule="exact" w:val="482"/>
        </w:trPr>
        <w:tc>
          <w:tcPr>
            <w:tcW w:w="2875" w:type="dxa"/>
          </w:tcPr>
          <w:p w:rsidR="00F600FA" w:rsidRPr="004324D2" w:rsidRDefault="004324D2" w:rsidP="001725C4">
            <w:pPr>
              <w:spacing w:afterLines="50" w:after="156"/>
              <w:jc w:val="right"/>
              <w:rPr>
                <w:color w:val="000000"/>
                <w:sz w:val="24"/>
                <w:szCs w:val="24"/>
              </w:rPr>
            </w:pPr>
            <w:r w:rsidRPr="004324D2">
              <w:rPr>
                <w:rFonts w:hint="eastAsia"/>
                <w:color w:val="000000"/>
                <w:sz w:val="24"/>
                <w:szCs w:val="24"/>
              </w:rPr>
              <w:t>申请号：</w:t>
            </w:r>
          </w:p>
        </w:tc>
        <w:tc>
          <w:tcPr>
            <w:tcW w:w="7869" w:type="dxa"/>
            <w:gridSpan w:val="3"/>
          </w:tcPr>
          <w:p w:rsidR="00F600FA" w:rsidRPr="004324D2" w:rsidRDefault="00F600FA" w:rsidP="001725C4">
            <w:pPr>
              <w:snapToGrid w:val="0"/>
              <w:spacing w:afterLines="50" w:after="156"/>
              <w:rPr>
                <w:color w:val="000000"/>
                <w:sz w:val="24"/>
                <w:szCs w:val="24"/>
              </w:rPr>
            </w:pPr>
          </w:p>
        </w:tc>
      </w:tr>
    </w:tbl>
    <w:p w:rsidR="00F600FA" w:rsidRPr="004324D2" w:rsidRDefault="00F600FA">
      <w:pPr>
        <w:snapToGrid w:val="0"/>
        <w:rPr>
          <w:color w:val="000000"/>
          <w:sz w:val="10"/>
          <w:szCs w:val="10"/>
        </w:rPr>
      </w:pPr>
    </w:p>
    <w:p w:rsidR="00F600FA" w:rsidRPr="004324D2" w:rsidRDefault="00F600FA">
      <w:pPr>
        <w:snapToGrid w:val="0"/>
        <w:ind w:firstLineChars="200" w:firstLine="200"/>
        <w:rPr>
          <w:color w:val="000000"/>
          <w:sz w:val="10"/>
          <w:szCs w:val="10"/>
        </w:rPr>
        <w:sectPr w:rsidR="00F600FA" w:rsidRPr="004324D2">
          <w:footerReference w:type="default" r:id="rId7"/>
          <w:pgSz w:w="11906" w:h="16838"/>
          <w:pgMar w:top="1134" w:right="1134" w:bottom="1134" w:left="1134" w:header="851" w:footer="567" w:gutter="0"/>
          <w:cols w:space="720"/>
          <w:docGrid w:type="lines" w:linePitch="312"/>
        </w:sectPr>
      </w:pPr>
    </w:p>
    <w:tbl>
      <w:tblPr>
        <w:tblW w:w="9809" w:type="dxa"/>
        <w:tblLayout w:type="fixed"/>
        <w:tblCellMar>
          <w:left w:w="28" w:type="dxa"/>
          <w:right w:w="0" w:type="dxa"/>
        </w:tblCellMar>
        <w:tblLook w:val="04A0" w:firstRow="1" w:lastRow="0" w:firstColumn="1" w:lastColumn="0" w:noHBand="0" w:noVBand="1"/>
      </w:tblPr>
      <w:tblGrid>
        <w:gridCol w:w="1985"/>
        <w:gridCol w:w="5669"/>
        <w:gridCol w:w="2155"/>
      </w:tblGrid>
      <w:tr w:rsidR="001725C4" w:rsidRPr="004324D2" w:rsidTr="00AB1BCD">
        <w:trPr>
          <w:trHeight w:val="567"/>
        </w:trPr>
        <w:tc>
          <w:tcPr>
            <w:tcW w:w="9809" w:type="dxa"/>
            <w:gridSpan w:val="3"/>
          </w:tcPr>
          <w:p w:rsidR="00F600FA" w:rsidRPr="004324D2" w:rsidRDefault="004324D2" w:rsidP="008D0986">
            <w:pPr>
              <w:snapToGrid w:val="0"/>
              <w:ind w:firstLineChars="200" w:firstLine="480"/>
              <w:rPr>
                <w:color w:val="000000"/>
                <w:sz w:val="24"/>
                <w:szCs w:val="24"/>
              </w:rPr>
            </w:pPr>
            <w:r w:rsidRPr="004324D2">
              <w:rPr>
                <w:rFonts w:hint="eastAsia"/>
                <w:color w:val="000000"/>
                <w:sz w:val="24"/>
                <w:szCs w:val="24"/>
              </w:rPr>
              <w:lastRenderedPageBreak/>
              <w:t>下框为商标图样粘贴处。图样应当不大于10×10cm，不小于5×5cm。以颜色组合或者着色图样申请商标注册的，应当提交着色图样并提交黑白稿1份；不指定颜色的，应当提交黑白图样。以三维标志申请商标注册的，应当</w:t>
            </w:r>
            <w:r w:rsidRPr="004324D2">
              <w:rPr>
                <w:rFonts w:hint="eastAsia"/>
                <w:bCs/>
                <w:color w:val="000000"/>
                <w:sz w:val="24"/>
                <w:szCs w:val="24"/>
              </w:rPr>
              <w:t>提交能够确定三维形状的图样，提交的商标图样应当至少包含三面视图</w:t>
            </w:r>
            <w:r w:rsidRPr="004324D2">
              <w:rPr>
                <w:rFonts w:hint="eastAsia"/>
                <w:color w:val="000000"/>
                <w:sz w:val="24"/>
                <w:szCs w:val="24"/>
              </w:rPr>
              <w:t>。以声音标志申请商标注册的，</w:t>
            </w:r>
            <w:r w:rsidRPr="004324D2">
              <w:rPr>
                <w:rFonts w:hint="eastAsia"/>
                <w:bCs/>
                <w:color w:val="000000"/>
                <w:sz w:val="24"/>
                <w:szCs w:val="24"/>
              </w:rPr>
              <w:t>应当以五线谱或者简谱对申请用作商标的声音加以描述并附加文字说明；无法以五线谱或者简谱描述的，应当使用文字进行描述；商标描述与声音样本应当一致。</w:t>
            </w:r>
          </w:p>
        </w:tc>
      </w:tr>
      <w:tr w:rsidR="001725C4" w:rsidRPr="004324D2" w:rsidTr="00AB1BCD">
        <w:trPr>
          <w:trHeight w:hRule="exact" w:val="283"/>
        </w:trPr>
        <w:tc>
          <w:tcPr>
            <w:tcW w:w="9809" w:type="dxa"/>
            <w:gridSpan w:val="3"/>
          </w:tcPr>
          <w:p w:rsidR="00F600FA" w:rsidRPr="004324D2" w:rsidRDefault="004324D2">
            <w:pPr>
              <w:snapToGrid w:val="0"/>
              <w:jc w:val="center"/>
              <w:rPr>
                <w:color w:val="000000"/>
                <w:sz w:val="24"/>
                <w:szCs w:val="24"/>
              </w:rPr>
            </w:pPr>
            <w:r w:rsidRPr="004324D2">
              <w:rPr>
                <w:rFonts w:hint="eastAsia"/>
                <w:color w:val="000000"/>
                <w:sz w:val="24"/>
                <w:szCs w:val="24"/>
              </w:rPr>
              <w:t xml:space="preserve"> </w:t>
            </w:r>
          </w:p>
        </w:tc>
      </w:tr>
      <w:tr w:rsidR="001725C4" w:rsidRPr="004324D2" w:rsidTr="00AB1BCD">
        <w:trPr>
          <w:trHeight w:hRule="exact" w:val="5670"/>
        </w:trPr>
        <w:tc>
          <w:tcPr>
            <w:tcW w:w="1985" w:type="dxa"/>
            <w:tcBorders>
              <w:right w:val="single" w:sz="4" w:space="0" w:color="auto"/>
            </w:tcBorders>
          </w:tcPr>
          <w:p w:rsidR="00F600FA" w:rsidRPr="004324D2" w:rsidRDefault="004324D2">
            <w:pPr>
              <w:snapToGrid w:val="0"/>
              <w:jc w:val="center"/>
              <w:rPr>
                <w:color w:val="000000"/>
                <w:sz w:val="24"/>
                <w:szCs w:val="24"/>
              </w:rPr>
            </w:pPr>
            <w:r w:rsidRPr="004324D2">
              <w:rPr>
                <w:rFonts w:hint="eastAsia"/>
                <w:color w:val="000000"/>
                <w:sz w:val="24"/>
                <w:szCs w:val="24"/>
              </w:rPr>
              <w:t xml:space="preserve"> </w:t>
            </w:r>
          </w:p>
        </w:tc>
        <w:tc>
          <w:tcPr>
            <w:tcW w:w="5669" w:type="dxa"/>
            <w:tcBorders>
              <w:top w:val="single" w:sz="4" w:space="0" w:color="auto"/>
              <w:left w:val="single" w:sz="4" w:space="0" w:color="auto"/>
              <w:bottom w:val="single" w:sz="4" w:space="0" w:color="auto"/>
              <w:right w:val="single" w:sz="4" w:space="0" w:color="auto"/>
            </w:tcBorders>
            <w:vAlign w:val="center"/>
          </w:tcPr>
          <w:p w:rsidR="00F600FA" w:rsidRPr="004324D2" w:rsidRDefault="00816A3A" w:rsidP="00FB5CFE">
            <w:pPr>
              <w:widowControl/>
              <w:jc w:val="center"/>
              <w:rPr>
                <w:color w:val="000000"/>
                <w:sz w:val="24"/>
                <w:szCs w:val="24"/>
              </w:rPr>
            </w:pPr>
            <w:r>
              <w:rPr>
                <w:rFonts w:hint="eastAsia"/>
                <w:bCs/>
                <w:noProof/>
                <w:color w:val="000000"/>
                <w:sz w:val="24"/>
                <w:szCs w:val="24"/>
              </w:rPr>
              <w:drawing>
                <wp:inline distT="0" distB="0" distL="0" distR="0">
                  <wp:extent cx="3590925" cy="1228725"/>
                  <wp:effectExtent l="0" t="0" r="9525" b="9525"/>
                  <wp:docPr id="11" name="图片 11" descr="C:\Users\root\Desktop\公司logo第一版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esktop\公司logo第一版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228725"/>
                          </a:xfrm>
                          <a:prstGeom prst="rect">
                            <a:avLst/>
                          </a:prstGeom>
                          <a:noFill/>
                          <a:ln>
                            <a:noFill/>
                          </a:ln>
                        </pic:spPr>
                      </pic:pic>
                    </a:graphicData>
                  </a:graphic>
                </wp:inline>
              </w:drawing>
            </w:r>
          </w:p>
        </w:tc>
        <w:tc>
          <w:tcPr>
            <w:tcW w:w="2155" w:type="dxa"/>
            <w:tcBorders>
              <w:left w:val="single" w:sz="4" w:space="0" w:color="auto"/>
            </w:tcBorders>
          </w:tcPr>
          <w:p w:rsidR="00F600FA" w:rsidRPr="004324D2" w:rsidRDefault="004324D2">
            <w:pPr>
              <w:snapToGrid w:val="0"/>
              <w:jc w:val="center"/>
              <w:rPr>
                <w:color w:val="000000"/>
                <w:sz w:val="24"/>
                <w:szCs w:val="24"/>
              </w:rPr>
            </w:pPr>
            <w:r w:rsidRPr="004324D2">
              <w:rPr>
                <w:rFonts w:hint="eastAsia"/>
                <w:color w:val="000000"/>
                <w:sz w:val="24"/>
                <w:szCs w:val="24"/>
              </w:rPr>
              <w:t xml:space="preserve"> </w:t>
            </w:r>
          </w:p>
        </w:tc>
      </w:tr>
      <w:tr w:rsidR="001725C4" w:rsidRPr="004324D2" w:rsidTr="00AB1BCD">
        <w:trPr>
          <w:trHeight w:hRule="exact" w:val="567"/>
        </w:trPr>
        <w:tc>
          <w:tcPr>
            <w:tcW w:w="9809" w:type="dxa"/>
            <w:gridSpan w:val="3"/>
          </w:tcPr>
          <w:p w:rsidR="00F600FA" w:rsidRPr="004324D2" w:rsidRDefault="004324D2">
            <w:pPr>
              <w:snapToGrid w:val="0"/>
              <w:jc w:val="center"/>
              <w:rPr>
                <w:color w:val="000000"/>
                <w:sz w:val="24"/>
                <w:szCs w:val="24"/>
              </w:rPr>
            </w:pPr>
            <w:r w:rsidRPr="004324D2">
              <w:rPr>
                <w:rFonts w:hint="eastAsia"/>
                <w:color w:val="000000"/>
                <w:sz w:val="24"/>
                <w:szCs w:val="24"/>
              </w:rPr>
              <w:t xml:space="preserve"> </w:t>
            </w:r>
          </w:p>
        </w:tc>
      </w:tr>
      <w:tr w:rsidR="001725C4" w:rsidRPr="004324D2" w:rsidTr="00AB1BCD">
        <w:trPr>
          <w:trHeight w:val="543"/>
        </w:trPr>
        <w:tc>
          <w:tcPr>
            <w:tcW w:w="1985" w:type="dxa"/>
          </w:tcPr>
          <w:p w:rsidR="00F600FA" w:rsidRPr="004324D2" w:rsidRDefault="004324D2">
            <w:pPr>
              <w:spacing w:line="360" w:lineRule="auto"/>
              <w:jc w:val="right"/>
              <w:rPr>
                <w:color w:val="000000"/>
                <w:sz w:val="24"/>
                <w:szCs w:val="24"/>
              </w:rPr>
            </w:pPr>
            <w:r w:rsidRPr="004324D2">
              <w:rPr>
                <w:rFonts w:hint="eastAsia"/>
                <w:color w:val="000000"/>
                <w:sz w:val="24"/>
                <w:szCs w:val="24"/>
              </w:rPr>
              <w:t>商标说明：</w:t>
            </w:r>
          </w:p>
        </w:tc>
        <w:tc>
          <w:tcPr>
            <w:tcW w:w="7824" w:type="dxa"/>
            <w:gridSpan w:val="2"/>
          </w:tcPr>
          <w:p w:rsidR="00F600FA" w:rsidRPr="004324D2" w:rsidRDefault="00514BDE">
            <w:pPr>
              <w:snapToGrid w:val="0"/>
              <w:spacing w:line="360" w:lineRule="auto"/>
              <w:rPr>
                <w:color w:val="000000"/>
                <w:sz w:val="24"/>
                <w:szCs w:val="28"/>
              </w:rPr>
            </w:pPr>
            <w:r>
              <w:rPr>
                <w:rFonts w:hint="eastAsia"/>
                <w:color w:val="000000"/>
                <w:sz w:val="24"/>
                <w:szCs w:val="28"/>
              </w:rPr>
              <w:t>无</w:t>
            </w:r>
          </w:p>
        </w:tc>
      </w:tr>
      <w:tr w:rsidR="00FF0993" w:rsidRPr="002900E3" w:rsidTr="00AB1BCD">
        <w:trPr>
          <w:trHeight w:val="567"/>
        </w:trPr>
        <w:tc>
          <w:tcPr>
            <w:tcW w:w="1985" w:type="dxa"/>
          </w:tcPr>
          <w:p w:rsidR="00F600FA" w:rsidRPr="005E74D2" w:rsidRDefault="004324D2" w:rsidP="001725C4">
            <w:pPr>
              <w:spacing w:afterLines="50" w:after="156"/>
              <w:jc w:val="right"/>
              <w:rPr>
                <w:color w:val="000000"/>
                <w:sz w:val="24"/>
                <w:szCs w:val="24"/>
              </w:rPr>
            </w:pPr>
            <w:r w:rsidRPr="005E74D2">
              <w:rPr>
                <w:rFonts w:hint="eastAsia"/>
                <w:color w:val="000000"/>
                <w:sz w:val="24"/>
                <w:szCs w:val="24"/>
              </w:rPr>
              <w:t>商品/服务项目</w:t>
            </w:r>
            <w:bookmarkStart w:id="0" w:name="_GoBack"/>
            <w:bookmarkEnd w:id="0"/>
            <w:r w:rsidRPr="005E74D2">
              <w:rPr>
                <w:rFonts w:hint="eastAsia"/>
                <w:color w:val="000000"/>
                <w:sz w:val="24"/>
                <w:szCs w:val="24"/>
              </w:rPr>
              <w:t>：</w:t>
            </w:r>
          </w:p>
        </w:tc>
        <w:tc>
          <w:tcPr>
            <w:tcW w:w="7824" w:type="dxa"/>
            <w:gridSpan w:val="2"/>
          </w:tcPr>
          <w:p w:rsidR="00F600FA" w:rsidRPr="005E74D2" w:rsidRDefault="00AD221E" w:rsidP="00B25E71">
            <w:pPr>
              <w:snapToGrid w:val="0"/>
              <w:spacing w:afterLines="50" w:after="156" w:line="360" w:lineRule="auto"/>
              <w:rPr>
                <w:color w:val="000000"/>
                <w:sz w:val="24"/>
                <w:szCs w:val="24"/>
              </w:rPr>
            </w:pPr>
            <w:r w:rsidRPr="005E74D2">
              <w:rPr>
                <w:color w:val="000000"/>
                <w:sz w:val="24"/>
                <w:szCs w:val="24"/>
              </w:rPr>
              <w:t>计算机软件（已录制）</w:t>
            </w:r>
            <w:r w:rsidRPr="005E74D2">
              <w:rPr>
                <w:rFonts w:hint="eastAsia"/>
                <w:color w:val="000000"/>
                <w:sz w:val="24"/>
                <w:szCs w:val="24"/>
              </w:rPr>
              <w:t>090591</w:t>
            </w:r>
            <w:r w:rsidR="00CE715C" w:rsidRPr="005E74D2">
              <w:rPr>
                <w:color w:val="000000"/>
                <w:sz w:val="24"/>
                <w:szCs w:val="24"/>
              </w:rPr>
              <w:t xml:space="preserve"> </w:t>
            </w:r>
            <w:r w:rsidRPr="005E74D2">
              <w:rPr>
                <w:color w:val="000000"/>
                <w:sz w:val="24"/>
                <w:szCs w:val="24"/>
              </w:rPr>
              <w:t>，</w:t>
            </w:r>
            <w:r w:rsidR="00B11D57" w:rsidRPr="005E74D2">
              <w:rPr>
                <w:color w:val="000000"/>
                <w:sz w:val="24"/>
                <w:szCs w:val="24"/>
              </w:rPr>
              <w:t>已录制的计算机程序（程序）</w:t>
            </w:r>
            <w:r w:rsidR="00B11D57" w:rsidRPr="005E74D2">
              <w:rPr>
                <w:rFonts w:hint="eastAsia"/>
                <w:color w:val="000000"/>
                <w:sz w:val="24"/>
                <w:szCs w:val="24"/>
              </w:rPr>
              <w:t>090373</w:t>
            </w:r>
            <w:r w:rsidR="00CE715C" w:rsidRPr="005E74D2">
              <w:rPr>
                <w:color w:val="000000"/>
                <w:sz w:val="24"/>
                <w:szCs w:val="24"/>
              </w:rPr>
              <w:t xml:space="preserve"> </w:t>
            </w:r>
            <w:r w:rsidR="00B11D57" w:rsidRPr="005E74D2">
              <w:rPr>
                <w:rFonts w:hint="eastAsia"/>
                <w:color w:val="000000"/>
                <w:sz w:val="24"/>
                <w:szCs w:val="24"/>
              </w:rPr>
              <w:t>,</w:t>
            </w:r>
            <w:r w:rsidR="0014297D" w:rsidRPr="005E74D2">
              <w:rPr>
                <w:rFonts w:hint="eastAsia"/>
                <w:color w:val="000000"/>
                <w:sz w:val="24"/>
                <w:szCs w:val="24"/>
              </w:rPr>
              <w:t>印刷电路板090699</w:t>
            </w:r>
            <w:r w:rsidR="00CE715C" w:rsidRPr="005E74D2">
              <w:rPr>
                <w:color w:val="000000"/>
                <w:sz w:val="24"/>
                <w:szCs w:val="24"/>
              </w:rPr>
              <w:t xml:space="preserve"> </w:t>
            </w:r>
            <w:r w:rsidR="0014297D" w:rsidRPr="005E74D2">
              <w:rPr>
                <w:rFonts w:hint="eastAsia"/>
                <w:color w:val="000000"/>
                <w:sz w:val="24"/>
                <w:szCs w:val="24"/>
              </w:rPr>
              <w:t>,</w:t>
            </w:r>
            <w:r w:rsidR="0014297D" w:rsidRPr="005E74D2">
              <w:rPr>
                <w:color w:val="000000"/>
                <w:sz w:val="24"/>
                <w:szCs w:val="24"/>
              </w:rPr>
              <w:t xml:space="preserve"> 集成电路</w:t>
            </w:r>
            <w:r w:rsidR="0014297D" w:rsidRPr="005E74D2">
              <w:rPr>
                <w:rFonts w:hint="eastAsia"/>
                <w:color w:val="000000"/>
                <w:sz w:val="24"/>
                <w:szCs w:val="24"/>
              </w:rPr>
              <w:t>090538</w:t>
            </w:r>
            <w:r w:rsidR="00CE715C" w:rsidRPr="005E74D2">
              <w:rPr>
                <w:color w:val="000000"/>
                <w:sz w:val="24"/>
                <w:szCs w:val="24"/>
              </w:rPr>
              <w:t xml:space="preserve"> </w:t>
            </w:r>
            <w:r w:rsidR="00CE715C" w:rsidRPr="005E74D2">
              <w:rPr>
                <w:rFonts w:hint="eastAsia"/>
                <w:color w:val="000000"/>
                <w:sz w:val="24"/>
                <w:szCs w:val="24"/>
              </w:rPr>
              <w:t xml:space="preserve">, </w:t>
            </w:r>
            <w:r w:rsidR="00B11D57" w:rsidRPr="005E74D2">
              <w:rPr>
                <w:color w:val="000000"/>
                <w:sz w:val="24"/>
                <w:szCs w:val="24"/>
              </w:rPr>
              <w:t>芯片（集成电路）</w:t>
            </w:r>
            <w:r w:rsidR="002900E3" w:rsidRPr="005E74D2">
              <w:rPr>
                <w:rFonts w:hint="eastAsia"/>
                <w:color w:val="000000"/>
                <w:sz w:val="24"/>
                <w:szCs w:val="24"/>
              </w:rPr>
              <w:t>090540</w:t>
            </w:r>
            <w:r w:rsidR="00CE715C" w:rsidRPr="005E74D2">
              <w:rPr>
                <w:color w:val="000000"/>
                <w:sz w:val="24"/>
                <w:szCs w:val="24"/>
              </w:rPr>
              <w:t xml:space="preserve"> </w:t>
            </w:r>
            <w:r w:rsidR="00B11D57" w:rsidRPr="005E74D2">
              <w:rPr>
                <w:color w:val="000000"/>
                <w:sz w:val="24"/>
                <w:szCs w:val="24"/>
              </w:rPr>
              <w:t>，电子芯片</w:t>
            </w:r>
            <w:r w:rsidR="002900E3" w:rsidRPr="005E74D2">
              <w:rPr>
                <w:rFonts w:hint="eastAsia"/>
                <w:color w:val="000000"/>
                <w:sz w:val="24"/>
                <w:szCs w:val="24"/>
              </w:rPr>
              <w:t>C090131</w:t>
            </w:r>
            <w:r w:rsidR="00B11D57" w:rsidRPr="005E74D2">
              <w:rPr>
                <w:color w:val="000000"/>
                <w:sz w:val="24"/>
                <w:szCs w:val="24"/>
              </w:rPr>
              <w:t xml:space="preserve"> ，</w:t>
            </w:r>
            <w:r w:rsidR="00764E03" w:rsidRPr="005E74D2">
              <w:rPr>
                <w:color w:val="000000"/>
                <w:sz w:val="24"/>
                <w:szCs w:val="24"/>
              </w:rPr>
              <w:t>无线电设备</w:t>
            </w:r>
            <w:r w:rsidR="00B25E71" w:rsidRPr="005E74D2">
              <w:rPr>
                <w:rFonts w:hint="eastAsia"/>
                <w:color w:val="000000"/>
                <w:sz w:val="24"/>
                <w:szCs w:val="24"/>
              </w:rPr>
              <w:t>0</w:t>
            </w:r>
            <w:r w:rsidR="00B25E71" w:rsidRPr="005E74D2">
              <w:rPr>
                <w:color w:val="000000"/>
                <w:sz w:val="24"/>
                <w:szCs w:val="24"/>
              </w:rPr>
              <w:t>90270</w:t>
            </w:r>
            <w:r w:rsidR="00CE715C" w:rsidRPr="005E74D2">
              <w:rPr>
                <w:color w:val="000000"/>
                <w:sz w:val="24"/>
                <w:szCs w:val="24"/>
              </w:rPr>
              <w:t xml:space="preserve"> </w:t>
            </w:r>
            <w:r w:rsidR="00764E03" w:rsidRPr="005E74D2">
              <w:rPr>
                <w:rFonts w:hint="eastAsia"/>
                <w:color w:val="000000"/>
                <w:sz w:val="24"/>
                <w:szCs w:val="24"/>
              </w:rPr>
              <w:t>,</w:t>
            </w:r>
            <w:r w:rsidR="00764E03" w:rsidRPr="005E74D2">
              <w:rPr>
                <w:color w:val="000000"/>
                <w:sz w:val="24"/>
                <w:szCs w:val="24"/>
              </w:rPr>
              <w:t xml:space="preserve"> 测量装置</w:t>
            </w:r>
            <w:r w:rsidR="00B25E71" w:rsidRPr="005E74D2">
              <w:rPr>
                <w:rFonts w:hint="eastAsia"/>
                <w:color w:val="000000"/>
                <w:sz w:val="24"/>
                <w:szCs w:val="24"/>
              </w:rPr>
              <w:t>0</w:t>
            </w:r>
            <w:r w:rsidR="00B25E71" w:rsidRPr="005E74D2">
              <w:rPr>
                <w:color w:val="000000"/>
                <w:sz w:val="24"/>
                <w:szCs w:val="24"/>
              </w:rPr>
              <w:t>90202</w:t>
            </w:r>
            <w:r w:rsidR="00764E03" w:rsidRPr="005E74D2">
              <w:rPr>
                <w:rFonts w:hint="eastAsia"/>
                <w:color w:val="000000"/>
                <w:sz w:val="24"/>
                <w:szCs w:val="24"/>
              </w:rPr>
              <w:t xml:space="preserve"> </w:t>
            </w:r>
            <w:r w:rsidR="00CE715C" w:rsidRPr="005E74D2">
              <w:rPr>
                <w:color w:val="000000"/>
                <w:sz w:val="24"/>
                <w:szCs w:val="24"/>
              </w:rPr>
              <w:t xml:space="preserve">, </w:t>
            </w:r>
            <w:r w:rsidR="00764E03" w:rsidRPr="005E74D2">
              <w:rPr>
                <w:color w:val="000000"/>
                <w:sz w:val="24"/>
                <w:szCs w:val="24"/>
              </w:rPr>
              <w:t>化学仪器和器具</w:t>
            </w:r>
            <w:r w:rsidR="00B25E71" w:rsidRPr="005E74D2">
              <w:rPr>
                <w:rFonts w:hint="eastAsia"/>
                <w:color w:val="000000"/>
                <w:sz w:val="24"/>
                <w:szCs w:val="24"/>
              </w:rPr>
              <w:t>0</w:t>
            </w:r>
            <w:r w:rsidR="00B25E71" w:rsidRPr="005E74D2">
              <w:rPr>
                <w:color w:val="000000"/>
                <w:sz w:val="24"/>
                <w:szCs w:val="24"/>
              </w:rPr>
              <w:t>90549</w:t>
            </w:r>
            <w:r w:rsidR="00CE715C" w:rsidRPr="005E74D2">
              <w:rPr>
                <w:color w:val="000000"/>
                <w:sz w:val="24"/>
                <w:szCs w:val="24"/>
              </w:rPr>
              <w:t xml:space="preserve"> </w:t>
            </w:r>
            <w:r w:rsidR="00764E03" w:rsidRPr="005E74D2">
              <w:rPr>
                <w:rFonts w:hint="eastAsia"/>
                <w:color w:val="000000"/>
                <w:sz w:val="24"/>
                <w:szCs w:val="24"/>
              </w:rPr>
              <w:t>,</w:t>
            </w:r>
            <w:r w:rsidR="00CE715C" w:rsidRPr="005E74D2">
              <w:rPr>
                <w:color w:val="000000"/>
                <w:sz w:val="24"/>
                <w:szCs w:val="24"/>
              </w:rPr>
              <w:t xml:space="preserve"> </w:t>
            </w:r>
            <w:r w:rsidR="00764E03" w:rsidRPr="005E74D2">
              <w:rPr>
                <w:color w:val="000000"/>
                <w:sz w:val="24"/>
                <w:szCs w:val="24"/>
              </w:rPr>
              <w:t>配电箱（电）</w:t>
            </w:r>
            <w:r w:rsidR="00B25E71" w:rsidRPr="005E74D2">
              <w:rPr>
                <w:rFonts w:hint="eastAsia"/>
                <w:color w:val="000000"/>
                <w:sz w:val="24"/>
                <w:szCs w:val="24"/>
              </w:rPr>
              <w:t>0</w:t>
            </w:r>
            <w:r w:rsidR="00B25E71" w:rsidRPr="005E74D2">
              <w:rPr>
                <w:color w:val="000000"/>
                <w:sz w:val="24"/>
                <w:szCs w:val="24"/>
              </w:rPr>
              <w:t>90054</w:t>
            </w:r>
            <w:r w:rsidR="00CE715C" w:rsidRPr="005E74D2">
              <w:rPr>
                <w:color w:val="000000"/>
                <w:sz w:val="24"/>
                <w:szCs w:val="24"/>
              </w:rPr>
              <w:t xml:space="preserve"> </w:t>
            </w:r>
            <w:r w:rsidR="00764E03" w:rsidRPr="005E74D2">
              <w:rPr>
                <w:color w:val="000000"/>
                <w:sz w:val="24"/>
                <w:szCs w:val="24"/>
              </w:rPr>
              <w:t>，配电控制台（电）</w:t>
            </w:r>
            <w:r w:rsidR="00B25E71" w:rsidRPr="005E74D2">
              <w:rPr>
                <w:rFonts w:hint="eastAsia"/>
                <w:color w:val="000000"/>
                <w:sz w:val="24"/>
                <w:szCs w:val="24"/>
              </w:rPr>
              <w:t>090198</w:t>
            </w:r>
            <w:r w:rsidR="00CE715C" w:rsidRPr="005E74D2">
              <w:rPr>
                <w:color w:val="000000"/>
                <w:sz w:val="24"/>
                <w:szCs w:val="24"/>
              </w:rPr>
              <w:t xml:space="preserve"> </w:t>
            </w:r>
            <w:r w:rsidR="00764E03" w:rsidRPr="005E74D2">
              <w:rPr>
                <w:color w:val="000000"/>
                <w:sz w:val="24"/>
                <w:szCs w:val="24"/>
              </w:rPr>
              <w:t>，控制板（电）</w:t>
            </w:r>
            <w:r w:rsidR="00B25E71" w:rsidRPr="005E74D2">
              <w:rPr>
                <w:rFonts w:hint="eastAsia"/>
                <w:color w:val="000000"/>
                <w:sz w:val="24"/>
                <w:szCs w:val="24"/>
              </w:rPr>
              <w:t>0</w:t>
            </w:r>
            <w:r w:rsidR="00B25E71" w:rsidRPr="005E74D2">
              <w:rPr>
                <w:color w:val="000000"/>
                <w:sz w:val="24"/>
                <w:szCs w:val="24"/>
              </w:rPr>
              <w:t>90217</w:t>
            </w:r>
            <w:r w:rsidR="00CE715C" w:rsidRPr="005E74D2">
              <w:rPr>
                <w:color w:val="000000"/>
                <w:sz w:val="24"/>
                <w:szCs w:val="24"/>
              </w:rPr>
              <w:t xml:space="preserve"> , </w:t>
            </w:r>
            <w:r w:rsidR="00764E03" w:rsidRPr="005E74D2">
              <w:rPr>
                <w:color w:val="000000"/>
                <w:sz w:val="24"/>
                <w:szCs w:val="24"/>
              </w:rPr>
              <w:t>工业遥控操作用电气设备</w:t>
            </w:r>
            <w:r w:rsidR="00B25E71" w:rsidRPr="005E74D2">
              <w:rPr>
                <w:rFonts w:hint="eastAsia"/>
                <w:color w:val="000000"/>
                <w:sz w:val="24"/>
                <w:szCs w:val="24"/>
              </w:rPr>
              <w:t>0</w:t>
            </w:r>
            <w:r w:rsidR="00B25E71" w:rsidRPr="005E74D2">
              <w:rPr>
                <w:color w:val="000000"/>
                <w:sz w:val="24"/>
                <w:szCs w:val="24"/>
              </w:rPr>
              <w:t>90130</w:t>
            </w:r>
            <w:r w:rsidR="00CE715C" w:rsidRPr="005E74D2">
              <w:rPr>
                <w:color w:val="000000"/>
                <w:sz w:val="24"/>
                <w:szCs w:val="24"/>
              </w:rPr>
              <w:t xml:space="preserve"> ,</w:t>
            </w:r>
            <w:r w:rsidR="00B25E71" w:rsidRPr="005E74D2">
              <w:rPr>
                <w:color w:val="000000"/>
                <w:sz w:val="24"/>
                <w:szCs w:val="24"/>
              </w:rPr>
              <w:t xml:space="preserve"> </w:t>
            </w:r>
            <w:r w:rsidR="00764E03" w:rsidRPr="005E74D2">
              <w:rPr>
                <w:color w:val="000000"/>
                <w:sz w:val="24"/>
                <w:szCs w:val="24"/>
              </w:rPr>
              <w:t>电子工业设备</w:t>
            </w:r>
            <w:r w:rsidR="00B25E71" w:rsidRPr="005E74D2">
              <w:rPr>
                <w:rFonts w:hint="eastAsia"/>
                <w:color w:val="000000"/>
                <w:sz w:val="24"/>
                <w:szCs w:val="24"/>
              </w:rPr>
              <w:t>C</w:t>
            </w:r>
            <w:r w:rsidR="00B25E71" w:rsidRPr="005E74D2">
              <w:rPr>
                <w:color w:val="000000"/>
                <w:sz w:val="24"/>
                <w:szCs w:val="24"/>
              </w:rPr>
              <w:t>070330</w:t>
            </w:r>
            <w:r w:rsidR="00981D92" w:rsidRPr="005E74D2">
              <w:rPr>
                <w:rFonts w:hint="eastAsia"/>
                <w:color w:val="000000"/>
                <w:sz w:val="24"/>
                <w:szCs w:val="24"/>
              </w:rPr>
              <w:t>。</w:t>
            </w:r>
            <w:r w:rsidR="00981D92" w:rsidRPr="005E74D2">
              <w:rPr>
                <w:color w:val="000000"/>
                <w:sz w:val="24"/>
                <w:szCs w:val="24"/>
              </w:rPr>
              <w:t>（</w:t>
            </w:r>
            <w:r w:rsidR="00981D92" w:rsidRPr="005E74D2">
              <w:rPr>
                <w:rFonts w:hint="eastAsia"/>
                <w:color w:val="000000"/>
                <w:sz w:val="24"/>
                <w:szCs w:val="24"/>
              </w:rPr>
              <w:t>截止</w:t>
            </w:r>
            <w:r w:rsidR="00981D92" w:rsidRPr="005E74D2">
              <w:rPr>
                <w:color w:val="000000"/>
                <w:sz w:val="24"/>
                <w:szCs w:val="24"/>
              </w:rPr>
              <w:t>）</w:t>
            </w:r>
          </w:p>
        </w:tc>
      </w:tr>
    </w:tbl>
    <w:p w:rsidR="00F600FA" w:rsidRPr="004324D2" w:rsidRDefault="00F600FA">
      <w:pPr>
        <w:spacing w:line="252" w:lineRule="auto"/>
        <w:rPr>
          <w:color w:val="000000"/>
        </w:rPr>
      </w:pPr>
    </w:p>
    <w:sectPr w:rsidR="00F600FA" w:rsidRPr="004324D2">
      <w:headerReference w:type="default" r:id="rId9"/>
      <w:footerReference w:type="default" r:id="rId10"/>
      <w:pgSz w:w="11906" w:h="16838"/>
      <w:pgMar w:top="1134" w:right="1134" w:bottom="964" w:left="1134"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C90" w:rsidRDefault="009E0C90">
      <w:r>
        <w:separator/>
      </w:r>
    </w:p>
  </w:endnote>
  <w:endnote w:type="continuationSeparator" w:id="0">
    <w:p w:rsidR="009E0C90" w:rsidRDefault="009E0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44" w:type="dxa"/>
      <w:tblInd w:w="-510" w:type="dxa"/>
      <w:tblLayout w:type="fixed"/>
      <w:tblCellMar>
        <w:left w:w="28" w:type="dxa"/>
        <w:right w:w="0" w:type="dxa"/>
      </w:tblCellMar>
      <w:tblLook w:val="04A0" w:firstRow="1" w:lastRow="0" w:firstColumn="1" w:lastColumn="0" w:noHBand="0" w:noVBand="1"/>
    </w:tblPr>
    <w:tblGrid>
      <w:gridCol w:w="2875"/>
      <w:gridCol w:w="4498"/>
      <w:gridCol w:w="3371"/>
    </w:tblGrid>
    <w:tr w:rsidR="00F600FA">
      <w:trPr>
        <w:cantSplit/>
        <w:trHeight w:hRule="exact" w:val="851"/>
      </w:trPr>
      <w:tc>
        <w:tcPr>
          <w:tcW w:w="2875" w:type="dxa"/>
        </w:tcPr>
        <w:p w:rsidR="00F600FA" w:rsidRDefault="004324D2">
          <w:pPr>
            <w:jc w:val="right"/>
            <w:rPr>
              <w:sz w:val="24"/>
              <w:szCs w:val="24"/>
            </w:rPr>
          </w:pPr>
          <w:r>
            <w:rPr>
              <w:rFonts w:hint="eastAsia"/>
              <w:sz w:val="24"/>
              <w:szCs w:val="24"/>
            </w:rPr>
            <w:t>申请人章戳（签字）：</w:t>
          </w:r>
        </w:p>
      </w:tc>
      <w:tc>
        <w:tcPr>
          <w:tcW w:w="4498" w:type="dxa"/>
        </w:tcPr>
        <w:p w:rsidR="00F600FA" w:rsidRDefault="004324D2">
          <w:pPr>
            <w:jc w:val="right"/>
            <w:rPr>
              <w:sz w:val="24"/>
              <w:szCs w:val="24"/>
            </w:rPr>
          </w:pPr>
          <w:r>
            <w:rPr>
              <w:rFonts w:hint="eastAsia"/>
              <w:sz w:val="24"/>
              <w:szCs w:val="24"/>
            </w:rPr>
            <w:t>代理机构章戳：</w:t>
          </w:r>
        </w:p>
      </w:tc>
      <w:tc>
        <w:tcPr>
          <w:tcW w:w="3371" w:type="dxa"/>
        </w:tcPr>
        <w:p w:rsidR="00F600FA" w:rsidRDefault="00F600FA">
          <w:pPr>
            <w:snapToGrid w:val="0"/>
            <w:rPr>
              <w:sz w:val="24"/>
              <w:szCs w:val="24"/>
            </w:rPr>
          </w:pPr>
        </w:p>
      </w:tc>
    </w:tr>
    <w:tr w:rsidR="00F600FA">
      <w:trPr>
        <w:cantSplit/>
        <w:trHeight w:hRule="exact" w:val="1134"/>
      </w:trPr>
      <w:tc>
        <w:tcPr>
          <w:tcW w:w="2875" w:type="dxa"/>
        </w:tcPr>
        <w:p w:rsidR="00F600FA" w:rsidRDefault="00F600FA">
          <w:pPr>
            <w:jc w:val="right"/>
            <w:rPr>
              <w:sz w:val="24"/>
              <w:szCs w:val="24"/>
            </w:rPr>
          </w:pPr>
        </w:p>
      </w:tc>
      <w:tc>
        <w:tcPr>
          <w:tcW w:w="4498" w:type="dxa"/>
          <w:vAlign w:val="center"/>
        </w:tcPr>
        <w:p w:rsidR="00F600FA" w:rsidRDefault="004324D2">
          <w:pPr>
            <w:jc w:val="right"/>
            <w:rPr>
              <w:sz w:val="24"/>
              <w:szCs w:val="24"/>
            </w:rPr>
          </w:pPr>
          <w:r>
            <w:rPr>
              <w:rFonts w:hint="eastAsia"/>
              <w:sz w:val="24"/>
              <w:szCs w:val="24"/>
            </w:rPr>
            <w:t>代理人签字：</w:t>
          </w:r>
        </w:p>
      </w:tc>
      <w:tc>
        <w:tcPr>
          <w:tcW w:w="3371" w:type="dxa"/>
          <w:vAlign w:val="center"/>
        </w:tcPr>
        <w:p w:rsidR="00F600FA" w:rsidRDefault="00F600FA">
          <w:pPr>
            <w:snapToGrid w:val="0"/>
            <w:rPr>
              <w:sz w:val="24"/>
              <w:szCs w:val="24"/>
            </w:rPr>
          </w:pPr>
        </w:p>
      </w:tc>
    </w:tr>
  </w:tbl>
  <w:p w:rsidR="00F600FA" w:rsidRDefault="004324D2">
    <w:pPr>
      <w:pStyle w:val="a5"/>
    </w:pPr>
    <w:r>
      <w:rPr>
        <w:rFonts w:hint="eastAsia"/>
        <w:sz w:val="24"/>
      </w:rPr>
      <w:t>注：请 按 说 明 填 写</w:t>
    </w:r>
    <w:r>
      <w:rPr>
        <w:rFonts w:hint="eastAsia"/>
        <w:spacing w:val="3435"/>
        <w:kern w:val="0"/>
        <w:sz w:val="24"/>
        <w:fitText w:val="7200"/>
      </w:rPr>
      <w:t xml:space="preserve">　</w:t>
    </w:r>
    <w:r>
      <w:rPr>
        <w:rFonts w:ascii="Times New Roman" w:hAnsi="Times New Roman"/>
        <w:kern w:val="0"/>
        <w:szCs w:val="18"/>
        <w:fitText w:val="7200"/>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0FA" w:rsidRDefault="00F600FA">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C90" w:rsidRDefault="009E0C90">
      <w:r>
        <w:separator/>
      </w:r>
    </w:p>
  </w:footnote>
  <w:footnote w:type="continuationSeparator" w:id="0">
    <w:p w:rsidR="009E0C90" w:rsidRDefault="009E0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0FA" w:rsidRDefault="00F600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0"/>
  <w:drawingGridVerticalSpacing w:val="106"/>
  <w:noPunctuationKerning/>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73D"/>
    <w:rsid w:val="0014297D"/>
    <w:rsid w:val="001725C4"/>
    <w:rsid w:val="00172A27"/>
    <w:rsid w:val="001C7BE2"/>
    <w:rsid w:val="00263289"/>
    <w:rsid w:val="002900E3"/>
    <w:rsid w:val="002D417A"/>
    <w:rsid w:val="00367D45"/>
    <w:rsid w:val="003B62D2"/>
    <w:rsid w:val="004324D2"/>
    <w:rsid w:val="004613E7"/>
    <w:rsid w:val="00484B11"/>
    <w:rsid w:val="00514BDE"/>
    <w:rsid w:val="005E74D2"/>
    <w:rsid w:val="00613DB7"/>
    <w:rsid w:val="00640037"/>
    <w:rsid w:val="006A19DE"/>
    <w:rsid w:val="00702A73"/>
    <w:rsid w:val="007372E7"/>
    <w:rsid w:val="00764E03"/>
    <w:rsid w:val="00816A3A"/>
    <w:rsid w:val="00862E37"/>
    <w:rsid w:val="008730BA"/>
    <w:rsid w:val="008D0986"/>
    <w:rsid w:val="00962CE9"/>
    <w:rsid w:val="009658D8"/>
    <w:rsid w:val="00981D92"/>
    <w:rsid w:val="009E0C90"/>
    <w:rsid w:val="00A025D1"/>
    <w:rsid w:val="00A0576E"/>
    <w:rsid w:val="00AB1BCD"/>
    <w:rsid w:val="00AD221E"/>
    <w:rsid w:val="00B119D3"/>
    <w:rsid w:val="00B11D57"/>
    <w:rsid w:val="00B16D0C"/>
    <w:rsid w:val="00B25E71"/>
    <w:rsid w:val="00B32D64"/>
    <w:rsid w:val="00B7294B"/>
    <w:rsid w:val="00BD3261"/>
    <w:rsid w:val="00CE715C"/>
    <w:rsid w:val="00D43D3E"/>
    <w:rsid w:val="00EE2E1C"/>
    <w:rsid w:val="00F339FE"/>
    <w:rsid w:val="00F600FA"/>
    <w:rsid w:val="00F957ED"/>
    <w:rsid w:val="00FA482D"/>
    <w:rsid w:val="00FB4227"/>
    <w:rsid w:val="00FB5CFE"/>
    <w:rsid w:val="00FF0993"/>
    <w:rsid w:val="183136AB"/>
    <w:rsid w:val="215306EB"/>
    <w:rsid w:val="22C273E5"/>
    <w:rsid w:val="29532133"/>
    <w:rsid w:val="2EA34AB7"/>
    <w:rsid w:val="315B7558"/>
    <w:rsid w:val="395A06F6"/>
    <w:rsid w:val="3B096969"/>
    <w:rsid w:val="3E2D04B6"/>
    <w:rsid w:val="402253C7"/>
    <w:rsid w:val="4570163F"/>
    <w:rsid w:val="55B720F6"/>
    <w:rsid w:val="67A57ABF"/>
    <w:rsid w:val="6CDD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5:docId w15:val="{3AB9FB80-84C8-4160-9946-672FB446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hAnsi="宋体"/>
      <w:kern w:val="2"/>
      <w:sz w:val="21"/>
      <w:szCs w:val="21"/>
    </w:rPr>
  </w:style>
  <w:style w:type="paragraph" w:styleId="1">
    <w:name w:val="heading 1"/>
    <w:basedOn w:val="a"/>
    <w:next w:val="a"/>
    <w:qFormat/>
    <w:pPr>
      <w:spacing w:beforeAutospacing="1" w:afterAutospacing="1"/>
      <w:jc w:val="left"/>
      <w:outlineLvl w:val="0"/>
    </w:pPr>
    <w:rPr>
      <w:rFonts w:hint="eastAsia"/>
      <w:b/>
      <w:kern w:val="44"/>
      <w:sz w:val="48"/>
      <w:szCs w:val="48"/>
    </w:rPr>
  </w:style>
  <w:style w:type="paragraph" w:styleId="2">
    <w:name w:val="heading 2"/>
    <w:basedOn w:val="a"/>
    <w:next w:val="a"/>
    <w:unhideWhenUsed/>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Pr>
      <w:sz w:val="28"/>
    </w:rPr>
  </w:style>
  <w:style w:type="paragraph" w:styleId="a4">
    <w:name w:val="Balloon Text"/>
    <w:basedOn w:val="a"/>
    <w:link w:val="Char0"/>
    <w:qFormat/>
    <w:rPr>
      <w:sz w:val="18"/>
      <w:szCs w:val="18"/>
    </w:rPr>
  </w:style>
  <w:style w:type="paragraph" w:styleId="a5">
    <w:name w:val="footer"/>
    <w:basedOn w:val="a"/>
    <w:link w:val="Char1"/>
    <w:uiPriority w:val="99"/>
    <w:qFormat/>
    <w:pPr>
      <w:tabs>
        <w:tab w:val="center" w:pos="4153"/>
        <w:tab w:val="right" w:pos="8306"/>
      </w:tabs>
      <w:snapToGrid w:val="0"/>
      <w:jc w:val="left"/>
    </w:pPr>
    <w:rPr>
      <w:sz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rPr>
  </w:style>
  <w:style w:type="paragraph" w:styleId="a7">
    <w:name w:val="Title"/>
    <w:basedOn w:val="a"/>
    <w:next w:val="a"/>
    <w:link w:val="Char3"/>
    <w:qFormat/>
    <w:pPr>
      <w:spacing w:before="240" w:after="60"/>
      <w:jc w:val="center"/>
      <w:outlineLvl w:val="0"/>
    </w:pPr>
    <w:rPr>
      <w:rFonts w:ascii="Cambria" w:hAnsi="Cambria"/>
      <w:b/>
      <w:bCs/>
      <w:sz w:val="32"/>
      <w:szCs w:val="32"/>
    </w:rPr>
  </w:style>
  <w:style w:type="character" w:styleId="a8">
    <w:name w:val="Hyperlink"/>
    <w:qFormat/>
    <w:rPr>
      <w:color w:val="0000FF"/>
      <w:u w:val="single"/>
    </w:rPr>
  </w:style>
  <w:style w:type="paragraph" w:customStyle="1" w:styleId="10">
    <w:name w:val="列出段落1"/>
    <w:basedOn w:val="a"/>
    <w:uiPriority w:val="34"/>
    <w:qFormat/>
    <w:pPr>
      <w:ind w:firstLineChars="200" w:firstLine="420"/>
    </w:pPr>
  </w:style>
  <w:style w:type="character" w:customStyle="1" w:styleId="Char2">
    <w:name w:val="页眉 Char"/>
    <w:link w:val="a6"/>
    <w:uiPriority w:val="99"/>
    <w:qFormat/>
    <w:rPr>
      <w:kern w:val="2"/>
      <w:sz w:val="18"/>
    </w:rPr>
  </w:style>
  <w:style w:type="character" w:customStyle="1" w:styleId="Char1">
    <w:name w:val="页脚 Char"/>
    <w:link w:val="a5"/>
    <w:uiPriority w:val="99"/>
    <w:qFormat/>
    <w:rPr>
      <w:kern w:val="2"/>
      <w:sz w:val="18"/>
    </w:rPr>
  </w:style>
  <w:style w:type="character" w:customStyle="1" w:styleId="Char0">
    <w:name w:val="批注框文本 Char"/>
    <w:link w:val="a4"/>
    <w:qFormat/>
    <w:rPr>
      <w:kern w:val="2"/>
      <w:sz w:val="18"/>
      <w:szCs w:val="18"/>
    </w:rPr>
  </w:style>
  <w:style w:type="character" w:customStyle="1" w:styleId="Char">
    <w:name w:val="正文文本 Char"/>
    <w:link w:val="a3"/>
    <w:qFormat/>
    <w:rPr>
      <w:kern w:val="2"/>
      <w:sz w:val="28"/>
    </w:rPr>
  </w:style>
  <w:style w:type="character" w:customStyle="1" w:styleId="11">
    <w:name w:val="占位符文本1"/>
    <w:uiPriority w:val="99"/>
    <w:semiHidden/>
    <w:qFormat/>
    <w:rPr>
      <w:color w:val="808080"/>
    </w:rPr>
  </w:style>
  <w:style w:type="character" w:customStyle="1" w:styleId="Char3">
    <w:name w:val="标题 Char"/>
    <w:link w:val="a7"/>
    <w:qFormat/>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Pages>
  <Words>125</Words>
  <Characters>716</Characters>
  <Application>Microsoft Office Word</Application>
  <DocSecurity>0</DocSecurity>
  <Lines>5</Lines>
  <Paragraphs>1</Paragraphs>
  <ScaleCrop>false</ScaleCrop>
  <Company>Lenovo</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商标注册申请书</dc:title>
  <dc:creator>杨剑宇</dc:creator>
  <cp:lastModifiedBy>root</cp:lastModifiedBy>
  <cp:revision>49</cp:revision>
  <cp:lastPrinted>2014-04-16T06:39:00Z</cp:lastPrinted>
  <dcterms:created xsi:type="dcterms:W3CDTF">2017-03-27T07:00:00Z</dcterms:created>
  <dcterms:modified xsi:type="dcterms:W3CDTF">2017-03-30T06:21:00Z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