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张毅刚</w:t>
      </w:r>
      <w:r>
        <w:rPr>
          <w:rFonts w:hint="eastAsia"/>
          <w:sz w:val="28"/>
          <w:szCs w:val="28"/>
          <w:lang w:val="en-US" w:eastAsia="zh-CN"/>
        </w:rPr>
        <w:t xml:space="preserve"> 男 E-mail: zyg@bjut.edu.cn</w:t>
      </w:r>
      <w:r>
        <w:rPr>
          <w:rFonts w:hint="default"/>
          <w:sz w:val="28"/>
          <w:szCs w:val="28"/>
          <w:lang w:val="en-US" w:eastAsia="zh-CN"/>
        </w:rPr>
        <w:t xml:space="preserve"> ，Tel: 010-67392520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薛素铎</w:t>
      </w:r>
      <w:r>
        <w:rPr>
          <w:rFonts w:hint="eastAsia"/>
          <w:sz w:val="28"/>
          <w:szCs w:val="28"/>
          <w:lang w:val="en-US" w:eastAsia="zh-CN"/>
        </w:rPr>
        <w:t xml:space="preserve"> 男 E-mail: sdxue@bjut.edu.cn， Tel: 010-67391457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李雄彦 男 E-mail: xiongy2006@126.com， Tel: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孙国军 男 E-mail：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"mailto:sunguojun@bjut.edu.cn"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sunguojun@bjut.edu.cn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Tel：010-67391496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吴金志 男 Email: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"mailto:kongjian@bjut.edu.cn"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kongjian@bjut.edu.cn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, Tel:010-67391496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张秀华 女  Email: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               </w:t>
      </w:r>
      <w:r>
        <w:rPr>
          <w:rFonts w:hint="default"/>
          <w:sz w:val="28"/>
          <w:szCs w:val="28"/>
          <w:lang w:val="en-US" w:eastAsia="zh-CN"/>
        </w:rPr>
        <w:t>, Tel: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蓝天（这个人名我还得确认一下）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41ACD"/>
    <w:rsid w:val="19241A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D4C"/>
      <w:u w:val="none"/>
    </w:rPr>
  </w:style>
  <w:style w:type="character" w:styleId="4">
    <w:name w:val="Hyperlink"/>
    <w:basedOn w:val="2"/>
    <w:uiPriority w:val="0"/>
    <w:rPr>
      <w:color w:val="000D4C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2016-11-17T13:12:00Z</dcterms:created>
  <dc:creator>Administrator</dc:creator>
  <cp:lastModifiedBy>Administrator</cp:lastModifiedBy>
  <dcterms:modified xsi:type="dcterms:W3CDTF">2016-11-17T13:57:30Z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