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EB96" w14:textId="50370635" w:rsidR="00B97698" w:rsidRPr="00006AD5" w:rsidRDefault="00FE4BCD" w:rsidP="00202E2A">
      <w:pPr>
        <w:tabs>
          <w:tab w:val="right" w:pos="8640"/>
        </w:tabs>
        <w:spacing w:line="276" w:lineRule="auto"/>
        <w:rPr>
          <w:rFonts w:asciiTheme="majorHAnsi" w:hAnsiTheme="majorHAnsi"/>
          <w:b/>
        </w:rPr>
      </w:pPr>
      <w:r w:rsidRPr="00006AD5">
        <w:rPr>
          <w:rFonts w:asciiTheme="majorHAnsi" w:hAnsiTheme="majorHAnsi"/>
          <w:b/>
        </w:rPr>
        <w:t>KASEM JABARY</w:t>
      </w:r>
    </w:p>
    <w:p w14:paraId="2336CF0F" w14:textId="58C75F4D" w:rsidR="00E540F7" w:rsidRPr="00C62533" w:rsidRDefault="00143FFB">
      <w:pPr>
        <w:rPr>
          <w:rFonts w:asciiTheme="majorHAnsi" w:hAnsiTheme="majorHAnsi"/>
        </w:rPr>
      </w:pPr>
      <w:r>
        <w:rPr>
          <w:rFonts w:asciiTheme="majorHAnsi" w:hAnsiTheme="majorHAnsi"/>
        </w:rPr>
        <w:t>469.865.</w:t>
      </w:r>
      <w:r w:rsidR="00C62533" w:rsidRPr="00C62533">
        <w:rPr>
          <w:rFonts w:asciiTheme="majorHAnsi" w:hAnsiTheme="majorHAnsi"/>
        </w:rPr>
        <w:t>8258</w:t>
      </w:r>
      <w:r w:rsidR="00E540F7" w:rsidRPr="00C62533">
        <w:rPr>
          <w:rFonts w:asciiTheme="majorHAnsi" w:hAnsiTheme="majorHAnsi"/>
        </w:rPr>
        <w:t xml:space="preserve">; </w:t>
      </w:r>
      <w:r w:rsidR="00196387">
        <w:rPr>
          <w:rFonts w:asciiTheme="majorHAnsi" w:hAnsiTheme="majorHAnsi"/>
        </w:rPr>
        <w:t>kjabary1@gmail.com</w:t>
      </w:r>
    </w:p>
    <w:p w14:paraId="0A7420C4" w14:textId="7368A4AD" w:rsidR="00534D2B" w:rsidRDefault="00B3135A">
      <w:pPr>
        <w:rPr>
          <w:rFonts w:asciiTheme="majorHAnsi" w:hAnsiTheme="majorHAnsi"/>
        </w:rPr>
      </w:pPr>
      <w:r w:rsidRPr="00B3135A">
        <w:rPr>
          <w:rFonts w:asciiTheme="majorHAnsi" w:hAnsiTheme="majorHAnsi"/>
        </w:rPr>
        <w:t>https://</w:t>
      </w:r>
      <w:proofErr w:type="spellStart"/>
      <w:r w:rsidRPr="00B3135A">
        <w:rPr>
          <w:rFonts w:asciiTheme="majorHAnsi" w:hAnsiTheme="majorHAnsi"/>
        </w:rPr>
        <w:t>www.linkedin.com</w:t>
      </w:r>
      <w:proofErr w:type="spellEnd"/>
      <w:r w:rsidRPr="00B3135A">
        <w:rPr>
          <w:rFonts w:asciiTheme="majorHAnsi" w:hAnsiTheme="majorHAnsi"/>
        </w:rPr>
        <w:t>/in/</w:t>
      </w:r>
      <w:proofErr w:type="spellStart"/>
      <w:r w:rsidRPr="00B3135A">
        <w:rPr>
          <w:rFonts w:asciiTheme="majorHAnsi" w:hAnsiTheme="majorHAnsi"/>
        </w:rPr>
        <w:t>kasemjabary</w:t>
      </w:r>
      <w:proofErr w:type="spellEnd"/>
    </w:p>
    <w:p w14:paraId="7C2AC906" w14:textId="77777777" w:rsidR="00B3135A" w:rsidRPr="00C62533" w:rsidRDefault="00B3135A">
      <w:pPr>
        <w:rPr>
          <w:rFonts w:asciiTheme="majorHAnsi" w:hAnsiTheme="majorHAnsi"/>
        </w:rPr>
      </w:pPr>
    </w:p>
    <w:p w14:paraId="35600707" w14:textId="081F9E13" w:rsidR="00E540F7" w:rsidRPr="00C62533" w:rsidRDefault="00F51E80">
      <w:pPr>
        <w:rPr>
          <w:rFonts w:asciiTheme="majorHAnsi" w:hAnsiTheme="majorHAnsi"/>
          <w:b/>
        </w:rPr>
      </w:pPr>
      <w:r w:rsidRPr="00C62533">
        <w:rPr>
          <w:rFonts w:asciiTheme="majorHAnsi" w:hAnsiTheme="majorHAnsi"/>
          <w:b/>
        </w:rPr>
        <w:t xml:space="preserve">EDUCATION </w:t>
      </w:r>
    </w:p>
    <w:p w14:paraId="205A4BFA" w14:textId="2E0AB8DF" w:rsidR="00936B6B" w:rsidRPr="00CF76A0" w:rsidRDefault="00F51E80" w:rsidP="006D08C7">
      <w:pPr>
        <w:rPr>
          <w:rFonts w:asciiTheme="majorHAnsi" w:hAnsiTheme="majorHAnsi"/>
          <w:b/>
        </w:rPr>
      </w:pPr>
      <w:r w:rsidRPr="00C62533">
        <w:rPr>
          <w:rFonts w:asciiTheme="majorHAnsi" w:hAnsiTheme="majorHAnsi"/>
          <w:b/>
        </w:rPr>
        <w:t>The U</w:t>
      </w:r>
      <w:r w:rsidR="00E540F7" w:rsidRPr="00C62533">
        <w:rPr>
          <w:rFonts w:asciiTheme="majorHAnsi" w:hAnsiTheme="majorHAnsi"/>
          <w:b/>
        </w:rPr>
        <w:t>niversity of Texas at Dallas</w:t>
      </w:r>
      <w:r w:rsidR="00554E0B">
        <w:rPr>
          <w:rFonts w:asciiTheme="majorHAnsi" w:hAnsiTheme="majorHAnsi"/>
        </w:rPr>
        <w:tab/>
      </w:r>
      <w:r w:rsidR="00554E0B">
        <w:rPr>
          <w:rFonts w:asciiTheme="majorHAnsi" w:hAnsiTheme="majorHAnsi"/>
        </w:rPr>
        <w:tab/>
      </w:r>
      <w:r w:rsidR="00554E0B">
        <w:rPr>
          <w:rFonts w:asciiTheme="majorHAnsi" w:hAnsiTheme="majorHAnsi"/>
        </w:rPr>
        <w:tab/>
      </w:r>
      <w:r w:rsidR="00554E0B">
        <w:rPr>
          <w:rFonts w:asciiTheme="majorHAnsi" w:hAnsiTheme="majorHAnsi"/>
        </w:rPr>
        <w:tab/>
      </w:r>
      <w:r w:rsidR="00554E0B">
        <w:rPr>
          <w:rFonts w:asciiTheme="majorHAnsi" w:hAnsiTheme="majorHAnsi"/>
        </w:rPr>
        <w:tab/>
      </w:r>
      <w:r w:rsidR="00554E0B">
        <w:rPr>
          <w:rFonts w:asciiTheme="majorHAnsi" w:hAnsiTheme="majorHAnsi"/>
        </w:rPr>
        <w:tab/>
        <w:t xml:space="preserve">          </w:t>
      </w:r>
      <w:r w:rsidR="001E4C28">
        <w:rPr>
          <w:rFonts w:asciiTheme="majorHAnsi" w:hAnsiTheme="majorHAnsi"/>
        </w:rPr>
        <w:t xml:space="preserve"> </w:t>
      </w:r>
    </w:p>
    <w:p w14:paraId="7FF821AB" w14:textId="2A7DE3E5" w:rsidR="007F5B44" w:rsidRDefault="00350085" w:rsidP="006D6D62">
      <w:pPr>
        <w:rPr>
          <w:rFonts w:asciiTheme="majorHAnsi" w:hAnsiTheme="majorHAnsi"/>
        </w:rPr>
      </w:pPr>
      <w:r w:rsidRPr="00350085">
        <w:rPr>
          <w:rFonts w:asciiTheme="majorHAnsi" w:hAnsiTheme="majorHAnsi"/>
        </w:rPr>
        <w:t>B.S., Accounting</w:t>
      </w:r>
      <w:r w:rsidR="006D08C7">
        <w:rPr>
          <w:rFonts w:asciiTheme="majorHAnsi" w:hAnsiTheme="majorHAnsi"/>
        </w:rPr>
        <w:t xml:space="preserve"> and Finance</w:t>
      </w:r>
      <w:r w:rsidR="007F5B44">
        <w:rPr>
          <w:rFonts w:asciiTheme="majorHAnsi" w:hAnsiTheme="majorHAnsi"/>
        </w:rPr>
        <w:t xml:space="preserve">                                                                 </w:t>
      </w:r>
      <w:r w:rsidR="007F5B44">
        <w:rPr>
          <w:rFonts w:asciiTheme="majorHAnsi" w:hAnsiTheme="majorHAnsi"/>
        </w:rPr>
        <w:tab/>
      </w:r>
      <w:r w:rsidR="007F5B44">
        <w:rPr>
          <w:rFonts w:asciiTheme="majorHAnsi" w:hAnsiTheme="majorHAnsi"/>
        </w:rPr>
        <w:tab/>
      </w:r>
      <w:r w:rsidR="007F5B44">
        <w:rPr>
          <w:rFonts w:asciiTheme="majorHAnsi" w:hAnsiTheme="majorHAnsi"/>
        </w:rPr>
        <w:tab/>
      </w:r>
      <w:r w:rsidR="007F5B44">
        <w:rPr>
          <w:rFonts w:asciiTheme="majorHAnsi" w:hAnsiTheme="majorHAnsi"/>
        </w:rPr>
        <w:tab/>
      </w:r>
      <w:r w:rsidR="00A02B8F">
        <w:rPr>
          <w:rFonts w:asciiTheme="majorHAnsi" w:hAnsiTheme="majorHAnsi"/>
        </w:rPr>
        <w:t xml:space="preserve">          </w:t>
      </w:r>
      <w:r w:rsidR="007F5B44">
        <w:rPr>
          <w:rFonts w:asciiTheme="majorHAnsi" w:hAnsiTheme="majorHAnsi"/>
        </w:rPr>
        <w:t xml:space="preserve"> </w:t>
      </w:r>
      <w:r w:rsidR="00A02B8F">
        <w:rPr>
          <w:rFonts w:asciiTheme="majorHAnsi" w:hAnsiTheme="majorHAnsi"/>
        </w:rPr>
        <w:t>May</w:t>
      </w:r>
      <w:r w:rsidR="007F5B44">
        <w:rPr>
          <w:rFonts w:asciiTheme="majorHAnsi" w:hAnsiTheme="majorHAnsi"/>
        </w:rPr>
        <w:t xml:space="preserve"> 2017</w:t>
      </w:r>
    </w:p>
    <w:p w14:paraId="3207FFFD" w14:textId="53130A81" w:rsidR="00F63268" w:rsidRDefault="007F5B44" w:rsidP="006D6D62">
      <w:pPr>
        <w:rPr>
          <w:rFonts w:asciiTheme="majorHAnsi" w:hAnsiTheme="majorHAnsi"/>
        </w:rPr>
      </w:pPr>
      <w:r>
        <w:rPr>
          <w:rFonts w:asciiTheme="majorHAnsi" w:hAnsiTheme="majorHAnsi"/>
        </w:rPr>
        <w:t>Honor’s Achievement, Dean’s List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A02B8F">
        <w:rPr>
          <w:rFonts w:asciiTheme="majorHAnsi" w:hAnsiTheme="majorHAnsi"/>
        </w:rPr>
        <w:tab/>
      </w:r>
      <w:r w:rsidR="00A02B8F">
        <w:rPr>
          <w:rFonts w:asciiTheme="majorHAnsi" w:hAnsiTheme="majorHAnsi"/>
        </w:rPr>
        <w:tab/>
      </w:r>
      <w:r w:rsidR="00A02B8F">
        <w:rPr>
          <w:rFonts w:asciiTheme="majorHAnsi" w:hAnsiTheme="majorHAnsi"/>
        </w:rPr>
        <w:tab/>
      </w:r>
      <w:r w:rsidR="00A02B8F">
        <w:rPr>
          <w:rFonts w:asciiTheme="majorHAnsi" w:hAnsiTheme="majorHAnsi"/>
        </w:rPr>
        <w:tab/>
      </w:r>
      <w:r w:rsidR="00A02B8F">
        <w:rPr>
          <w:rFonts w:asciiTheme="majorHAnsi" w:hAnsiTheme="majorHAnsi"/>
        </w:rPr>
        <w:tab/>
      </w:r>
      <w:r w:rsidR="00A02B8F">
        <w:rPr>
          <w:rFonts w:asciiTheme="majorHAnsi" w:hAnsiTheme="majorHAnsi"/>
        </w:rPr>
        <w:tab/>
        <w:t xml:space="preserve">            </w:t>
      </w:r>
      <w:r>
        <w:rPr>
          <w:rFonts w:asciiTheme="majorHAnsi" w:hAnsiTheme="majorHAnsi"/>
        </w:rPr>
        <w:tab/>
        <w:t xml:space="preserve">         </w:t>
      </w:r>
    </w:p>
    <w:p w14:paraId="29ADCF19" w14:textId="0B04A825" w:rsidR="00A01E5D" w:rsidRPr="00F6209C" w:rsidRDefault="00FD3B93" w:rsidP="007F5B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293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F63268">
        <w:rPr>
          <w:rFonts w:asciiTheme="majorHAnsi" w:hAnsiTheme="majorHAnsi"/>
        </w:rPr>
        <w:tab/>
      </w:r>
      <w:r w:rsidR="00F63268">
        <w:rPr>
          <w:rFonts w:asciiTheme="majorHAnsi" w:hAnsiTheme="majorHAnsi"/>
        </w:rPr>
        <w:tab/>
      </w:r>
      <w:r w:rsidR="00F63268">
        <w:rPr>
          <w:rFonts w:asciiTheme="majorHAnsi" w:hAnsiTheme="majorHAnsi"/>
        </w:rPr>
        <w:tab/>
      </w:r>
      <w:r w:rsidR="00F63268">
        <w:rPr>
          <w:rFonts w:asciiTheme="majorHAnsi" w:hAnsiTheme="majorHAnsi"/>
        </w:rPr>
        <w:tab/>
      </w:r>
      <w:r w:rsidR="00F63268">
        <w:rPr>
          <w:rFonts w:asciiTheme="majorHAnsi" w:hAnsiTheme="majorHAnsi"/>
        </w:rPr>
        <w:tab/>
      </w:r>
      <w:r w:rsidR="00F63268"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 w:rsidR="007D1F11">
        <w:rPr>
          <w:rFonts w:asciiTheme="majorHAnsi" w:hAnsiTheme="majorHAnsi"/>
        </w:rPr>
        <w:tab/>
      </w:r>
      <w:r w:rsidR="007D1F11">
        <w:rPr>
          <w:rFonts w:asciiTheme="majorHAnsi" w:hAnsiTheme="majorHAnsi"/>
        </w:rPr>
        <w:tab/>
      </w:r>
      <w:r w:rsidR="007D1F11">
        <w:rPr>
          <w:rFonts w:asciiTheme="majorHAnsi" w:hAnsiTheme="majorHAnsi"/>
        </w:rPr>
        <w:tab/>
      </w:r>
    </w:p>
    <w:p w14:paraId="23FA98BB" w14:textId="418A9954" w:rsidR="006928CA" w:rsidRDefault="00BB661F" w:rsidP="00E540F7">
      <w:pPr>
        <w:tabs>
          <w:tab w:val="left" w:pos="7600"/>
          <w:tab w:val="right" w:pos="864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BUSINESS </w:t>
      </w:r>
      <w:r w:rsidR="00CB475F" w:rsidRPr="00C62533">
        <w:rPr>
          <w:rFonts w:asciiTheme="majorHAnsi" w:hAnsiTheme="majorHAnsi"/>
          <w:b/>
        </w:rPr>
        <w:t>EXPERIENCE</w:t>
      </w:r>
    </w:p>
    <w:p w14:paraId="7A080452" w14:textId="3CAE175E" w:rsidR="00221BB8" w:rsidRDefault="003F2600" w:rsidP="00221BB8">
      <w:pPr>
        <w:tabs>
          <w:tab w:val="left" w:pos="7600"/>
          <w:tab w:val="right" w:pos="864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Energy Transfer</w:t>
      </w:r>
      <w:r w:rsidR="00221BB8">
        <w:rPr>
          <w:rFonts w:asciiTheme="majorHAnsi" w:hAnsiTheme="majorHAnsi"/>
          <w:b/>
        </w:rPr>
        <w:t xml:space="preserve"> </w:t>
      </w:r>
      <w:r w:rsidR="00221BB8">
        <w:rPr>
          <w:rFonts w:asciiTheme="majorHAnsi" w:hAnsiTheme="majorHAnsi"/>
        </w:rPr>
        <w:t xml:space="preserve">- </w:t>
      </w:r>
      <w:r>
        <w:rPr>
          <w:rFonts w:asciiTheme="majorHAnsi" w:hAnsiTheme="majorHAnsi"/>
        </w:rPr>
        <w:t>Dallas</w:t>
      </w:r>
      <w:r w:rsidR="00221BB8" w:rsidRPr="006928CA">
        <w:rPr>
          <w:rFonts w:asciiTheme="majorHAnsi" w:hAnsiTheme="majorHAnsi"/>
        </w:rPr>
        <w:t>, TX</w:t>
      </w:r>
    </w:p>
    <w:p w14:paraId="209ABD2B" w14:textId="4CDC1CD3" w:rsidR="00221BB8" w:rsidRDefault="00221BB8" w:rsidP="00221BB8">
      <w:pPr>
        <w:tabs>
          <w:tab w:val="left" w:pos="7600"/>
          <w:tab w:val="right" w:pos="8640"/>
        </w:tabs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Treasury </w:t>
      </w:r>
      <w:r w:rsidR="003F2600">
        <w:rPr>
          <w:rFonts w:asciiTheme="majorHAnsi" w:hAnsiTheme="majorHAnsi"/>
          <w:i/>
        </w:rPr>
        <w:t>Analyst</w:t>
      </w:r>
      <w:r>
        <w:rPr>
          <w:rFonts w:asciiTheme="majorHAnsi" w:hAnsiTheme="majorHAnsi"/>
          <w:i/>
        </w:rPr>
        <w:t xml:space="preserve">                                                            </w:t>
      </w:r>
      <w:r w:rsidR="004C2BB3">
        <w:rPr>
          <w:rFonts w:asciiTheme="majorHAnsi" w:hAnsiTheme="majorHAnsi"/>
          <w:i/>
        </w:rPr>
        <w:t xml:space="preserve">                                                     </w:t>
      </w:r>
      <w:r>
        <w:rPr>
          <w:rFonts w:asciiTheme="majorHAnsi" w:hAnsiTheme="majorHAnsi"/>
          <w:i/>
        </w:rPr>
        <w:t xml:space="preserve"> </w:t>
      </w:r>
      <w:r w:rsidR="004C2BB3">
        <w:rPr>
          <w:rFonts w:asciiTheme="majorHAnsi" w:hAnsiTheme="majorHAnsi"/>
        </w:rPr>
        <w:t>February 2019</w:t>
      </w:r>
      <w:r>
        <w:rPr>
          <w:rFonts w:asciiTheme="majorHAnsi" w:hAnsiTheme="majorHAnsi"/>
        </w:rPr>
        <w:t xml:space="preserve"> – </w:t>
      </w:r>
      <w:r w:rsidR="004C2BB3">
        <w:rPr>
          <w:rFonts w:asciiTheme="majorHAnsi" w:hAnsiTheme="majorHAnsi"/>
        </w:rPr>
        <w:t>Present</w:t>
      </w:r>
    </w:p>
    <w:p w14:paraId="636FB521" w14:textId="4B8FD3A9" w:rsidR="00221BB8" w:rsidRDefault="00221BB8" w:rsidP="00221BB8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>Assisted in managing Energy Transfer’s debt portfolio, including revolving credit facility and sen</w:t>
      </w:r>
      <w:r w:rsidR="0083220F">
        <w:rPr>
          <w:rFonts w:asciiTheme="majorHAnsi" w:hAnsiTheme="majorHAnsi"/>
        </w:rPr>
        <w:t>i</w:t>
      </w:r>
      <w:r>
        <w:rPr>
          <w:rFonts w:asciiTheme="majorHAnsi" w:hAnsiTheme="majorHAnsi"/>
        </w:rPr>
        <w:t>or notes</w:t>
      </w:r>
    </w:p>
    <w:p w14:paraId="204718E7" w14:textId="77777777" w:rsidR="0083220F" w:rsidRDefault="0083220F" w:rsidP="00221BB8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Prepared distribution schedules for ET and joint ventures by coordinating approvals, borrowing requests, and payment distributions. </w:t>
      </w:r>
    </w:p>
    <w:p w14:paraId="7D28FD8F" w14:textId="23EF2C91" w:rsidR="00221BB8" w:rsidRDefault="0083220F" w:rsidP="00221BB8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Reconciled cash accounts and post GL entries to support month end processes. </w:t>
      </w:r>
      <w:r w:rsidR="00221BB8" w:rsidRPr="00221BB8">
        <w:rPr>
          <w:rFonts w:asciiTheme="majorHAnsi" w:hAnsiTheme="majorHAnsi"/>
        </w:rPr>
        <w:tab/>
      </w:r>
    </w:p>
    <w:p w14:paraId="298D8221" w14:textId="24D64220" w:rsidR="00F77EE3" w:rsidRPr="00221BB8" w:rsidRDefault="00F77EE3" w:rsidP="00221BB8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>Identify, analyzed and implemented process improvements by integrating new products into the current daily process</w:t>
      </w:r>
    </w:p>
    <w:p w14:paraId="336B0FFE" w14:textId="10F054F7" w:rsidR="00221BB8" w:rsidRDefault="00221BB8" w:rsidP="00E540F7">
      <w:pPr>
        <w:tabs>
          <w:tab w:val="left" w:pos="7600"/>
          <w:tab w:val="right" w:pos="8640"/>
        </w:tabs>
        <w:rPr>
          <w:rFonts w:asciiTheme="majorHAnsi" w:hAnsiTheme="majorHAnsi"/>
          <w:b/>
        </w:rPr>
      </w:pPr>
    </w:p>
    <w:p w14:paraId="7FA146A4" w14:textId="19145056" w:rsidR="006928CA" w:rsidRDefault="00354897" w:rsidP="00E540F7">
      <w:pPr>
        <w:tabs>
          <w:tab w:val="left" w:pos="7600"/>
          <w:tab w:val="right" w:pos="864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Stearns Lending</w:t>
      </w:r>
      <w:r w:rsidR="006928C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- Lewisville</w:t>
      </w:r>
      <w:r w:rsidR="006928CA" w:rsidRPr="006928CA">
        <w:rPr>
          <w:rFonts w:asciiTheme="majorHAnsi" w:hAnsiTheme="majorHAnsi"/>
        </w:rPr>
        <w:t>, TX</w:t>
      </w:r>
    </w:p>
    <w:p w14:paraId="0DD3C6B9" w14:textId="4CBB1E6A" w:rsidR="004159A6" w:rsidRDefault="00354897" w:rsidP="00E540F7">
      <w:pPr>
        <w:tabs>
          <w:tab w:val="left" w:pos="7600"/>
          <w:tab w:val="right" w:pos="8640"/>
        </w:tabs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Treasury Specialist</w:t>
      </w:r>
      <w:r w:rsidR="00702812">
        <w:rPr>
          <w:rFonts w:asciiTheme="majorHAnsi" w:hAnsiTheme="majorHAnsi"/>
          <w:i/>
        </w:rPr>
        <w:t xml:space="preserve"> – </w:t>
      </w:r>
      <w:r>
        <w:rPr>
          <w:rFonts w:asciiTheme="majorHAnsi" w:hAnsiTheme="majorHAnsi"/>
          <w:i/>
        </w:rPr>
        <w:t>Cash Management</w:t>
      </w:r>
      <w:r w:rsidR="00B338FC">
        <w:rPr>
          <w:rFonts w:asciiTheme="majorHAnsi" w:hAnsiTheme="majorHAnsi"/>
          <w:i/>
        </w:rPr>
        <w:t xml:space="preserve"> </w:t>
      </w:r>
      <w:r w:rsidR="00A605ED">
        <w:rPr>
          <w:rFonts w:asciiTheme="majorHAnsi" w:hAnsiTheme="majorHAnsi"/>
          <w:i/>
        </w:rPr>
        <w:t xml:space="preserve">                                 </w:t>
      </w:r>
      <w:r w:rsidR="00221BB8">
        <w:rPr>
          <w:rFonts w:asciiTheme="majorHAnsi" w:hAnsiTheme="majorHAnsi"/>
          <w:i/>
        </w:rPr>
        <w:t xml:space="preserve">                         </w:t>
      </w:r>
      <w:r w:rsidR="00A605ED">
        <w:rPr>
          <w:rFonts w:asciiTheme="majorHAnsi" w:hAnsiTheme="majorHAnsi"/>
          <w:i/>
        </w:rPr>
        <w:t xml:space="preserve"> </w:t>
      </w:r>
      <w:r w:rsidR="00A605ED">
        <w:rPr>
          <w:rFonts w:asciiTheme="majorHAnsi" w:hAnsiTheme="majorHAnsi"/>
        </w:rPr>
        <w:t>February 2018</w:t>
      </w:r>
      <w:r w:rsidR="00ED26E6">
        <w:rPr>
          <w:rFonts w:asciiTheme="majorHAnsi" w:hAnsiTheme="majorHAnsi"/>
        </w:rPr>
        <w:t xml:space="preserve"> </w:t>
      </w:r>
      <w:r w:rsidR="00221BB8">
        <w:rPr>
          <w:rFonts w:asciiTheme="majorHAnsi" w:hAnsiTheme="majorHAnsi"/>
        </w:rPr>
        <w:t>–</w:t>
      </w:r>
      <w:r w:rsidR="00971958">
        <w:rPr>
          <w:rFonts w:asciiTheme="majorHAnsi" w:hAnsiTheme="majorHAnsi"/>
        </w:rPr>
        <w:t xml:space="preserve"> </w:t>
      </w:r>
      <w:r w:rsidR="00221BB8">
        <w:rPr>
          <w:rFonts w:asciiTheme="majorHAnsi" w:hAnsiTheme="majorHAnsi"/>
        </w:rPr>
        <w:t>February 2019</w:t>
      </w:r>
    </w:p>
    <w:p w14:paraId="7C4311D4" w14:textId="4AF291C0" w:rsidR="0015485A" w:rsidRDefault="0015485A" w:rsidP="00BB18EA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>Researched and reconciled loans and bank accounts to resolve discrepancies through transaction reporting</w:t>
      </w:r>
    </w:p>
    <w:p w14:paraId="56CE4578" w14:textId="7EF5505C" w:rsidR="00E6731F" w:rsidRDefault="00441695" w:rsidP="00BB18EA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E6731F">
        <w:rPr>
          <w:rFonts w:asciiTheme="majorHAnsi" w:hAnsiTheme="majorHAnsi"/>
        </w:rPr>
        <w:t>upported cash forecasting and working capital management</w:t>
      </w:r>
      <w:r w:rsidR="00D231A7">
        <w:rPr>
          <w:rFonts w:asciiTheme="majorHAnsi" w:hAnsiTheme="majorHAnsi"/>
        </w:rPr>
        <w:t xml:space="preserve"> </w:t>
      </w:r>
      <w:r w:rsidR="00E6731F">
        <w:rPr>
          <w:rFonts w:asciiTheme="majorHAnsi" w:hAnsiTheme="majorHAnsi"/>
        </w:rPr>
        <w:tab/>
      </w:r>
    </w:p>
    <w:p w14:paraId="092062C3" w14:textId="5AE6625F" w:rsidR="003A3376" w:rsidRDefault="002E5A7E" w:rsidP="00BB18EA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>Prepared ad hoc financial reports</w:t>
      </w:r>
      <w:r w:rsidR="003A3376">
        <w:rPr>
          <w:rFonts w:asciiTheme="majorHAnsi" w:hAnsiTheme="majorHAnsi"/>
        </w:rPr>
        <w:t xml:space="preserve"> and analysis for </w:t>
      </w:r>
      <w:r>
        <w:rPr>
          <w:rFonts w:asciiTheme="majorHAnsi" w:hAnsiTheme="majorHAnsi"/>
        </w:rPr>
        <w:t xml:space="preserve">senior </w:t>
      </w:r>
      <w:r w:rsidR="00AB1CAE">
        <w:rPr>
          <w:rFonts w:asciiTheme="majorHAnsi" w:hAnsiTheme="majorHAnsi"/>
        </w:rPr>
        <w:t>management.</w:t>
      </w:r>
    </w:p>
    <w:p w14:paraId="234DFAFA" w14:textId="613FED19" w:rsidR="00BB18EA" w:rsidRDefault="004075AA" w:rsidP="00BB18EA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>Perform</w:t>
      </w:r>
      <w:r w:rsidR="003A3376">
        <w:rPr>
          <w:rFonts w:asciiTheme="majorHAnsi" w:hAnsiTheme="majorHAnsi"/>
        </w:rPr>
        <w:t>ed</w:t>
      </w:r>
      <w:r>
        <w:rPr>
          <w:rFonts w:asciiTheme="majorHAnsi" w:hAnsiTheme="majorHAnsi"/>
        </w:rPr>
        <w:t xml:space="preserve"> daily wires including bank transfers</w:t>
      </w:r>
      <w:r w:rsidR="002E5A7E">
        <w:rPr>
          <w:rFonts w:asciiTheme="majorHAnsi" w:hAnsiTheme="majorHAnsi"/>
        </w:rPr>
        <w:t xml:space="preserve"> to ensure accurate bank balances</w:t>
      </w:r>
    </w:p>
    <w:p w14:paraId="3943E821" w14:textId="77E8D3A3" w:rsidR="00E82FD2" w:rsidRDefault="00B96FC8" w:rsidP="009C294A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Complied </w:t>
      </w:r>
      <w:r w:rsidR="002B76AB">
        <w:rPr>
          <w:rFonts w:asciiTheme="majorHAnsi" w:hAnsiTheme="majorHAnsi"/>
        </w:rPr>
        <w:t>monthly reporting for warehouse lines of credit to support quarterly reviews and tax audits</w:t>
      </w:r>
    </w:p>
    <w:p w14:paraId="3A0C1ED5" w14:textId="77777777" w:rsidR="009C294A" w:rsidRPr="009C294A" w:rsidRDefault="009C294A" w:rsidP="009C294A">
      <w:pPr>
        <w:pStyle w:val="ListParagraph"/>
        <w:tabs>
          <w:tab w:val="left" w:pos="7600"/>
          <w:tab w:val="right" w:pos="8640"/>
        </w:tabs>
        <w:ind w:left="780"/>
        <w:rPr>
          <w:rFonts w:asciiTheme="majorHAnsi" w:hAnsiTheme="majorHAnsi"/>
        </w:rPr>
      </w:pPr>
    </w:p>
    <w:p w14:paraId="41A7B6FD" w14:textId="77777777" w:rsidR="00E82FD2" w:rsidRDefault="00E82FD2" w:rsidP="00E82FD2">
      <w:pPr>
        <w:tabs>
          <w:tab w:val="left" w:pos="7600"/>
          <w:tab w:val="right" w:pos="864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KPMG LLP </w:t>
      </w:r>
      <w:r w:rsidRPr="006928CA">
        <w:rPr>
          <w:rFonts w:asciiTheme="majorHAnsi" w:hAnsiTheme="majorHAnsi"/>
        </w:rPr>
        <w:t>- Dallas, TX</w:t>
      </w:r>
    </w:p>
    <w:p w14:paraId="5A23E173" w14:textId="5FFDB705" w:rsidR="00E82FD2" w:rsidRDefault="00E82FD2" w:rsidP="00E82FD2">
      <w:pPr>
        <w:tabs>
          <w:tab w:val="left" w:pos="7600"/>
          <w:tab w:val="right" w:pos="8640"/>
        </w:tabs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Global Mobility Services Intern</w:t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January 2017 - May 2017</w:t>
      </w:r>
      <w:r>
        <w:rPr>
          <w:rFonts w:asciiTheme="majorHAnsi" w:hAnsiTheme="majorHAnsi"/>
          <w:i/>
        </w:rPr>
        <w:tab/>
      </w:r>
    </w:p>
    <w:p w14:paraId="2D8CD4F1" w14:textId="77777777" w:rsidR="00E82FD2" w:rsidRDefault="00E82FD2" w:rsidP="00E82FD2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 w:rsidRPr="00BB18EA">
        <w:rPr>
          <w:rFonts w:asciiTheme="majorHAnsi" w:hAnsiTheme="majorHAnsi"/>
        </w:rPr>
        <w:t>Analyze</w:t>
      </w:r>
      <w:r>
        <w:rPr>
          <w:rFonts w:asciiTheme="majorHAnsi" w:hAnsiTheme="majorHAnsi"/>
        </w:rPr>
        <w:t>d</w:t>
      </w:r>
      <w:r w:rsidRPr="00BB18EA">
        <w:rPr>
          <w:rFonts w:asciiTheme="majorHAnsi" w:hAnsiTheme="majorHAnsi"/>
        </w:rPr>
        <w:t xml:space="preserve"> data received and directly participate</w:t>
      </w:r>
      <w:r>
        <w:rPr>
          <w:rFonts w:asciiTheme="majorHAnsi" w:hAnsiTheme="majorHAnsi"/>
        </w:rPr>
        <w:t>d</w:t>
      </w:r>
      <w:r w:rsidRPr="00BB18EA">
        <w:rPr>
          <w:rFonts w:asciiTheme="majorHAnsi" w:hAnsiTheme="majorHAnsi"/>
        </w:rPr>
        <w:t xml:space="preserve"> in the individual income tax return preparation process</w:t>
      </w:r>
    </w:p>
    <w:p w14:paraId="0ED1E511" w14:textId="77777777" w:rsidR="00E82FD2" w:rsidRPr="001842D4" w:rsidRDefault="00E82FD2" w:rsidP="00E82FD2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 w:rsidRPr="00BB18EA">
        <w:rPr>
          <w:rFonts w:asciiTheme="majorHAnsi" w:hAnsiTheme="majorHAnsi"/>
        </w:rPr>
        <w:t>Prepare</w:t>
      </w:r>
      <w:r>
        <w:rPr>
          <w:rFonts w:asciiTheme="majorHAnsi" w:hAnsiTheme="majorHAnsi"/>
        </w:rPr>
        <w:t>d</w:t>
      </w:r>
      <w:r w:rsidRPr="00BB18EA">
        <w:rPr>
          <w:rFonts w:asciiTheme="majorHAnsi" w:hAnsiTheme="majorHAnsi"/>
        </w:rPr>
        <w:t>, analyze</w:t>
      </w:r>
      <w:r>
        <w:rPr>
          <w:rFonts w:asciiTheme="majorHAnsi" w:hAnsiTheme="majorHAnsi"/>
        </w:rPr>
        <w:t>d</w:t>
      </w:r>
      <w:r w:rsidRPr="00BB18EA">
        <w:rPr>
          <w:rFonts w:asciiTheme="majorHAnsi" w:hAnsiTheme="majorHAnsi"/>
        </w:rPr>
        <w:t>, and track</w:t>
      </w:r>
      <w:r>
        <w:rPr>
          <w:rFonts w:asciiTheme="majorHAnsi" w:hAnsiTheme="majorHAnsi"/>
        </w:rPr>
        <w:t>ed</w:t>
      </w:r>
      <w:r w:rsidRPr="00BB18EA">
        <w:rPr>
          <w:rFonts w:asciiTheme="majorHAnsi" w:hAnsiTheme="majorHAnsi"/>
        </w:rPr>
        <w:t xml:space="preserve"> expatriate p</w:t>
      </w:r>
      <w:r>
        <w:rPr>
          <w:rFonts w:asciiTheme="majorHAnsi" w:hAnsiTheme="majorHAnsi"/>
        </w:rPr>
        <w:t xml:space="preserve">ayroll, compensation, benefits </w:t>
      </w:r>
      <w:r w:rsidRPr="00BB18EA">
        <w:rPr>
          <w:rFonts w:asciiTheme="majorHAnsi" w:hAnsiTheme="majorHAnsi"/>
        </w:rPr>
        <w:t>and other assignment-related issues</w:t>
      </w:r>
    </w:p>
    <w:p w14:paraId="56D2647E" w14:textId="4A1BF815" w:rsidR="00221BB8" w:rsidRPr="00221BB8" w:rsidRDefault="00E82FD2" w:rsidP="00221BB8">
      <w:pPr>
        <w:pStyle w:val="ListParagraph"/>
        <w:numPr>
          <w:ilvl w:val="0"/>
          <w:numId w:val="19"/>
        </w:numPr>
        <w:tabs>
          <w:tab w:val="left" w:pos="7600"/>
          <w:tab w:val="right" w:pos="8640"/>
        </w:tabs>
        <w:rPr>
          <w:rFonts w:asciiTheme="majorHAnsi" w:hAnsiTheme="majorHAnsi"/>
        </w:rPr>
      </w:pPr>
      <w:r w:rsidRPr="00164C8A">
        <w:rPr>
          <w:rFonts w:asciiTheme="majorHAnsi" w:hAnsiTheme="majorHAnsi"/>
        </w:rPr>
        <w:t>Prepare</w:t>
      </w:r>
      <w:r>
        <w:rPr>
          <w:rFonts w:asciiTheme="majorHAnsi" w:hAnsiTheme="majorHAnsi"/>
        </w:rPr>
        <w:t>d</w:t>
      </w:r>
      <w:r w:rsidRPr="00164C8A">
        <w:rPr>
          <w:rFonts w:asciiTheme="majorHAnsi" w:hAnsiTheme="majorHAnsi"/>
        </w:rPr>
        <w:t xml:space="preserve"> client correspondence on various international assignment matters, including tax settlements and tax reconciliations</w:t>
      </w:r>
    </w:p>
    <w:p w14:paraId="490CADB4" w14:textId="77777777" w:rsidR="00221BB8" w:rsidRDefault="00221BB8" w:rsidP="00A10A55">
      <w:pPr>
        <w:spacing w:line="276" w:lineRule="auto"/>
        <w:rPr>
          <w:rFonts w:asciiTheme="majorHAnsi" w:hAnsiTheme="majorHAnsi"/>
          <w:b/>
        </w:rPr>
      </w:pPr>
    </w:p>
    <w:p w14:paraId="60545879" w14:textId="606620FF" w:rsidR="00383A69" w:rsidRPr="00A10A55" w:rsidRDefault="00CE12B0" w:rsidP="00A10A55">
      <w:pPr>
        <w:spacing w:line="276" w:lineRule="auto"/>
        <w:rPr>
          <w:rFonts w:asciiTheme="majorHAnsi" w:hAnsiTheme="majorHAnsi" w:cstheme="majorHAnsi"/>
        </w:rPr>
      </w:pPr>
      <w:r w:rsidRPr="00A10A55">
        <w:rPr>
          <w:rFonts w:asciiTheme="majorHAnsi" w:hAnsiTheme="majorHAnsi"/>
          <w:b/>
        </w:rPr>
        <w:t>ORGANIZATIONS</w:t>
      </w:r>
    </w:p>
    <w:p w14:paraId="3148529B" w14:textId="7F692BE4" w:rsidR="00383A69" w:rsidRPr="00CD5DD0" w:rsidRDefault="00383A69" w:rsidP="00E540F7">
      <w:pPr>
        <w:tabs>
          <w:tab w:val="right" w:pos="8640"/>
        </w:tabs>
        <w:rPr>
          <w:rFonts w:asciiTheme="majorHAnsi" w:hAnsiTheme="majorHAnsi"/>
          <w:b/>
          <w:i/>
        </w:rPr>
      </w:pPr>
      <w:r w:rsidRPr="00EB7401">
        <w:rPr>
          <w:rFonts w:asciiTheme="majorHAnsi" w:hAnsiTheme="majorHAnsi"/>
          <w:b/>
        </w:rPr>
        <w:t>Phi Beta Lambda</w:t>
      </w:r>
      <w:r w:rsidR="00CD5DD0" w:rsidRPr="00EB7401">
        <w:rPr>
          <w:rFonts w:asciiTheme="majorHAnsi" w:hAnsiTheme="majorHAnsi"/>
          <w:b/>
        </w:rPr>
        <w:t>, UT Dallas</w:t>
      </w:r>
      <w:r w:rsidR="002E75CA">
        <w:rPr>
          <w:rFonts w:asciiTheme="majorHAnsi" w:hAnsiTheme="majorHAnsi"/>
          <w:b/>
          <w:i/>
        </w:rPr>
        <w:t xml:space="preserve">                                                                 </w:t>
      </w:r>
      <w:r w:rsidR="003D7F18">
        <w:rPr>
          <w:rFonts w:asciiTheme="majorHAnsi" w:hAnsiTheme="majorHAnsi"/>
          <w:b/>
          <w:i/>
        </w:rPr>
        <w:t xml:space="preserve">                          </w:t>
      </w:r>
      <w:r w:rsidR="002E75CA">
        <w:rPr>
          <w:rFonts w:asciiTheme="majorHAnsi" w:hAnsiTheme="majorHAnsi"/>
          <w:b/>
          <w:i/>
        </w:rPr>
        <w:t xml:space="preserve"> </w:t>
      </w:r>
      <w:r w:rsidR="002E75CA" w:rsidRPr="002E75CA">
        <w:rPr>
          <w:rFonts w:asciiTheme="majorHAnsi" w:hAnsiTheme="majorHAnsi"/>
        </w:rPr>
        <w:t xml:space="preserve">                                                                                            </w:t>
      </w:r>
    </w:p>
    <w:p w14:paraId="21ED5C19" w14:textId="00C5D92C" w:rsidR="00383A69" w:rsidRPr="00CD5DD0" w:rsidRDefault="00DE484B" w:rsidP="00E540F7">
      <w:pPr>
        <w:tabs>
          <w:tab w:val="right" w:pos="8640"/>
        </w:tabs>
        <w:rPr>
          <w:rFonts w:asciiTheme="majorHAnsi" w:hAnsiTheme="majorHAnsi"/>
          <w:b/>
          <w:i/>
        </w:rPr>
      </w:pPr>
      <w:r w:rsidRPr="00EB7401">
        <w:rPr>
          <w:rFonts w:asciiTheme="majorHAnsi" w:hAnsiTheme="majorHAnsi"/>
          <w:b/>
        </w:rPr>
        <w:t>Financial Leadership A</w:t>
      </w:r>
      <w:r w:rsidR="00383A69" w:rsidRPr="00EB7401">
        <w:rPr>
          <w:rFonts w:asciiTheme="majorHAnsi" w:hAnsiTheme="majorHAnsi"/>
          <w:b/>
        </w:rPr>
        <w:t>ssociation</w:t>
      </w:r>
      <w:r w:rsidR="00CD5DD0" w:rsidRPr="00EB7401">
        <w:rPr>
          <w:rFonts w:asciiTheme="majorHAnsi" w:hAnsiTheme="majorHAnsi"/>
          <w:b/>
        </w:rPr>
        <w:t>, UT Dallas</w:t>
      </w:r>
      <w:r w:rsidR="002E75CA">
        <w:rPr>
          <w:rFonts w:asciiTheme="majorHAnsi" w:hAnsiTheme="majorHAnsi"/>
          <w:b/>
          <w:i/>
        </w:rPr>
        <w:t xml:space="preserve">                                     </w:t>
      </w:r>
      <w:r w:rsidR="003D7F18">
        <w:rPr>
          <w:rFonts w:asciiTheme="majorHAnsi" w:hAnsiTheme="majorHAnsi"/>
          <w:b/>
          <w:i/>
        </w:rPr>
        <w:t xml:space="preserve">                          </w:t>
      </w:r>
    </w:p>
    <w:p w14:paraId="4756D489" w14:textId="48130C7B" w:rsidR="00CD5DD0" w:rsidRPr="00772209" w:rsidRDefault="00CE12B0" w:rsidP="00CD5DD0">
      <w:pPr>
        <w:tabs>
          <w:tab w:val="right" w:pos="864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>ADDITIONAL INFORMATION</w:t>
      </w:r>
      <w:bookmarkStart w:id="0" w:name="_GoBack"/>
      <w:bookmarkEnd w:id="0"/>
    </w:p>
    <w:p w14:paraId="5E991511" w14:textId="7C485EC8" w:rsidR="00E05781" w:rsidRPr="00CD5DD0" w:rsidRDefault="00CD5DD0" w:rsidP="00E540F7">
      <w:pPr>
        <w:tabs>
          <w:tab w:val="right" w:pos="8640"/>
        </w:tabs>
        <w:rPr>
          <w:rFonts w:asciiTheme="majorHAnsi" w:hAnsiTheme="majorHAnsi"/>
        </w:rPr>
      </w:pPr>
      <w:r w:rsidRPr="00F95E21">
        <w:rPr>
          <w:rFonts w:asciiTheme="majorHAnsi" w:hAnsiTheme="majorHAnsi"/>
          <w:i/>
        </w:rPr>
        <w:t>Technical</w:t>
      </w:r>
      <w:r w:rsidR="00883E1D">
        <w:rPr>
          <w:rFonts w:asciiTheme="majorHAnsi" w:hAnsiTheme="majorHAnsi"/>
          <w:i/>
        </w:rPr>
        <w:t xml:space="preserve"> Skills</w:t>
      </w:r>
      <w:r w:rsidR="00BB2149">
        <w:rPr>
          <w:rFonts w:asciiTheme="majorHAnsi" w:hAnsiTheme="majorHAnsi"/>
        </w:rPr>
        <w:t xml:space="preserve">: </w:t>
      </w:r>
      <w:proofErr w:type="gramStart"/>
      <w:r w:rsidR="004C2BB3">
        <w:rPr>
          <w:rFonts w:asciiTheme="majorHAnsi" w:hAnsiTheme="majorHAnsi"/>
        </w:rPr>
        <w:t>SAP,</w:t>
      </w:r>
      <w:r w:rsidR="00BB2149">
        <w:rPr>
          <w:rFonts w:asciiTheme="majorHAnsi" w:hAnsiTheme="majorHAnsi"/>
        </w:rPr>
        <w:t>MS</w:t>
      </w:r>
      <w:proofErr w:type="gramEnd"/>
      <w:r w:rsidR="00BB2149">
        <w:rPr>
          <w:rFonts w:asciiTheme="majorHAnsi" w:hAnsiTheme="majorHAnsi"/>
        </w:rPr>
        <w:t xml:space="preserve"> PowerPoint</w:t>
      </w:r>
      <w:r w:rsidR="00CC1FBC">
        <w:rPr>
          <w:rFonts w:asciiTheme="majorHAnsi" w:hAnsiTheme="majorHAnsi"/>
        </w:rPr>
        <w:t>,</w:t>
      </w:r>
      <w:r w:rsidR="00BB2149">
        <w:rPr>
          <w:rFonts w:asciiTheme="majorHAnsi" w:hAnsiTheme="majorHAnsi"/>
        </w:rPr>
        <w:t xml:space="preserve"> Excel,</w:t>
      </w:r>
      <w:r w:rsidR="007F5B44">
        <w:rPr>
          <w:rFonts w:asciiTheme="majorHAnsi" w:hAnsiTheme="majorHAnsi"/>
        </w:rPr>
        <w:t xml:space="preserve"> Outlook,</w:t>
      </w:r>
      <w:r w:rsidR="00BB2149">
        <w:rPr>
          <w:rFonts w:asciiTheme="majorHAnsi" w:hAnsiTheme="majorHAnsi"/>
        </w:rPr>
        <w:t xml:space="preserve"> SQL,</w:t>
      </w:r>
      <w:r w:rsidR="00CC1FBC">
        <w:rPr>
          <w:rFonts w:asciiTheme="majorHAnsi" w:hAnsiTheme="majorHAnsi"/>
        </w:rPr>
        <w:t xml:space="preserve"> Capital IQ</w:t>
      </w:r>
      <w:r w:rsidR="00C25F69">
        <w:rPr>
          <w:rFonts w:asciiTheme="majorHAnsi" w:hAnsiTheme="majorHAnsi"/>
        </w:rPr>
        <w:t xml:space="preserve">, </w:t>
      </w:r>
      <w:proofErr w:type="spellStart"/>
      <w:r w:rsidR="00C25F69">
        <w:rPr>
          <w:rFonts w:asciiTheme="majorHAnsi" w:hAnsiTheme="majorHAnsi"/>
        </w:rPr>
        <w:t>Factset</w:t>
      </w:r>
      <w:proofErr w:type="spellEnd"/>
      <w:r w:rsidR="006C7A8E">
        <w:rPr>
          <w:rFonts w:asciiTheme="majorHAnsi" w:hAnsiTheme="majorHAnsi"/>
        </w:rPr>
        <w:t>, Bloomberg, Morningstar</w:t>
      </w:r>
    </w:p>
    <w:sectPr w:rsidR="00E05781" w:rsidRPr="00CD5DD0" w:rsidSect="004077B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21EBA"/>
    <w:multiLevelType w:val="hybridMultilevel"/>
    <w:tmpl w:val="FC260B5A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C1840"/>
    <w:multiLevelType w:val="hybridMultilevel"/>
    <w:tmpl w:val="5D7E485E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90234F2"/>
    <w:multiLevelType w:val="hybridMultilevel"/>
    <w:tmpl w:val="F1C4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346AD"/>
    <w:multiLevelType w:val="multilevel"/>
    <w:tmpl w:val="24A4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917CF"/>
    <w:multiLevelType w:val="hybridMultilevel"/>
    <w:tmpl w:val="2D6A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388E"/>
    <w:multiLevelType w:val="hybridMultilevel"/>
    <w:tmpl w:val="9C5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A18CE"/>
    <w:multiLevelType w:val="hybridMultilevel"/>
    <w:tmpl w:val="7802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56195"/>
    <w:multiLevelType w:val="hybridMultilevel"/>
    <w:tmpl w:val="BF28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7FD7"/>
    <w:multiLevelType w:val="hybridMultilevel"/>
    <w:tmpl w:val="7EE0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74EBB"/>
    <w:multiLevelType w:val="hybridMultilevel"/>
    <w:tmpl w:val="51DAA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B35855"/>
    <w:multiLevelType w:val="multilevel"/>
    <w:tmpl w:val="005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33C3D"/>
    <w:multiLevelType w:val="hybridMultilevel"/>
    <w:tmpl w:val="823C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7428B"/>
    <w:multiLevelType w:val="hybridMultilevel"/>
    <w:tmpl w:val="565A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A57B4"/>
    <w:multiLevelType w:val="hybridMultilevel"/>
    <w:tmpl w:val="B528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33259"/>
    <w:multiLevelType w:val="hybridMultilevel"/>
    <w:tmpl w:val="841E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358E4"/>
    <w:multiLevelType w:val="hybridMultilevel"/>
    <w:tmpl w:val="E1A4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97131"/>
    <w:multiLevelType w:val="hybridMultilevel"/>
    <w:tmpl w:val="6E1E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42733"/>
    <w:multiLevelType w:val="hybridMultilevel"/>
    <w:tmpl w:val="FB2EAA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947698B"/>
    <w:multiLevelType w:val="hybridMultilevel"/>
    <w:tmpl w:val="7A56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32113"/>
    <w:multiLevelType w:val="multilevel"/>
    <w:tmpl w:val="0B1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60B68"/>
    <w:multiLevelType w:val="hybridMultilevel"/>
    <w:tmpl w:val="683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A0D90"/>
    <w:multiLevelType w:val="hybridMultilevel"/>
    <w:tmpl w:val="1E96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5"/>
  </w:num>
  <w:num w:numId="5">
    <w:abstractNumId w:val="7"/>
  </w:num>
  <w:num w:numId="6">
    <w:abstractNumId w:val="22"/>
  </w:num>
  <w:num w:numId="7">
    <w:abstractNumId w:val="8"/>
  </w:num>
  <w:num w:numId="8">
    <w:abstractNumId w:val="5"/>
  </w:num>
  <w:num w:numId="9">
    <w:abstractNumId w:val="2"/>
  </w:num>
  <w:num w:numId="10">
    <w:abstractNumId w:val="19"/>
  </w:num>
  <w:num w:numId="11">
    <w:abstractNumId w:val="21"/>
  </w:num>
  <w:num w:numId="12">
    <w:abstractNumId w:val="1"/>
  </w:num>
  <w:num w:numId="13">
    <w:abstractNumId w:val="10"/>
  </w:num>
  <w:num w:numId="14">
    <w:abstractNumId w:val="9"/>
  </w:num>
  <w:num w:numId="15">
    <w:abstractNumId w:val="14"/>
  </w:num>
  <w:num w:numId="16">
    <w:abstractNumId w:val="12"/>
  </w:num>
  <w:num w:numId="17">
    <w:abstractNumId w:val="0"/>
  </w:num>
  <w:num w:numId="18">
    <w:abstractNumId w:val="16"/>
  </w:num>
  <w:num w:numId="19">
    <w:abstractNumId w:val="18"/>
  </w:num>
  <w:num w:numId="20">
    <w:abstractNumId w:val="6"/>
  </w:num>
  <w:num w:numId="21">
    <w:abstractNumId w:val="20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F7"/>
    <w:rsid w:val="00002250"/>
    <w:rsid w:val="00006AD5"/>
    <w:rsid w:val="00011248"/>
    <w:rsid w:val="000326EA"/>
    <w:rsid w:val="00034274"/>
    <w:rsid w:val="000355CF"/>
    <w:rsid w:val="00046DF2"/>
    <w:rsid w:val="0004725D"/>
    <w:rsid w:val="000560E9"/>
    <w:rsid w:val="000563B1"/>
    <w:rsid w:val="00061705"/>
    <w:rsid w:val="000662D8"/>
    <w:rsid w:val="00066671"/>
    <w:rsid w:val="00067CC0"/>
    <w:rsid w:val="0007544A"/>
    <w:rsid w:val="00086A9F"/>
    <w:rsid w:val="000879EB"/>
    <w:rsid w:val="00091C07"/>
    <w:rsid w:val="0009543A"/>
    <w:rsid w:val="000D7785"/>
    <w:rsid w:val="000E2DF4"/>
    <w:rsid w:val="000F0EF8"/>
    <w:rsid w:val="000F4875"/>
    <w:rsid w:val="000F6D0A"/>
    <w:rsid w:val="0010183C"/>
    <w:rsid w:val="00110B6F"/>
    <w:rsid w:val="001253E0"/>
    <w:rsid w:val="001262C1"/>
    <w:rsid w:val="00142182"/>
    <w:rsid w:val="00143FFB"/>
    <w:rsid w:val="00146727"/>
    <w:rsid w:val="001528A2"/>
    <w:rsid w:val="0015485A"/>
    <w:rsid w:val="00164C8A"/>
    <w:rsid w:val="001778E3"/>
    <w:rsid w:val="001842D4"/>
    <w:rsid w:val="001924D5"/>
    <w:rsid w:val="00196387"/>
    <w:rsid w:val="001C3194"/>
    <w:rsid w:val="001C6333"/>
    <w:rsid w:val="001D0765"/>
    <w:rsid w:val="001E1A45"/>
    <w:rsid w:val="001E4C28"/>
    <w:rsid w:val="00202E2A"/>
    <w:rsid w:val="00210636"/>
    <w:rsid w:val="00211AE9"/>
    <w:rsid w:val="00214B70"/>
    <w:rsid w:val="00221BB8"/>
    <w:rsid w:val="00222BF3"/>
    <w:rsid w:val="002267EA"/>
    <w:rsid w:val="00231EF2"/>
    <w:rsid w:val="00247E70"/>
    <w:rsid w:val="0025618E"/>
    <w:rsid w:val="0026295D"/>
    <w:rsid w:val="00264211"/>
    <w:rsid w:val="00290A22"/>
    <w:rsid w:val="00291BEF"/>
    <w:rsid w:val="002922BA"/>
    <w:rsid w:val="002927EB"/>
    <w:rsid w:val="002B6904"/>
    <w:rsid w:val="002B76AB"/>
    <w:rsid w:val="002D50DB"/>
    <w:rsid w:val="002D7220"/>
    <w:rsid w:val="002E5A7E"/>
    <w:rsid w:val="002E75CA"/>
    <w:rsid w:val="002F1779"/>
    <w:rsid w:val="002F18CE"/>
    <w:rsid w:val="002F7B25"/>
    <w:rsid w:val="00302553"/>
    <w:rsid w:val="003225E6"/>
    <w:rsid w:val="00332977"/>
    <w:rsid w:val="00334AEF"/>
    <w:rsid w:val="00335976"/>
    <w:rsid w:val="00350085"/>
    <w:rsid w:val="003500D3"/>
    <w:rsid w:val="0035097A"/>
    <w:rsid w:val="00354897"/>
    <w:rsid w:val="00354F58"/>
    <w:rsid w:val="00373846"/>
    <w:rsid w:val="00383A69"/>
    <w:rsid w:val="003A06D3"/>
    <w:rsid w:val="003A3304"/>
    <w:rsid w:val="003A3376"/>
    <w:rsid w:val="003B0D4C"/>
    <w:rsid w:val="003B39DF"/>
    <w:rsid w:val="003B3D4F"/>
    <w:rsid w:val="003C00B5"/>
    <w:rsid w:val="003D34BF"/>
    <w:rsid w:val="003D5D11"/>
    <w:rsid w:val="003D7F18"/>
    <w:rsid w:val="003F2600"/>
    <w:rsid w:val="004075AA"/>
    <w:rsid w:val="004077BF"/>
    <w:rsid w:val="004159A6"/>
    <w:rsid w:val="004233F6"/>
    <w:rsid w:val="00441695"/>
    <w:rsid w:val="00450DC6"/>
    <w:rsid w:val="00454FF1"/>
    <w:rsid w:val="00463FD1"/>
    <w:rsid w:val="00464657"/>
    <w:rsid w:val="00467F34"/>
    <w:rsid w:val="00475B01"/>
    <w:rsid w:val="00476FE7"/>
    <w:rsid w:val="00493FE7"/>
    <w:rsid w:val="004A09CB"/>
    <w:rsid w:val="004A3681"/>
    <w:rsid w:val="004B1950"/>
    <w:rsid w:val="004B523D"/>
    <w:rsid w:val="004C2BB3"/>
    <w:rsid w:val="004D0B40"/>
    <w:rsid w:val="004D78A4"/>
    <w:rsid w:val="004E2C67"/>
    <w:rsid w:val="004E48CF"/>
    <w:rsid w:val="004F4A6B"/>
    <w:rsid w:val="004F4DD3"/>
    <w:rsid w:val="004F5B54"/>
    <w:rsid w:val="004F713E"/>
    <w:rsid w:val="004F71DA"/>
    <w:rsid w:val="005033A1"/>
    <w:rsid w:val="00510EC0"/>
    <w:rsid w:val="00514347"/>
    <w:rsid w:val="005150CF"/>
    <w:rsid w:val="00521FB4"/>
    <w:rsid w:val="00530863"/>
    <w:rsid w:val="00534D2B"/>
    <w:rsid w:val="00542969"/>
    <w:rsid w:val="00544566"/>
    <w:rsid w:val="00554E0B"/>
    <w:rsid w:val="005563C8"/>
    <w:rsid w:val="005627C5"/>
    <w:rsid w:val="005722FC"/>
    <w:rsid w:val="005725F0"/>
    <w:rsid w:val="0057310F"/>
    <w:rsid w:val="0058205F"/>
    <w:rsid w:val="00583730"/>
    <w:rsid w:val="00583CCC"/>
    <w:rsid w:val="0058742F"/>
    <w:rsid w:val="005E7CDA"/>
    <w:rsid w:val="0060163E"/>
    <w:rsid w:val="00602BB9"/>
    <w:rsid w:val="006173AF"/>
    <w:rsid w:val="00617D43"/>
    <w:rsid w:val="006257EC"/>
    <w:rsid w:val="00632201"/>
    <w:rsid w:val="00633730"/>
    <w:rsid w:val="00640062"/>
    <w:rsid w:val="006453D3"/>
    <w:rsid w:val="006455CD"/>
    <w:rsid w:val="00650A9B"/>
    <w:rsid w:val="00677F98"/>
    <w:rsid w:val="006928CA"/>
    <w:rsid w:val="006A1FD3"/>
    <w:rsid w:val="006A654D"/>
    <w:rsid w:val="006A7305"/>
    <w:rsid w:val="006C71F5"/>
    <w:rsid w:val="006C7A8E"/>
    <w:rsid w:val="006D08C7"/>
    <w:rsid w:val="006D6D62"/>
    <w:rsid w:val="006E57C7"/>
    <w:rsid w:val="006F5AA8"/>
    <w:rsid w:val="006F61F2"/>
    <w:rsid w:val="006F6BCC"/>
    <w:rsid w:val="0070262F"/>
    <w:rsid w:val="00702812"/>
    <w:rsid w:val="007131D2"/>
    <w:rsid w:val="007259FD"/>
    <w:rsid w:val="00726227"/>
    <w:rsid w:val="00730940"/>
    <w:rsid w:val="00736AF9"/>
    <w:rsid w:val="00745693"/>
    <w:rsid w:val="007472C6"/>
    <w:rsid w:val="007629EB"/>
    <w:rsid w:val="00763B82"/>
    <w:rsid w:val="00772209"/>
    <w:rsid w:val="00783ECD"/>
    <w:rsid w:val="0078548A"/>
    <w:rsid w:val="007910CE"/>
    <w:rsid w:val="007A10A5"/>
    <w:rsid w:val="007A55C7"/>
    <w:rsid w:val="007A64DE"/>
    <w:rsid w:val="007B0901"/>
    <w:rsid w:val="007B178E"/>
    <w:rsid w:val="007D1F11"/>
    <w:rsid w:val="007D27E3"/>
    <w:rsid w:val="007D48A6"/>
    <w:rsid w:val="007D759E"/>
    <w:rsid w:val="007E0299"/>
    <w:rsid w:val="007E5EE0"/>
    <w:rsid w:val="007F2246"/>
    <w:rsid w:val="007F429C"/>
    <w:rsid w:val="007F5B44"/>
    <w:rsid w:val="007F6F09"/>
    <w:rsid w:val="00801BC7"/>
    <w:rsid w:val="0080258A"/>
    <w:rsid w:val="00814095"/>
    <w:rsid w:val="00827781"/>
    <w:rsid w:val="00831C8F"/>
    <w:rsid w:val="0083220F"/>
    <w:rsid w:val="00840644"/>
    <w:rsid w:val="00861B36"/>
    <w:rsid w:val="00875ACC"/>
    <w:rsid w:val="0087797F"/>
    <w:rsid w:val="00883E1D"/>
    <w:rsid w:val="0089016D"/>
    <w:rsid w:val="00894199"/>
    <w:rsid w:val="0089729E"/>
    <w:rsid w:val="008A0622"/>
    <w:rsid w:val="008C1EE6"/>
    <w:rsid w:val="008C270C"/>
    <w:rsid w:val="008C6843"/>
    <w:rsid w:val="008D3C59"/>
    <w:rsid w:val="008E02AA"/>
    <w:rsid w:val="008E75A8"/>
    <w:rsid w:val="008F3853"/>
    <w:rsid w:val="00913F9F"/>
    <w:rsid w:val="0093004B"/>
    <w:rsid w:val="00932C9D"/>
    <w:rsid w:val="0093504B"/>
    <w:rsid w:val="00936B6B"/>
    <w:rsid w:val="00945634"/>
    <w:rsid w:val="00971958"/>
    <w:rsid w:val="009729CA"/>
    <w:rsid w:val="00981874"/>
    <w:rsid w:val="00987EF0"/>
    <w:rsid w:val="00994A9D"/>
    <w:rsid w:val="009A5F3B"/>
    <w:rsid w:val="009B06C5"/>
    <w:rsid w:val="009B1374"/>
    <w:rsid w:val="009C294A"/>
    <w:rsid w:val="009C5550"/>
    <w:rsid w:val="00A01E5D"/>
    <w:rsid w:val="00A02B8F"/>
    <w:rsid w:val="00A10A55"/>
    <w:rsid w:val="00A16058"/>
    <w:rsid w:val="00A21B47"/>
    <w:rsid w:val="00A35A96"/>
    <w:rsid w:val="00A417BF"/>
    <w:rsid w:val="00A42091"/>
    <w:rsid w:val="00A43F21"/>
    <w:rsid w:val="00A605ED"/>
    <w:rsid w:val="00A62B09"/>
    <w:rsid w:val="00A7128F"/>
    <w:rsid w:val="00A732D3"/>
    <w:rsid w:val="00A92BA9"/>
    <w:rsid w:val="00AA6A3C"/>
    <w:rsid w:val="00AB1CAE"/>
    <w:rsid w:val="00AB5546"/>
    <w:rsid w:val="00AE383C"/>
    <w:rsid w:val="00AE3CC3"/>
    <w:rsid w:val="00AE5088"/>
    <w:rsid w:val="00AF6790"/>
    <w:rsid w:val="00AF7F2B"/>
    <w:rsid w:val="00B0084B"/>
    <w:rsid w:val="00B030C8"/>
    <w:rsid w:val="00B303BE"/>
    <w:rsid w:val="00B3135A"/>
    <w:rsid w:val="00B338FC"/>
    <w:rsid w:val="00B3723D"/>
    <w:rsid w:val="00B5468A"/>
    <w:rsid w:val="00B622AC"/>
    <w:rsid w:val="00B64DF2"/>
    <w:rsid w:val="00B742EC"/>
    <w:rsid w:val="00B74D1A"/>
    <w:rsid w:val="00B7767F"/>
    <w:rsid w:val="00B84E0F"/>
    <w:rsid w:val="00B86BA5"/>
    <w:rsid w:val="00B91528"/>
    <w:rsid w:val="00B96FC8"/>
    <w:rsid w:val="00B97698"/>
    <w:rsid w:val="00BA1CE7"/>
    <w:rsid w:val="00BA237E"/>
    <w:rsid w:val="00BB056B"/>
    <w:rsid w:val="00BB18EA"/>
    <w:rsid w:val="00BB2149"/>
    <w:rsid w:val="00BB5633"/>
    <w:rsid w:val="00BB661F"/>
    <w:rsid w:val="00BD0683"/>
    <w:rsid w:val="00BD2615"/>
    <w:rsid w:val="00BD5612"/>
    <w:rsid w:val="00BF4CCF"/>
    <w:rsid w:val="00C04DAC"/>
    <w:rsid w:val="00C20718"/>
    <w:rsid w:val="00C25F69"/>
    <w:rsid w:val="00C331FB"/>
    <w:rsid w:val="00C42845"/>
    <w:rsid w:val="00C47BB9"/>
    <w:rsid w:val="00C512F5"/>
    <w:rsid w:val="00C549EE"/>
    <w:rsid w:val="00C61BDF"/>
    <w:rsid w:val="00C62533"/>
    <w:rsid w:val="00C6484F"/>
    <w:rsid w:val="00C6561D"/>
    <w:rsid w:val="00C745EB"/>
    <w:rsid w:val="00C778D3"/>
    <w:rsid w:val="00C81624"/>
    <w:rsid w:val="00C8524D"/>
    <w:rsid w:val="00C855D1"/>
    <w:rsid w:val="00CB475F"/>
    <w:rsid w:val="00CB69DA"/>
    <w:rsid w:val="00CB7B60"/>
    <w:rsid w:val="00CC1FBC"/>
    <w:rsid w:val="00CD1105"/>
    <w:rsid w:val="00CD5DD0"/>
    <w:rsid w:val="00CE12B0"/>
    <w:rsid w:val="00CF76A0"/>
    <w:rsid w:val="00D00380"/>
    <w:rsid w:val="00D123BC"/>
    <w:rsid w:val="00D1768E"/>
    <w:rsid w:val="00D231A7"/>
    <w:rsid w:val="00D56B3C"/>
    <w:rsid w:val="00D66203"/>
    <w:rsid w:val="00D75F88"/>
    <w:rsid w:val="00D82903"/>
    <w:rsid w:val="00D82EA2"/>
    <w:rsid w:val="00D8780A"/>
    <w:rsid w:val="00D9273E"/>
    <w:rsid w:val="00D95E6F"/>
    <w:rsid w:val="00D96CDD"/>
    <w:rsid w:val="00DB0B2D"/>
    <w:rsid w:val="00DC05EE"/>
    <w:rsid w:val="00DC14BD"/>
    <w:rsid w:val="00DC3535"/>
    <w:rsid w:val="00DD75A9"/>
    <w:rsid w:val="00DE1F34"/>
    <w:rsid w:val="00DE484B"/>
    <w:rsid w:val="00DE7A09"/>
    <w:rsid w:val="00E03B6D"/>
    <w:rsid w:val="00E05781"/>
    <w:rsid w:val="00E33BBC"/>
    <w:rsid w:val="00E34D7D"/>
    <w:rsid w:val="00E540F7"/>
    <w:rsid w:val="00E6731F"/>
    <w:rsid w:val="00E703A2"/>
    <w:rsid w:val="00E73F9C"/>
    <w:rsid w:val="00E82FD2"/>
    <w:rsid w:val="00EB0B2D"/>
    <w:rsid w:val="00EB2749"/>
    <w:rsid w:val="00EB7401"/>
    <w:rsid w:val="00ED26E6"/>
    <w:rsid w:val="00EF1847"/>
    <w:rsid w:val="00F1418C"/>
    <w:rsid w:val="00F25109"/>
    <w:rsid w:val="00F34F3D"/>
    <w:rsid w:val="00F51E80"/>
    <w:rsid w:val="00F6209C"/>
    <w:rsid w:val="00F63268"/>
    <w:rsid w:val="00F77EE3"/>
    <w:rsid w:val="00F87DD5"/>
    <w:rsid w:val="00F95E21"/>
    <w:rsid w:val="00FB235C"/>
    <w:rsid w:val="00FB359E"/>
    <w:rsid w:val="00FB6D32"/>
    <w:rsid w:val="00FC3D69"/>
    <w:rsid w:val="00FD3B93"/>
    <w:rsid w:val="00FE4BCD"/>
    <w:rsid w:val="00FF146D"/>
    <w:rsid w:val="00FF2464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3FD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0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4D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AE406-6CD2-A24C-9A08-748C49AF8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kasemjabary</dc:creator>
  <cp:keywords/>
  <dc:description/>
  <cp:lastModifiedBy>Jabary, Jad M</cp:lastModifiedBy>
  <cp:revision>3</cp:revision>
  <cp:lastPrinted>2019-01-09T14:40:00Z</cp:lastPrinted>
  <dcterms:created xsi:type="dcterms:W3CDTF">2019-12-09T02:36:00Z</dcterms:created>
  <dcterms:modified xsi:type="dcterms:W3CDTF">2019-12-09T02:38:00Z</dcterms:modified>
</cp:coreProperties>
</file>