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Kyle Jackson and Robert Truong</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CS 584</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HW4</w:t>
      </w:r>
    </w:p>
    <w:p>
      <w:pPr>
        <w:pStyle w:val="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HW4: Movie Recommender System</w:t>
      </w:r>
    </w:p>
    <w:p>
      <w:pPr>
        <w:pStyle w:val="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Team name: econguy19</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Rank &amp; Public Score HW3-Text (as of 11/13/2016): 11, 0.84</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i/>
          <w:i/>
        </w:rPr>
      </w:pPr>
      <w:r>
        <w:rPr>
          <w:rFonts w:eastAsia="Times New Roman" w:cs="Times New Roman" w:ascii="Times New Roman" w:hAnsi="Times New Roman"/>
          <w:i/>
        </w:rPr>
        <w:t>Approach and Methodology</w:t>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Fonts w:cs="Times New Roman" w:ascii="Times New Roman" w:hAnsi="Times New Roman"/>
        </w:rPr>
        <w:t xml:space="preserve">    </w:t>
      </w:r>
      <w:r>
        <w:rPr>
          <w:rFonts w:cs="Times New Roman" w:ascii="Times New Roman" w:hAnsi="Times New Roman"/>
        </w:rPr>
        <w:t xml:space="preserve">Our approach for this project was as follows: read the rating data into a CSR matrix, use a nearest neighbor item-based, user-based, and external content collaborative filtering </w:t>
      </w:r>
      <w:r>
        <w:rPr>
          <w:rFonts w:cs="Times New Roman" w:ascii="Times New Roman" w:hAnsi="Times New Roman"/>
        </w:rPr>
        <w:t xml:space="preserve">(using the tag data) </w:t>
      </w:r>
      <w:r>
        <w:rPr>
          <w:rFonts w:cs="Times New Roman" w:ascii="Times New Roman" w:hAnsi="Times New Roman"/>
        </w:rPr>
        <w:t>to determine ratings, and return the results.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The data were first read into a Pandas DataFrame. These data were in the following format for each observation: </w:t>
      </w:r>
    </w:p>
    <w:p>
      <w:pPr>
        <w:pStyle w:val="Normal"/>
        <w:jc w:val="center"/>
        <w:rPr>
          <w:rFonts w:ascii="Times New Roman" w:hAnsi="Times New Roman" w:cs="Times New Roman"/>
          <w:i/>
          <w:i/>
          <w:vertAlign w:val="subscript"/>
        </w:rPr>
      </w:pPr>
      <w:r>
        <w:rPr>
          <w:rFonts w:cs="Times New Roman" w:ascii="Times New Roman" w:hAnsi="Times New Roman"/>
          <w:i/>
        </w:rPr>
        <w:t>userID</w:t>
      </w:r>
      <w:r>
        <w:rPr>
          <w:rFonts w:cs="Times New Roman" w:ascii="Times New Roman" w:hAnsi="Times New Roman"/>
          <w:i/>
          <w:vertAlign w:val="subscript"/>
        </w:rPr>
        <w:t>i</w:t>
      </w:r>
      <w:r>
        <w:rPr>
          <w:rFonts w:cs="Times New Roman" w:ascii="Times New Roman" w:hAnsi="Times New Roman"/>
          <w:i/>
        </w:rPr>
        <w:t xml:space="preserve"> movieID</w:t>
      </w:r>
      <w:r>
        <w:rPr>
          <w:rFonts w:cs="Times New Roman" w:ascii="Times New Roman" w:hAnsi="Times New Roman"/>
          <w:i/>
          <w:vertAlign w:val="subscript"/>
        </w:rPr>
        <w:t>i</w:t>
      </w:r>
      <w:r>
        <w:rPr>
          <w:rFonts w:cs="Times New Roman" w:ascii="Times New Roman" w:hAnsi="Times New Roman"/>
          <w:i/>
        </w:rPr>
        <w:t xml:space="preserve"> rating</w:t>
      </w:r>
      <w:r>
        <w:rPr>
          <w:rFonts w:cs="Times New Roman" w:ascii="Times New Roman" w:hAnsi="Times New Roman"/>
          <w:i/>
          <w:vertAlign w:val="subscript"/>
        </w:rPr>
        <w:t>i</w:t>
      </w:r>
    </w:p>
    <w:p>
      <w:pPr>
        <w:pStyle w:val="Normal"/>
        <w:rPr/>
      </w:pPr>
      <w:r>
        <w:rPr>
          <w:rFonts w:cs="Times New Roman" w:ascii="Times New Roman" w:hAnsi="Times New Roman"/>
        </w:rPr>
        <w:t xml:space="preserve">where </w:t>
      </w:r>
      <w:r>
        <w:rPr>
          <w:rFonts w:cs="Times New Roman" w:ascii="Times New Roman" w:hAnsi="Times New Roman"/>
          <w:i/>
        </w:rPr>
        <w:t>i</w:t>
      </w:r>
      <w:r>
        <w:rPr>
          <w:rFonts w:cs="Times New Roman" w:ascii="Times New Roman" w:hAnsi="Times New Roman"/>
        </w:rPr>
        <w:t xml:space="preserve"> represents the observation index. The data w</w:t>
      </w:r>
      <w:r>
        <w:rPr>
          <w:rFonts w:cs="Times New Roman" w:ascii="Times New Roman" w:hAnsi="Times New Roman"/>
        </w:rPr>
        <w:t xml:space="preserve">ere </w:t>
      </w:r>
      <w:r>
        <w:rPr>
          <w:rFonts w:cs="Times New Roman" w:ascii="Times New Roman" w:hAnsi="Times New Roman"/>
        </w:rPr>
        <w:t xml:space="preserve">then </w:t>
      </w:r>
      <w:r>
        <w:rPr>
          <w:rFonts w:cs="Times New Roman" w:ascii="Times New Roman" w:hAnsi="Times New Roman"/>
        </w:rPr>
        <w:t>input into a</w:t>
      </w:r>
      <w:r>
        <w:rPr>
          <w:rFonts w:cs="Times New Roman" w:ascii="Times New Roman" w:hAnsi="Times New Roman"/>
        </w:rPr>
        <w:t xml:space="preserve"> </w:t>
      </w:r>
      <w:r>
        <w:rPr>
          <w:rFonts w:cs="Times New Roman" w:ascii="Times New Roman" w:hAnsi="Times New Roman"/>
        </w:rPr>
        <w:t>C</w:t>
      </w:r>
      <w:r>
        <w:rPr>
          <w:rFonts w:cs="Times New Roman" w:ascii="Times New Roman" w:hAnsi="Times New Roman"/>
        </w:rPr>
        <w:t xml:space="preserve">SR matrix </w:t>
      </w:r>
      <w:r>
        <w:rPr>
          <w:rFonts w:cs="Times New Roman" w:ascii="Times New Roman" w:hAnsi="Times New Roman"/>
        </w:rPr>
        <w:t>from</w:t>
      </w:r>
      <w:r>
        <w:rPr>
          <w:rFonts w:cs="Times New Roman" w:ascii="Times New Roman" w:hAnsi="Times New Roman"/>
        </w:rPr>
        <w:t xml:space="preserve"> SciPy. At this step, the features represented unique movies and each observation represented a user. In addition, the movie tags were transformed to a CSR matrix </w:t>
      </w:r>
      <w:r>
        <w:rPr>
          <w:rFonts w:cs="Times New Roman" w:ascii="Times New Roman" w:hAnsi="Times New Roman"/>
        </w:rPr>
        <w:t>with the tags as features for each movie</w:t>
      </w:r>
      <w:r>
        <w:rPr>
          <w:rFonts w:cs="Times New Roman" w:ascii="Times New Roman" w:hAnsi="Times New Roman"/>
        </w:rPr>
        <w:t>.</w:t>
      </w:r>
    </w:p>
    <w:p>
      <w:pPr>
        <w:pStyle w:val="Normal"/>
        <w:rPr/>
      </w:pPr>
      <w:r>
        <w:rPr>
          <w:rFonts w:cs="Times New Roman" w:ascii="Times New Roman" w:hAnsi="Times New Roman"/>
        </w:rPr>
        <w:t xml:space="preserve">    </w:t>
      </w:r>
      <w:r>
        <w:rPr>
          <w:rFonts w:cs="Times New Roman" w:ascii="Times New Roman" w:hAnsi="Times New Roman"/>
        </w:rPr>
        <w:t>We initially went with a user-based neighborhood model to predict user-movie rating combinations. We went with this method as opposed to an item-based approach due to a number of movies that had no ratings at all. We used Kyle’s HW1 implementation of the k-nearest neighbor algorithm and tweaked it slightly for the purposes of this project. Our first nearest neighbor implementation (defined as kNN in our src/main_user-based file) went as follows:</w:t>
      </w:r>
    </w:p>
    <w:p>
      <w:pPr>
        <w:pStyle w:val="ListParagraph"/>
        <w:numPr>
          <w:ilvl w:val="0"/>
          <w:numId w:val="1"/>
        </w:numPr>
        <w:rPr>
          <w:rFonts w:ascii="Times New Roman" w:hAnsi="Times New Roman" w:cs="Times New Roman"/>
        </w:rPr>
      </w:pPr>
      <w:r>
        <w:rPr>
          <w:rFonts w:cs="Times New Roman" w:ascii="Times New Roman" w:hAnsi="Times New Roman"/>
        </w:rPr>
        <w:t xml:space="preserve">For each </w:t>
      </w:r>
      <w:r>
        <w:rPr>
          <w:rFonts w:cs="Times New Roman" w:ascii="Times New Roman" w:hAnsi="Times New Roman"/>
          <w:i/>
        </w:rPr>
        <w:t>user</w:t>
      </w:r>
      <w:r>
        <w:rPr>
          <w:rFonts w:cs="Times New Roman" w:ascii="Times New Roman" w:hAnsi="Times New Roman"/>
          <w:i/>
          <w:vertAlign w:val="subscript"/>
        </w:rPr>
        <w:t xml:space="preserve">i </w:t>
      </w:r>
      <w:r>
        <w:rPr>
          <w:rFonts w:cs="Times New Roman" w:ascii="Times New Roman" w:hAnsi="Times New Roman"/>
        </w:rPr>
        <w:t xml:space="preserve">and </w:t>
      </w:r>
      <w:r>
        <w:rPr>
          <w:rFonts w:cs="Times New Roman" w:ascii="Times New Roman" w:hAnsi="Times New Roman"/>
          <w:i/>
        </w:rPr>
        <w:t>movie</w:t>
      </w:r>
      <w:r>
        <w:rPr>
          <w:rFonts w:cs="Times New Roman" w:ascii="Times New Roman" w:hAnsi="Times New Roman"/>
          <w:i/>
          <w:vertAlign w:val="subscript"/>
        </w:rPr>
        <w:t>i,f</w:t>
      </w:r>
      <w:r>
        <w:rPr>
          <w:rFonts w:cs="Times New Roman" w:ascii="Times New Roman" w:hAnsi="Times New Roman"/>
        </w:rPr>
        <w:t xml:space="preserve">, where </w:t>
      </w:r>
      <w:r>
        <w:rPr>
          <w:rFonts w:cs="Times New Roman" w:ascii="Times New Roman" w:hAnsi="Times New Roman"/>
          <w:i/>
        </w:rPr>
        <w:t xml:space="preserve">i </w:t>
      </w:r>
      <w:r>
        <w:rPr>
          <w:rFonts w:cs="Times New Roman" w:ascii="Times New Roman" w:hAnsi="Times New Roman"/>
        </w:rPr>
        <w:t xml:space="preserve">represents the row index of the user in the rating matrix and  </w:t>
      </w:r>
      <w:r>
        <w:rPr>
          <w:rFonts w:cs="Times New Roman" w:ascii="Times New Roman" w:hAnsi="Times New Roman"/>
          <w:i/>
        </w:rPr>
        <w:t>f</w:t>
      </w:r>
      <w:r>
        <w:rPr>
          <w:rFonts w:cs="Times New Roman" w:ascii="Times New Roman" w:hAnsi="Times New Roman"/>
        </w:rPr>
        <w:t xml:space="preserve"> represents the column index:</w:t>
      </w:r>
    </w:p>
    <w:p>
      <w:pPr>
        <w:pStyle w:val="ListParagraph"/>
        <w:numPr>
          <w:ilvl w:val="1"/>
          <w:numId w:val="1"/>
        </w:numPr>
        <w:rPr>
          <w:rFonts w:ascii="Times New Roman" w:hAnsi="Times New Roman" w:cs="Times New Roman"/>
        </w:rPr>
      </w:pPr>
      <w:r>
        <w:rPr>
          <w:rFonts w:cs="Times New Roman" w:ascii="Times New Roman" w:hAnsi="Times New Roman"/>
        </w:rPr>
        <w:t xml:space="preserve">Calculate the cosine similarity between </w:t>
      </w:r>
      <w:r>
        <w:rPr>
          <w:rFonts w:cs="Times New Roman" w:ascii="Times New Roman" w:hAnsi="Times New Roman"/>
          <w:i/>
        </w:rPr>
        <w:t>user</w:t>
      </w:r>
      <w:r>
        <w:rPr>
          <w:rFonts w:cs="Times New Roman" w:ascii="Times New Roman" w:hAnsi="Times New Roman"/>
          <w:i/>
          <w:vertAlign w:val="subscript"/>
        </w:rPr>
        <w:t>i</w:t>
      </w:r>
      <w:r>
        <w:rPr>
          <w:rFonts w:cs="Times New Roman" w:ascii="Times New Roman" w:hAnsi="Times New Roman"/>
          <w:i/>
        </w:rPr>
        <w:t xml:space="preserve"> and user</w:t>
      </w:r>
      <w:r>
        <w:rPr>
          <w:rFonts w:cs="Times New Roman" w:ascii="Times New Roman" w:hAnsi="Times New Roman"/>
          <w:i/>
          <w:vertAlign w:val="subscript"/>
        </w:rPr>
        <w:t>1…n</w:t>
      </w:r>
      <w:r>
        <w:rPr>
          <w:rFonts w:cs="Times New Roman" w:ascii="Times New Roman" w:hAnsi="Times New Roman"/>
        </w:rPr>
        <w:t xml:space="preserve">, where </w:t>
      </w:r>
      <w:r>
        <w:rPr>
          <w:rFonts w:cs="Times New Roman" w:ascii="Times New Roman" w:hAnsi="Times New Roman"/>
          <w:i/>
        </w:rPr>
        <w:t>n</w:t>
      </w:r>
      <w:r>
        <w:rPr>
          <w:rFonts w:cs="Times New Roman" w:ascii="Times New Roman" w:hAnsi="Times New Roman"/>
        </w:rPr>
        <w:t xml:space="preserve"> represents the total number of users in the rating matrix</w:t>
      </w:r>
    </w:p>
    <w:p>
      <w:pPr>
        <w:pStyle w:val="ListParagraph"/>
        <w:numPr>
          <w:ilvl w:val="1"/>
          <w:numId w:val="1"/>
        </w:numPr>
        <w:rPr>
          <w:rFonts w:ascii="Times New Roman" w:hAnsi="Times New Roman" w:cs="Times New Roman"/>
        </w:rPr>
      </w:pPr>
      <w:r>
        <w:rPr>
          <w:rFonts w:cs="Times New Roman" w:ascii="Times New Roman" w:hAnsi="Times New Roman"/>
        </w:rPr>
        <w:t xml:space="preserve">Get the ratings of the </w:t>
      </w:r>
      <w:r>
        <w:rPr>
          <w:rFonts w:cs="Times New Roman" w:ascii="Times New Roman" w:hAnsi="Times New Roman"/>
          <w:i/>
        </w:rPr>
        <w:t>k</w:t>
      </w:r>
      <w:r>
        <w:rPr>
          <w:rFonts w:cs="Times New Roman" w:ascii="Times New Roman" w:hAnsi="Times New Roman"/>
        </w:rPr>
        <w:t xml:space="preserve"> most similar users and average their rating for </w:t>
      </w:r>
      <w:r>
        <w:rPr>
          <w:rFonts w:cs="Times New Roman" w:ascii="Times New Roman" w:hAnsi="Times New Roman"/>
          <w:i/>
        </w:rPr>
        <w:t>movie</w:t>
      </w:r>
      <w:r>
        <w:rPr>
          <w:rFonts w:cs="Times New Roman" w:ascii="Times New Roman" w:hAnsi="Times New Roman"/>
          <w:i/>
          <w:vertAlign w:val="subscript"/>
        </w:rPr>
        <w:t>i,f</w:t>
      </w:r>
      <w:r>
        <w:rPr>
          <w:rFonts w:cs="Times New Roman" w:ascii="Times New Roman" w:hAnsi="Times New Roman"/>
        </w:rPr>
        <w:t xml:space="preserve">, where </w:t>
      </w:r>
      <w:r>
        <w:rPr>
          <w:rFonts w:cs="Times New Roman" w:ascii="Times New Roman" w:hAnsi="Times New Roman"/>
          <w:i/>
        </w:rPr>
        <w:t>k</w:t>
      </w:r>
      <w:r>
        <w:rPr>
          <w:rFonts w:cs="Times New Roman" w:ascii="Times New Roman" w:hAnsi="Times New Roman"/>
        </w:rPr>
        <w:t xml:space="preserve"> represents the number of neighbors specified by us</w:t>
      </w:r>
    </w:p>
    <w:p>
      <w:pPr>
        <w:pStyle w:val="ListParagraph"/>
        <w:numPr>
          <w:ilvl w:val="2"/>
          <w:numId w:val="1"/>
        </w:numPr>
        <w:rPr>
          <w:rFonts w:ascii="Times New Roman" w:hAnsi="Times New Roman" w:cs="Times New Roman"/>
        </w:rPr>
      </w:pPr>
      <w:r>
        <w:rPr>
          <w:rFonts w:cs="Times New Roman" w:ascii="Times New Roman" w:hAnsi="Times New Roman"/>
        </w:rPr>
        <w:t xml:space="preserve">If none of the </w:t>
      </w:r>
      <w:r>
        <w:rPr>
          <w:rFonts w:cs="Times New Roman" w:ascii="Times New Roman" w:hAnsi="Times New Roman"/>
          <w:i/>
        </w:rPr>
        <w:t>k</w:t>
      </w:r>
      <w:r>
        <w:rPr>
          <w:rFonts w:cs="Times New Roman" w:ascii="Times New Roman" w:hAnsi="Times New Roman"/>
        </w:rPr>
        <w:t xml:space="preserve"> neighbors rated </w:t>
      </w:r>
      <w:r>
        <w:rPr>
          <w:rFonts w:cs="Times New Roman" w:ascii="Times New Roman" w:hAnsi="Times New Roman"/>
          <w:i/>
        </w:rPr>
        <w:t>movie</w:t>
      </w:r>
      <w:r>
        <w:rPr>
          <w:rFonts w:cs="Times New Roman" w:ascii="Times New Roman" w:hAnsi="Times New Roman"/>
          <w:i/>
          <w:vertAlign w:val="subscript"/>
        </w:rPr>
        <w:t>i,f</w:t>
      </w:r>
      <w:r>
        <w:rPr>
          <w:rFonts w:cs="Times New Roman" w:ascii="Times New Roman" w:hAnsi="Times New Roman"/>
        </w:rPr>
        <w:t xml:space="preserve">, average all ratings of </w:t>
      </w:r>
      <w:r>
        <w:rPr>
          <w:rFonts w:cs="Times New Roman" w:ascii="Times New Roman" w:hAnsi="Times New Roman"/>
          <w:i/>
        </w:rPr>
        <w:t>user</w:t>
      </w:r>
      <w:r>
        <w:rPr>
          <w:rFonts w:cs="Times New Roman" w:ascii="Times New Roman" w:hAnsi="Times New Roman"/>
          <w:i/>
          <w:vertAlign w:val="subscript"/>
        </w:rPr>
        <w:t>i</w:t>
      </w:r>
    </w:p>
    <w:p>
      <w:pPr>
        <w:pStyle w:val="ListParagraph"/>
        <w:numPr>
          <w:ilvl w:val="2"/>
          <w:numId w:val="1"/>
        </w:numPr>
        <w:rPr>
          <w:rFonts w:ascii="Times New Roman" w:hAnsi="Times New Roman" w:cs="Times New Roman"/>
        </w:rPr>
      </w:pPr>
      <w:r>
        <w:rPr>
          <w:rFonts w:cs="Times New Roman" w:ascii="Times New Roman" w:hAnsi="Times New Roman"/>
        </w:rPr>
        <w:t xml:space="preserve">If </w:t>
      </w:r>
      <w:r>
        <w:rPr>
          <w:rFonts w:cs="Times New Roman" w:ascii="Times New Roman" w:hAnsi="Times New Roman"/>
          <w:i/>
        </w:rPr>
        <w:t>user</w:t>
      </w:r>
      <w:r>
        <w:rPr>
          <w:rFonts w:cs="Times New Roman" w:ascii="Times New Roman" w:hAnsi="Times New Roman"/>
          <w:i/>
          <w:vertAlign w:val="subscript"/>
        </w:rPr>
        <w:t>i</w:t>
      </w:r>
      <w:r>
        <w:rPr>
          <w:rFonts w:cs="Times New Roman" w:ascii="Times New Roman" w:hAnsi="Times New Roman"/>
          <w:i/>
        </w:rPr>
        <w:t xml:space="preserve"> </w:t>
      </w:r>
      <w:r>
        <w:rPr>
          <w:rFonts w:cs="Times New Roman" w:ascii="Times New Roman" w:hAnsi="Times New Roman"/>
        </w:rPr>
        <w:t xml:space="preserve">has no previous ratings, average all ratings across </w:t>
      </w:r>
      <w:r>
        <w:rPr>
          <w:rFonts w:cs="Times New Roman" w:ascii="Times New Roman" w:hAnsi="Times New Roman"/>
          <w:i/>
        </w:rPr>
        <w:t>movie</w:t>
      </w:r>
      <w:r>
        <w:rPr>
          <w:rFonts w:cs="Times New Roman" w:ascii="Times New Roman" w:hAnsi="Times New Roman"/>
          <w:i/>
          <w:vertAlign w:val="subscript"/>
        </w:rPr>
        <w:t>f</w:t>
      </w:r>
    </w:p>
    <w:p>
      <w:pPr>
        <w:pStyle w:val="ListParagraph"/>
        <w:numPr>
          <w:ilvl w:val="2"/>
          <w:numId w:val="1"/>
        </w:numPr>
        <w:rPr>
          <w:rFonts w:ascii="Times New Roman" w:hAnsi="Times New Roman" w:cs="Times New Roman"/>
        </w:rPr>
      </w:pPr>
      <w:r>
        <w:rPr>
          <w:rFonts w:cs="Times New Roman" w:ascii="Times New Roman" w:hAnsi="Times New Roman"/>
        </w:rPr>
        <w:t xml:space="preserve">If there are no ratings for </w:t>
      </w:r>
      <w:r>
        <w:rPr>
          <w:rFonts w:cs="Times New Roman" w:ascii="Times New Roman" w:hAnsi="Times New Roman"/>
          <w:i/>
        </w:rPr>
        <w:t>movie</w:t>
      </w:r>
      <w:r>
        <w:rPr>
          <w:rFonts w:cs="Times New Roman" w:ascii="Times New Roman" w:hAnsi="Times New Roman"/>
          <w:i/>
          <w:vertAlign w:val="subscript"/>
        </w:rPr>
        <w:t>if</w:t>
      </w:r>
      <w:r>
        <w:rPr>
          <w:rFonts w:cs="Times New Roman" w:ascii="Times New Roman" w:hAnsi="Times New Roman"/>
        </w:rPr>
        <w:t>, assign a rating of 3.0</w:t>
      </w:r>
    </w:p>
    <w:p>
      <w:pPr>
        <w:pStyle w:val="ListParagraph"/>
        <w:numPr>
          <w:ilvl w:val="1"/>
          <w:numId w:val="1"/>
        </w:numPr>
        <w:rPr>
          <w:rFonts w:ascii="Times New Roman" w:hAnsi="Times New Roman" w:cs="Times New Roman"/>
        </w:rPr>
      </w:pPr>
      <w:r>
        <w:rPr>
          <w:rFonts w:cs="Times New Roman" w:ascii="Times New Roman" w:hAnsi="Times New Roman"/>
        </w:rPr>
        <w:t>Get the appropriate rating from the previous step and assign that as the rating prediction in the test file</w:t>
      </w:r>
    </w:p>
    <w:p>
      <w:pPr>
        <w:pStyle w:val="ListParagraph"/>
        <w:numPr>
          <w:ilvl w:val="0"/>
          <w:numId w:val="1"/>
        </w:numPr>
        <w:rPr>
          <w:rFonts w:ascii="Times New Roman" w:hAnsi="Times New Roman" w:cs="Times New Roman"/>
        </w:rPr>
      </w:pPr>
      <w:r>
        <w:rPr>
          <w:rFonts w:cs="Times New Roman" w:ascii="Times New Roman" w:hAnsi="Times New Roman"/>
        </w:rPr>
        <w:t>Return the predictions as a Pandas DataFrame</w:t>
      </w:r>
    </w:p>
    <w:p>
      <w:pPr>
        <w:pStyle w:val="Normal"/>
        <w:rPr/>
      </w:pPr>
      <w:r>
        <w:rPr>
          <w:rFonts w:cs="Times New Roman" w:ascii="Times New Roman" w:hAnsi="Times New Roman"/>
        </w:rPr>
        <w:t xml:space="preserve">    </w:t>
      </w:r>
      <w:r>
        <w:rPr>
          <w:rFonts w:cs="Times New Roman" w:ascii="Times New Roman" w:hAnsi="Times New Roman"/>
        </w:rPr>
        <w:t xml:space="preserve">This </w:t>
      </w:r>
      <w:r>
        <w:rPr>
          <w:rFonts w:cs="Times New Roman" w:ascii="Times New Roman" w:hAnsi="Times New Roman"/>
        </w:rPr>
        <w:t>initial</w:t>
      </w:r>
      <w:r>
        <w:rPr>
          <w:rFonts w:cs="Times New Roman" w:ascii="Times New Roman" w:hAnsi="Times New Roman"/>
        </w:rPr>
        <w:t xml:space="preserve"> implementation took around 1.5 hours to run, and our RMSE plateaued around 0.88 on the leaderboards as we varied </w:t>
      </w:r>
      <w:r>
        <w:rPr>
          <w:rFonts w:cs="Times New Roman" w:ascii="Times New Roman" w:hAnsi="Times New Roman"/>
          <w:i/>
        </w:rPr>
        <w:t>k</w:t>
      </w:r>
      <w:r>
        <w:rPr>
          <w:rFonts w:cs="Times New Roman" w:ascii="Times New Roman" w:hAnsi="Times New Roman"/>
        </w:rPr>
        <w:t xml:space="preserve">. It was here that we </w:t>
      </w:r>
      <w:r>
        <w:rPr>
          <w:rFonts w:cs="Times New Roman" w:ascii="Times New Roman" w:hAnsi="Times New Roman"/>
        </w:rPr>
        <w:t xml:space="preserve">then tried </w:t>
      </w:r>
      <w:r>
        <w:rPr>
          <w:rFonts w:cs="Times New Roman" w:ascii="Times New Roman" w:hAnsi="Times New Roman"/>
        </w:rPr>
        <w:t xml:space="preserve">an approach that </w:t>
      </w:r>
      <w:r>
        <w:rPr>
          <w:rFonts w:cs="Times New Roman" w:ascii="Times New Roman" w:hAnsi="Times New Roman"/>
        </w:rPr>
        <w:t>also incorporated</w:t>
      </w:r>
      <w:r>
        <w:rPr>
          <w:rFonts w:cs="Times New Roman" w:ascii="Times New Roman" w:hAnsi="Times New Roman"/>
        </w:rPr>
        <w:t xml:space="preserve"> item-based filtering </w:t>
      </w:r>
      <w:r>
        <w:rPr>
          <w:rFonts w:cs="Times New Roman" w:ascii="Times New Roman" w:hAnsi="Times New Roman"/>
        </w:rPr>
        <w:t xml:space="preserve">along with the </w:t>
      </w:r>
      <w:r>
        <w:rPr>
          <w:rFonts w:cs="Times New Roman" w:ascii="Times New Roman" w:hAnsi="Times New Roman"/>
        </w:rPr>
        <w:t>user-based filtering</w:t>
      </w:r>
      <w:r>
        <w:rPr>
          <w:rFonts w:cs="Times New Roman" w:ascii="Times New Roman" w:hAnsi="Times New Roman"/>
        </w:rPr>
        <w:t>, as well as the tag data after that</w:t>
      </w:r>
      <w:r>
        <w:rPr>
          <w:rFonts w:cs="Times New Roman" w:ascii="Times New Roman" w:hAnsi="Times New Roman"/>
        </w:rPr>
        <w:t xml:space="preserve">. The kNN implementation was </w:t>
      </w:r>
      <w:r>
        <w:rPr>
          <w:rFonts w:cs="Times New Roman" w:ascii="Times New Roman" w:hAnsi="Times New Roman"/>
        </w:rPr>
        <w:t>modified</w:t>
      </w:r>
      <w:r>
        <w:rPr>
          <w:rFonts w:cs="Times New Roman" w:ascii="Times New Roman" w:hAnsi="Times New Roman"/>
        </w:rPr>
        <w:t xml:space="preserve"> to </w:t>
      </w:r>
      <w:r>
        <w:rPr>
          <w:rFonts w:cs="Times New Roman" w:ascii="Times New Roman" w:hAnsi="Times New Roman"/>
        </w:rPr>
        <w:t>incorporat</w:t>
      </w:r>
      <w:r>
        <w:rPr>
          <w:rFonts w:cs="Times New Roman" w:ascii="Times New Roman" w:hAnsi="Times New Roman"/>
        </w:rPr>
        <w:t xml:space="preserve">e these changes, </w:t>
      </w:r>
      <w:r>
        <w:rPr>
          <w:rFonts w:cs="Times New Roman" w:ascii="Times New Roman" w:hAnsi="Times New Roman"/>
        </w:rPr>
        <w:t>by having the for-loop in the code calculate ratings for all three methods</w:t>
      </w:r>
      <w:r>
        <w:rPr>
          <w:rFonts w:cs="Times New Roman" w:ascii="Times New Roman" w:hAnsi="Times New Roman"/>
        </w:rPr>
        <w:t xml:space="preserve">. </w:t>
      </w:r>
      <w:r>
        <w:rPr>
          <w:rFonts w:cs="Times New Roman" w:ascii="Times New Roman" w:hAnsi="Times New Roman"/>
        </w:rPr>
        <w:t>The item-based method basically worked exactly the same as the user-based, but utilized the transpose of the matrix instead of the original, and handling things based on movie ID in place of users. The tag-based method used a word-count matrix and would find other movies with similar tags, and return a rating consisting of the mean of each neighbor’s average rating.</w:t>
      </w:r>
      <w:r>
        <w:rPr>
          <w:rFonts w:cs="Times New Roman" w:ascii="Times New Roman" w:hAnsi="Times New Roman"/>
        </w:rPr>
        <w:t xml:space="preserve"> </w:t>
      </w:r>
      <w:r>
        <w:rPr>
          <w:rFonts w:cs="Times New Roman" w:ascii="Times New Roman" w:hAnsi="Times New Roman"/>
        </w:rPr>
        <w:t>The loop would have each method return 0 if the output was invalid (like for instance, in the case where the item-based filtering resulted in getting closest neighbors that were also just empty rows), and would just take the average of the non-zero ratings.</w:t>
      </w:r>
    </w:p>
    <w:p>
      <w:pPr>
        <w:pStyle w:val="Normal"/>
        <w:rPr/>
      </w:pPr>
      <w:r>
        <w:rPr>
          <w:rFonts w:cs="Times New Roman" w:ascii="Times New Roman" w:hAnsi="Times New Roman"/>
        </w:rPr>
        <w:t xml:space="preserve">    </w:t>
      </w:r>
      <w:r>
        <w:rPr>
          <w:rFonts w:cs="Times New Roman" w:ascii="Times New Roman" w:hAnsi="Times New Roman"/>
        </w:rPr>
        <w:t>T</w:t>
      </w:r>
      <w:r>
        <w:rPr>
          <w:rFonts w:cs="Times New Roman" w:ascii="Times New Roman" w:hAnsi="Times New Roman"/>
        </w:rPr>
        <w:t xml:space="preserve">he item-based filtering, user-based filtering, and the use of an external source </w:t>
      </w:r>
      <w:r>
        <w:rPr>
          <w:rFonts w:cs="Times New Roman" w:ascii="Times New Roman" w:hAnsi="Times New Roman"/>
        </w:rPr>
        <w:t xml:space="preserve">each </w:t>
      </w:r>
      <w:r>
        <w:rPr>
          <w:rFonts w:cs="Times New Roman" w:ascii="Times New Roman" w:hAnsi="Times New Roman"/>
        </w:rPr>
        <w:t xml:space="preserve">required separate matrices, </w:t>
      </w:r>
      <w:r>
        <w:rPr>
          <w:rFonts w:cs="Times New Roman" w:ascii="Times New Roman" w:hAnsi="Times New Roman"/>
        </w:rPr>
        <w:t>so a</w:t>
      </w:r>
      <w:r>
        <w:rPr>
          <w:rFonts w:cs="Times New Roman" w:ascii="Times New Roman" w:hAnsi="Times New Roman"/>
        </w:rPr>
        <w:t xml:space="preserve"> high level look at our new </w:t>
      </w:r>
      <w:r>
        <w:rPr>
          <w:rFonts w:cs="Times New Roman" w:ascii="Times New Roman" w:hAnsi="Times New Roman"/>
        </w:rPr>
        <w:t>algorithm</w:t>
      </w:r>
      <w:r>
        <w:rPr>
          <w:rFonts w:cs="Times New Roman" w:ascii="Times New Roman" w:hAnsi="Times New Roman"/>
        </w:rPr>
        <w:t xml:space="preserve"> is as follows:</w:t>
      </w:r>
    </w:p>
    <w:p>
      <w:pPr>
        <w:pStyle w:val="ListParagraph"/>
        <w:numPr>
          <w:ilvl w:val="0"/>
          <w:numId w:val="2"/>
        </w:numPr>
        <w:rPr>
          <w:rFonts w:ascii="Times New Roman" w:hAnsi="Times New Roman" w:cs="Times New Roman"/>
        </w:rPr>
      </w:pPr>
      <w:r>
        <w:rPr>
          <w:rFonts w:cs="Times New Roman" w:ascii="Times New Roman" w:hAnsi="Times New Roman"/>
        </w:rPr>
        <w:t>Calculate the pairwise cosine similarities for the user, item, and movie tag matrices</w:t>
      </w:r>
    </w:p>
    <w:p>
      <w:pPr>
        <w:pStyle w:val="ListParagraph"/>
        <w:numPr>
          <w:ilvl w:val="0"/>
          <w:numId w:val="2"/>
        </w:numPr>
        <w:rPr>
          <w:rFonts w:ascii="Times New Roman" w:hAnsi="Times New Roman" w:cs="Times New Roman"/>
        </w:rPr>
      </w:pPr>
      <w:r>
        <w:rPr>
          <w:rFonts w:cs="Times New Roman" w:ascii="Times New Roman" w:hAnsi="Times New Roman"/>
        </w:rPr>
        <w:t xml:space="preserve">For each </w:t>
      </w:r>
      <w:r>
        <w:rPr>
          <w:rFonts w:cs="Times New Roman" w:ascii="Times New Roman" w:hAnsi="Times New Roman"/>
          <w:i/>
        </w:rPr>
        <w:t>user</w:t>
      </w:r>
      <w:r>
        <w:rPr>
          <w:rFonts w:cs="Times New Roman" w:ascii="Times New Roman" w:hAnsi="Times New Roman"/>
          <w:i/>
          <w:vertAlign w:val="subscript"/>
        </w:rPr>
        <w:t xml:space="preserve">i </w:t>
      </w:r>
      <w:r>
        <w:rPr>
          <w:rFonts w:cs="Times New Roman" w:ascii="Times New Roman" w:hAnsi="Times New Roman"/>
        </w:rPr>
        <w:t xml:space="preserve">and </w:t>
      </w:r>
      <w:r>
        <w:rPr>
          <w:rFonts w:cs="Times New Roman" w:ascii="Times New Roman" w:hAnsi="Times New Roman"/>
          <w:i/>
        </w:rPr>
        <w:t>movie</w:t>
      </w:r>
      <w:r>
        <w:rPr>
          <w:rFonts w:cs="Times New Roman" w:ascii="Times New Roman" w:hAnsi="Times New Roman"/>
          <w:i/>
          <w:vertAlign w:val="subscript"/>
        </w:rPr>
        <w:t>i,f</w:t>
      </w:r>
      <w:r>
        <w:rPr>
          <w:rFonts w:cs="Times New Roman" w:ascii="Times New Roman" w:hAnsi="Times New Roman"/>
        </w:rPr>
        <w:t xml:space="preserve">, where </w:t>
      </w:r>
      <w:r>
        <w:rPr>
          <w:rFonts w:cs="Times New Roman" w:ascii="Times New Roman" w:hAnsi="Times New Roman"/>
          <w:i/>
        </w:rPr>
        <w:t xml:space="preserve">i </w:t>
      </w:r>
      <w:r>
        <w:rPr>
          <w:rFonts w:cs="Times New Roman" w:ascii="Times New Roman" w:hAnsi="Times New Roman"/>
        </w:rPr>
        <w:t xml:space="preserve">represents the row index of the user in the rating matrix and  </w:t>
      </w:r>
      <w:r>
        <w:rPr>
          <w:rFonts w:cs="Times New Roman" w:ascii="Times New Roman" w:hAnsi="Times New Roman"/>
          <w:i/>
        </w:rPr>
        <w:t>f</w:t>
      </w:r>
      <w:r>
        <w:rPr>
          <w:rFonts w:cs="Times New Roman" w:ascii="Times New Roman" w:hAnsi="Times New Roman"/>
        </w:rPr>
        <w:t xml:space="preserve"> represents the column index:</w:t>
      </w:r>
    </w:p>
    <w:p>
      <w:pPr>
        <w:pStyle w:val="ListParagraph"/>
        <w:numPr>
          <w:ilvl w:val="1"/>
          <w:numId w:val="2"/>
        </w:numPr>
        <w:rPr>
          <w:rFonts w:ascii="Times New Roman" w:hAnsi="Times New Roman" w:cs="Times New Roman"/>
        </w:rPr>
      </w:pPr>
      <w:r>
        <w:rPr>
          <w:rFonts w:cs="Times New Roman" w:ascii="Times New Roman" w:hAnsi="Times New Roman"/>
        </w:rPr>
        <w:t xml:space="preserve">Average the ratings across the </w:t>
      </w:r>
      <w:r>
        <w:rPr>
          <w:rFonts w:cs="Times New Roman" w:ascii="Times New Roman" w:hAnsi="Times New Roman"/>
          <w:i/>
        </w:rPr>
        <w:t>k</w:t>
      </w:r>
      <w:r>
        <w:rPr>
          <w:rFonts w:cs="Times New Roman" w:ascii="Times New Roman" w:hAnsi="Times New Roman"/>
        </w:rPr>
        <w:t xml:space="preserve"> most similar users</w:t>
      </w:r>
    </w:p>
    <w:p>
      <w:pPr>
        <w:pStyle w:val="ListParagraph"/>
        <w:numPr>
          <w:ilvl w:val="1"/>
          <w:numId w:val="2"/>
        </w:numPr>
        <w:rPr>
          <w:rFonts w:ascii="Times New Roman" w:hAnsi="Times New Roman" w:cs="Times New Roman"/>
        </w:rPr>
      </w:pPr>
      <w:r>
        <w:rPr>
          <w:rFonts w:cs="Times New Roman" w:ascii="Times New Roman" w:hAnsi="Times New Roman"/>
        </w:rPr>
        <w:t xml:space="preserve">Average the ratings across the </w:t>
      </w:r>
      <w:r>
        <w:rPr>
          <w:rFonts w:cs="Times New Roman" w:ascii="Times New Roman" w:hAnsi="Times New Roman"/>
          <w:i/>
        </w:rPr>
        <w:t>k</w:t>
      </w:r>
      <w:r>
        <w:rPr>
          <w:rFonts w:cs="Times New Roman" w:ascii="Times New Roman" w:hAnsi="Times New Roman"/>
        </w:rPr>
        <w:t xml:space="preserve"> most similar items (movies)</w:t>
      </w:r>
    </w:p>
    <w:p>
      <w:pPr>
        <w:pStyle w:val="ListParagraph"/>
        <w:numPr>
          <w:ilvl w:val="1"/>
          <w:numId w:val="2"/>
        </w:numPr>
        <w:rPr>
          <w:rFonts w:ascii="Times New Roman" w:hAnsi="Times New Roman" w:cs="Times New Roman"/>
        </w:rPr>
      </w:pPr>
      <w:r>
        <w:rPr>
          <w:rFonts w:cs="Times New Roman" w:ascii="Times New Roman" w:hAnsi="Times New Roman"/>
        </w:rPr>
        <w:t xml:space="preserve">Average the </w:t>
      </w:r>
      <w:r>
        <w:rPr>
          <w:rFonts w:cs="Times New Roman" w:ascii="Times New Roman" w:hAnsi="Times New Roman"/>
        </w:rPr>
        <w:t>average</w:t>
      </w:r>
      <w:r>
        <w:rPr>
          <w:rFonts w:cs="Times New Roman" w:ascii="Times New Roman" w:hAnsi="Times New Roman"/>
        </w:rPr>
        <w:t xml:space="preserve"> ratings across the </w:t>
      </w:r>
      <w:r>
        <w:rPr>
          <w:rFonts w:cs="Times New Roman" w:ascii="Times New Roman" w:hAnsi="Times New Roman"/>
          <w:i/>
        </w:rPr>
        <w:t>k</w:t>
      </w:r>
      <w:r>
        <w:rPr>
          <w:rFonts w:cs="Times New Roman" w:ascii="Times New Roman" w:hAnsi="Times New Roman"/>
        </w:rPr>
        <w:t xml:space="preserve"> most similar movie tags (external content)</w:t>
      </w:r>
    </w:p>
    <w:p>
      <w:pPr>
        <w:pStyle w:val="ListParagraph"/>
        <w:numPr>
          <w:ilvl w:val="1"/>
          <w:numId w:val="2"/>
        </w:numPr>
        <w:rPr>
          <w:rFonts w:ascii="Times New Roman" w:hAnsi="Times New Roman" w:cs="Times New Roman"/>
        </w:rPr>
      </w:pPr>
      <w:r>
        <w:rPr>
          <w:rFonts w:cs="Times New Roman" w:ascii="Times New Roman" w:hAnsi="Times New Roman"/>
        </w:rPr>
        <w:t>Take the mean of these three ratings and assign that as the predicted rating.</w:t>
      </w:r>
    </w:p>
    <w:p>
      <w:pPr>
        <w:pStyle w:val="ListParagraph"/>
        <w:numPr>
          <w:ilvl w:val="2"/>
          <w:numId w:val="2"/>
        </w:numPr>
        <w:rPr>
          <w:rFonts w:ascii="Times New Roman" w:hAnsi="Times New Roman" w:cs="Times New Roman"/>
        </w:rPr>
      </w:pPr>
      <w:r>
        <w:rPr>
          <w:rFonts w:cs="Times New Roman" w:ascii="Times New Roman" w:hAnsi="Times New Roman"/>
        </w:rPr>
        <w:t>If there are no ratings, assign rating of 3.5</w:t>
      </w:r>
    </w:p>
    <w:p>
      <w:pPr>
        <w:pStyle w:val="ListParagraph"/>
        <w:numPr>
          <w:ilvl w:val="0"/>
          <w:numId w:val="2"/>
        </w:numPr>
        <w:rPr>
          <w:rFonts w:ascii="Times New Roman" w:hAnsi="Times New Roman" w:cs="Times New Roman"/>
        </w:rPr>
      </w:pPr>
      <w:r>
        <w:rPr>
          <w:rFonts w:cs="Times New Roman" w:ascii="Times New Roman" w:hAnsi="Times New Roman"/>
        </w:rPr>
        <w:t>Return all the predicted ratings as a Numpy array</w:t>
      </w:r>
    </w:p>
    <w:p>
      <w:pPr>
        <w:pStyle w:val="Normal"/>
        <w:rPr/>
      </w:pPr>
      <w:r>
        <w:rPr>
          <w:rFonts w:cs="Times New Roman" w:ascii="Times New Roman" w:hAnsi="Times New Roman"/>
        </w:rPr>
        <w:t xml:space="preserve">    </w:t>
      </w:r>
      <w:r>
        <w:rPr>
          <w:rFonts w:cs="Times New Roman" w:ascii="Times New Roman" w:hAnsi="Times New Roman"/>
        </w:rPr>
        <w:t xml:space="preserve">This implementation performed better than the previous implementation, with the RMSE score plateauing at 0.84. It also ran much faster, at around 15 minutes, compared to the previous 1.5 hours. Some reasons include computing the cosine similarity for the matrices once as opposed to doing it for each iteration and using more efficient data structures, </w:t>
      </w:r>
      <w:r>
        <w:rPr>
          <w:rFonts w:cs="Times New Roman" w:ascii="Times New Roman" w:hAnsi="Times New Roman"/>
        </w:rPr>
        <w:t>such as using dictionaries to enumerate the IDs instead of the IDs themselves</w:t>
      </w:r>
      <w:r>
        <w:rPr>
          <w:rFonts w:cs="Times New Roman" w:ascii="Times New Roman" w:hAnsi="Times New Roman"/>
        </w:rPr>
        <w:t xml:space="preserve">. </w:t>
      </w:r>
      <w:r>
        <w:rPr>
          <w:rFonts w:cs="Times New Roman" w:ascii="Times New Roman" w:hAnsi="Times New Roman"/>
        </w:rPr>
        <w:t>For instance, the user IDs attain a maximum at around 60,000, but using a dictionary meant we could index by the number of unique user IDs (i.e. it skips gaps), which reduced the dimensionality to around 2000. A similar tactic was done for movie IDs as well, because they suffered a similar problem.</w:t>
      </w:r>
    </w:p>
    <w:p>
      <w:pPr>
        <w:pStyle w:val="Normal"/>
        <w:rPr/>
      </w:pPr>
      <w:r>
        <w:rPr>
          <w:rFonts w:cs="Times New Roman" w:ascii="Times New Roman" w:hAnsi="Times New Roman"/>
        </w:rPr>
        <w:t xml:space="preserve">    </w:t>
      </w:r>
      <w:r>
        <w:rPr>
          <w:rFonts w:cs="Times New Roman" w:ascii="Times New Roman" w:hAnsi="Times New Roman"/>
        </w:rPr>
        <w:t xml:space="preserve">We went with cosine similarity since it was already part of Kyle’s k-nearest neighbor implementation from HW1. If we were to continue this assignment, we </w:t>
      </w:r>
      <w:r>
        <w:rPr>
          <w:rFonts w:cs="Times New Roman" w:ascii="Times New Roman" w:hAnsi="Times New Roman"/>
        </w:rPr>
        <w:t>might</w:t>
      </w:r>
      <w:r>
        <w:rPr>
          <w:rFonts w:cs="Times New Roman" w:ascii="Times New Roman" w:hAnsi="Times New Roman"/>
        </w:rPr>
        <w:t xml:space="preserve"> have tried a number of distance/similarity metrics, </w:t>
      </w:r>
      <w:r>
        <w:rPr>
          <w:rFonts w:cs="Times New Roman" w:ascii="Times New Roman" w:hAnsi="Times New Roman"/>
        </w:rPr>
        <w:t>such as</w:t>
      </w:r>
      <w:r>
        <w:rPr>
          <w:rFonts w:cs="Times New Roman" w:ascii="Times New Roman" w:hAnsi="Times New Roman"/>
        </w:rPr>
        <w:t xml:space="preserve"> the Pearson correlation. For the cosine similarity, we used sciki-learn’s </w:t>
      </w:r>
      <w:hyperlink r:id="rId2">
        <w:r>
          <w:rPr>
            <w:rStyle w:val="InternetLink"/>
            <w:rFonts w:cs="Times New Roman" w:ascii="Times New Roman" w:hAnsi="Times New Roman"/>
          </w:rPr>
          <w:t>cosine_similarity</w:t>
        </w:r>
      </w:hyperlink>
      <w:r>
        <w:rPr>
          <w:rFonts w:cs="Times New Roman" w:ascii="Times New Roman" w:hAnsi="Times New Roman"/>
        </w:rPr>
        <w:t xml:space="preserve"> implementation, which computes the normalized dot product between two vectors X and Y:</w:t>
      </w:r>
    </w:p>
    <w:p>
      <w:pPr>
        <w:pStyle w:val="Normal"/>
        <w:jc w:val="center"/>
        <w:rPr>
          <w:rFonts w:ascii="Times New Roman" w:hAnsi="Times New Roman" w:cs="Times New Roman"/>
        </w:rPr>
      </w:pPr>
      <w:r>
        <w:rPr>
          <w:rFonts w:cs="Times New Roman" w:ascii="Times New Roman" w:hAnsi="Times New Roman"/>
          <w:color w:val="1D1F22"/>
          <w:shd w:fill="FFFFFF" w:val="clear"/>
        </w:rPr>
        <w:t>K(X, Y) = &lt;X, Y&gt; / (||X||*||Y||)</w:t>
      </w:r>
    </w:p>
    <w:p>
      <w:pPr>
        <w:pStyle w:val="Normal"/>
        <w:rPr/>
      </w:pPr>
      <w:r>
        <w:rPr/>
        <w:t xml:space="preserve">    </w:t>
      </w:r>
      <w:r>
        <w:rPr>
          <w:rFonts w:cs="Times New Roman" w:ascii="Times New Roman" w:hAnsi="Times New Roman"/>
        </w:rPr>
        <w:t xml:space="preserve">The second decision we had to make was the value of </w:t>
      </w:r>
      <w:r>
        <w:rPr>
          <w:rFonts w:cs="Times New Roman" w:ascii="Times New Roman" w:hAnsi="Times New Roman"/>
          <w:i/>
        </w:rPr>
        <w:t>k</w:t>
      </w:r>
      <w:r>
        <w:rPr>
          <w:rFonts w:cs="Times New Roman" w:ascii="Times New Roman" w:hAnsi="Times New Roman"/>
        </w:rPr>
        <w:t xml:space="preserve">, or the number of nearest neighbors to determine a rating across all three matrices (item, user, and movie tags). We tried a number of values and found that our RMSE plateaued when </w:t>
      </w:r>
      <w:r>
        <w:rPr>
          <w:rFonts w:cs="Times New Roman" w:ascii="Times New Roman" w:hAnsi="Times New Roman"/>
          <w:i/>
        </w:rPr>
        <w:t>k</w:t>
      </w:r>
      <w:r>
        <w:rPr>
          <w:rFonts w:cs="Times New Roman" w:ascii="Times New Roman" w:hAnsi="Times New Roman"/>
        </w:rPr>
        <w:t xml:space="preserve"> </w:t>
      </w:r>
      <w:r>
        <w:rPr>
          <w:rFonts w:cs="Times New Roman" w:ascii="Times New Roman" w:hAnsi="Times New Roman"/>
        </w:rPr>
      </w:r>
      <m:oMath xmlns:m="http://schemas.openxmlformats.org/officeDocument/2006/math">
        <m:r>
          <w:rPr>
            <w:rFonts w:ascii="Cambria Math" w:hAnsi="Cambria Math"/>
          </w:rPr>
          <m:t xml:space="preserve">≥</m:t>
        </m:r>
      </m:oMath>
      <w:r>
        <w:rPr>
          <w:rFonts w:cs="Times New Roman" w:ascii="Times New Roman" w:hAnsi="Times New Roman"/>
        </w:rPr>
        <w:t xml:space="preserve"> 150. Our final submission used 150 for </w:t>
      </w:r>
      <w:r>
        <w:rPr>
          <w:rFonts w:cs="Times New Roman" w:ascii="Times New Roman" w:hAnsi="Times New Roman"/>
          <w:i/>
        </w:rPr>
        <w:t>k</w:t>
      </w:r>
      <w:r>
        <w:rPr>
          <w:rFonts w:cs="Times New Roman" w:ascii="Times New Roman" w:hAnsi="Times New Roman"/>
        </w:rPr>
        <w:t xml:space="preserve">. </w:t>
      </w:r>
      <w:r>
        <w:rPr>
          <w:rFonts w:cs="Times New Roman" w:ascii="Times New Roman" w:hAnsi="Times New Roman"/>
        </w:rPr>
        <w:t>We also experimernted with incorporating SVD to reduce the dimensionality even further, but we found this was unnecessary because performing the cosine similarities outside the loop made the time it took for each iteration small enough already such that the speedup that SVD should have provided was not significantly better. SVD might have been justified for the purposes of de-noising, but it didn’t seem to help scores that much.</w:t>
      </w:r>
    </w:p>
    <w:p>
      <w:pPr>
        <w:pStyle w:val="Normal"/>
        <w:rPr/>
      </w:pPr>
      <w:r>
        <w:rPr>
          <w:rFonts w:cs="Times New Roman" w:ascii="Times New Roman" w:hAnsi="Times New Roman"/>
        </w:rPr>
        <w:t xml:space="preserve">    </w:t>
      </w:r>
      <w:r>
        <w:rPr>
          <w:rFonts w:cs="Times New Roman" w:ascii="Times New Roman" w:hAnsi="Times New Roman"/>
        </w:rPr>
        <w:t xml:space="preserve">We attempted to do holdout validation on the training set, but the results we got from doing this were vastly different from running the algorithm on the test set. Our holdout results averaged around .67, but our test set results never gave us anything better than .84. We conjecture this might be because the training set has no cold start users, and the presence and handling of those significantly skewed the data. </w:t>
      </w:r>
    </w:p>
    <w:p>
      <w:pPr>
        <w:pStyle w:val="Normal"/>
        <w:rPr>
          <w:rFonts w:ascii="Times New Roman" w:hAnsi="Times New Roman" w:cs="Times New Roman"/>
          <w:i/>
          <w:i/>
        </w:rPr>
      </w:pPr>
      <w:r>
        <w:rPr>
          <w:rFonts w:cs="Times New Roman" w:ascii="Times New Roman" w:hAnsi="Times New Roman"/>
          <w:i/>
        </w:rPr>
        <w:t>References</w:t>
      </w:r>
    </w:p>
    <w:p>
      <w:pPr>
        <w:pStyle w:val="Normal"/>
        <w:widowControl/>
        <w:bidi w:val="0"/>
        <w:spacing w:lineRule="auto" w:line="259" w:before="0" w:after="160"/>
        <w:jc w:val="left"/>
        <w:rPr/>
      </w:pPr>
      <w:r>
        <w:rPr>
          <w:rFonts w:cs="Times New Roman" w:ascii="Times New Roman" w:hAnsi="Times New Roman"/>
        </w:rPr>
        <w:t xml:space="preserve">    </w:t>
      </w:r>
      <w:r>
        <w:rPr>
          <w:rFonts w:cs="Times New Roman" w:ascii="Times New Roman" w:hAnsi="Times New Roman"/>
        </w:rPr>
        <w:t xml:space="preserve">In addition to the slides from class and documentation online for the various packages we used, Charu C. Aggarwal’s </w:t>
      </w:r>
      <w:r>
        <w:rPr>
          <w:rFonts w:cs="Times New Roman" w:ascii="Times New Roman" w:hAnsi="Times New Roman"/>
          <w:i/>
        </w:rPr>
        <w:t>Recommender Systems</w:t>
      </w:r>
      <w:r>
        <w:rPr>
          <w:rFonts w:cs="Times New Roman" w:ascii="Times New Roman" w:hAnsi="Times New Roman"/>
        </w:rPr>
        <w:t xml:space="preserve"> proved to be an excellent reference.</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17603086"/>
    </w:sdtPr>
    <w:sdtContent>
      <w:p>
        <w:pPr>
          <w:pStyle w:val="Header"/>
          <w:jc w:val="right"/>
          <w:rPr/>
        </w:pPr>
        <w:r>
          <w:rPr/>
          <w:t xml:space="preserve"> </w:t>
        </w:r>
        <w:r>
          <w:rPr/>
          <w:fldChar w:fldCharType="begin"/>
        </w:r>
        <w:r>
          <w:instrText> PAGE </w:instrText>
        </w:r>
        <w:r>
          <w:fldChar w:fldCharType="separate"/>
        </w:r>
        <w:r>
          <w:t>2</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e1318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96222"/>
    <w:rPr>
      <w:color w:val="0563C1" w:themeColor="hyperlink"/>
      <w:u w:val="single"/>
    </w:rPr>
  </w:style>
  <w:style w:type="character" w:styleId="PlaceholderText">
    <w:name w:val="Placeholder Text"/>
    <w:basedOn w:val="DefaultParagraphFont"/>
    <w:uiPriority w:val="99"/>
    <w:semiHidden/>
    <w:qFormat/>
    <w:rsid w:val="0053778b"/>
    <w:rPr>
      <w:color w:val="808080"/>
    </w:rPr>
  </w:style>
  <w:style w:type="character" w:styleId="HeaderChar" w:customStyle="1">
    <w:name w:val="Header Char"/>
    <w:basedOn w:val="DefaultParagraphFont"/>
    <w:link w:val="Header"/>
    <w:uiPriority w:val="99"/>
    <w:qFormat/>
    <w:rsid w:val="001c4402"/>
    <w:rPr/>
  </w:style>
  <w:style w:type="character" w:styleId="FooterChar" w:customStyle="1">
    <w:name w:val="Footer Char"/>
    <w:basedOn w:val="DefaultParagraphFont"/>
    <w:link w:val="Footer"/>
    <w:uiPriority w:val="99"/>
    <w:qFormat/>
    <w:rsid w:val="001c4402"/>
    <w:rPr/>
  </w:style>
  <w:style w:type="character" w:styleId="Heading1Char" w:customStyle="1">
    <w:name w:val="Heading 1 Char"/>
    <w:basedOn w:val="DefaultParagraphFont"/>
    <w:link w:val="Heading1"/>
    <w:uiPriority w:val="9"/>
    <w:qFormat/>
    <w:rsid w:val="00e13182"/>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2be8"/>
    <w:pPr>
      <w:spacing w:before="0" w:after="160"/>
      <w:ind w:left="720" w:hanging="0"/>
      <w:contextualSpacing/>
    </w:pPr>
    <w:rPr/>
  </w:style>
  <w:style w:type="paragraph" w:styleId="Caption1">
    <w:name w:val="caption"/>
    <w:basedOn w:val="Normal"/>
    <w:next w:val="Normal"/>
    <w:uiPriority w:val="35"/>
    <w:unhideWhenUsed/>
    <w:qFormat/>
    <w:rsid w:val="007b4a53"/>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1c440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c440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learn.org/stable/modules/generated/sklearn.metrics.pairwise.cosine_similarity.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10"/>
    <w:rsid w:val="004F4F10"/>
    <w:rsid w:val="0080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F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Application>LibreOffice/5.1.4.2$Linux_X86_64 LibreOffice_project/10m0$Build-2</Application>
  <Pages>2</Pages>
  <Words>1071</Words>
  <Characters>5329</Characters>
  <CharactersWithSpaces>6392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2016-10-14T15:47:00Z</dcterms:created>
  <dc:creator>Kyle Jackson</dc:creator>
  <dc:description/>
  <dc:language>en-US</dc:language>
  <cp:lastModifiedBy/>
  <cp:lastPrinted>2016-10-24T17:05:00Z</cp:lastPrinted>
  <dcterms:modified xsi:type="dcterms:W3CDTF">2016-11-14T15:31:31Z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