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2AAC0" w14:textId="21352314" w:rsidR="00BF0995" w:rsidRDefault="00BF0995" w:rsidP="00BF0995">
      <w:r>
        <w:t>Problem Report</w:t>
      </w:r>
      <w:r w:rsidR="003C0000">
        <w:t xml:space="preserve"> PR-00</w:t>
      </w:r>
      <w:r w:rsidR="00127211">
        <w:t>4</w:t>
      </w:r>
    </w:p>
    <w:p w14:paraId="5B1D4591" w14:textId="3098DB86" w:rsidR="00BF0995" w:rsidRDefault="00BF0995" w:rsidP="00BF0995">
      <w:r>
        <w:t>HW part: HW000</w:t>
      </w:r>
      <w:r w:rsidR="00127211">
        <w:t>2</w:t>
      </w:r>
    </w:p>
    <w:p w14:paraId="0D02B6E7" w14:textId="77777777" w:rsidR="00BF0995" w:rsidRDefault="00BF0995" w:rsidP="00BF0995">
      <w:r>
        <w:t>HW rev: R002</w:t>
      </w:r>
    </w:p>
    <w:p w14:paraId="3C2F6C9F" w14:textId="218BE028" w:rsidR="00BF0995" w:rsidRDefault="00BF0995" w:rsidP="00BF0995">
      <w:r>
        <w:t xml:space="preserve">Description: PCB hardware is not able to </w:t>
      </w:r>
      <w:r w:rsidR="00127211">
        <w:t>independently control MIDI THRU.</w:t>
      </w:r>
    </w:p>
    <w:p w14:paraId="0E2329C3" w14:textId="4F774A0F" w:rsidR="00127211" w:rsidRDefault="00127211" w:rsidP="00BF0995">
      <w:r>
        <w:t>Analysis to demonstrate the problem:</w:t>
      </w:r>
    </w:p>
    <w:p w14:paraId="2E610554" w14:textId="63C26AFC" w:rsidR="00127211" w:rsidRDefault="00127211" w:rsidP="00127211">
      <w:pPr>
        <w:pStyle w:val="ListParagraph"/>
        <w:numPr>
          <w:ilvl w:val="0"/>
          <w:numId w:val="2"/>
        </w:numPr>
      </w:pPr>
      <w:r>
        <w:t>MIDI THRU output signals are connected directly to MIDI IN connector</w:t>
      </w:r>
    </w:p>
    <w:p w14:paraId="67F4ABC9" w14:textId="4EE47E4A" w:rsidR="00BF0995" w:rsidRDefault="00BF0995" w:rsidP="00BF0995">
      <w:r>
        <w:t xml:space="preserve">Resolution: </w:t>
      </w:r>
      <w:r w:rsidR="00A368C7">
        <w:t>Redesign MCU Interface PCB to allow FPGA to drive the MIDI THRU signals.</w:t>
      </w:r>
      <w:bookmarkStart w:id="0" w:name="_GoBack"/>
      <w:bookmarkEnd w:id="0"/>
    </w:p>
    <w:p w14:paraId="5763F659" w14:textId="77777777" w:rsidR="00484AFA" w:rsidRDefault="00484AFA"/>
    <w:sectPr w:rsidR="0048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F67F2"/>
    <w:multiLevelType w:val="hybridMultilevel"/>
    <w:tmpl w:val="F4BA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50090"/>
    <w:multiLevelType w:val="hybridMultilevel"/>
    <w:tmpl w:val="A4A6F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95"/>
    <w:rsid w:val="00127211"/>
    <w:rsid w:val="001E7D4D"/>
    <w:rsid w:val="0039152E"/>
    <w:rsid w:val="003C0000"/>
    <w:rsid w:val="00484AFA"/>
    <w:rsid w:val="00785856"/>
    <w:rsid w:val="00A368C7"/>
    <w:rsid w:val="00B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9F45"/>
  <w15:chartTrackingRefBased/>
  <w15:docId w15:val="{D9B6ED23-0163-492B-8661-926844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 Anderson</cp:lastModifiedBy>
  <cp:revision>6</cp:revision>
  <dcterms:created xsi:type="dcterms:W3CDTF">2018-05-13T12:26:00Z</dcterms:created>
  <dcterms:modified xsi:type="dcterms:W3CDTF">2019-04-03T23:44:00Z</dcterms:modified>
</cp:coreProperties>
</file>