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AAC0" w14:textId="4C2F8626" w:rsidR="00BF0995" w:rsidRDefault="00BF0995" w:rsidP="00BF0995">
      <w:r>
        <w:t>Problem Report</w:t>
      </w:r>
      <w:r w:rsidR="003C0000">
        <w:t xml:space="preserve"> PR-00</w:t>
      </w:r>
      <w:r w:rsidR="00EE2521">
        <w:t>9</w:t>
      </w:r>
    </w:p>
    <w:p w14:paraId="5B1D4591" w14:textId="77777777" w:rsidR="00BF0995" w:rsidRDefault="00BF0995" w:rsidP="00BF0995">
      <w:r>
        <w:t>HW part: HW0001</w:t>
      </w:r>
    </w:p>
    <w:p w14:paraId="0D02B6E7" w14:textId="0F3D68FE" w:rsidR="00BF0995" w:rsidRDefault="00BF0995" w:rsidP="00BF0995">
      <w:r>
        <w:t>HW rev: R002</w:t>
      </w:r>
    </w:p>
    <w:p w14:paraId="41F195CA" w14:textId="20B9DD26" w:rsidR="004C2569" w:rsidRDefault="004C2569" w:rsidP="00BF0995">
      <w:r>
        <w:t>SW rev: 2021-0</w:t>
      </w:r>
      <w:r w:rsidR="00FF6F99">
        <w:t>5-15</w:t>
      </w:r>
    </w:p>
    <w:p w14:paraId="1565C06A" w14:textId="4ACFCD3E" w:rsidR="00FF6F99" w:rsidRDefault="00FF6F99" w:rsidP="00BF0995">
      <w:r>
        <w:t>Test log: 2021-05-15-SPI ss and sck.sal</w:t>
      </w:r>
    </w:p>
    <w:p w14:paraId="3C2F6C9F" w14:textId="535122CE" w:rsidR="00BF0995" w:rsidRDefault="00BF0995" w:rsidP="00BF0995">
      <w:r>
        <w:t xml:space="preserve">Description: </w:t>
      </w:r>
      <w:r w:rsidR="00FF6F99">
        <w:t>SPI SS and SCK not aligned</w:t>
      </w:r>
    </w:p>
    <w:p w14:paraId="6832932E" w14:textId="0DC46554" w:rsidR="006E6B37" w:rsidRDefault="006E6B37" w:rsidP="00BF0995">
      <w:r>
        <w:t>Steps to reproduce the problem</w:t>
      </w:r>
    </w:p>
    <w:p w14:paraId="2954E50B" w14:textId="03AD2D98" w:rsidR="00747F8C" w:rsidRDefault="00FF6F99" w:rsidP="006E6B37">
      <w:pPr>
        <w:pStyle w:val="ListParagraph"/>
        <w:numPr>
          <w:ilvl w:val="0"/>
          <w:numId w:val="2"/>
        </w:numPr>
      </w:pPr>
      <w:r>
        <w:t>Probe SS and SCK on the PCB</w:t>
      </w:r>
    </w:p>
    <w:p w14:paraId="25BADFD6" w14:textId="674ED884" w:rsidR="00FF6F99" w:rsidRDefault="00FF6F99" w:rsidP="006E6B37">
      <w:pPr>
        <w:pStyle w:val="ListParagraph"/>
        <w:numPr>
          <w:ilvl w:val="0"/>
          <w:numId w:val="2"/>
        </w:numPr>
      </w:pPr>
      <w:r>
        <w:t>Power on the unit</w:t>
      </w:r>
    </w:p>
    <w:p w14:paraId="4AAC30A3" w14:textId="089E7083" w:rsidR="00887323" w:rsidRDefault="00887323" w:rsidP="00887323">
      <w:r>
        <w:t>Investigation notes</w:t>
      </w:r>
    </w:p>
    <w:p w14:paraId="21AE42F8" w14:textId="32DB2D9E" w:rsidR="00265131" w:rsidRDefault="00521478">
      <w:r>
        <w:t>2021-05-</w:t>
      </w:r>
      <w:r w:rsidR="00FF6F99">
        <w:t>15</w:t>
      </w:r>
      <w:r>
        <w:t xml:space="preserve">: </w:t>
      </w:r>
      <w:r w:rsidR="001F57DC">
        <w:t>After configuration, SPI SS asserts (active low) 45 us before the first falling edge of SCK (OK), but only 2us after the last rising edge of SCK (fail).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E22" w14:paraId="3348C904" w14:textId="77777777" w:rsidTr="000E7E22">
        <w:tc>
          <w:tcPr>
            <w:tcW w:w="9350" w:type="dxa"/>
          </w:tcPr>
          <w:p w14:paraId="60FF0AA8" w14:textId="6D236B2A" w:rsidR="000E7E22" w:rsidRDefault="000E7E22">
            <w:r>
              <w:rPr>
                <w:noProof/>
              </w:rPr>
              <w:drawing>
                <wp:inline distT="0" distB="0" distL="0" distR="0" wp14:anchorId="02D309CC" wp14:editId="3B624E86">
                  <wp:extent cx="5943600" cy="847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73669"/>
                          <a:stretch/>
                        </pic:blipFill>
                        <pic:spPr bwMode="auto">
                          <a:xfrm>
                            <a:off x="0" y="0"/>
                            <a:ext cx="5943600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E22" w14:paraId="63EE3A0E" w14:textId="77777777" w:rsidTr="000E7E22">
        <w:tc>
          <w:tcPr>
            <w:tcW w:w="9350" w:type="dxa"/>
          </w:tcPr>
          <w:p w14:paraId="0A546D35" w14:textId="07C46F8E" w:rsidR="000E7E22" w:rsidRDefault="000E7E22">
            <w:r>
              <w:t>Screenshot of 2021-05-15-SPI ss and sck.sal</w:t>
            </w:r>
          </w:p>
        </w:tc>
      </w:tr>
    </w:tbl>
    <w:p w14:paraId="1D71DDD8" w14:textId="77777777" w:rsidR="000E7E22" w:rsidRDefault="000E7E22"/>
    <w:sectPr w:rsidR="000E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D40EC"/>
    <w:multiLevelType w:val="hybridMultilevel"/>
    <w:tmpl w:val="D198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074B5"/>
    <w:multiLevelType w:val="hybridMultilevel"/>
    <w:tmpl w:val="464E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F67F2"/>
    <w:multiLevelType w:val="hybridMultilevel"/>
    <w:tmpl w:val="F4BA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95"/>
    <w:rsid w:val="00014453"/>
    <w:rsid w:val="00087392"/>
    <w:rsid w:val="000E7E22"/>
    <w:rsid w:val="001E7D4D"/>
    <w:rsid w:val="001F0079"/>
    <w:rsid w:val="001F57DC"/>
    <w:rsid w:val="00265131"/>
    <w:rsid w:val="002E2736"/>
    <w:rsid w:val="0039152E"/>
    <w:rsid w:val="003C0000"/>
    <w:rsid w:val="00484AFA"/>
    <w:rsid w:val="004C2569"/>
    <w:rsid w:val="00521478"/>
    <w:rsid w:val="006E6B37"/>
    <w:rsid w:val="00747F8C"/>
    <w:rsid w:val="00785856"/>
    <w:rsid w:val="007F7812"/>
    <w:rsid w:val="00887323"/>
    <w:rsid w:val="008D791A"/>
    <w:rsid w:val="00964556"/>
    <w:rsid w:val="009867AD"/>
    <w:rsid w:val="009A58AB"/>
    <w:rsid w:val="00A37FFE"/>
    <w:rsid w:val="00A5554F"/>
    <w:rsid w:val="00A76E1C"/>
    <w:rsid w:val="00BF0995"/>
    <w:rsid w:val="00C03311"/>
    <w:rsid w:val="00D47C12"/>
    <w:rsid w:val="00DF0F42"/>
    <w:rsid w:val="00EE2521"/>
    <w:rsid w:val="00F57C67"/>
    <w:rsid w:val="00F863C4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9F45"/>
  <w15:chartTrackingRefBased/>
  <w15:docId w15:val="{D9B6ED23-0163-492B-8661-9268443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95"/>
    <w:pPr>
      <w:ind w:left="720"/>
      <w:contextualSpacing/>
    </w:pPr>
  </w:style>
  <w:style w:type="table" w:styleId="TableGrid">
    <w:name w:val="Table Grid"/>
    <w:basedOn w:val="TableNormal"/>
    <w:uiPriority w:val="39"/>
    <w:rsid w:val="000E7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kand4</cp:lastModifiedBy>
  <cp:revision>31</cp:revision>
  <dcterms:created xsi:type="dcterms:W3CDTF">2018-05-13T12:26:00Z</dcterms:created>
  <dcterms:modified xsi:type="dcterms:W3CDTF">2021-06-03T02:08:00Z</dcterms:modified>
</cp:coreProperties>
</file>