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Book Antiqua" w:cs="Book Antiqua" w:eastAsia="Book Antiqua" w:hAnsi="Book Antiqua"/>
          <w:color w:val="000080"/>
        </w:rPr>
      </w:pPr>
      <w:r w:rsidDel="00000000" w:rsidR="00000000" w:rsidRPr="00000000">
        <w:rPr>
          <w:rFonts w:ascii="Book Antiqua" w:cs="Book Antiqua" w:eastAsia="Book Antiqua" w:hAnsi="Book Antiqua"/>
          <w:color w:val="000080"/>
          <w:rtl w:val="0"/>
        </w:rPr>
        <w:t xml:space="preserve">Proyecto Kronos </w:t>
      </w:r>
    </w:p>
    <w:p w:rsidR="00000000" w:rsidDel="00000000" w:rsidP="00000000" w:rsidRDefault="00000000" w:rsidRPr="00000000" w14:paraId="00000002">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3">
      <w:pPr>
        <w:pStyle w:val="Title"/>
        <w:jc w:val="right"/>
        <w:rPr>
          <w:rFonts w:ascii="Book Antiqua" w:cs="Book Antiqua" w:eastAsia="Book Antiqua" w:hAnsi="Book Antiqua"/>
          <w:color w:val="000080"/>
        </w:rPr>
      </w:pPr>
      <w:r w:rsidDel="00000000" w:rsidR="00000000" w:rsidRPr="00000000">
        <w:rPr>
          <w:rFonts w:ascii="Book Antiqua" w:cs="Book Antiqua" w:eastAsia="Book Antiqua" w:hAnsi="Book Antiqua"/>
          <w:color w:val="000080"/>
          <w:rtl w:val="0"/>
        </w:rPr>
        <w:t xml:space="preserve">Col Mascotas LTDA. </w:t>
      </w:r>
    </w:p>
    <w:p w:rsidR="00000000" w:rsidDel="00000000" w:rsidP="00000000" w:rsidRDefault="00000000" w:rsidRPr="00000000" w14:paraId="00000004">
      <w:pPr>
        <w:pStyle w:val="Title"/>
        <w:jc w:val="right"/>
        <w:rPr>
          <w:rFonts w:ascii="Book Antiqua" w:cs="Book Antiqua" w:eastAsia="Book Antiqua" w:hAnsi="Book Antiqua"/>
          <w:color w:val="000080"/>
        </w:rPr>
      </w:pPr>
      <w:r w:rsidDel="00000000" w:rsidR="00000000" w:rsidRPr="00000000">
        <w:rPr>
          <w:rtl w:val="0"/>
        </w:rPr>
      </w:r>
    </w:p>
    <w:p w:rsidR="00000000" w:rsidDel="00000000" w:rsidP="00000000" w:rsidRDefault="00000000" w:rsidRPr="00000000" w14:paraId="00000005">
      <w:pPr>
        <w:pStyle w:val="Title"/>
        <w:jc w:val="right"/>
        <w:rPr>
          <w:rFonts w:ascii="Book Antiqua" w:cs="Book Antiqua" w:eastAsia="Book Antiqua" w:hAnsi="Book Antiqua"/>
          <w:color w:val="000080"/>
          <w:sz w:val="28"/>
          <w:szCs w:val="28"/>
        </w:rPr>
      </w:pPr>
      <w:r w:rsidDel="00000000" w:rsidR="00000000" w:rsidRPr="00000000">
        <w:rPr>
          <w:rFonts w:ascii="Book Antiqua" w:cs="Book Antiqua" w:eastAsia="Book Antiqua" w:hAnsi="Book Antiqua"/>
          <w:color w:val="000080"/>
          <w:sz w:val="28"/>
          <w:szCs w:val="28"/>
          <w:rtl w:val="0"/>
        </w:rPr>
        <w:t xml:space="preserve">Versión 1.0         </w:t>
      </w:r>
    </w:p>
    <w:p w:rsidR="00000000" w:rsidDel="00000000" w:rsidP="00000000" w:rsidRDefault="00000000" w:rsidRPr="00000000" w14:paraId="00000006">
      <w:pPr>
        <w:pStyle w:val="Title"/>
        <w:jc w:val="right"/>
        <w:rPr>
          <w:rFonts w:ascii="Book Antiqua" w:cs="Book Antiqua" w:eastAsia="Book Antiqua" w:hAnsi="Book Antiqua"/>
          <w:sz w:val="28"/>
          <w:szCs w:val="28"/>
        </w:rPr>
      </w:pPr>
      <w:r w:rsidDel="00000000" w:rsidR="00000000" w:rsidRPr="00000000">
        <w:rPr>
          <w:rtl w:val="0"/>
        </w:rPr>
      </w:r>
    </w:p>
    <w:p w:rsidR="00000000" w:rsidDel="00000000" w:rsidP="00000000" w:rsidRDefault="00000000" w:rsidRPr="00000000" w14:paraId="00000007">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8">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1440"/>
        <w:jc w:val="left"/>
        <w:rPr>
          <w:rFonts w:ascii="Book Antiqua" w:cs="Book Antiqua" w:eastAsia="Book Antiqua" w:hAnsi="Book Antiqua"/>
          <w:b w:val="0"/>
          <w:i w:val="1"/>
          <w:smallCaps w:val="0"/>
          <w:strike w:val="0"/>
          <w:color w:val="0000ff"/>
          <w:sz w:val="20"/>
          <w:szCs w:val="20"/>
          <w:u w:val="none"/>
          <w:shd w:fill="auto" w:val="clear"/>
          <w:vertAlign w:val="baseline"/>
        </w:rPr>
        <w:sectPr>
          <w:headerReference r:id="rId6" w:type="default"/>
          <w:footerReference r:id="rId7" w:type="default"/>
          <w:footerReference r:id="rId8" w:type="even"/>
          <w:pgSz w:h="15840" w:w="12240"/>
          <w:pgMar w:bottom="1440" w:top="1440" w:left="1440" w:right="1183" w:header="720" w:footer="720"/>
          <w:pgNumType w:start="1"/>
          <w:cols w:equalWidth="0"/>
        </w:sectPr>
      </w:pPr>
      <w:r w:rsidDel="00000000" w:rsidR="00000000" w:rsidRPr="00000000">
        <w:rPr>
          <w:rtl w:val="0"/>
        </w:rPr>
      </w:r>
    </w:p>
    <w:p w:rsidR="00000000" w:rsidDel="00000000" w:rsidP="00000000" w:rsidRDefault="00000000" w:rsidRPr="00000000" w14:paraId="0000000A">
      <w:pPr>
        <w:pStyle w:val="Title"/>
        <w:rPr>
          <w:rFonts w:ascii="Book Antiqua" w:cs="Book Antiqua" w:eastAsia="Book Antiqua" w:hAnsi="Book Antiqua"/>
        </w:rPr>
      </w:pPr>
      <w:r w:rsidDel="00000000" w:rsidR="00000000" w:rsidRPr="00000000">
        <w:rPr>
          <w:rFonts w:ascii="Book Antiqua" w:cs="Book Antiqua" w:eastAsia="Book Antiqua" w:hAnsi="Book Antiqua"/>
          <w:rtl w:val="0"/>
        </w:rPr>
        <w:t xml:space="preserve">Historial de Revisión</w:t>
      </w:r>
    </w:p>
    <w:p w:rsidR="00000000" w:rsidDel="00000000" w:rsidP="00000000" w:rsidRDefault="00000000" w:rsidRPr="00000000" w14:paraId="0000000B">
      <w:pPr>
        <w:rPr>
          <w:rFonts w:ascii="Book Antiqua" w:cs="Book Antiqua" w:eastAsia="Book Antiqua" w:hAnsi="Book Antiqua"/>
        </w:rPr>
      </w:pPr>
      <w:r w:rsidDel="00000000" w:rsidR="00000000" w:rsidRPr="00000000">
        <w:rPr>
          <w:rtl w:val="0"/>
        </w:rPr>
      </w:r>
    </w:p>
    <w:tbl>
      <w:tblPr>
        <w:tblStyle w:val="Table1"/>
        <w:tblW w:w="9704.0" w:type="dxa"/>
        <w:jc w:val="left"/>
        <w:tblInd w:w="0.0" w:type="dxa"/>
        <w:tblBorders>
          <w:bottom w:color="000000" w:space="0" w:sz="24" w:val="single"/>
          <w:right w:color="000000" w:space="0" w:sz="24" w:val="single"/>
          <w:insideH w:color="000000" w:space="0" w:sz="6" w:val="single"/>
          <w:insideV w:color="000000" w:space="0" w:sz="6" w:val="single"/>
        </w:tblBorders>
        <w:tblLayout w:type="fixed"/>
        <w:tblLook w:val="0000"/>
      </w:tblPr>
      <w:tblGrid>
        <w:gridCol w:w="2364"/>
        <w:gridCol w:w="1192"/>
        <w:gridCol w:w="3780"/>
        <w:gridCol w:w="2368"/>
        <w:tblGridChange w:id="0">
          <w:tblGrid>
            <w:gridCol w:w="2364"/>
            <w:gridCol w:w="1192"/>
            <w:gridCol w:w="3780"/>
            <w:gridCol w:w="2368"/>
          </w:tblGrid>
        </w:tblGridChange>
      </w:tblGrid>
      <w:tr>
        <w:tc>
          <w:tcPr>
            <w:shd w:fill="auto" w:val="cle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Fecha</w:t>
            </w:r>
          </w:p>
        </w:tc>
        <w:tc>
          <w:tcPr>
            <w:shd w:fill="auto" w:val="cle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Versión</w:t>
            </w:r>
          </w:p>
        </w:tc>
        <w:tc>
          <w:tcPr>
            <w:shd w:fill="auto" w:val="cle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Descripción</w:t>
            </w:r>
          </w:p>
        </w:tc>
        <w:tc>
          <w:tcPr>
            <w:shd w:fill="auto" w:val="cle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Autor</w:t>
            </w:r>
          </w:p>
        </w:tc>
      </w:tr>
      <w:tr>
        <w:tc>
          <w:tcPr>
            <w:shd w:fill="auto" w:val="cle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21/05/2019</w:t>
            </w:r>
          </w:p>
        </w:tc>
        <w:tc>
          <w:tcPr>
            <w:shd w:fill="auto" w:val="cle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1.0</w:t>
            </w:r>
          </w:p>
        </w:tc>
        <w:tc>
          <w:tcPr>
            <w:shd w:fill="auto" w:val="cle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0"/>
                <w:szCs w:val="20"/>
                <w:u w:val="none"/>
                <w:shd w:fill="auto" w:val="clear"/>
                <w:vertAlign w:val="baseline"/>
                <w:rtl w:val="0"/>
              </w:rPr>
              <w:t xml:space="preserve">Brahiam Culma, Mateo Vega, Sebastián Huertas, Kevin Arias y Luis Cuasquer</w:t>
            </w:r>
          </w:p>
        </w:tc>
      </w:tr>
      <w:tr>
        <w:tc>
          <w:tcPr>
            <w:shd w:fill="auto" w:val="cle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0">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21">
      <w:pPr>
        <w:pStyle w:val="Title"/>
        <w:tabs>
          <w:tab w:val="center" w:pos="4680"/>
          <w:tab w:val="left" w:pos="7520"/>
          <w:tab w:val="left" w:pos="8600"/>
        </w:tabs>
        <w:jc w:val="left"/>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ab/>
        <w:t xml:space="preserve">Tabla de Contenido</w:t>
        <w:tab/>
        <w:tab/>
      </w:r>
    </w:p>
    <w:sdt>
      <w:sdtPr>
        <w:docPartObj>
          <w:docPartGallery w:val="Table of Contents"/>
          <w:docPartUnique w:val="1"/>
        </w:docPartObj>
      </w:sdtPr>
      <w:sdtContent>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Apreciación Global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4</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Perspectivas del Producto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Características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Atención y 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Requerimientos No Funcionales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rFonts w:ascii="Book Antiqua" w:cs="Book Antiqua" w:eastAsia="Book Antiqua" w:hAnsi="Book Antiqua"/>
        </w:rPr>
      </w:pPr>
      <w:r w:rsidDel="00000000" w:rsidR="00000000" w:rsidRPr="00000000">
        <w:br w:type="page"/>
      </w:r>
      <w:r w:rsidDel="00000000" w:rsidR="00000000" w:rsidRPr="00000000">
        <w:rPr>
          <w:rFonts w:ascii="Book Antiqua" w:cs="Book Antiqua" w:eastAsia="Book Antiqua" w:hAnsi="Book Antiqua"/>
          <w:rtl w:val="0"/>
        </w:rPr>
        <w:t xml:space="preserve">Especificación de Requerimientos </w:t>
      </w:r>
    </w:p>
    <w:p w:rsidR="00000000" w:rsidDel="00000000" w:rsidP="00000000" w:rsidRDefault="00000000" w:rsidRPr="00000000" w14:paraId="00000033">
      <w:pPr>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34">
      <w:pPr>
        <w:pStyle w:val="Heading1"/>
        <w:numPr>
          <w:ilvl w:val="0"/>
          <w:numId w:val="7"/>
        </w:numPr>
        <w:ind w:left="0" w:firstLine="0"/>
        <w:rPr>
          <w:rFonts w:ascii="Book Antiqua" w:cs="Book Antiqua" w:eastAsia="Book Antiqua" w:hAnsi="Book Antiqua"/>
        </w:rPr>
      </w:pPr>
      <w:bookmarkStart w:colFirst="0" w:colLast="0" w:name="_gjdgxs" w:id="0"/>
      <w:bookmarkEnd w:id="0"/>
      <w:r w:rsidDel="00000000" w:rsidR="00000000" w:rsidRPr="00000000">
        <w:rPr>
          <w:rFonts w:ascii="Book Antiqua" w:cs="Book Antiqua" w:eastAsia="Book Antiqua" w:hAnsi="Book Antiqua"/>
          <w:rtl w:val="0"/>
        </w:rPr>
        <w:t xml:space="preserve">Introducción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En este documento se identifica el ámbito del sistema el cual incluirá el nombre del software, los beneficios y metas propuestas que se obtendrán. También se identifica cada uno de los componentes posibles a tener el software, teniendo como base general los requerimientos solicitados por la empresa, en los cuales se identificarán los requisitos funcionales que afectan directamente al software que se realizará a la empresa Col Mascotas LTDA, los requisitos no funcionales que son aquellos importantes en el desarrollo del software mas no lo afectan de una forma directa.</w:t>
      </w:r>
    </w:p>
    <w:p w:rsidR="00000000" w:rsidDel="00000000" w:rsidP="00000000" w:rsidRDefault="00000000" w:rsidRPr="00000000" w14:paraId="00000037">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8">
      <w:pPr>
        <w:pStyle w:val="Heading2"/>
        <w:numPr>
          <w:ilvl w:val="1"/>
          <w:numId w:val="7"/>
        </w:numPr>
        <w:ind w:left="720" w:firstLine="0"/>
        <w:rPr>
          <w:rFonts w:ascii="Book Antiqua" w:cs="Book Antiqua" w:eastAsia="Book Antiqua" w:hAnsi="Book Antiqua"/>
          <w:sz w:val="24"/>
          <w:szCs w:val="24"/>
        </w:rPr>
      </w:pPr>
      <w:bookmarkStart w:colFirst="0" w:colLast="0" w:name="_30j0zll" w:id="1"/>
      <w:bookmarkEnd w:id="1"/>
      <w:r w:rsidDel="00000000" w:rsidR="00000000" w:rsidRPr="00000000">
        <w:rPr>
          <w:rFonts w:ascii="Book Antiqua" w:cs="Book Antiqua" w:eastAsia="Book Antiqua" w:hAnsi="Book Antiqua"/>
          <w:sz w:val="24"/>
          <w:szCs w:val="24"/>
          <w:rtl w:val="0"/>
        </w:rPr>
        <w:t xml:space="preserve">Propósito</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left="720"/>
        <w:jc w:val="both"/>
        <w:rPr>
          <w:sz w:val="24"/>
          <w:szCs w:val="24"/>
        </w:rPr>
      </w:pPr>
      <w:r w:rsidDel="00000000" w:rsidR="00000000" w:rsidRPr="00000000">
        <w:rPr>
          <w:sz w:val="24"/>
          <w:szCs w:val="24"/>
          <w:rtl w:val="0"/>
        </w:rPr>
        <w:t xml:space="preserve">El propósito de este documento es especificar los requerimientos que se utilizaran en la creación del software. A su vez este documento va dirigido a todos los programadores involucrados dentro del proyecto.</w:t>
      </w:r>
    </w:p>
    <w:p w:rsidR="00000000" w:rsidDel="00000000" w:rsidP="00000000" w:rsidRDefault="00000000" w:rsidRPr="00000000" w14:paraId="0000003B">
      <w:pPr>
        <w:ind w:left="720"/>
        <w:rPr>
          <w:sz w:val="24"/>
          <w:szCs w:val="24"/>
        </w:rPr>
      </w:pPr>
      <w:r w:rsidDel="00000000" w:rsidR="00000000" w:rsidRPr="00000000">
        <w:rPr>
          <w:rtl w:val="0"/>
        </w:rPr>
      </w:r>
    </w:p>
    <w:p w:rsidR="00000000" w:rsidDel="00000000" w:rsidP="00000000" w:rsidRDefault="00000000" w:rsidRPr="00000000" w14:paraId="0000003C">
      <w:pPr>
        <w:pStyle w:val="Heading2"/>
        <w:numPr>
          <w:ilvl w:val="1"/>
          <w:numId w:val="7"/>
        </w:numPr>
        <w:ind w:left="720" w:firstLine="0"/>
        <w:rPr>
          <w:rFonts w:ascii="Book Antiqua" w:cs="Book Antiqua" w:eastAsia="Book Antiqua" w:hAnsi="Book Antiqua"/>
          <w:sz w:val="24"/>
          <w:szCs w:val="24"/>
        </w:rPr>
      </w:pPr>
      <w:bookmarkStart w:colFirst="0" w:colLast="0" w:name="_1fob9te" w:id="2"/>
      <w:bookmarkEnd w:id="2"/>
      <w:r w:rsidDel="00000000" w:rsidR="00000000" w:rsidRPr="00000000">
        <w:rPr>
          <w:rFonts w:ascii="Book Antiqua" w:cs="Book Antiqua" w:eastAsia="Book Antiqua" w:hAnsi="Book Antiqua"/>
          <w:sz w:val="24"/>
          <w:szCs w:val="24"/>
          <w:rtl w:val="0"/>
        </w:rPr>
        <w:t xml:space="preserve">Alcance</w:t>
      </w:r>
    </w:p>
    <w:p w:rsidR="00000000" w:rsidDel="00000000" w:rsidP="00000000" w:rsidRDefault="00000000" w:rsidRPr="00000000" w14:paraId="0000003D">
      <w:pPr>
        <w:ind w:left="720"/>
        <w:rPr>
          <w:sz w:val="24"/>
          <w:szCs w:val="24"/>
        </w:rPr>
      </w:pPr>
      <w:r w:rsidDel="00000000" w:rsidR="00000000" w:rsidRPr="00000000">
        <w:rPr>
          <w:rtl w:val="0"/>
        </w:rPr>
      </w:r>
    </w:p>
    <w:p w:rsidR="00000000" w:rsidDel="00000000" w:rsidP="00000000" w:rsidRDefault="00000000" w:rsidRPr="00000000" w14:paraId="0000003E">
      <w:pPr>
        <w:ind w:left="720"/>
        <w:jc w:val="both"/>
        <w:rPr>
          <w:sz w:val="24"/>
          <w:szCs w:val="24"/>
        </w:rPr>
      </w:pPr>
      <w:r w:rsidDel="00000000" w:rsidR="00000000" w:rsidRPr="00000000">
        <w:rPr>
          <w:sz w:val="24"/>
          <w:szCs w:val="24"/>
          <w:rtl w:val="0"/>
        </w:rPr>
        <w:t xml:space="preserve">El software contará con la realización del inventario que se realizan por parte de la empresa, garantizando la optimización de cada uno de estos procesos, teniendo en cuenta que este software será eficiente según el tipo de red que cuente la empresa Col Mascotas LTDA, otra de sus ventajas es que contara con un “login”, donde este brindara una mayor seguridad a los ataques cibernéticos que se producen en la web.</w:t>
      </w:r>
    </w:p>
    <w:p w:rsidR="00000000" w:rsidDel="00000000" w:rsidP="00000000" w:rsidRDefault="00000000" w:rsidRPr="00000000" w14:paraId="0000003F">
      <w:pPr>
        <w:ind w:left="720"/>
        <w:jc w:val="both"/>
        <w:rPr>
          <w:sz w:val="24"/>
          <w:szCs w:val="24"/>
        </w:rPr>
      </w:pPr>
      <w:r w:rsidDel="00000000" w:rsidR="00000000" w:rsidRPr="00000000">
        <w:rPr>
          <w:rtl w:val="0"/>
        </w:rPr>
      </w:r>
    </w:p>
    <w:p w:rsidR="00000000" w:rsidDel="00000000" w:rsidP="00000000" w:rsidRDefault="00000000" w:rsidRPr="00000000" w14:paraId="00000040">
      <w:pPr>
        <w:ind w:left="720"/>
        <w:jc w:val="both"/>
        <w:rPr>
          <w:sz w:val="24"/>
          <w:szCs w:val="24"/>
        </w:rPr>
      </w:pPr>
      <w:r w:rsidDel="00000000" w:rsidR="00000000" w:rsidRPr="00000000">
        <w:rPr>
          <w:sz w:val="24"/>
          <w:szCs w:val="24"/>
          <w:rtl w:val="0"/>
        </w:rPr>
        <w:t xml:space="preserve">Las desventajas que se obtienen de este software son que no se podrá utilizar en otros idiomas que no sean diferentes al español latino, no contará con realizar acciones diferentes a las de inventario y proveedores, no se podrá utilizar si no hay acceso a internet.</w:t>
      </w:r>
    </w:p>
    <w:p w:rsidR="00000000" w:rsidDel="00000000" w:rsidP="00000000" w:rsidRDefault="00000000" w:rsidRPr="00000000" w14:paraId="00000041">
      <w:pPr>
        <w:ind w:left="720"/>
        <w:jc w:val="both"/>
        <w:rPr>
          <w:sz w:val="24"/>
          <w:szCs w:val="24"/>
        </w:rPr>
      </w:pPr>
      <w:r w:rsidDel="00000000" w:rsidR="00000000" w:rsidRPr="00000000">
        <w:rPr>
          <w:rtl w:val="0"/>
        </w:rPr>
      </w:r>
    </w:p>
    <w:p w:rsidR="00000000" w:rsidDel="00000000" w:rsidP="00000000" w:rsidRDefault="00000000" w:rsidRPr="00000000" w14:paraId="00000042">
      <w:pPr>
        <w:ind w:left="720"/>
        <w:jc w:val="both"/>
        <w:rPr>
          <w:sz w:val="24"/>
          <w:szCs w:val="24"/>
        </w:rPr>
      </w:pPr>
      <w:r w:rsidDel="00000000" w:rsidR="00000000" w:rsidRPr="00000000">
        <w:rPr>
          <w:sz w:val="24"/>
          <w:szCs w:val="24"/>
          <w:rtl w:val="0"/>
        </w:rPr>
        <w:t xml:space="preserve">El objetivo es el diseño e implementación del software que permitirá gestionar la información en el área de inventarios que se genera dentro de la empresa, recolectando y analizando los datos necesarios para poder implementar el software y así poder que la empresa tenga una mejor optimización en cada uno de sus procesos y los clientes se sientan satisfechos por la organización que tendrá en la empresa.</w:t>
      </w:r>
    </w:p>
    <w:p w:rsidR="00000000" w:rsidDel="00000000" w:rsidP="00000000" w:rsidRDefault="00000000" w:rsidRPr="00000000" w14:paraId="00000043">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4">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7">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9">
      <w:pPr>
        <w:pStyle w:val="Heading2"/>
        <w:numPr>
          <w:ilvl w:val="1"/>
          <w:numId w:val="7"/>
        </w:numPr>
        <w:ind w:left="720" w:firstLine="0"/>
        <w:rPr>
          <w:rFonts w:ascii="Book Antiqua" w:cs="Book Antiqua" w:eastAsia="Book Antiqua" w:hAnsi="Book Antiqua"/>
          <w:sz w:val="24"/>
          <w:szCs w:val="24"/>
        </w:rPr>
      </w:pPr>
      <w:bookmarkStart w:colFirst="0" w:colLast="0" w:name="_3znysh7" w:id="3"/>
      <w:bookmarkEnd w:id="3"/>
      <w:r w:rsidDel="00000000" w:rsidR="00000000" w:rsidRPr="00000000">
        <w:rPr>
          <w:rFonts w:ascii="Book Antiqua" w:cs="Book Antiqua" w:eastAsia="Book Antiqua" w:hAnsi="Book Antiqua"/>
          <w:sz w:val="24"/>
          <w:szCs w:val="24"/>
          <w:rtl w:val="0"/>
        </w:rPr>
        <w:t xml:space="preserve">Definiciones, Acrónimos, y Abreviaturas</w:t>
      </w:r>
    </w:p>
    <w:p w:rsidR="00000000" w:rsidDel="00000000" w:rsidP="00000000" w:rsidRDefault="00000000" w:rsidRPr="00000000" w14:paraId="0000004A">
      <w:pPr>
        <w:ind w:left="720"/>
        <w:rPr>
          <w:sz w:val="24"/>
          <w:szCs w:val="24"/>
        </w:rPr>
      </w:pPr>
      <w:r w:rsidDel="00000000" w:rsidR="00000000" w:rsidRPr="00000000">
        <w:rPr>
          <w:rtl w:val="0"/>
        </w:rPr>
      </w:r>
    </w:p>
    <w:p w:rsidR="00000000" w:rsidDel="00000000" w:rsidP="00000000" w:rsidRDefault="00000000" w:rsidRPr="00000000" w14:paraId="0000004B">
      <w:pPr>
        <w:ind w:left="720"/>
        <w:jc w:val="both"/>
        <w:rPr>
          <w:b w:val="1"/>
          <w:sz w:val="24"/>
          <w:szCs w:val="24"/>
        </w:rPr>
      </w:pPr>
      <w:r w:rsidDel="00000000" w:rsidR="00000000" w:rsidRPr="00000000">
        <w:rPr>
          <w:b w:val="1"/>
          <w:sz w:val="24"/>
          <w:szCs w:val="24"/>
          <w:rtl w:val="0"/>
        </w:rPr>
        <w:t xml:space="preserve">Abreviaturas</w:t>
      </w:r>
    </w:p>
    <w:p w:rsidR="00000000" w:rsidDel="00000000" w:rsidP="00000000" w:rsidRDefault="00000000" w:rsidRPr="00000000" w14:paraId="0000004C">
      <w:pPr>
        <w:ind w:left="720"/>
        <w:jc w:val="both"/>
        <w:rPr>
          <w:b w:val="1"/>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Usuario: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que está interactuando con el Software.</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Entrada al Software.</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Guardar: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Opción de almacenamiento de los datos ingresados en el Software.</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de programación.</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Deshacer: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Acción de eliminar un documento ingresado en el Software.</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Editar: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Acción de modificar algún dato ingresado en el sistema.</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Menú: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Serie de opciones que el usuario puede elegir para realizar determinadas tareas.</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Ventana: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la opción de varios procesos que se ejecutan simultáneamente dentro de un menú o por separado.</w:t>
      </w:r>
      <w:r w:rsidDel="00000000" w:rsidR="00000000" w:rsidRPr="00000000">
        <w:rPr>
          <w:rtl w:val="0"/>
        </w:rPr>
      </w:r>
    </w:p>
    <w:p w:rsidR="00000000" w:rsidDel="00000000" w:rsidP="00000000" w:rsidRDefault="00000000" w:rsidRPr="00000000" w14:paraId="00000055">
      <w:pPr>
        <w:ind w:left="720"/>
        <w:jc w:val="both"/>
        <w:rPr>
          <w:b w:val="1"/>
          <w:sz w:val="24"/>
          <w:szCs w:val="24"/>
        </w:rPr>
      </w:pPr>
      <w:r w:rsidDel="00000000" w:rsidR="00000000" w:rsidRPr="00000000">
        <w:rPr>
          <w:rtl w:val="0"/>
        </w:rPr>
      </w:r>
    </w:p>
    <w:p w:rsidR="00000000" w:rsidDel="00000000" w:rsidP="00000000" w:rsidRDefault="00000000" w:rsidRPr="00000000" w14:paraId="00000056">
      <w:pPr>
        <w:ind w:left="720"/>
        <w:jc w:val="both"/>
        <w:rPr>
          <w:b w:val="1"/>
          <w:sz w:val="24"/>
          <w:szCs w:val="24"/>
        </w:rPr>
      </w:pPr>
      <w:r w:rsidDel="00000000" w:rsidR="00000000" w:rsidRPr="00000000">
        <w:rPr>
          <w:b w:val="1"/>
          <w:sz w:val="24"/>
          <w:szCs w:val="24"/>
          <w:rtl w:val="0"/>
        </w:rPr>
        <w:t xml:space="preserve">Acrónimos</w:t>
      </w:r>
    </w:p>
    <w:p w:rsidR="00000000" w:rsidDel="00000000" w:rsidP="00000000" w:rsidRDefault="00000000" w:rsidRPr="00000000" w14:paraId="00000057">
      <w:pPr>
        <w:ind w:left="720"/>
        <w:jc w:val="both"/>
        <w:rPr>
          <w:b w:val="1"/>
          <w:sz w:val="24"/>
          <w:szCs w:val="24"/>
        </w:rPr>
      </w:pPr>
      <w:r w:rsidDel="00000000" w:rsidR="00000000" w:rsidRPr="00000000">
        <w:rPr>
          <w:rtl w:val="0"/>
        </w:rPr>
      </w:r>
    </w:p>
    <w:p w:rsidR="00000000" w:rsidDel="00000000" w:rsidP="00000000" w:rsidRDefault="00000000" w:rsidRPr="00000000" w14:paraId="0000005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 Proceso de inventario</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Pr-Pedi: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 Proceso de pedidos</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Pr-Fact: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Significa Proceso de Facturación</w:t>
      </w:r>
    </w:p>
    <w:p w:rsidR="00000000" w:rsidDel="00000000" w:rsidP="00000000" w:rsidRDefault="00000000" w:rsidRPr="00000000" w14:paraId="0000005B">
      <w:pPr>
        <w:ind w:left="720"/>
        <w:rPr>
          <w:b w:val="1"/>
        </w:rPr>
      </w:pP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D">
      <w:pPr>
        <w:pStyle w:val="Heading2"/>
        <w:numPr>
          <w:ilvl w:val="1"/>
          <w:numId w:val="7"/>
        </w:numPr>
        <w:ind w:left="720" w:firstLine="0"/>
        <w:rPr>
          <w:rFonts w:ascii="Book Antiqua" w:cs="Book Antiqua" w:eastAsia="Book Antiqua" w:hAnsi="Book Antiqua"/>
          <w:sz w:val="24"/>
          <w:szCs w:val="24"/>
        </w:rPr>
      </w:pPr>
      <w:bookmarkStart w:colFirst="0" w:colLast="0" w:name="_2et92p0" w:id="4"/>
      <w:bookmarkEnd w:id="4"/>
      <w:r w:rsidDel="00000000" w:rsidR="00000000" w:rsidRPr="00000000">
        <w:rPr>
          <w:rFonts w:ascii="Book Antiqua" w:cs="Book Antiqua" w:eastAsia="Book Antiqua" w:hAnsi="Book Antiqua"/>
          <w:sz w:val="24"/>
          <w:szCs w:val="24"/>
          <w:rtl w:val="0"/>
        </w:rPr>
        <w:t xml:space="preserve">Referencias</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ind w:left="720"/>
        <w:jc w:val="both"/>
        <w:rPr>
          <w:sz w:val="24"/>
          <w:szCs w:val="24"/>
        </w:rPr>
      </w:pPr>
      <w:r w:rsidDel="00000000" w:rsidR="00000000" w:rsidRPr="00000000">
        <w:rPr>
          <w:sz w:val="24"/>
          <w:szCs w:val="24"/>
          <w:rtl w:val="0"/>
        </w:rPr>
        <w:t xml:space="preserve">Los documentos utilizados para la realización de este software y documento son:</w:t>
      </w:r>
    </w:p>
    <w:p w:rsidR="00000000" w:rsidDel="00000000" w:rsidP="00000000" w:rsidRDefault="00000000" w:rsidRPr="00000000" w14:paraId="00000060">
      <w:pPr>
        <w:ind w:left="720"/>
        <w:jc w:val="both"/>
        <w:rPr>
          <w:sz w:val="24"/>
          <w:szCs w:val="24"/>
        </w:rPr>
      </w:pPr>
      <w:r w:rsidDel="00000000" w:rsidR="00000000" w:rsidRPr="00000000">
        <w:rPr>
          <w:sz w:val="24"/>
          <w:szCs w:val="24"/>
          <w:rtl w:val="0"/>
        </w:rPr>
        <w:t xml:space="preserve">(22 de octubre de 2008) Especificación de requerimientos según estándar de IEEE 830. Recuperado de https://www.fdi.ucm.es/profesor/gmendez/docs/is0809/ieee830.pdf </w:t>
      </w:r>
    </w:p>
    <w:p w:rsidR="00000000" w:rsidDel="00000000" w:rsidP="00000000" w:rsidRDefault="00000000" w:rsidRPr="00000000" w14:paraId="00000061">
      <w:pPr>
        <w:ind w:left="720"/>
        <w:jc w:val="both"/>
        <w:rPr>
          <w:sz w:val="24"/>
          <w:szCs w:val="24"/>
        </w:rPr>
      </w:pPr>
      <w:r w:rsidDel="00000000" w:rsidR="00000000" w:rsidRPr="00000000">
        <w:rPr>
          <w:sz w:val="24"/>
          <w:szCs w:val="24"/>
          <w:rtl w:val="0"/>
        </w:rPr>
        <w:t xml:space="preserve">Miranda, V, Herrera, C, Suaza, S, Cuellar, C, Areiza, S y Martínez, R (2017). RECOLECCION DE INFORMACION. Recuperado de </w:t>
      </w:r>
      <w:hyperlink r:id="rId9">
        <w:r w:rsidDel="00000000" w:rsidR="00000000" w:rsidRPr="00000000">
          <w:rPr>
            <w:color w:val="0000ff"/>
            <w:sz w:val="24"/>
            <w:szCs w:val="24"/>
            <w:u w:val="single"/>
            <w:rtl w:val="0"/>
          </w:rPr>
          <w:t xml:space="preserve">https://senaintro.blackboard.com/webapps/blackboard/execute/displayLearningUnit?courseid=18169031&amp;contentid=895345011&amp;framesetWrapped=true</w:t>
        </w:r>
      </w:hyperlink>
      <w:r w:rsidDel="00000000" w:rsidR="00000000" w:rsidRPr="00000000">
        <w:rPr>
          <w:rtl w:val="0"/>
        </w:rPr>
      </w:r>
    </w:p>
    <w:p w:rsidR="00000000" w:rsidDel="00000000" w:rsidP="00000000" w:rsidRDefault="00000000" w:rsidRPr="00000000" w14:paraId="00000062">
      <w:pPr>
        <w:ind w:left="720"/>
        <w:jc w:val="both"/>
        <w:rPr/>
      </w:pPr>
      <w:r w:rsidDel="00000000" w:rsidR="00000000" w:rsidRPr="00000000">
        <w:rPr>
          <w:rtl w:val="0"/>
        </w:rPr>
      </w:r>
    </w:p>
    <w:p w:rsidR="00000000" w:rsidDel="00000000" w:rsidP="00000000" w:rsidRDefault="00000000" w:rsidRPr="00000000" w14:paraId="00000063">
      <w:pPr>
        <w:ind w:left="720"/>
        <w:jc w:val="both"/>
        <w:rPr/>
      </w:pPr>
      <w:r w:rsidDel="00000000" w:rsidR="00000000" w:rsidRPr="00000000">
        <w:rPr>
          <w:rtl w:val="0"/>
        </w:rPr>
      </w:r>
    </w:p>
    <w:p w:rsidR="00000000" w:rsidDel="00000000" w:rsidP="00000000" w:rsidRDefault="00000000" w:rsidRPr="00000000" w14:paraId="00000064">
      <w:pPr>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5">
      <w:pPr>
        <w:pStyle w:val="Heading2"/>
        <w:numPr>
          <w:ilvl w:val="1"/>
          <w:numId w:val="7"/>
        </w:numPr>
        <w:ind w:left="72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Apreciación Global</w:t>
      </w:r>
    </w:p>
    <w:p w:rsidR="00000000" w:rsidDel="00000000" w:rsidP="00000000" w:rsidRDefault="00000000" w:rsidRPr="00000000" w14:paraId="0000006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de software debe tener características tales que se cumpla con el objetivo del proyecto, es decir que el software este orientado a sus usuarios para que realmente pueda ser aplicado al área del problema.</w:t>
      </w:r>
    </w:p>
    <w:p w:rsidR="00000000" w:rsidDel="00000000" w:rsidP="00000000" w:rsidRDefault="00000000" w:rsidRPr="00000000" w14:paraId="0000006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aplicación de software debe ser probada en un intervalo de tiempo adecuado y lo suficientemente amplio como para poder obtener retroalimentación por parte de los usuarios y hacer las correcciones pertinentes.</w:t>
      </w:r>
    </w:p>
    <w:p w:rsidR="00000000" w:rsidDel="00000000" w:rsidP="00000000" w:rsidRDefault="00000000" w:rsidRPr="00000000" w14:paraId="00000068">
      <w:pPr>
        <w:ind w:left="720"/>
        <w:rPr/>
      </w:pPr>
      <w:r w:rsidDel="00000000" w:rsidR="00000000" w:rsidRPr="00000000">
        <w:rPr>
          <w:rtl w:val="0"/>
        </w:rPr>
      </w:r>
    </w:p>
    <w:p w:rsidR="00000000" w:rsidDel="00000000" w:rsidP="00000000" w:rsidRDefault="00000000" w:rsidRPr="00000000" w14:paraId="00000069">
      <w:pPr>
        <w:pStyle w:val="Heading1"/>
        <w:numPr>
          <w:ilvl w:val="0"/>
          <w:numId w:val="7"/>
        </w:numPr>
        <w:ind w:left="0" w:firstLine="0"/>
        <w:rPr>
          <w:rFonts w:ascii="Book Antiqua" w:cs="Book Antiqua" w:eastAsia="Book Antiqua" w:hAnsi="Book Antiqua"/>
        </w:rPr>
      </w:pPr>
      <w:bookmarkStart w:colFirst="0" w:colLast="0" w:name="_tyjcwt" w:id="5"/>
      <w:bookmarkEnd w:id="5"/>
      <w:r w:rsidDel="00000000" w:rsidR="00000000" w:rsidRPr="00000000">
        <w:rPr>
          <w:rFonts w:ascii="Book Antiqua" w:cs="Book Antiqua" w:eastAsia="Book Antiqua" w:hAnsi="Book Antiqua"/>
          <w:rtl w:val="0"/>
        </w:rPr>
        <w:t xml:space="preserve">Descripción General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El sistema operativo contará con acceso a internet solamente, donde el usuario tendrá que ingresar al navegador o página web donde se ingresara a una base de datos con la que cuenta el servidor para ello el usuario tendrá que hacer un registro, donde este se guardará en el almacenamiento de datos para que posteriormente el servidor ingrese cada uno de los datos del software.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numPr>
          <w:ilvl w:val="1"/>
          <w:numId w:val="7"/>
        </w:numPr>
        <w:ind w:left="720" w:firstLine="0"/>
        <w:rPr>
          <w:rFonts w:ascii="Book Antiqua" w:cs="Book Antiqua" w:eastAsia="Book Antiqua" w:hAnsi="Book Antiqua"/>
          <w:sz w:val="24"/>
          <w:szCs w:val="24"/>
        </w:rPr>
      </w:pPr>
      <w:bookmarkStart w:colFirst="0" w:colLast="0" w:name="_3dy6vkm" w:id="6"/>
      <w:bookmarkEnd w:id="6"/>
      <w:r w:rsidDel="00000000" w:rsidR="00000000" w:rsidRPr="00000000">
        <w:rPr>
          <w:rFonts w:ascii="Book Antiqua" w:cs="Book Antiqua" w:eastAsia="Book Antiqua" w:hAnsi="Book Antiqua"/>
          <w:sz w:val="24"/>
          <w:szCs w:val="24"/>
          <w:rtl w:val="0"/>
        </w:rPr>
        <w:t xml:space="preserve">Perspectivas del Producto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ind w:left="720"/>
        <w:jc w:val="both"/>
        <w:rPr>
          <w:sz w:val="24"/>
          <w:szCs w:val="24"/>
        </w:rPr>
      </w:pPr>
      <w:r w:rsidDel="00000000" w:rsidR="00000000" w:rsidRPr="00000000">
        <w:rPr>
          <w:sz w:val="24"/>
          <w:szCs w:val="24"/>
          <w:rtl w:val="0"/>
        </w:rPr>
        <w:t xml:space="preserve">El sistema operativo contará con acceso a internet solamente, donde el usuario tendrá que ingresar al navegador o página web donde se ingresara a una base de datos con la que cuenta el servidor para ello el usuario tendrá que hacer un registro, donde este se guardará en el almacenamiento de datos para que posteriormente el servidor ingrese cada uno de los datos al software que contará únicamente con acceso a internet.</w:t>
      </w:r>
    </w:p>
    <w:p w:rsidR="00000000" w:rsidDel="00000000" w:rsidP="00000000" w:rsidRDefault="00000000" w:rsidRPr="00000000" w14:paraId="00000070">
      <w:pPr>
        <w:ind w:left="720"/>
        <w:rPr/>
      </w:pPr>
      <w:r w:rsidDel="00000000" w:rsidR="00000000" w:rsidRPr="00000000">
        <w:rPr>
          <w:rtl w:val="0"/>
        </w:rPr>
      </w:r>
    </w:p>
    <w:p w:rsidR="00000000" w:rsidDel="00000000" w:rsidP="00000000" w:rsidRDefault="00000000" w:rsidRPr="00000000" w14:paraId="00000071">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2">
      <w:pPr>
        <w:pStyle w:val="Heading2"/>
        <w:numPr>
          <w:ilvl w:val="1"/>
          <w:numId w:val="7"/>
        </w:numPr>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Funciones del Producto</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ind w:left="720"/>
        <w:jc w:val="both"/>
        <w:rPr>
          <w:sz w:val="24"/>
          <w:szCs w:val="24"/>
        </w:rPr>
      </w:pPr>
      <w:r w:rsidDel="00000000" w:rsidR="00000000" w:rsidRPr="00000000">
        <w:rPr>
          <w:sz w:val="24"/>
          <w:szCs w:val="24"/>
          <w:rtl w:val="0"/>
        </w:rPr>
        <w:t xml:space="preserve">El software tendrá los siguientes aspectos:</w:t>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tener una ventana para el registro de usuario y contraseña (Login y Password).</w:t>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tener el logo de la empresa que lo identifique.</w:t>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un menú donde se identifiquen las gestiones de inventario y facturación entre otros componentes.</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 tener la opción de búsqueda, para los documentos ya existentes en el sistema por fecha y nombre.</w:t>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la opción de autoguardado para que no se pierda ningún documento o dato que el usuario ingrese al sistema.</w:t>
      </w:r>
    </w:p>
    <w:p w:rsidR="00000000" w:rsidDel="00000000" w:rsidP="00000000" w:rsidRDefault="00000000" w:rsidRPr="00000000" w14:paraId="0000007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la opción de modificación de cada uno de los componentes del sistema (factura, registro de inventarios).</w:t>
      </w:r>
    </w:p>
    <w:p w:rsidR="00000000" w:rsidDel="00000000" w:rsidP="00000000" w:rsidRDefault="00000000" w:rsidRPr="00000000" w14:paraId="0000007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un tutorial de cómo se debe manejar mejor el software.</w:t>
      </w:r>
    </w:p>
    <w:p w:rsidR="00000000" w:rsidDel="00000000" w:rsidP="00000000" w:rsidRDefault="00000000" w:rsidRPr="00000000" w14:paraId="0000007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en el menú, un portafolio donde se pueda guardar las facturas y registros de inventario meses atrás. </w:t>
      </w:r>
    </w:p>
    <w:p w:rsidR="00000000" w:rsidDel="00000000" w:rsidP="00000000" w:rsidRDefault="00000000" w:rsidRPr="00000000" w14:paraId="0000007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una ventana donde se lleve el control de los productos ingresados e n el inventario.</w:t>
      </w:r>
    </w:p>
    <w:p w:rsidR="00000000" w:rsidDel="00000000" w:rsidP="00000000" w:rsidRDefault="00000000" w:rsidRPr="00000000" w14:paraId="0000007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tener una ventana donde se pueda guardar todas las eliminaciones que el usuario realice.</w:t>
        <w:tab/>
      </w:r>
    </w:p>
    <w:p w:rsidR="00000000" w:rsidDel="00000000" w:rsidP="00000000" w:rsidRDefault="00000000" w:rsidRPr="00000000" w14:paraId="0000007F">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0">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1">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2">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3">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4">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5">
      <w:pPr>
        <w:pStyle w:val="Heading2"/>
        <w:numPr>
          <w:ilvl w:val="1"/>
          <w:numId w:val="7"/>
        </w:numPr>
        <w:ind w:left="720" w:firstLine="0"/>
        <w:rPr>
          <w:rFonts w:ascii="Book Antiqua" w:cs="Book Antiqua" w:eastAsia="Book Antiqua" w:hAnsi="Book Antiqua"/>
          <w:sz w:val="24"/>
          <w:szCs w:val="24"/>
        </w:rPr>
      </w:pPr>
      <w:bookmarkStart w:colFirst="0" w:colLast="0" w:name="_1t3h5sf" w:id="7"/>
      <w:bookmarkEnd w:id="7"/>
      <w:r w:rsidDel="00000000" w:rsidR="00000000" w:rsidRPr="00000000">
        <w:rPr>
          <w:rFonts w:ascii="Book Antiqua" w:cs="Book Antiqua" w:eastAsia="Book Antiqua" w:hAnsi="Book Antiqua"/>
          <w:sz w:val="24"/>
          <w:szCs w:val="24"/>
          <w:rtl w:val="0"/>
        </w:rPr>
        <w:t xml:space="preserve">Características de Usuario</w:t>
      </w:r>
    </w:p>
    <w:p w:rsidR="00000000" w:rsidDel="00000000" w:rsidP="00000000" w:rsidRDefault="00000000" w:rsidRPr="00000000" w14:paraId="00000086">
      <w:pPr>
        <w:ind w:left="720"/>
        <w:jc w:val="both"/>
        <w:rPr>
          <w:sz w:val="24"/>
          <w:szCs w:val="24"/>
        </w:rPr>
      </w:pPr>
      <w:r w:rsidDel="00000000" w:rsidR="00000000" w:rsidRPr="00000000">
        <w:rPr>
          <w:rtl w:val="0"/>
        </w:rPr>
      </w:r>
    </w:p>
    <w:p w:rsidR="00000000" w:rsidDel="00000000" w:rsidP="00000000" w:rsidRDefault="00000000" w:rsidRPr="00000000" w14:paraId="00000087">
      <w:pPr>
        <w:ind w:left="720"/>
        <w:jc w:val="both"/>
        <w:rPr>
          <w:sz w:val="24"/>
          <w:szCs w:val="24"/>
        </w:rPr>
      </w:pPr>
      <w:r w:rsidDel="00000000" w:rsidR="00000000" w:rsidRPr="00000000">
        <w:rPr>
          <w:sz w:val="24"/>
          <w:szCs w:val="24"/>
          <w:rtl w:val="0"/>
        </w:rPr>
        <w:t xml:space="preserve">El software será utilizado por los empleados en el área de inventario, donde se realizará una capacitación respectiva de cómo utilizar adecuadamente el software ya que los empleados no están capacitados para manejar el software</w:t>
      </w:r>
    </w:p>
    <w:p w:rsidR="00000000" w:rsidDel="00000000" w:rsidP="00000000" w:rsidRDefault="00000000" w:rsidRPr="00000000" w14:paraId="00000088">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89">
      <w:pPr>
        <w:pStyle w:val="Heading2"/>
        <w:numPr>
          <w:ilvl w:val="1"/>
          <w:numId w:val="7"/>
        </w:numPr>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Restricciones</w:t>
      </w:r>
    </w:p>
    <w:p w:rsidR="00000000" w:rsidDel="00000000" w:rsidP="00000000" w:rsidRDefault="00000000" w:rsidRPr="00000000" w14:paraId="0000008A">
      <w:pPr>
        <w:ind w:left="720"/>
        <w:rPr/>
      </w:pPr>
      <w:r w:rsidDel="00000000" w:rsidR="00000000" w:rsidRPr="00000000">
        <w:rPr>
          <w:rtl w:val="0"/>
        </w:rPr>
      </w:r>
    </w:p>
    <w:p w:rsidR="00000000" w:rsidDel="00000000" w:rsidP="00000000" w:rsidRDefault="00000000" w:rsidRPr="00000000" w14:paraId="0000008B">
      <w:pPr>
        <w:ind w:left="720"/>
        <w:jc w:val="both"/>
        <w:rPr>
          <w:sz w:val="24"/>
          <w:szCs w:val="24"/>
        </w:rPr>
      </w:pPr>
      <w:r w:rsidDel="00000000" w:rsidR="00000000" w:rsidRPr="00000000">
        <w:rPr>
          <w:sz w:val="24"/>
          <w:szCs w:val="24"/>
          <w:rtl w:val="0"/>
        </w:rPr>
        <w:t xml:space="preserve">Este software no se podrá utilizar en otros idiomas que no sean diferentes al español latino, no contará con realizar acciones diferentes a las de inventario y no se podrá utilizar si no hay acceso a internet.</w:t>
      </w:r>
    </w:p>
    <w:p w:rsidR="00000000" w:rsidDel="00000000" w:rsidP="00000000" w:rsidRDefault="00000000" w:rsidRPr="00000000" w14:paraId="0000008C">
      <w:pPr>
        <w:ind w:left="720"/>
        <w:jc w:val="both"/>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8D">
      <w:pPr>
        <w:pStyle w:val="Heading2"/>
        <w:numPr>
          <w:ilvl w:val="1"/>
          <w:numId w:val="7"/>
        </w:numPr>
        <w:ind w:left="720" w:firstLine="0"/>
        <w:jc w:val="both"/>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Atención y Dependencias</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el software es modificado este podrá generar un error a la hora de su ejecución.</w:t>
      </w:r>
    </w:p>
    <w:p w:rsidR="00000000" w:rsidDel="00000000" w:rsidP="00000000" w:rsidRDefault="00000000" w:rsidRPr="00000000" w14:paraId="0000009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se descarga adecuadamente una copia de seguridad este colapsará y no dejará de realizar la acción.</w:t>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se va la señal de internet este generará una copia de seguridad automáticamente.</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se ejecuta adecuadamente el software, este podrá generar la pérdida de datos ingresados al sistema.</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software no se verá afectado si se cambia de sistema operativo ya que este se utilizará únicamente por vía web.</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ind w:left="72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96">
      <w:pPr>
        <w:pStyle w:val="Heading1"/>
        <w:numPr>
          <w:ilvl w:val="0"/>
          <w:numId w:val="7"/>
        </w:numPr>
        <w:ind w:left="0" w:firstLine="0"/>
        <w:rPr>
          <w:rFonts w:ascii="Book Antiqua" w:cs="Book Antiqua" w:eastAsia="Book Antiqua" w:hAnsi="Book Antiqua"/>
        </w:rPr>
      </w:pPr>
      <w:bookmarkStart w:colFirst="0" w:colLast="0" w:name="_4d34og8" w:id="8"/>
      <w:bookmarkEnd w:id="8"/>
      <w:r w:rsidDel="00000000" w:rsidR="00000000" w:rsidRPr="00000000">
        <w:rPr>
          <w:rFonts w:ascii="Book Antiqua" w:cs="Book Antiqua" w:eastAsia="Book Antiqua" w:hAnsi="Book Antiqua"/>
          <w:rtl w:val="0"/>
        </w:rPr>
        <w:t xml:space="preserve">Requerimientos Específicos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720"/>
        <w:rPr>
          <w:b w:val="1"/>
        </w:rPr>
      </w:pPr>
      <w:r w:rsidDel="00000000" w:rsidR="00000000" w:rsidRPr="00000000">
        <w:rPr>
          <w:b w:val="1"/>
          <w:sz w:val="24"/>
          <w:szCs w:val="24"/>
          <w:rtl w:val="0"/>
        </w:rPr>
        <w:t xml:space="preserve">Listado de requerimientos funcionales</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Notificación entrega clientes</w:t>
      </w:r>
    </w:p>
    <w:p w:rsidR="00000000" w:rsidDel="00000000" w:rsidP="00000000" w:rsidRDefault="00000000" w:rsidRPr="00000000" w14:paraId="0000009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clientes</w:t>
      </w:r>
    </w:p>
    <w:p w:rsidR="00000000" w:rsidDel="00000000" w:rsidP="00000000" w:rsidRDefault="00000000" w:rsidRPr="00000000" w14:paraId="0000009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Inventario de productos</w:t>
      </w:r>
    </w:p>
    <w:p w:rsidR="00000000" w:rsidDel="00000000" w:rsidP="00000000" w:rsidRDefault="00000000" w:rsidRPr="00000000" w14:paraId="0000009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Actualización de datos</w:t>
      </w:r>
    </w:p>
    <w:p w:rsidR="00000000" w:rsidDel="00000000" w:rsidP="00000000" w:rsidRDefault="00000000" w:rsidRPr="00000000" w14:paraId="0000009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Proveedor</w:t>
      </w:r>
    </w:p>
    <w:p w:rsidR="00000000" w:rsidDel="00000000" w:rsidP="00000000" w:rsidRDefault="00000000" w:rsidRPr="00000000" w14:paraId="0000009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Verificación de jaulas</w:t>
      </w:r>
    </w:p>
    <w:p w:rsidR="00000000" w:rsidDel="00000000" w:rsidP="00000000" w:rsidRDefault="00000000" w:rsidRPr="00000000" w14:paraId="000000A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entrega de productos</w:t>
      </w:r>
    </w:p>
    <w:p w:rsidR="00000000" w:rsidDel="00000000" w:rsidP="00000000" w:rsidRDefault="00000000" w:rsidRPr="00000000" w14:paraId="000000A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entrada la mercancía</w:t>
      </w:r>
    </w:p>
    <w:p w:rsidR="00000000" w:rsidDel="00000000" w:rsidP="00000000" w:rsidRDefault="00000000" w:rsidRPr="00000000" w14:paraId="000000A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salida de mercancía</w:t>
      </w:r>
    </w:p>
    <w:p w:rsidR="00000000" w:rsidDel="00000000" w:rsidP="00000000" w:rsidRDefault="00000000" w:rsidRPr="00000000" w14:paraId="000000A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un informe</w:t>
      </w:r>
    </w:p>
    <w:p w:rsidR="00000000" w:rsidDel="00000000" w:rsidP="00000000" w:rsidRDefault="00000000" w:rsidRPr="00000000" w14:paraId="000000A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las devoluciones hechas a clientes y proveedores.</w:t>
      </w:r>
    </w:p>
    <w:p w:rsidR="00000000" w:rsidDel="00000000" w:rsidP="00000000" w:rsidRDefault="00000000" w:rsidRPr="00000000" w14:paraId="000000A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las devoluciones hechas a clientes y proveedores.</w:t>
      </w:r>
    </w:p>
    <w:p w:rsidR="00000000" w:rsidDel="00000000" w:rsidP="00000000" w:rsidRDefault="00000000" w:rsidRPr="00000000" w14:paraId="000000A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ventas en diferentes temporalidades.</w:t>
      </w:r>
    </w:p>
    <w:p w:rsidR="00000000" w:rsidDel="00000000" w:rsidP="00000000" w:rsidRDefault="00000000" w:rsidRPr="00000000" w14:paraId="000000A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Actualización por DOP. (Demanda y Oferta de un Producto)</w:t>
      </w:r>
    </w:p>
    <w:p w:rsidR="00000000" w:rsidDel="00000000" w:rsidP="00000000" w:rsidRDefault="00000000" w:rsidRPr="00000000" w14:paraId="000000A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empleados</w:t>
      </w:r>
    </w:p>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Listado de requerimientos no funcionales</w:t>
      </w:r>
    </w:p>
    <w:p w:rsidR="00000000" w:rsidDel="00000000" w:rsidP="00000000" w:rsidRDefault="00000000" w:rsidRPr="00000000" w14:paraId="000000AB">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Amigable con el usuario</w:t>
      </w:r>
    </w:p>
    <w:p w:rsidR="00000000" w:rsidDel="00000000" w:rsidP="00000000" w:rsidRDefault="00000000" w:rsidRPr="00000000" w14:paraId="000000AC">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fácil uso para el usuario</w:t>
      </w:r>
    </w:p>
    <w:p w:rsidR="00000000" w:rsidDel="00000000" w:rsidP="00000000" w:rsidRDefault="00000000" w:rsidRPr="00000000" w14:paraId="000000AD">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podrá visualizar en varios exploradores de forma efectiva</w:t>
      </w:r>
    </w:p>
    <w:p w:rsidR="00000000" w:rsidDel="00000000" w:rsidP="00000000" w:rsidRDefault="00000000" w:rsidRPr="00000000" w14:paraId="000000AE">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seguro de sesión.</w:t>
      </w:r>
    </w:p>
    <w:p w:rsidR="00000000" w:rsidDel="00000000" w:rsidP="00000000" w:rsidRDefault="00000000" w:rsidRPr="00000000" w14:paraId="000000AF">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logo de la empresa</w:t>
      </w:r>
    </w:p>
    <w:p w:rsidR="00000000" w:rsidDel="00000000" w:rsidP="00000000" w:rsidRDefault="00000000" w:rsidRPr="00000000" w14:paraId="000000B0">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Recursos de red</w:t>
      </w:r>
    </w:p>
    <w:p w:rsidR="00000000" w:rsidDel="00000000" w:rsidP="00000000" w:rsidRDefault="00000000" w:rsidRPr="00000000" w14:paraId="000000B1">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mensaje de error</w:t>
      </w:r>
    </w:p>
    <w:p w:rsidR="00000000" w:rsidDel="00000000" w:rsidP="00000000" w:rsidRDefault="00000000" w:rsidRPr="00000000" w14:paraId="000000B2">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Crear un mensaje de bienvenida</w:t>
      </w:r>
    </w:p>
    <w:p w:rsidR="00000000" w:rsidDel="00000000" w:rsidP="00000000" w:rsidRDefault="00000000" w:rsidRPr="00000000" w14:paraId="000000B3">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 el tipo de fuente</w:t>
      </w:r>
    </w:p>
    <w:p w:rsidR="00000000" w:rsidDel="00000000" w:rsidP="00000000" w:rsidRDefault="00000000" w:rsidRPr="00000000" w14:paraId="000000B4">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color</w:t>
      </w:r>
    </w:p>
    <w:p w:rsidR="00000000" w:rsidDel="00000000" w:rsidP="00000000" w:rsidRDefault="00000000" w:rsidRPr="00000000" w14:paraId="000000B5">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Elegir color de fuente</w:t>
      </w:r>
    </w:p>
    <w:p w:rsidR="00000000" w:rsidDel="00000000" w:rsidP="00000000" w:rsidRDefault="00000000" w:rsidRPr="00000000" w14:paraId="000000B6">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Tamaño de fuente</w:t>
      </w:r>
    </w:p>
    <w:p w:rsidR="00000000" w:rsidDel="00000000" w:rsidP="00000000" w:rsidRDefault="00000000" w:rsidRPr="00000000" w14:paraId="000000B7">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Cambiar el color de fondo</w:t>
      </w:r>
    </w:p>
    <w:p w:rsidR="00000000" w:rsidDel="00000000" w:rsidP="00000000" w:rsidRDefault="00000000" w:rsidRPr="00000000" w14:paraId="000000B8">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Estar disponible las 24 horas del día</w:t>
      </w:r>
    </w:p>
    <w:p w:rsidR="00000000" w:rsidDel="00000000" w:rsidP="00000000" w:rsidRDefault="00000000" w:rsidRPr="00000000" w14:paraId="000000B9">
      <w:pPr>
        <w:keepNext w:val="0"/>
        <w:keepLines w:val="1"/>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Espacio de almacenamiento</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2"/>
        <w:numPr>
          <w:ilvl w:val="1"/>
          <w:numId w:val="7"/>
        </w:numPr>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Requerimientos Funcionales</w:t>
      </w:r>
    </w:p>
    <w:p w:rsidR="00000000" w:rsidDel="00000000" w:rsidP="00000000" w:rsidRDefault="00000000" w:rsidRPr="00000000" w14:paraId="000000C4">
      <w:pPr>
        <w:ind w:left="720"/>
        <w:rPr>
          <w:sz w:val="24"/>
          <w:szCs w:val="24"/>
        </w:rPr>
      </w:pPr>
      <w:r w:rsidDel="00000000" w:rsidR="00000000" w:rsidRPr="00000000">
        <w:rPr>
          <w:rtl w:val="0"/>
        </w:rPr>
      </w:r>
    </w:p>
    <w:p w:rsidR="00000000" w:rsidDel="00000000" w:rsidP="00000000" w:rsidRDefault="00000000" w:rsidRPr="00000000" w14:paraId="000000C5">
      <w:pPr>
        <w:ind w:left="720"/>
        <w:rPr>
          <w:sz w:val="24"/>
          <w:szCs w:val="24"/>
        </w:rPr>
      </w:pPr>
      <w:r w:rsidDel="00000000" w:rsidR="00000000" w:rsidRPr="00000000">
        <w:rPr>
          <w:sz w:val="24"/>
          <w:szCs w:val="24"/>
          <w:rtl w:val="0"/>
        </w:rPr>
        <w:t xml:space="preserve">Los requerimientos funcionales son los que se encargan de definir lo que la herramienta de software debe hacer +</w:t>
      </w:r>
    </w:p>
    <w:p w:rsidR="00000000" w:rsidDel="00000000" w:rsidP="00000000" w:rsidRDefault="00000000" w:rsidRPr="00000000" w14:paraId="000000C6">
      <w:pPr>
        <w:ind w:left="720"/>
        <w:rPr>
          <w:sz w:val="24"/>
          <w:szCs w:val="24"/>
        </w:rPr>
      </w:pPr>
      <w:r w:rsidDel="00000000" w:rsidR="00000000" w:rsidRPr="00000000">
        <w:rPr>
          <w:rtl w:val="0"/>
        </w:rPr>
      </w:r>
    </w:p>
    <w:p w:rsidR="00000000" w:rsidDel="00000000" w:rsidP="00000000" w:rsidRDefault="00000000" w:rsidRPr="00000000" w14:paraId="000000C7">
      <w:pPr>
        <w:jc w:val="center"/>
        <w:rPr>
          <w:b w:val="1"/>
        </w:rPr>
      </w:pPr>
      <w:r w:rsidDel="00000000" w:rsidR="00000000" w:rsidRPr="00000000">
        <w:rPr>
          <w:rtl w:val="0"/>
        </w:rPr>
      </w:r>
    </w:p>
    <w:tbl>
      <w:tblPr>
        <w:tblStyle w:val="Table2"/>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RF01</w:t>
            </w:r>
          </w:p>
        </w:tc>
      </w:tr>
      <w:tr>
        <w:tc>
          <w:tcPr>
            <w:shd w:fill="auto" w:val="cle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highlight w:val="white"/>
                <w:u w:val="none"/>
                <w:vertAlign w:val="baseline"/>
                <w:rtl w:val="0"/>
              </w:rPr>
              <w:t xml:space="preserve">Notificaciones de entrega a clientes.</w:t>
            </w:r>
            <w:r w:rsidDel="00000000" w:rsidR="00000000" w:rsidRPr="00000000">
              <w:rPr>
                <w:rtl w:val="0"/>
              </w:rPr>
            </w:r>
          </w:p>
        </w:tc>
      </w:tr>
      <w:tr>
        <w:tc>
          <w:tcPr>
            <w:shd w:fill="auto" w:val="cle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El sistema permitirá el envío automatizado de cartas de entrega de órdenes directamente al almacén</w:t>
            </w:r>
            <w:r w:rsidDel="00000000" w:rsidR="00000000" w:rsidRPr="00000000">
              <w:rPr>
                <w:rtl w:val="0"/>
              </w:rPr>
            </w:r>
          </w:p>
        </w:tc>
      </w:tr>
      <w:tr>
        <w:tc>
          <w:tcPr>
            <w:shd w:fill="auto" w:val="clea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enviará de forma automatizada cartas que informen cuando se realiza una entrega.</w:t>
            </w:r>
          </w:p>
        </w:tc>
      </w:tr>
      <w:tr>
        <w:tc>
          <w:tcPr>
            <w:gridSpan w:val="2"/>
            <w:shd w:fill="auto" w:val="clea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D1">
            <w:pPr>
              <w:rPr>
                <w:b w:val="1"/>
              </w:rPr>
            </w:pPr>
            <w:r w:rsidDel="00000000" w:rsidR="00000000" w:rsidRPr="00000000">
              <w:rPr>
                <w:b w:val="1"/>
                <w:rtl w:val="0"/>
              </w:rPr>
              <w:t xml:space="preserve">Alta</w:t>
            </w:r>
          </w:p>
        </w:tc>
      </w:tr>
    </w:tbl>
    <w:p w:rsidR="00000000" w:rsidDel="00000000" w:rsidP="00000000" w:rsidRDefault="00000000" w:rsidRPr="00000000" w14:paraId="000000D3">
      <w:pPr>
        <w:rPr/>
      </w:pPr>
      <w:r w:rsidDel="00000000" w:rsidR="00000000" w:rsidRPr="00000000">
        <w:rPr>
          <w:rtl w:val="0"/>
        </w:rPr>
      </w:r>
    </w:p>
    <w:tbl>
      <w:tblPr>
        <w:tblStyle w:val="Table3"/>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RF02</w:t>
            </w:r>
          </w:p>
        </w:tc>
      </w:tr>
      <w:tr>
        <w:tc>
          <w:tcPr>
            <w:shd w:fill="auto" w:val="clea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clientes</w:t>
            </w:r>
          </w:p>
        </w:tc>
      </w:tr>
      <w:tr>
        <w:tc>
          <w:tcPr>
            <w:shd w:fill="auto" w:val="clea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deberán registrarse (deberán ingresar sus datos personales) para la identificación y proporcionarles un buen servicio.</w:t>
            </w:r>
          </w:p>
        </w:tc>
      </w:tr>
      <w:tr>
        <w:tc>
          <w:tcPr>
            <w:shd w:fill="auto"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podrán ser identificados.</w:t>
            </w:r>
          </w:p>
        </w:tc>
      </w:tr>
      <w:tr>
        <w:tc>
          <w:tcPr>
            <w:gridSpan w:val="2"/>
            <w:shd w:fill="auto" w:val="cle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DD">
            <w:pPr>
              <w:rPr>
                <w:b w:val="1"/>
              </w:rPr>
            </w:pPr>
            <w:r w:rsidDel="00000000" w:rsidR="00000000" w:rsidRPr="00000000">
              <w:rPr>
                <w:b w:val="1"/>
                <w:rtl w:val="0"/>
              </w:rPr>
              <w:t xml:space="preserve">Alta</w:t>
            </w:r>
          </w:p>
        </w:tc>
      </w:tr>
    </w:tbl>
    <w:p w:rsidR="00000000" w:rsidDel="00000000" w:rsidP="00000000" w:rsidRDefault="00000000" w:rsidRPr="00000000" w14:paraId="000000DF">
      <w:pPr>
        <w:rPr/>
      </w:pPr>
      <w:r w:rsidDel="00000000" w:rsidR="00000000" w:rsidRPr="00000000">
        <w:rPr>
          <w:rtl w:val="0"/>
        </w:rPr>
      </w:r>
    </w:p>
    <w:tbl>
      <w:tblPr>
        <w:tblStyle w:val="Table4"/>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RF03</w:t>
            </w:r>
          </w:p>
        </w:tc>
      </w:tr>
      <w:tr>
        <w:tc>
          <w:tcPr>
            <w:shd w:fill="auto" w:val="cle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Inventario de productos</w:t>
            </w:r>
          </w:p>
        </w:tc>
      </w:tr>
      <w:tr>
        <w:tc>
          <w:tcPr>
            <w:shd w:fill="auto" w:val="cle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ingresar los datos de los productos (Nombre, descripción, tipo, cantidad, precio, fecha de vencimiento) podrán ser almacenados correctamente.</w:t>
            </w:r>
          </w:p>
        </w:tc>
      </w:tr>
      <w:tr>
        <w:tc>
          <w:tcPr>
            <w:shd w:fill="auto" w:val="cle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podrá realizar el control de entrada y salida de los productos y que se entreguen en buen estado.</w:t>
            </w:r>
          </w:p>
        </w:tc>
      </w:tr>
      <w:tr>
        <w:tc>
          <w:tcPr>
            <w:gridSpan w:val="2"/>
            <w:shd w:fill="auto" w:val="clea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E9">
            <w:pPr>
              <w:rPr>
                <w:b w:val="1"/>
              </w:rPr>
            </w:pPr>
            <w:r w:rsidDel="00000000" w:rsidR="00000000" w:rsidRPr="00000000">
              <w:rPr>
                <w:b w:val="1"/>
                <w:rtl w:val="0"/>
              </w:rPr>
              <w:t xml:space="preserve">Alta</w:t>
            </w:r>
          </w:p>
        </w:tc>
      </w:tr>
    </w:tbl>
    <w:p w:rsidR="00000000" w:rsidDel="00000000" w:rsidP="00000000" w:rsidRDefault="00000000" w:rsidRPr="00000000" w14:paraId="000000EB">
      <w:pPr>
        <w:rPr/>
      </w:pPr>
      <w:r w:rsidDel="00000000" w:rsidR="00000000" w:rsidRPr="00000000">
        <w:rPr>
          <w:rtl w:val="0"/>
        </w:rPr>
      </w:r>
    </w:p>
    <w:tbl>
      <w:tblPr>
        <w:tblStyle w:val="Table5"/>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RF04</w:t>
            </w:r>
          </w:p>
        </w:tc>
      </w:tr>
      <w:tr>
        <w:tc>
          <w:tcPr>
            <w:shd w:fill="auto" w:val="clea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Actualización de datos </w:t>
            </w:r>
          </w:p>
        </w:tc>
      </w:tr>
      <w:tr>
        <w:tc>
          <w:tcPr>
            <w:shd w:fill="auto" w:val="clea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deberán realizar una actualización de datos cuando sea necesario.</w:t>
            </w:r>
          </w:p>
        </w:tc>
      </w:tr>
      <w:tr>
        <w:tc>
          <w:tcPr>
            <w:shd w:fill="auto"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serán identificados aún cuando cambien de datos. </w:t>
            </w:r>
          </w:p>
        </w:tc>
      </w:tr>
      <w:tr>
        <w:tc>
          <w:tcPr>
            <w:gridSpan w:val="2"/>
            <w:shd w:fill="auto" w:val="cle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0F5">
            <w:pPr>
              <w:rPr>
                <w:b w:val="1"/>
              </w:rPr>
            </w:pPr>
            <w:r w:rsidDel="00000000" w:rsidR="00000000" w:rsidRPr="00000000">
              <w:rPr>
                <w:b w:val="1"/>
                <w:rtl w:val="0"/>
              </w:rPr>
              <w:t xml:space="preserve">Media</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6"/>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RF05</w:t>
            </w:r>
          </w:p>
        </w:tc>
      </w:tr>
      <w:tr>
        <w:tc>
          <w:tcPr>
            <w:shd w:fill="auto" w:val="cle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0FD">
            <w:pPr>
              <w:rPr/>
            </w:pPr>
            <w:r w:rsidDel="00000000" w:rsidR="00000000" w:rsidRPr="00000000">
              <w:rPr>
                <w:rtl w:val="0"/>
              </w:rPr>
              <w:t xml:space="preserve">Registro De Proveedor</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00">
            <w:pPr>
              <w:rPr/>
            </w:pPr>
            <w:r w:rsidDel="00000000" w:rsidR="00000000" w:rsidRPr="00000000">
              <w:rPr>
                <w:rtl w:val="0"/>
              </w:rPr>
              <w:t xml:space="preserve">-Nombre</w:t>
            </w:r>
          </w:p>
          <w:p w:rsidR="00000000" w:rsidDel="00000000" w:rsidP="00000000" w:rsidRDefault="00000000" w:rsidRPr="00000000" w14:paraId="00000101">
            <w:pPr>
              <w:rPr/>
            </w:pPr>
            <w:r w:rsidDel="00000000" w:rsidR="00000000" w:rsidRPr="00000000">
              <w:rPr>
                <w:rtl w:val="0"/>
              </w:rPr>
              <w:t xml:space="preserve">-Nit </w:t>
            </w:r>
          </w:p>
          <w:p w:rsidR="00000000" w:rsidDel="00000000" w:rsidP="00000000" w:rsidRDefault="00000000" w:rsidRPr="00000000" w14:paraId="00000102">
            <w:pPr>
              <w:rPr/>
            </w:pPr>
            <w:r w:rsidDel="00000000" w:rsidR="00000000" w:rsidRPr="00000000">
              <w:rPr>
                <w:rtl w:val="0"/>
              </w:rPr>
              <w:t xml:space="preserve">-Dirección</w:t>
            </w:r>
          </w:p>
          <w:p w:rsidR="00000000" w:rsidDel="00000000" w:rsidP="00000000" w:rsidRDefault="00000000" w:rsidRPr="00000000" w14:paraId="00000103">
            <w:pPr>
              <w:rPr/>
            </w:pPr>
            <w:r w:rsidDel="00000000" w:rsidR="00000000" w:rsidRPr="00000000">
              <w:rPr>
                <w:rtl w:val="0"/>
              </w:rPr>
              <w:t xml:space="preserve">-Número de teléfono</w:t>
            </w:r>
          </w:p>
        </w:tc>
      </w:tr>
      <w:tr>
        <w:tc>
          <w:tcPr>
            <w:shd w:fill="auto" w:val="clea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 pedir datos personales del proveedor y almacenarlo en una base de datos</w:t>
            </w:r>
          </w:p>
        </w:tc>
      </w:tr>
      <w:tr>
        <w:tc>
          <w:tcPr>
            <w:gridSpan w:val="2"/>
            <w:shd w:fill="auto" w:val="clea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07">
            <w:pPr>
              <w:rPr>
                <w:b w:val="1"/>
              </w:rPr>
            </w:pPr>
            <w:r w:rsidDel="00000000" w:rsidR="00000000" w:rsidRPr="00000000">
              <w:rPr>
                <w:b w:val="1"/>
                <w:rtl w:val="0"/>
              </w:rPr>
              <w:t xml:space="preserve">Alta</w:t>
            </w:r>
          </w:p>
        </w:tc>
      </w:tr>
    </w:tbl>
    <w:p w:rsidR="00000000" w:rsidDel="00000000" w:rsidP="00000000" w:rsidRDefault="00000000" w:rsidRPr="00000000" w14:paraId="00000109">
      <w:pPr>
        <w:rPr/>
      </w:pPr>
      <w:r w:rsidDel="00000000" w:rsidR="00000000" w:rsidRPr="00000000">
        <w:rPr>
          <w:rtl w:val="0"/>
        </w:rPr>
      </w:r>
    </w:p>
    <w:tbl>
      <w:tblPr>
        <w:tblStyle w:val="Table7"/>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RF06</w:t>
            </w:r>
          </w:p>
        </w:tc>
      </w:tr>
      <w:tr>
        <w:tc>
          <w:tcPr>
            <w:shd w:fill="auto" w:val="clea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 jaulas</w:t>
            </w:r>
          </w:p>
        </w:tc>
      </w:tr>
      <w:tr>
        <w:tc>
          <w:tcPr>
            <w:shd w:fill="auto" w:val="cle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Todas las jaulas vendidas deberás pasar por un control de calidad para identificar si están en buen estado y su correcta utilización.</w:t>
            </w:r>
          </w:p>
        </w:tc>
      </w:tr>
      <w:tr>
        <w:tc>
          <w:tcPr>
            <w:shd w:fill="auto" w:val="cle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jaulas deben estar en perfecto estado para evitar accidentes</w:t>
            </w:r>
          </w:p>
        </w:tc>
      </w:tr>
      <w:tr>
        <w:tc>
          <w:tcPr>
            <w:gridSpan w:val="2"/>
            <w:shd w:fill="auto"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13">
            <w:pPr>
              <w:rPr>
                <w:b w:val="1"/>
              </w:rPr>
            </w:pPr>
            <w:r w:rsidDel="00000000" w:rsidR="00000000" w:rsidRPr="00000000">
              <w:rPr>
                <w:b w:val="1"/>
                <w:rtl w:val="0"/>
              </w:rPr>
              <w:t xml:space="preserve">Baja</w:t>
            </w:r>
          </w:p>
        </w:tc>
      </w:tr>
    </w:tbl>
    <w:p w:rsidR="00000000" w:rsidDel="00000000" w:rsidP="00000000" w:rsidRDefault="00000000" w:rsidRPr="00000000" w14:paraId="00000115">
      <w:pPr>
        <w:rPr/>
      </w:pPr>
      <w:r w:rsidDel="00000000" w:rsidR="00000000" w:rsidRPr="00000000">
        <w:rPr>
          <w:rtl w:val="0"/>
        </w:rPr>
      </w:r>
    </w:p>
    <w:tbl>
      <w:tblPr>
        <w:tblStyle w:val="Table8"/>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RF07</w:t>
            </w:r>
          </w:p>
        </w:tc>
      </w:tr>
      <w:tr>
        <w:tc>
          <w:tcPr>
            <w:shd w:fill="auto"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entrega de productos</w:t>
            </w:r>
            <w:r w:rsidDel="00000000" w:rsidR="00000000" w:rsidRPr="00000000">
              <w:rPr>
                <w:rtl w:val="0"/>
              </w:rPr>
            </w:r>
          </w:p>
        </w:tc>
      </w:tr>
      <w:tr>
        <w:tc>
          <w:tcPr>
            <w:shd w:fill="auto"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telefónico.</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responsable del recibimiento del pedido</w:t>
            </w:r>
          </w:p>
        </w:tc>
      </w:tr>
      <w:tr>
        <w:tc>
          <w:tcPr>
            <w:shd w:fill="auto" w:val="clea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solicitar datos de la bodega</w:t>
            </w:r>
            <w:r w:rsidDel="00000000" w:rsidR="00000000" w:rsidRPr="00000000">
              <w:rPr>
                <w:rtl w:val="0"/>
              </w:rPr>
            </w:r>
          </w:p>
        </w:tc>
      </w:tr>
      <w:tr>
        <w:tc>
          <w:tcPr>
            <w:gridSpan w:val="2"/>
            <w:shd w:fill="auto" w:val="clea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22">
            <w:pPr>
              <w:rPr>
                <w:b w:val="1"/>
              </w:rPr>
            </w:pPr>
            <w:r w:rsidDel="00000000" w:rsidR="00000000" w:rsidRPr="00000000">
              <w:rPr>
                <w:b w:val="1"/>
                <w:rtl w:val="0"/>
              </w:rPr>
              <w:t xml:space="preserve">Alta</w:t>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tbl>
      <w:tblPr>
        <w:tblStyle w:val="Table9"/>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RF08</w:t>
            </w:r>
          </w:p>
        </w:tc>
      </w:tr>
      <w:tr>
        <w:tc>
          <w:tcPr>
            <w:shd w:fill="auto"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entrada la mercancía</w:t>
            </w:r>
          </w:p>
        </w:tc>
      </w:tr>
      <w:tr>
        <w:tc>
          <w:tcPr>
            <w:shd w:fill="auto" w:val="clea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del producto</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-Código de barras</w:t>
              <w:tab/>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referencia</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 unitario del conteiner</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shd w:fill="auto" w:val="clea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solicitar datos de la mercancía</w:t>
            </w:r>
            <w:r w:rsidDel="00000000" w:rsidR="00000000" w:rsidRPr="00000000">
              <w:rPr>
                <w:rtl w:val="0"/>
              </w:rPr>
            </w:r>
          </w:p>
        </w:tc>
      </w:tr>
      <w:tr>
        <w:tc>
          <w:tcPr>
            <w:gridSpan w:val="2"/>
            <w:shd w:fill="auto" w:val="clea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3F">
            <w:pPr>
              <w:rPr>
                <w:b w:val="1"/>
              </w:rPr>
            </w:pPr>
            <w:r w:rsidDel="00000000" w:rsidR="00000000" w:rsidRPr="00000000">
              <w:rPr>
                <w:b w:val="1"/>
                <w:rtl w:val="0"/>
              </w:rPr>
              <w:t xml:space="preserve">Alta</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tbl>
      <w:tblPr>
        <w:tblStyle w:val="Table10"/>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RF09</w:t>
            </w:r>
          </w:p>
        </w:tc>
      </w:tr>
      <w:tr>
        <w:tc>
          <w:tcPr>
            <w:shd w:fill="auto" w:val="cle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salida de mercancía</w:t>
            </w:r>
          </w:p>
        </w:tc>
      </w:tr>
      <w:tr>
        <w:tc>
          <w:tcPr>
            <w:shd w:fill="auto" w:val="cle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Descontar del inventario la mercancía que sale de la bodega</w:t>
            </w:r>
          </w:p>
        </w:tc>
      </w:tr>
      <w:tr>
        <w:tc>
          <w:tcPr>
            <w:shd w:fill="auto" w:val="cle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deberá Registrar cantidad de mercancía distribuida a la bodega  </w:t>
            </w:r>
            <w:r w:rsidDel="00000000" w:rsidR="00000000" w:rsidRPr="00000000">
              <w:rPr>
                <w:rtl w:val="0"/>
              </w:rPr>
            </w:r>
          </w:p>
        </w:tc>
      </w:tr>
      <w:tr>
        <w:tc>
          <w:tcPr>
            <w:gridSpan w:val="2"/>
            <w:shd w:fill="auto" w:val="cle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4D">
            <w:pPr>
              <w:rPr>
                <w:b w:val="1"/>
              </w:rPr>
            </w:pPr>
            <w:r w:rsidDel="00000000" w:rsidR="00000000" w:rsidRPr="00000000">
              <w:rPr>
                <w:b w:val="1"/>
                <w:rtl w:val="0"/>
              </w:rPr>
              <w:t xml:space="preserve">Alta</w:t>
            </w:r>
          </w:p>
        </w:tc>
      </w:tr>
    </w:tbl>
    <w:p w:rsidR="00000000" w:rsidDel="00000000" w:rsidP="00000000" w:rsidRDefault="00000000" w:rsidRPr="00000000" w14:paraId="0000014F">
      <w:pPr>
        <w:jc w:val="center"/>
        <w:rPr>
          <w:b w:val="1"/>
          <w:sz w:val="24"/>
          <w:szCs w:val="24"/>
        </w:rPr>
      </w:pPr>
      <w:r w:rsidDel="00000000" w:rsidR="00000000" w:rsidRPr="00000000">
        <w:rPr>
          <w:rtl w:val="0"/>
        </w:rPr>
      </w:r>
    </w:p>
    <w:tbl>
      <w:tblPr>
        <w:tblStyle w:val="Table11"/>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RF10</w:t>
            </w:r>
          </w:p>
        </w:tc>
      </w:tr>
      <w:tr>
        <w:tc>
          <w:tcPr>
            <w:shd w:fill="auto" w:val="cle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un informe</w:t>
            </w:r>
          </w:p>
        </w:tc>
      </w:tr>
      <w:tr>
        <w:tc>
          <w:tcPr>
            <w:shd w:fill="auto" w:val="cle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deberá crear un informe donde muestre y compare el pedido que se realizó con los datos obtenidos del inventario</w:t>
            </w:r>
          </w:p>
        </w:tc>
      </w:tr>
      <w:tr>
        <w:trPr>
          <w:trHeight w:val="100" w:hRule="atLeast"/>
        </w:trPr>
        <w:tc>
          <w:tcPr>
            <w:shd w:fill="auto" w:val="cle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57">
            <w:pPr>
              <w:rPr/>
            </w:pPr>
            <w:r w:rsidDel="00000000" w:rsidR="00000000" w:rsidRPr="00000000">
              <w:rPr>
                <w:rtl w:val="0"/>
              </w:rPr>
              <w:t xml:space="preserve">El sistema deberá crear un informe donde muestre cuantos productos entran y salen.</w:t>
            </w:r>
          </w:p>
        </w:tc>
      </w:tr>
      <w:tr>
        <w:tc>
          <w:tcPr>
            <w:gridSpan w:val="2"/>
            <w:shd w:fill="auto" w:val="cle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59">
            <w:pPr>
              <w:rPr>
                <w:b w:val="1"/>
              </w:rPr>
            </w:pPr>
            <w:r w:rsidDel="00000000" w:rsidR="00000000" w:rsidRPr="00000000">
              <w:rPr>
                <w:b w:val="1"/>
                <w:rtl w:val="0"/>
              </w:rPr>
              <w:t xml:space="preserve">Alta</w:t>
            </w:r>
          </w:p>
        </w:tc>
      </w:tr>
    </w:tbl>
    <w:p w:rsidR="00000000" w:rsidDel="00000000" w:rsidP="00000000" w:rsidRDefault="00000000" w:rsidRPr="00000000" w14:paraId="0000015B">
      <w:pPr>
        <w:jc w:val="center"/>
        <w:rPr>
          <w:b w:val="1"/>
          <w:sz w:val="24"/>
          <w:szCs w:val="24"/>
        </w:rPr>
      </w:pPr>
      <w:r w:rsidDel="00000000" w:rsidR="00000000" w:rsidRPr="00000000">
        <w:rPr>
          <w:rtl w:val="0"/>
        </w:rPr>
      </w:r>
    </w:p>
    <w:tbl>
      <w:tblPr>
        <w:tblStyle w:val="Table12"/>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RF11</w:t>
            </w:r>
          </w:p>
        </w:tc>
      </w:tr>
      <w:tr>
        <w:tc>
          <w:tcPr>
            <w:shd w:fill="auto" w:val="cle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la calidad de los productos recibidos</w:t>
            </w:r>
          </w:p>
        </w:tc>
      </w:tr>
      <w:tr>
        <w:tc>
          <w:tcPr>
            <w:shd w:fill="auto" w:val="cle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empleados deberán asignar una calificación de 1 a 10</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Describiendo el estado del producto.</w:t>
            </w:r>
          </w:p>
        </w:tc>
      </w:tr>
      <w:tr>
        <w:trPr>
          <w:trHeight w:val="100" w:hRule="atLeast"/>
        </w:trPr>
        <w:tc>
          <w:tcPr>
            <w:shd w:fill="auto" w:val="cle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64">
            <w:pPr>
              <w:rPr/>
            </w:pPr>
            <w:r w:rsidDel="00000000" w:rsidR="00000000" w:rsidRPr="00000000">
              <w:rPr>
                <w:rtl w:val="0"/>
              </w:rPr>
              <w:t xml:space="preserve">El sistema podrá ser consultado únicamente por los empleados.</w:t>
            </w:r>
          </w:p>
        </w:tc>
      </w:tr>
      <w:tr>
        <w:tc>
          <w:tcPr>
            <w:gridSpan w:val="2"/>
            <w:shd w:fill="auto" w:val="cle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66">
            <w:pPr>
              <w:rPr>
                <w:b w:val="1"/>
              </w:rPr>
            </w:pPr>
            <w:r w:rsidDel="00000000" w:rsidR="00000000" w:rsidRPr="00000000">
              <w:rPr>
                <w:b w:val="1"/>
                <w:rtl w:val="0"/>
              </w:rPr>
              <w:t xml:space="preserve">Alta</w:t>
            </w:r>
          </w:p>
        </w:tc>
      </w:tr>
    </w:tbl>
    <w:p w:rsidR="00000000" w:rsidDel="00000000" w:rsidP="00000000" w:rsidRDefault="00000000" w:rsidRPr="00000000" w14:paraId="00000168">
      <w:pPr>
        <w:jc w:val="center"/>
        <w:rPr>
          <w:b w:val="1"/>
          <w:sz w:val="24"/>
          <w:szCs w:val="24"/>
        </w:rPr>
      </w:pPr>
      <w:r w:rsidDel="00000000" w:rsidR="00000000" w:rsidRPr="00000000">
        <w:rPr>
          <w:rtl w:val="0"/>
        </w:rPr>
      </w:r>
    </w:p>
    <w:p w:rsidR="00000000" w:rsidDel="00000000" w:rsidP="00000000" w:rsidRDefault="00000000" w:rsidRPr="00000000" w14:paraId="00000169">
      <w:pPr>
        <w:jc w:val="center"/>
        <w:rPr>
          <w:b w:val="1"/>
          <w:sz w:val="24"/>
          <w:szCs w:val="24"/>
        </w:rPr>
      </w:pPr>
      <w:r w:rsidDel="00000000" w:rsidR="00000000" w:rsidRPr="00000000">
        <w:rPr>
          <w:rtl w:val="0"/>
        </w:rPr>
      </w:r>
    </w:p>
    <w:tbl>
      <w:tblPr>
        <w:tblStyle w:val="Table13"/>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RF12</w:t>
            </w:r>
          </w:p>
        </w:tc>
      </w:tr>
      <w:tr>
        <w:tc>
          <w:tcPr>
            <w:shd w:fill="auto" w:val="clea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las devoluciones hechas a clientes y proveedores.</w:t>
            </w:r>
          </w:p>
        </w:tc>
      </w:tr>
      <w:tr>
        <w:tc>
          <w:tcPr>
            <w:shd w:fill="auto" w:val="clea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empleados podrán consulta este historial en caso de alguna</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Ocurrencia con los clientes o proveedores.</w:t>
            </w:r>
          </w:p>
        </w:tc>
      </w:tr>
      <w:tr>
        <w:trPr>
          <w:trHeight w:val="100" w:hRule="atLeast"/>
        </w:trPr>
        <w:tc>
          <w:tcPr>
            <w:shd w:fill="auto" w:val="cle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72">
            <w:pPr>
              <w:rPr/>
            </w:pPr>
            <w:r w:rsidDel="00000000" w:rsidR="00000000" w:rsidRPr="00000000">
              <w:rPr>
                <w:rtl w:val="0"/>
              </w:rPr>
              <w:t xml:space="preserve">En el sistema habrá un informe de las devoluciones hechas tanto a clientes como a proveedores.</w:t>
            </w:r>
          </w:p>
        </w:tc>
      </w:tr>
      <w:tr>
        <w:tc>
          <w:tcPr>
            <w:gridSpan w:val="2"/>
            <w:shd w:fill="auto" w:val="clea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74">
            <w:pPr>
              <w:rPr>
                <w:b w:val="1"/>
              </w:rPr>
            </w:pPr>
            <w:r w:rsidDel="00000000" w:rsidR="00000000" w:rsidRPr="00000000">
              <w:rPr>
                <w:b w:val="1"/>
                <w:rtl w:val="0"/>
              </w:rPr>
              <w:t xml:space="preserve">Alta</w:t>
            </w:r>
          </w:p>
        </w:tc>
      </w:tr>
    </w:tbl>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jc w:val="center"/>
        <w:rPr>
          <w:b w:val="1"/>
          <w:sz w:val="24"/>
          <w:szCs w:val="24"/>
        </w:rPr>
      </w:pPr>
      <w:r w:rsidDel="00000000" w:rsidR="00000000" w:rsidRPr="00000000">
        <w:rPr>
          <w:rtl w:val="0"/>
        </w:rPr>
      </w:r>
    </w:p>
    <w:tbl>
      <w:tblPr>
        <w:tblStyle w:val="Table14"/>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RF13</w:t>
            </w:r>
          </w:p>
        </w:tc>
      </w:tr>
      <w:tr>
        <w:tc>
          <w:tcPr>
            <w:shd w:fill="auto" w:val="clea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ventas en diferentes temporalidades.</w:t>
            </w:r>
          </w:p>
        </w:tc>
      </w:tr>
      <w:tr>
        <w:tc>
          <w:tcPr>
            <w:shd w:fill="auto" w:val="clea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administrador podrá tener a la mano los informes de ventas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diarias, semanales, mensuales, semestrales y anuales y consultarlas cuando él lo necesite.</w:t>
            </w:r>
          </w:p>
        </w:tc>
      </w:tr>
      <w:tr>
        <w:trPr>
          <w:trHeight w:val="100" w:hRule="atLeast"/>
        </w:trPr>
        <w:tc>
          <w:tcPr>
            <w:shd w:fill="auto" w:val="clea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80">
            <w:pPr>
              <w:rPr/>
            </w:pPr>
            <w:r w:rsidDel="00000000" w:rsidR="00000000" w:rsidRPr="00000000">
              <w:rPr>
                <w:rtl w:val="0"/>
              </w:rPr>
              <w:t xml:space="preserve">Tabular el valor y cantidad de las ventas diarias,</w:t>
            </w:r>
          </w:p>
          <w:p w:rsidR="00000000" w:rsidDel="00000000" w:rsidP="00000000" w:rsidRDefault="00000000" w:rsidRPr="00000000" w14:paraId="00000181">
            <w:pPr>
              <w:rPr/>
            </w:pPr>
            <w:r w:rsidDel="00000000" w:rsidR="00000000" w:rsidRPr="00000000">
              <w:rPr>
                <w:rtl w:val="0"/>
              </w:rPr>
              <w:t xml:space="preserve">semanales, mensuales, semestrales y anuales al cierre de las actividades</w:t>
            </w:r>
          </w:p>
        </w:tc>
      </w:tr>
      <w:tr>
        <w:tc>
          <w:tcPr>
            <w:gridSpan w:val="2"/>
            <w:shd w:fill="auto" w:val="clea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83">
            <w:pPr>
              <w:rPr>
                <w:b w:val="1"/>
              </w:rPr>
            </w:pPr>
            <w:r w:rsidDel="00000000" w:rsidR="00000000" w:rsidRPr="00000000">
              <w:rPr>
                <w:b w:val="1"/>
                <w:rtl w:val="0"/>
              </w:rPr>
              <w:t xml:space="preserve">Alta</w:t>
            </w:r>
          </w:p>
        </w:tc>
      </w:tr>
      <w:tr>
        <w:tc>
          <w:tcPr>
            <w:tcBorders>
              <w:bottom w:color="a8d08d" w:space="0" w:sz="12" w:val="single"/>
            </w:tcBorders>
            <w:shd w:fill="a8d08d" w:val="clea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RF14</w:t>
            </w:r>
          </w:p>
        </w:tc>
      </w:tr>
      <w:tr>
        <w:tc>
          <w:tcPr>
            <w:shd w:fill="auto" w:val="clea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Actualización por DOP. (Demanda y Oferta de un Producto)</w:t>
            </w:r>
          </w:p>
        </w:tc>
      </w:tr>
      <w:tr>
        <w:tc>
          <w:tcPr>
            <w:shd w:fill="auto" w:val="clear"/>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empleados tendrán la posibilidad de realizar actualizaciones</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sea pertinente con base a la demanda y oferta de un producto.</w:t>
            </w:r>
          </w:p>
        </w:tc>
      </w:tr>
      <w:tr>
        <w:trPr>
          <w:trHeight w:val="100" w:hRule="atLeast"/>
        </w:trPr>
        <w:tc>
          <w:tcPr>
            <w:shd w:fill="auto" w:val="clea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8D">
            <w:pPr>
              <w:rPr/>
            </w:pPr>
            <w:r w:rsidDel="00000000" w:rsidR="00000000" w:rsidRPr="00000000">
              <w:rPr>
                <w:rtl w:val="0"/>
              </w:rPr>
              <w:t xml:space="preserve">Que permita actualizaciones de los productos a la venta.</w:t>
            </w:r>
          </w:p>
        </w:tc>
      </w:tr>
      <w:tr>
        <w:tc>
          <w:tcPr>
            <w:gridSpan w:val="2"/>
            <w:shd w:fill="auto" w:val="clear"/>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8F">
            <w:pPr>
              <w:rPr>
                <w:b w:val="1"/>
              </w:rPr>
            </w:pPr>
            <w:r w:rsidDel="00000000" w:rsidR="00000000" w:rsidRPr="00000000">
              <w:rPr>
                <w:b w:val="1"/>
                <w:rtl w:val="0"/>
              </w:rPr>
              <w:t xml:space="preserve">Alta</w:t>
            </w:r>
          </w:p>
        </w:tc>
      </w:tr>
    </w:tbl>
    <w:p w:rsidR="00000000" w:rsidDel="00000000" w:rsidP="00000000" w:rsidRDefault="00000000" w:rsidRPr="00000000" w14:paraId="00000191">
      <w:pPr>
        <w:jc w:val="center"/>
        <w:rPr>
          <w:b w:val="1"/>
          <w:sz w:val="24"/>
          <w:szCs w:val="24"/>
        </w:rPr>
      </w:pPr>
      <w:r w:rsidDel="00000000" w:rsidR="00000000" w:rsidRPr="00000000">
        <w:rPr>
          <w:rtl w:val="0"/>
        </w:rPr>
      </w:r>
    </w:p>
    <w:tbl>
      <w:tblPr>
        <w:tblStyle w:val="Table15"/>
        <w:tblW w:w="8644.0" w:type="dxa"/>
        <w:jc w:val="left"/>
        <w:tblInd w:w="0.0" w:type="dxa"/>
        <w:tblBorders>
          <w:top w:color="c5e0b3" w:space="0" w:sz="4" w:val="single"/>
          <w:left w:color="c5e0b3" w:space="0" w:sz="4" w:val="single"/>
          <w:bottom w:color="c5e0b3" w:space="0" w:sz="4" w:val="single"/>
          <w:right w:color="c5e0b3" w:space="0" w:sz="4" w:val="single"/>
          <w:insideH w:color="c5e0b3" w:space="0" w:sz="4" w:val="single"/>
          <w:insideV w:color="c5e0b3" w:space="0" w:sz="4" w:val="single"/>
        </w:tblBorders>
        <w:tblLayout w:type="fixed"/>
        <w:tblLook w:val="0400"/>
      </w:tblPr>
      <w:tblGrid>
        <w:gridCol w:w="1951"/>
        <w:gridCol w:w="6693"/>
        <w:tblGridChange w:id="0">
          <w:tblGrid>
            <w:gridCol w:w="1951"/>
            <w:gridCol w:w="6693"/>
          </w:tblGrid>
        </w:tblGridChange>
      </w:tblGrid>
      <w:tr>
        <w:tc>
          <w:tcPr>
            <w:tcBorders>
              <w:bottom w:color="a8d08d" w:space="0" w:sz="12" w:val="single"/>
            </w:tcBorders>
            <w:shd w:fill="a8d08d" w:val="clea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w:t>
            </w:r>
          </w:p>
        </w:tc>
        <w:tc>
          <w:tcPr>
            <w:tcBorders>
              <w:bottom w:color="a8d08d" w:space="0" w:sz="12" w:val="single"/>
            </w:tcBorders>
            <w:shd w:fill="a8d08d" w:val="clear"/>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RF15</w:t>
            </w:r>
          </w:p>
        </w:tc>
      </w:tr>
      <w:tr>
        <w:tc>
          <w:tcPr>
            <w:shd w:fill="auto" w:val="clea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w:t>
            </w:r>
          </w:p>
        </w:tc>
        <w:tc>
          <w:tcPr>
            <w:shd w:fill="auto" w:val="clea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de empleados</w:t>
            </w:r>
          </w:p>
        </w:tc>
      </w:tr>
      <w:tr>
        <w:tc>
          <w:tcPr>
            <w:shd w:fill="auto" w:val="clea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w:t>
            </w:r>
          </w:p>
        </w:tc>
        <w:tc>
          <w:tcPr>
            <w:shd w:fill="auto" w:val="clear"/>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administrador tendrá acceso a información de los clientes de la empresa.</w:t>
            </w:r>
          </w:p>
        </w:tc>
      </w:tr>
      <w:tr>
        <w:trPr>
          <w:trHeight w:val="100" w:hRule="atLeast"/>
        </w:trPr>
        <w:tc>
          <w:tcPr>
            <w:shd w:fill="auto" w:val="clear"/>
          </w:tcPr>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p>
        </w:tc>
        <w:tc>
          <w:tcPr>
            <w:shd w:fill="auto" w:val="clear"/>
          </w:tcPr>
          <w:p w:rsidR="00000000" w:rsidDel="00000000" w:rsidP="00000000" w:rsidRDefault="00000000" w:rsidRPr="00000000" w14:paraId="00000199">
            <w:pPr>
              <w:rPr/>
            </w:pPr>
            <w:r w:rsidDel="00000000" w:rsidR="00000000" w:rsidRPr="00000000">
              <w:rPr>
                <w:rtl w:val="0"/>
              </w:rPr>
              <w:t xml:space="preserve">En el sistema estarán los datos de los clientes: Nombre, apellido, dirección, Nit, teléfono, Empresa.</w:t>
            </w:r>
          </w:p>
        </w:tc>
      </w:tr>
      <w:tr>
        <w:tc>
          <w:tcPr>
            <w:gridSpan w:val="2"/>
            <w:shd w:fill="auto" w:val="clea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w:t>
            </w:r>
          </w:p>
          <w:p w:rsidR="00000000" w:rsidDel="00000000" w:rsidP="00000000" w:rsidRDefault="00000000" w:rsidRPr="00000000" w14:paraId="0000019B">
            <w:pPr>
              <w:rPr>
                <w:b w:val="1"/>
              </w:rPr>
            </w:pPr>
            <w:r w:rsidDel="00000000" w:rsidR="00000000" w:rsidRPr="00000000">
              <w:rPr>
                <w:b w:val="1"/>
                <w:rtl w:val="0"/>
              </w:rPr>
              <w:t xml:space="preserve">Alta</w:t>
            </w:r>
          </w:p>
        </w:tc>
      </w:tr>
    </w:tbl>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pStyle w:val="Heading2"/>
        <w:numPr>
          <w:ilvl w:val="1"/>
          <w:numId w:val="7"/>
        </w:numPr>
        <w:ind w:left="720" w:firstLine="0"/>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Requerimientos No Funcionales</w:t>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ind w:left="720"/>
        <w:rPr>
          <w:sz w:val="24"/>
          <w:szCs w:val="24"/>
        </w:rPr>
      </w:pPr>
      <w:r w:rsidDel="00000000" w:rsidR="00000000" w:rsidRPr="00000000">
        <w:rPr>
          <w:sz w:val="24"/>
          <w:szCs w:val="24"/>
          <w:rtl w:val="0"/>
        </w:rPr>
        <w:t xml:space="preserve">Los requerimientos no funcionales son aquellas que definen lo que la herramienta de software debe tener en cuanto apariencia, sensación, operabilidad y mantenimiento.  </w:t>
      </w:r>
    </w:p>
    <w:p w:rsidR="00000000" w:rsidDel="00000000" w:rsidP="00000000" w:rsidRDefault="00000000" w:rsidRPr="00000000" w14:paraId="000001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RNF01</w:t>
            </w:r>
          </w:p>
        </w:tc>
      </w:tr>
      <w:tr>
        <w:tc>
          <w:tcPr>
            <w:shd w:fill="auto" w:val="clear"/>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Amigable con el usuario</w:t>
            </w:r>
          </w:p>
        </w:tc>
      </w:tr>
      <w:tr>
        <w:tc>
          <w:tcPr>
            <w:shd w:fill="auto"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podrá ver de forma agradable hacia el cliente</w:t>
            </w:r>
          </w:p>
        </w:tc>
      </w:tr>
      <w:tr>
        <w:tc>
          <w:tcPr>
            <w:shd w:fill="auto" w:val="clea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AD">
            <w:pPr>
              <w:jc w:val="both"/>
              <w:rPr/>
            </w:pPr>
            <w:r w:rsidDel="00000000" w:rsidR="00000000" w:rsidRPr="00000000">
              <w:rPr>
                <w:rtl w:val="0"/>
              </w:rPr>
              <w:t xml:space="preserve">El sistema será amigable.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auto"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B0">
            <w:pPr>
              <w:tabs>
                <w:tab w:val="left" w:pos="1410"/>
              </w:tabs>
              <w:rPr>
                <w:b w:val="1"/>
              </w:rPr>
            </w:pPr>
            <w:r w:rsidDel="00000000" w:rsidR="00000000" w:rsidRPr="00000000">
              <w:rPr>
                <w:b w:val="1"/>
                <w:rtl w:val="0"/>
              </w:rPr>
              <w:t xml:space="preserve">Media</w:t>
              <w:tab/>
            </w:r>
          </w:p>
        </w:tc>
      </w:tr>
    </w:tbl>
    <w:p w:rsidR="00000000" w:rsidDel="00000000" w:rsidP="00000000" w:rsidRDefault="00000000" w:rsidRPr="00000000" w14:paraId="000001B2">
      <w:pPr>
        <w:rPr/>
      </w:pPr>
      <w:r w:rsidDel="00000000" w:rsidR="00000000" w:rsidRPr="00000000">
        <w:rPr>
          <w:rtl w:val="0"/>
        </w:rPr>
      </w:r>
    </w:p>
    <w:tbl>
      <w:tblPr>
        <w:tblStyle w:val="Table17"/>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RNF02</w:t>
            </w:r>
          </w:p>
        </w:tc>
      </w:tr>
      <w:tr>
        <w:tc>
          <w:tcPr>
            <w:shd w:fill="auto" w:val="clear"/>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fácil uso para el usuario</w:t>
            </w:r>
          </w:p>
        </w:tc>
      </w:tr>
      <w:tr>
        <w:tc>
          <w:tcPr>
            <w:shd w:fill="auto" w:val="clear"/>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ser manejado por cualquier tipo de cliente.</w:t>
            </w:r>
          </w:p>
        </w:tc>
      </w:tr>
      <w:tr>
        <w:tc>
          <w:tcPr>
            <w:shd w:fill="auto" w:val="clear"/>
          </w:tcPr>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BA">
            <w:pPr>
              <w:jc w:val="both"/>
              <w:rPr/>
            </w:pPr>
            <w:r w:rsidDel="00000000" w:rsidR="00000000" w:rsidRPr="00000000">
              <w:rPr>
                <w:rtl w:val="0"/>
              </w:rPr>
              <w:t xml:space="preserve">El sistema será sencillo de utilizar.</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auto" w:val="clear"/>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BD">
            <w:pPr>
              <w:tabs>
                <w:tab w:val="left" w:pos="1410"/>
              </w:tabs>
              <w:rPr>
                <w:b w:val="1"/>
              </w:rPr>
            </w:pPr>
            <w:r w:rsidDel="00000000" w:rsidR="00000000" w:rsidRPr="00000000">
              <w:rPr>
                <w:b w:val="1"/>
                <w:rtl w:val="0"/>
              </w:rPr>
              <w:t xml:space="preserve">Alta</w:t>
              <w:tab/>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18"/>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RNF03</w:t>
            </w:r>
          </w:p>
        </w:tc>
      </w:tr>
      <w:tr>
        <w:tc>
          <w:tcPr>
            <w:shd w:fill="auto" w:val="clea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podrá visualizar en varios exploradores de forma efectiva</w:t>
            </w:r>
          </w:p>
        </w:tc>
      </w:tr>
      <w:tr>
        <w:tc>
          <w:tcPr>
            <w:shd w:fill="auto"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podrá observar en navegadores tales como, Google Chrome, Firefox e internet explorer.</w:t>
            </w:r>
          </w:p>
        </w:tc>
      </w:tr>
      <w:tr>
        <w:tc>
          <w:tcPr>
            <w:shd w:fill="auto" w:val="clea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C8">
            <w:pPr>
              <w:jc w:val="both"/>
              <w:rPr/>
            </w:pPr>
            <w:r w:rsidDel="00000000" w:rsidR="00000000" w:rsidRPr="00000000">
              <w:rPr>
                <w:rtl w:val="0"/>
              </w:rPr>
              <w:t xml:space="preserve">El sistema se ejecutará en los distintos navegadores más conocidos.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auto"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CB">
            <w:pPr>
              <w:tabs>
                <w:tab w:val="left" w:pos="1410"/>
              </w:tabs>
              <w:rPr>
                <w:b w:val="1"/>
              </w:rPr>
            </w:pPr>
            <w:r w:rsidDel="00000000" w:rsidR="00000000" w:rsidRPr="00000000">
              <w:rPr>
                <w:b w:val="1"/>
                <w:rtl w:val="0"/>
              </w:rPr>
              <w:t xml:space="preserve">Alta</w:t>
              <w:tab/>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tbl>
      <w:tblPr>
        <w:tblStyle w:val="Table19"/>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RNF04</w:t>
            </w:r>
          </w:p>
        </w:tc>
      </w:tr>
      <w:tr>
        <w:tc>
          <w:tcPr>
            <w:shd w:fill="auto" w:val="cle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Inicio seguro de sesión.</w:t>
            </w:r>
          </w:p>
        </w:tc>
      </w:tr>
      <w:tr>
        <w:tc>
          <w:tcPr>
            <w:shd w:fill="auto" w:val="cle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será seguro para los usuarios.</w:t>
            </w:r>
          </w:p>
        </w:tc>
      </w:tr>
      <w:tr>
        <w:tc>
          <w:tcPr>
            <w:shd w:fill="auto" w:val="cle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D6">
            <w:pPr>
              <w:jc w:val="both"/>
              <w:rPr/>
            </w:pPr>
            <w:r w:rsidDel="00000000" w:rsidR="00000000" w:rsidRPr="00000000">
              <w:rPr>
                <w:rtl w:val="0"/>
              </w:rPr>
              <w:t xml:space="preserve">Los datos de los usuarios serán guardados en una base de datos segura para todos.</w:t>
            </w:r>
          </w:p>
        </w:tc>
      </w:tr>
      <w:tr>
        <w:tc>
          <w:tcPr>
            <w:gridSpan w:val="2"/>
            <w:shd w:fill="auto" w:val="cle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D8">
            <w:pPr>
              <w:tabs>
                <w:tab w:val="left" w:pos="1410"/>
              </w:tabs>
              <w:rPr>
                <w:b w:val="1"/>
              </w:rPr>
            </w:pPr>
            <w:r w:rsidDel="00000000" w:rsidR="00000000" w:rsidRPr="00000000">
              <w:rPr>
                <w:b w:val="1"/>
                <w:rtl w:val="0"/>
              </w:rPr>
              <w:t xml:space="preserve">Alta</w:t>
              <w:tab/>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tbl>
      <w:tblPr>
        <w:tblStyle w:val="Table20"/>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RNF05</w:t>
            </w:r>
          </w:p>
        </w:tc>
      </w:tr>
      <w:tr>
        <w:tc>
          <w:tcPr>
            <w:shd w:fill="auto" w:val="clea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logo de la empresa</w:t>
            </w:r>
          </w:p>
        </w:tc>
      </w:tr>
      <w:tr>
        <w:tc>
          <w:tcPr>
            <w:shd w:fill="auto" w:val="cle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configurar el logo de la empresa</w:t>
            </w:r>
          </w:p>
        </w:tc>
      </w:tr>
      <w:tr>
        <w:tc>
          <w:tcPr>
            <w:shd w:fill="auto" w:val="cle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Configurar o editar el logo de la empresa.</w:t>
            </w:r>
          </w:p>
        </w:tc>
      </w:tr>
      <w:tr>
        <w:tc>
          <w:tcPr>
            <w:gridSpan w:val="2"/>
            <w:shd w:fill="auto"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E5">
            <w:pPr>
              <w:tabs>
                <w:tab w:val="left" w:pos="1410"/>
              </w:tabs>
              <w:rPr>
                <w:b w:val="1"/>
              </w:rPr>
            </w:pPr>
            <w:r w:rsidDel="00000000" w:rsidR="00000000" w:rsidRPr="00000000">
              <w:rPr>
                <w:b w:val="1"/>
                <w:rtl w:val="0"/>
              </w:rPr>
              <w:t xml:space="preserve">Medio</w:t>
              <w:tab/>
            </w:r>
          </w:p>
        </w:tc>
      </w:tr>
    </w:tbl>
    <w:p w:rsidR="00000000" w:rsidDel="00000000" w:rsidP="00000000" w:rsidRDefault="00000000" w:rsidRPr="00000000" w14:paraId="000001E7">
      <w:pPr>
        <w:rPr/>
      </w:pPr>
      <w:r w:rsidDel="00000000" w:rsidR="00000000" w:rsidRPr="00000000">
        <w:rPr>
          <w:rtl w:val="0"/>
        </w:rPr>
      </w:r>
    </w:p>
    <w:tbl>
      <w:tblPr>
        <w:tblStyle w:val="Table21"/>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RNF06</w:t>
            </w:r>
          </w:p>
        </w:tc>
      </w:tr>
      <w:tr>
        <w:tc>
          <w:tcPr>
            <w:shd w:fill="auto"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 de red</w:t>
            </w:r>
          </w:p>
        </w:tc>
      </w:tr>
      <w:tr>
        <w:tc>
          <w:tcPr>
            <w:shd w:fill="auto" w:val="cle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router deberá tener frecuencia mínima de </w:t>
            </w: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2.4GHz para ejecutarse de forma fluida.</w:t>
            </w:r>
            <w:r w:rsidDel="00000000" w:rsidR="00000000" w:rsidRPr="00000000">
              <w:rPr>
                <w:rtl w:val="0"/>
              </w:rPr>
            </w:r>
          </w:p>
        </w:tc>
      </w:tr>
      <w:tr>
        <w:tc>
          <w:tcPr>
            <w:shd w:fill="auto" w:val="clear"/>
          </w:tcPr>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ejecutará en cualquier equipo que tenga acceso a internet.</w:t>
            </w:r>
          </w:p>
        </w:tc>
      </w:tr>
      <w:tr>
        <w:tc>
          <w:tcPr>
            <w:gridSpan w:val="2"/>
            <w:shd w:fill="auto" w:val="cle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F1">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1F3">
      <w:pPr>
        <w:rPr/>
      </w:pPr>
      <w:r w:rsidDel="00000000" w:rsidR="00000000" w:rsidRPr="00000000">
        <w:rPr>
          <w:rtl w:val="0"/>
        </w:rPr>
      </w:r>
    </w:p>
    <w:tbl>
      <w:tblPr>
        <w:tblStyle w:val="Table22"/>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RNF07</w:t>
            </w:r>
          </w:p>
        </w:tc>
      </w:tr>
      <w:tr>
        <w:tc>
          <w:tcPr>
            <w:shd w:fill="auto" w:val="cle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 mensaje de error</w:t>
            </w:r>
          </w:p>
        </w:tc>
      </w:tr>
      <w:tr>
        <w:tc>
          <w:tcPr>
            <w:shd w:fill="auto" w:val="cle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crear mensajes de error cuando el usuario haga un mal procedimiento.</w:t>
            </w:r>
          </w:p>
        </w:tc>
      </w:tr>
      <w:tr>
        <w:tc>
          <w:tcPr>
            <w:shd w:fill="auto" w:val="cle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de error cuando el usuario realice un mal procedimiento.</w:t>
            </w:r>
          </w:p>
        </w:tc>
      </w:tr>
      <w:tr>
        <w:tc>
          <w:tcPr>
            <w:gridSpan w:val="2"/>
            <w:shd w:fill="auto" w:val="cle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1FD">
            <w:pPr>
              <w:tabs>
                <w:tab w:val="left" w:pos="1410"/>
              </w:tabs>
              <w:rPr>
                <w:b w:val="1"/>
              </w:rPr>
            </w:pPr>
            <w:r w:rsidDel="00000000" w:rsidR="00000000" w:rsidRPr="00000000">
              <w:rPr>
                <w:b w:val="1"/>
                <w:rtl w:val="0"/>
              </w:rPr>
              <w:t xml:space="preserve">Alto</w:t>
              <w:tab/>
            </w:r>
          </w:p>
        </w:tc>
      </w:tr>
    </w:tbl>
    <w:p w:rsidR="00000000" w:rsidDel="00000000" w:rsidP="00000000" w:rsidRDefault="00000000" w:rsidRPr="00000000" w14:paraId="000001FF">
      <w:pPr>
        <w:rPr/>
      </w:pPr>
      <w:r w:rsidDel="00000000" w:rsidR="00000000" w:rsidRPr="00000000">
        <w:rPr>
          <w:rtl w:val="0"/>
        </w:rPr>
      </w:r>
    </w:p>
    <w:tbl>
      <w:tblPr>
        <w:tblStyle w:val="Table23"/>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RNF08</w:t>
            </w:r>
          </w:p>
        </w:tc>
      </w:tr>
      <w:tr>
        <w:tc>
          <w:tcPr>
            <w:shd w:fill="auto" w:val="cle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un mensaje de bienvenida</w:t>
            </w:r>
          </w:p>
        </w:tc>
      </w:tr>
      <w:tr>
        <w:tc>
          <w:tcPr>
            <w:shd w:fill="auto" w:val="cle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crear u n mensaje de bienvenida al usuario</w:t>
            </w:r>
          </w:p>
        </w:tc>
      </w:tr>
      <w:tr>
        <w:tc>
          <w:tcPr>
            <w:shd w:fill="auto" w:val="cle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de bienvenida al inicio de sesión.</w:t>
            </w:r>
          </w:p>
        </w:tc>
      </w:tr>
      <w:tr>
        <w:tc>
          <w:tcPr>
            <w:gridSpan w:val="2"/>
            <w:shd w:fill="auto" w:val="cle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09">
            <w:pPr>
              <w:tabs>
                <w:tab w:val="left" w:pos="1410"/>
              </w:tabs>
              <w:rPr>
                <w:b w:val="1"/>
              </w:rPr>
            </w:pPr>
            <w:r w:rsidDel="00000000" w:rsidR="00000000" w:rsidRPr="00000000">
              <w:rPr>
                <w:b w:val="1"/>
                <w:rtl w:val="0"/>
              </w:rPr>
              <w:t xml:space="preserve">Alto</w:t>
              <w:tab/>
            </w:r>
          </w:p>
        </w:tc>
      </w:tr>
    </w:tbl>
    <w:p w:rsidR="00000000" w:rsidDel="00000000" w:rsidP="00000000" w:rsidRDefault="00000000" w:rsidRPr="00000000" w14:paraId="0000020B">
      <w:pPr>
        <w:rPr/>
      </w:pPr>
      <w:r w:rsidDel="00000000" w:rsidR="00000000" w:rsidRPr="00000000">
        <w:rPr>
          <w:rtl w:val="0"/>
        </w:rPr>
      </w:r>
    </w:p>
    <w:tbl>
      <w:tblPr>
        <w:tblStyle w:val="Table24"/>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RNF09</w:t>
            </w:r>
          </w:p>
        </w:tc>
      </w:tr>
      <w:tr>
        <w:tc>
          <w:tcPr>
            <w:shd w:fill="auto" w:val="cle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Elegir el tipo de fuente</w:t>
            </w:r>
          </w:p>
        </w:tc>
      </w:tr>
      <w:tr>
        <w:tc>
          <w:tcPr>
            <w:shd w:fill="auto" w:val="cle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usuario podrá elegir el tipo de fuente para el sistema</w:t>
            </w:r>
          </w:p>
        </w:tc>
      </w:tr>
      <w:tr>
        <w:tc>
          <w:tcPr>
            <w:shd w:fill="auto"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Selección de tipo de fuente en el sistema.</w:t>
            </w:r>
          </w:p>
        </w:tc>
      </w:tr>
      <w:tr>
        <w:tc>
          <w:tcPr>
            <w:gridSpan w:val="2"/>
            <w:shd w:fill="auto" w:val="cle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15">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217">
      <w:pPr>
        <w:rPr/>
      </w:pPr>
      <w:r w:rsidDel="00000000" w:rsidR="00000000" w:rsidRPr="00000000">
        <w:rPr>
          <w:rtl w:val="0"/>
        </w:rPr>
      </w:r>
    </w:p>
    <w:tbl>
      <w:tblPr>
        <w:tblStyle w:val="Table25"/>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RNF10</w:t>
            </w:r>
          </w:p>
        </w:tc>
      </w:tr>
      <w:tr>
        <w:tc>
          <w:tcPr>
            <w:shd w:fill="auto" w:val="cle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color</w:t>
            </w:r>
          </w:p>
        </w:tc>
      </w:tr>
      <w:tr>
        <w:tc>
          <w:tcPr>
            <w:shd w:fill="auto" w:val="cle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tener color</w:t>
            </w:r>
          </w:p>
        </w:tc>
      </w:tr>
      <w:tr>
        <w:tc>
          <w:tcPr>
            <w:shd w:fill="auto" w:val="cle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Agregar color al Software</w:t>
            </w:r>
          </w:p>
        </w:tc>
      </w:tr>
      <w:tr>
        <w:tc>
          <w:tcPr>
            <w:gridSpan w:val="2"/>
            <w:shd w:fill="auto" w:val="cle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21">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223">
      <w:pPr>
        <w:rPr/>
      </w:pPr>
      <w:r w:rsidDel="00000000" w:rsidR="00000000" w:rsidRPr="00000000">
        <w:rPr>
          <w:rtl w:val="0"/>
        </w:rPr>
      </w:r>
    </w:p>
    <w:tbl>
      <w:tblPr>
        <w:tblStyle w:val="Table26"/>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RNF11</w:t>
            </w:r>
          </w:p>
        </w:tc>
      </w:tr>
      <w:tr>
        <w:tc>
          <w:tcPr>
            <w:shd w:fill="auto" w:val="cle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Elegir color de fuente</w:t>
            </w:r>
          </w:p>
        </w:tc>
      </w:tr>
      <w:tr>
        <w:tc>
          <w:tcPr>
            <w:shd w:fill="auto" w:val="clea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configurar el color de fuente de los documentos</w:t>
            </w:r>
          </w:p>
        </w:tc>
      </w:tr>
      <w:tr>
        <w:tc>
          <w:tcPr>
            <w:shd w:fill="auto" w:val="cle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Configurar color de fuente en los documentos</w:t>
            </w:r>
          </w:p>
        </w:tc>
      </w:tr>
      <w:tr>
        <w:tc>
          <w:tcPr>
            <w:gridSpan w:val="2"/>
            <w:shd w:fill="auto" w:val="cle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2D">
            <w:pPr>
              <w:tabs>
                <w:tab w:val="left" w:pos="1410"/>
              </w:tabs>
              <w:rPr>
                <w:b w:val="1"/>
              </w:rPr>
            </w:pPr>
            <w:r w:rsidDel="00000000" w:rsidR="00000000" w:rsidRPr="00000000">
              <w:rPr>
                <w:b w:val="1"/>
                <w:rtl w:val="0"/>
              </w:rPr>
              <w:t xml:space="preserve">Baja</w:t>
              <w:tab/>
            </w:r>
          </w:p>
        </w:tc>
      </w:tr>
      <w:tr>
        <w:tc>
          <w:tcPr>
            <w:gridSpan w:val="2"/>
            <w:shd w:fill="auto" w:val="cle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auto" w:val="cle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c>
          <w:tcPr>
            <w:tcBorders>
              <w:bottom w:color="8eaadb" w:space="0" w:sz="12" w:val="single"/>
            </w:tcBorders>
            <w:shd w:fill="deeaf6" w:val="cle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RNF12</w:t>
            </w:r>
          </w:p>
        </w:tc>
      </w:tr>
      <w:tr>
        <w:tc>
          <w:tcPr>
            <w:shd w:fill="auto" w:val="cle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Tamaño de fuente</w:t>
            </w:r>
          </w:p>
        </w:tc>
      </w:tr>
      <w:tr>
        <w:tc>
          <w:tcPr>
            <w:shd w:fill="auto" w:val="cle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configurar el tamaño de la fuente en el documento</w:t>
            </w:r>
          </w:p>
        </w:tc>
      </w:tr>
      <w:tr>
        <w:tc>
          <w:tcPr>
            <w:shd w:fill="auto" w:val="cle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Configurar el tamaño de la fuente.</w:t>
            </w:r>
          </w:p>
        </w:tc>
      </w:tr>
      <w:tr>
        <w:tc>
          <w:tcPr>
            <w:gridSpan w:val="2"/>
            <w:shd w:fill="auto" w:val="cle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3E">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240">
      <w:pPr>
        <w:rPr/>
      </w:pPr>
      <w:r w:rsidDel="00000000" w:rsidR="00000000" w:rsidRPr="00000000">
        <w:rPr>
          <w:rtl w:val="0"/>
        </w:rPr>
      </w:r>
    </w:p>
    <w:tbl>
      <w:tblPr>
        <w:tblStyle w:val="Table27"/>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RNF13</w:t>
            </w:r>
          </w:p>
        </w:tc>
      </w:tr>
      <w:tr>
        <w:tc>
          <w:tcPr>
            <w:shd w:fill="auto" w:val="clear"/>
          </w:tcPr>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Cambiar el color de fondo</w:t>
            </w:r>
          </w:p>
        </w:tc>
      </w:tr>
      <w:tr>
        <w:tc>
          <w:tcPr>
            <w:shd w:fill="auto" w:val="clear"/>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configurar el tipo de color de fondo</w:t>
            </w:r>
          </w:p>
        </w:tc>
      </w:tr>
      <w:tr>
        <w:tc>
          <w:tcPr>
            <w:shd w:fill="auto" w:val="cle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Cambiar el tipo de color de fondo.</w:t>
            </w:r>
          </w:p>
        </w:tc>
      </w:tr>
      <w:tr>
        <w:tc>
          <w:tcPr>
            <w:gridSpan w:val="2"/>
            <w:shd w:fill="auto" w:val="cle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4A">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24C">
      <w:pPr>
        <w:rPr/>
      </w:pPr>
      <w:r w:rsidDel="00000000" w:rsidR="00000000" w:rsidRPr="00000000">
        <w:rPr>
          <w:rtl w:val="0"/>
        </w:rPr>
      </w:r>
    </w:p>
    <w:tbl>
      <w:tblPr>
        <w:tblStyle w:val="Table28"/>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bottom w:color="8eaadb" w:space="0" w:sz="12" w:val="single"/>
            </w:tcBorders>
            <w:shd w:fill="deeaf6" w:val="cle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bottom w:color="8eaadb" w:space="0" w:sz="12" w:val="single"/>
            </w:tcBorders>
            <w:shd w:fill="deeaf6" w:val="cle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RNF14 </w:t>
            </w:r>
          </w:p>
        </w:tc>
      </w:tr>
      <w:tr>
        <w:tc>
          <w:tcPr>
            <w:shd w:fill="auto" w:val="cle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shd w:fill="auto" w:val="cle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Estar disponible las 24 horas del día</w:t>
            </w:r>
          </w:p>
        </w:tc>
      </w:tr>
      <w:tr>
        <w:tc>
          <w:tcPr>
            <w:shd w:fill="auto" w:val="cle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shd w:fill="auto" w:val="cle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podrá estar disponible durante las 24 horas del día</w:t>
            </w:r>
          </w:p>
        </w:tc>
      </w:tr>
      <w:tr>
        <w:tc>
          <w:tcPr>
            <w:shd w:fill="auto" w:val="cle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shd w:fill="auto" w:val="cle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estará disponible durante su manejo en el día</w:t>
            </w:r>
          </w:p>
        </w:tc>
      </w:tr>
      <w:tr>
        <w:tc>
          <w:tcPr>
            <w:gridSpan w:val="2"/>
            <w:shd w:fill="auto" w:val="cle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56">
            <w:pPr>
              <w:tabs>
                <w:tab w:val="left" w:pos="1410"/>
              </w:tabs>
              <w:rPr>
                <w:b w:val="1"/>
              </w:rPr>
            </w:pPr>
            <w:r w:rsidDel="00000000" w:rsidR="00000000" w:rsidRPr="00000000">
              <w:rPr>
                <w:b w:val="1"/>
                <w:rtl w:val="0"/>
              </w:rPr>
              <w:t xml:space="preserve">Baja</w:t>
              <w:tab/>
            </w:r>
          </w:p>
        </w:tc>
      </w:tr>
    </w:tbl>
    <w:p w:rsidR="00000000" w:rsidDel="00000000" w:rsidP="00000000" w:rsidRDefault="00000000" w:rsidRPr="00000000" w14:paraId="00000258">
      <w:pPr>
        <w:rPr/>
      </w:pPr>
      <w:r w:rsidDel="00000000" w:rsidR="00000000" w:rsidRPr="00000000">
        <w:rPr>
          <w:rtl w:val="0"/>
        </w:rPr>
      </w:r>
    </w:p>
    <w:tbl>
      <w:tblPr>
        <w:tblStyle w:val="Table29"/>
        <w:tblW w:w="8644.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1951"/>
        <w:gridCol w:w="6693"/>
        <w:tblGridChange w:id="0">
          <w:tblGrid>
            <w:gridCol w:w="1951"/>
            <w:gridCol w:w="6693"/>
          </w:tblGrid>
        </w:tblGridChange>
      </w:tblGrid>
      <w:tr>
        <w:tc>
          <w:tcPr>
            <w:tcBorders>
              <w:top w:color="b4c6e7" w:space="0" w:sz="4" w:val="single"/>
              <w:left w:color="b4c6e7" w:space="0" w:sz="4" w:val="single"/>
              <w:bottom w:color="8eaadb" w:space="0" w:sz="12" w:val="single"/>
              <w:right w:color="b4c6e7" w:space="0" w:sz="4" w:val="single"/>
            </w:tcBorders>
            <w:shd w:fill="deeaf6" w:val="clea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Identificación del requerimiento: </w:t>
            </w:r>
          </w:p>
        </w:tc>
        <w:tc>
          <w:tcPr>
            <w:tcBorders>
              <w:top w:color="b4c6e7" w:space="0" w:sz="4" w:val="single"/>
              <w:left w:color="b4c6e7" w:space="0" w:sz="4" w:val="single"/>
              <w:bottom w:color="8eaadb" w:space="0" w:sz="12" w:val="single"/>
              <w:right w:color="b4c6e7" w:space="0" w:sz="4" w:val="single"/>
            </w:tcBorders>
            <w:shd w:fill="deeaf6" w:val="cle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RNF15</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del Requerimiento: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Espacio de almacenamiento</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Características: </w:t>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la suficiente capacidad en un servidor para guardar la información requerida</w:t>
            </w:r>
          </w:p>
        </w:tc>
      </w:tr>
      <w:tr>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del requerimiento:</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c>
          <w:tcPr>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tendrá una memoria amplia.</w:t>
            </w:r>
          </w:p>
        </w:tc>
      </w:tr>
      <w:tr>
        <w:tc>
          <w:tcPr>
            <w:gridSpan w:val="2"/>
            <w:tcBorders>
              <w:top w:color="b4c6e7" w:space="0" w:sz="4" w:val="single"/>
              <w:left w:color="b4c6e7" w:space="0" w:sz="4" w:val="single"/>
              <w:bottom w:color="b4c6e7" w:space="0" w:sz="4" w:val="single"/>
              <w:right w:color="b4c6e7" w:space="0" w:sz="4" w:val="single"/>
            </w:tcBorders>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Prioridad del requerimiento:     </w:t>
            </w:r>
          </w:p>
          <w:p w:rsidR="00000000" w:rsidDel="00000000" w:rsidP="00000000" w:rsidRDefault="00000000" w:rsidRPr="00000000" w14:paraId="00000262">
            <w:pPr>
              <w:tabs>
                <w:tab w:val="left" w:pos="1410"/>
              </w:tabs>
              <w:spacing w:line="256" w:lineRule="auto"/>
              <w:rPr>
                <w:b w:val="1"/>
              </w:rPr>
            </w:pPr>
            <w:r w:rsidDel="00000000" w:rsidR="00000000" w:rsidRPr="00000000">
              <w:rPr>
                <w:b w:val="1"/>
                <w:rtl w:val="0"/>
              </w:rPr>
              <w:t xml:space="preserve">Media</w:t>
              <w:tab/>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800080"/>
      </w:rPr>
    </w:pPr>
    <w:r w:rsidDel="00000000" w:rsidR="00000000" w:rsidRPr="00000000">
      <w:rPr>
        <w:rtl w:val="0"/>
      </w:rPr>
    </w:r>
  </w:p>
  <w:tbl>
    <w:tblPr>
      <w:tblStyle w:val="Table31"/>
      <w:tblW w:w="9500.0" w:type="dxa"/>
      <w:jc w:val="left"/>
      <w:tblInd w:w="-38.0" w:type="dxa"/>
      <w:tblBorders>
        <w:bottom w:color="000080" w:space="0" w:sz="18" w:val="single"/>
        <w:insideV w:color="ff6600" w:space="0" w:sz="18" w:val="single"/>
      </w:tblBorders>
      <w:tblLayout w:type="fixed"/>
      <w:tblLook w:val="0000"/>
    </w:tblPr>
    <w:tblGrid>
      <w:gridCol w:w="9500"/>
      <w:tblGridChange w:id="0">
        <w:tblGrid>
          <w:gridCol w:w="9500"/>
        </w:tblGrid>
      </w:tblGridChange>
    </w:tblGrid>
    <w:tr>
      <w:trPr>
        <w:trHeight w:val="100" w:hRule="atLeast"/>
      </w:trPr>
      <w:tc>
        <w:tcPr/>
        <w:p w:rsidR="00000000" w:rsidDel="00000000" w:rsidP="00000000" w:rsidRDefault="00000000" w:rsidRPr="00000000" w14:paraId="0000026B">
          <w:pPr>
            <w:pStyle w:val="Title"/>
            <w:tabs>
              <w:tab w:val="center" w:pos="4680"/>
              <w:tab w:val="left" w:pos="7935"/>
            </w:tabs>
            <w:ind w:left="38"/>
            <w:jc w:val="right"/>
            <w:rPr>
              <w:rFonts w:ascii="Book Antiqua" w:cs="Book Antiqua" w:eastAsia="Book Antiqua" w:hAnsi="Book Antiqua"/>
            </w:rPr>
          </w:pPr>
          <w:r w:rsidDel="00000000" w:rsidR="00000000" w:rsidRPr="00000000">
            <w:rPr>
              <w:rtl w:val="0"/>
            </w:rPr>
          </w:r>
        </w:p>
      </w:tc>
    </w:tr>
    <w:tr>
      <w:trPr>
        <w:trHeight w:val="20" w:hRule="atLeast"/>
      </w:trPr>
      <w:tc>
        <w:tcPr/>
        <w:p w:rsidR="00000000" w:rsidDel="00000000" w:rsidP="00000000" w:rsidRDefault="00000000" w:rsidRPr="00000000" w14:paraId="0000026C">
          <w:pPr>
            <w:pStyle w:val="Title"/>
            <w:tabs>
              <w:tab w:val="center" w:pos="4680"/>
              <w:tab w:val="left" w:pos="7935"/>
            </w:tabs>
            <w:ind w:left="38"/>
            <w:jc w:val="left"/>
            <w:rPr>
              <w:sz w:val="2"/>
              <w:szCs w:val="2"/>
            </w:rPr>
          </w:pPr>
          <w:r w:rsidDel="00000000" w:rsidR="00000000" w:rsidRPr="00000000">
            <w:rPr>
              <w:rtl w:val="0"/>
            </w:rPr>
          </w:r>
        </w:p>
      </w:tc>
    </w:tr>
  </w:tbl>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0"/>
      <w:tblW w:w="9923.0" w:type="dxa"/>
      <w:jc w:val="left"/>
      <w:tblInd w:w="-34.0" w:type="dxa"/>
      <w:tblBorders>
        <w:bottom w:color="000080" w:space="0" w:sz="18" w:val="single"/>
      </w:tblBorders>
      <w:tblLayout w:type="fixed"/>
      <w:tblLook w:val="0000"/>
    </w:tblPr>
    <w:tblGrid>
      <w:gridCol w:w="1311"/>
      <w:gridCol w:w="8612"/>
      <w:tblGridChange w:id="0">
        <w:tblGrid>
          <w:gridCol w:w="1311"/>
          <w:gridCol w:w="8612"/>
        </w:tblGrid>
      </w:tblGridChange>
    </w:tblGrid>
    <w:tr>
      <w:trPr>
        <w:trHeight w:val="840" w:hRule="atLeast"/>
      </w:trPr>
      <w:tc>
        <w:tcPr>
          <w:vAlign w:val="center"/>
        </w:tcPr>
        <w:p w:rsidR="00000000" w:rsidDel="00000000" w:rsidP="00000000" w:rsidRDefault="00000000" w:rsidRPr="00000000" w14:paraId="00000267">
          <w:pPr>
            <w:rPr>
              <w:rFonts w:ascii="Book Antiqua" w:cs="Book Antiqua" w:eastAsia="Book Antiqua" w:hAnsi="Book Antiqua"/>
              <w:color w:val="000080"/>
              <w:sz w:val="24"/>
              <w:szCs w:val="24"/>
            </w:rPr>
          </w:pPr>
          <w:r w:rsidDel="00000000" w:rsidR="00000000" w:rsidRPr="00000000">
            <w:rPr>
              <w:rtl w:val="0"/>
            </w:rPr>
          </w:r>
        </w:p>
      </w:tc>
      <w:tc>
        <w:tcPr>
          <w:vAlign w:val="center"/>
        </w:tcPr>
        <w:p w:rsidR="00000000" w:rsidDel="00000000" w:rsidP="00000000" w:rsidRDefault="00000000" w:rsidRPr="00000000" w14:paraId="00000268">
          <w:pPr>
            <w:pStyle w:val="Title"/>
            <w:ind w:left="2692"/>
            <w:jc w:val="right"/>
            <w:rPr>
              <w:rFonts w:ascii="Book Antiqua" w:cs="Book Antiqua" w:eastAsia="Book Antiqua" w:hAnsi="Book Antiqua"/>
              <w:color w:val="000080"/>
              <w:sz w:val="40"/>
              <w:szCs w:val="40"/>
            </w:rPr>
          </w:pPr>
          <w:r w:rsidDel="00000000" w:rsidR="00000000" w:rsidRPr="00000000">
            <w:rPr>
              <w:rFonts w:ascii="Book Antiqua" w:cs="Book Antiqua" w:eastAsia="Book Antiqua" w:hAnsi="Book Antiqua"/>
              <w:color w:val="000080"/>
              <w:sz w:val="40"/>
              <w:szCs w:val="40"/>
              <w:rtl w:val="0"/>
            </w:rPr>
            <w:t xml:space="preserve">Especificación de Requerimientos</w:t>
          </w:r>
        </w:p>
      </w:tc>
    </w:tr>
  </w:tbl>
  <w:p w:rsidR="00000000" w:rsidDel="00000000" w:rsidP="00000000" w:rsidRDefault="00000000" w:rsidRPr="00000000" w14:paraId="00000269">
    <w:pPr>
      <w:tabs>
        <w:tab w:val="right" w:pos="9356"/>
      </w:tabs>
      <w:rPr>
        <w:color w:val="80008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naintro.blackboard.com/webapps/blackboard/execute/displayLearningUnit?courseid=18169031&amp;contentid=895345011&amp;framesetWrapped=true"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