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9F3" w:rsidRPr="004C54FD" w:rsidRDefault="00F829F3" w:rsidP="00F829F3">
      <w:pPr>
        <w:ind w:left="400"/>
        <w:jc w:val="center"/>
        <w:rPr>
          <w:b/>
          <w:sz w:val="40"/>
        </w:rPr>
      </w:pPr>
      <w:r>
        <w:rPr>
          <w:rFonts w:hint="eastAsia"/>
          <w:b/>
          <w:sz w:val="40"/>
        </w:rPr>
        <w:t>1과목 데이터 모델링의 이해</w:t>
      </w:r>
    </w:p>
    <w:p w:rsidR="00F829F3" w:rsidRPr="00016C48" w:rsidRDefault="00F829F3" w:rsidP="00F829F3">
      <w:pPr>
        <w:rPr>
          <w:b/>
          <w:sz w:val="40"/>
        </w:rPr>
      </w:pPr>
    </w:p>
    <w:p w:rsidR="00DC7294" w:rsidRPr="001626F6" w:rsidRDefault="00DC7294" w:rsidP="00DC7294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1-1 데이터 모델링의 이해</w:t>
      </w:r>
    </w:p>
    <w:p w:rsidR="00DC7294" w:rsidRPr="001626F6" w:rsidRDefault="00DC7294" w:rsidP="00DC7294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t>1-1-1 데이터 모델링의 이해</w:t>
      </w:r>
    </w:p>
    <w:p w:rsidR="004E6D0A" w:rsidRDefault="00F829F3" w:rsidP="00253B73">
      <w:r>
        <w:rPr>
          <w:rFonts w:hint="eastAsia"/>
        </w:rPr>
        <w:t>모델링의 특징</w:t>
      </w:r>
    </w:p>
    <w:p w:rsidR="00F829F3" w:rsidRDefault="00F829F3" w:rsidP="005A02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현실세계를 일정한 형식에 맞추어 표현하는 추상화의 의미를 가질 수 있음</w:t>
      </w:r>
    </w:p>
    <w:p w:rsidR="00F829F3" w:rsidRDefault="00F829F3" w:rsidP="005A02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복잡한 현실을 제한된 언어나 표기법을 통해 이해하기 쉽게 하는 단순화의 의미를 가지고 있음</w:t>
      </w:r>
    </w:p>
    <w:p w:rsidR="00F829F3" w:rsidRDefault="00F829F3" w:rsidP="005A02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애매모함을 배제하고 누구나 이해가 가능하도록 정확하게 현상을 기술하는 정확화의 의미를 가짐</w:t>
      </w:r>
    </w:p>
    <w:p w:rsidR="00F829F3" w:rsidRDefault="00F829F3" w:rsidP="005A02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 구현만을 위해 진행하지 않음, 시스템 구현을 포함한 업무분석 및 업무형상화를 하는 목적 있음</w:t>
      </w:r>
    </w:p>
    <w:p w:rsidR="00253B73" w:rsidRDefault="00F829F3" w:rsidP="00253B73">
      <w:r>
        <w:rPr>
          <w:rFonts w:hint="eastAsia"/>
        </w:rPr>
        <w:t>데이터 모델링이 필요한 이유</w:t>
      </w:r>
    </w:p>
    <w:p w:rsidR="00F829F3" w:rsidRDefault="00F829F3" w:rsidP="005A02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업무정보를 구성하는 기초가 되는 정보들에 대해 일정한 표기법에 의해 표현</w:t>
      </w:r>
    </w:p>
    <w:p w:rsidR="00F829F3" w:rsidRDefault="00F829F3" w:rsidP="005A02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분석된 모델을 가지고 데이터베이스를 생성하여 개발 및 데이터관리에 사용하기 위한 것</w:t>
      </w:r>
    </w:p>
    <w:p w:rsidR="00F829F3" w:rsidRDefault="00F829F3" w:rsidP="005A02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데이터모델링 자체로서 업무의 흐름을 설명하고 분석하는 부분에 의미를 가짐</w:t>
      </w:r>
    </w:p>
    <w:p w:rsidR="00F829F3" w:rsidRDefault="00F829F3" w:rsidP="00F829F3">
      <w:r>
        <w:rPr>
          <w:rFonts w:hint="eastAsia"/>
        </w:rPr>
        <w:t>데이터 모델링 할 때 유의점</w:t>
      </w:r>
    </w:p>
    <w:p w:rsidR="00F829F3" w:rsidRDefault="00CF703E" w:rsidP="005A0222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중복성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여러 장소의 데이터베이스에 같은 정보를 저장하지 않도록 하여 </w:t>
      </w:r>
      <w:proofErr w:type="spellStart"/>
      <w:r w:rsidRPr="00CF703E">
        <w:rPr>
          <w:rFonts w:hint="eastAsia"/>
          <w:color w:val="FF0000"/>
        </w:rPr>
        <w:t>중복성을</w:t>
      </w:r>
      <w:proofErr w:type="spellEnd"/>
      <w:r w:rsidRPr="00CF703E">
        <w:rPr>
          <w:rFonts w:hint="eastAsia"/>
          <w:color w:val="FF0000"/>
        </w:rPr>
        <w:t xml:space="preserve"> 최소</w:t>
      </w:r>
    </w:p>
    <w:p w:rsidR="00CF703E" w:rsidRDefault="00CF703E" w:rsidP="005A0222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비유연성 :</w:t>
      </w:r>
      <w:proofErr w:type="gramEnd"/>
      <w:r>
        <w:rPr>
          <w:rFonts w:hint="eastAsia"/>
        </w:rPr>
        <w:t xml:space="preserve"> 데이터의 정의를 데이터의 사용 프로세스와 분리하여 </w:t>
      </w:r>
      <w:r w:rsidRPr="00CF703E">
        <w:rPr>
          <w:rFonts w:hint="eastAsia"/>
          <w:color w:val="FF0000"/>
        </w:rPr>
        <w:t>유연성을 높인다</w:t>
      </w:r>
    </w:p>
    <w:p w:rsidR="00CF703E" w:rsidRDefault="00CF703E" w:rsidP="005A0222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비일관성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데이터간의 상호 연관관계를 명확하게 정의하여 </w:t>
      </w:r>
      <w:r w:rsidRPr="00CF703E">
        <w:rPr>
          <w:rFonts w:hint="eastAsia"/>
          <w:color w:val="FF0000"/>
        </w:rPr>
        <w:t>일관성 있게 데이터가 유지되도록 한다</w:t>
      </w:r>
    </w:p>
    <w:p w:rsidR="00F829F3" w:rsidRDefault="00CF703E" w:rsidP="00253B73">
      <w:r>
        <w:rPr>
          <w:rFonts w:hint="eastAsia"/>
        </w:rPr>
        <w:t>데이터 모델링 개념</w:t>
      </w:r>
    </w:p>
    <w:p w:rsidR="00CF703E" w:rsidRDefault="00CF703E" w:rsidP="005A022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개념적 데이터 </w:t>
      </w:r>
      <w:proofErr w:type="gramStart"/>
      <w:r>
        <w:rPr>
          <w:rFonts w:hint="eastAsia"/>
        </w:rPr>
        <w:t>모델링 :</w:t>
      </w:r>
      <w:proofErr w:type="gramEnd"/>
      <w:r>
        <w:rPr>
          <w:rFonts w:hint="eastAsia"/>
        </w:rPr>
        <w:t xml:space="preserve"> </w:t>
      </w:r>
    </w:p>
    <w:p w:rsidR="00CF703E" w:rsidRDefault="00CF703E" w:rsidP="005A0222">
      <w:pPr>
        <w:pStyle w:val="a3"/>
        <w:numPr>
          <w:ilvl w:val="1"/>
          <w:numId w:val="4"/>
        </w:numPr>
        <w:ind w:leftChars="0"/>
      </w:pPr>
      <w:r w:rsidRPr="00CF703E">
        <w:rPr>
          <w:rFonts w:hint="eastAsia"/>
          <w:color w:val="FF0000"/>
        </w:rPr>
        <w:t>추상화 수준이 높고 업무중심적</w:t>
      </w:r>
      <w:r>
        <w:rPr>
          <w:rFonts w:hint="eastAsia"/>
        </w:rPr>
        <w:t>이고 포괄적인 수준의 모델링을 진행</w:t>
      </w:r>
    </w:p>
    <w:p w:rsidR="00CF703E" w:rsidRPr="00CF703E" w:rsidRDefault="00CF703E" w:rsidP="005A0222">
      <w:pPr>
        <w:pStyle w:val="a3"/>
        <w:numPr>
          <w:ilvl w:val="1"/>
          <w:numId w:val="4"/>
        </w:numPr>
        <w:ind w:leftChars="0"/>
        <w:rPr>
          <w:strike/>
        </w:rPr>
      </w:pPr>
      <w:r w:rsidRPr="00CF703E">
        <w:rPr>
          <w:rFonts w:hint="eastAsia"/>
          <w:strike/>
        </w:rPr>
        <w:t>전사적 데이터 모델링</w:t>
      </w:r>
    </w:p>
    <w:p w:rsidR="00CF703E" w:rsidRPr="00CF703E" w:rsidRDefault="00CF703E" w:rsidP="005A0222">
      <w:pPr>
        <w:pStyle w:val="a3"/>
        <w:numPr>
          <w:ilvl w:val="1"/>
          <w:numId w:val="4"/>
        </w:numPr>
        <w:ind w:leftChars="0"/>
        <w:rPr>
          <w:strike/>
        </w:rPr>
      </w:pPr>
      <w:r w:rsidRPr="00CF703E">
        <w:rPr>
          <w:rFonts w:hint="eastAsia"/>
          <w:strike/>
        </w:rPr>
        <w:t>EA수립시 많이 사용</w:t>
      </w:r>
    </w:p>
    <w:p w:rsidR="00CF703E" w:rsidRDefault="00CF703E" w:rsidP="005A022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논리적 데이터 </w:t>
      </w:r>
      <w:proofErr w:type="gramStart"/>
      <w:r>
        <w:rPr>
          <w:rFonts w:hint="eastAsia"/>
        </w:rPr>
        <w:t>모델링 :</w:t>
      </w:r>
      <w:proofErr w:type="gramEnd"/>
      <w:r>
        <w:rPr>
          <w:rFonts w:hint="eastAsia"/>
        </w:rPr>
        <w:t xml:space="preserve"> </w:t>
      </w:r>
    </w:p>
    <w:p w:rsidR="00CF703E" w:rsidRDefault="00CF703E" w:rsidP="005A022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 xml:space="preserve">시스템으로 구축하고자 하는 업무에 </w:t>
      </w:r>
      <w:proofErr w:type="gramStart"/>
      <w:r>
        <w:rPr>
          <w:rFonts w:hint="eastAsia"/>
        </w:rPr>
        <w:t>대해  Key</w:t>
      </w:r>
      <w:proofErr w:type="gramEnd"/>
      <w:r>
        <w:rPr>
          <w:rFonts w:hint="eastAsia"/>
        </w:rPr>
        <w:t xml:space="preserve">, 속성, 관계 등을 </w:t>
      </w:r>
      <w:r w:rsidRPr="00CF703E">
        <w:rPr>
          <w:rFonts w:hint="eastAsia"/>
          <w:color w:val="FF0000"/>
        </w:rPr>
        <w:t>정확하게 표현</w:t>
      </w:r>
    </w:p>
    <w:p w:rsidR="00CF703E" w:rsidRPr="00CF703E" w:rsidRDefault="00CF703E" w:rsidP="005A0222">
      <w:pPr>
        <w:pStyle w:val="a3"/>
        <w:numPr>
          <w:ilvl w:val="1"/>
          <w:numId w:val="4"/>
        </w:numPr>
        <w:ind w:leftChars="0"/>
        <w:rPr>
          <w:strike/>
        </w:rPr>
      </w:pPr>
      <w:proofErr w:type="spellStart"/>
      <w:r w:rsidRPr="00CF703E">
        <w:rPr>
          <w:rFonts w:hint="eastAsia"/>
          <w:strike/>
        </w:rPr>
        <w:t>재사용성</w:t>
      </w:r>
      <w:proofErr w:type="spellEnd"/>
      <w:r w:rsidRPr="00CF703E">
        <w:rPr>
          <w:rFonts w:hint="eastAsia"/>
          <w:strike/>
        </w:rPr>
        <w:t xml:space="preserve"> 높음</w:t>
      </w:r>
    </w:p>
    <w:p w:rsidR="00CF703E" w:rsidRDefault="00CF703E" w:rsidP="005A022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물리적 데이터 </w:t>
      </w:r>
      <w:proofErr w:type="gramStart"/>
      <w:r>
        <w:rPr>
          <w:rFonts w:hint="eastAsia"/>
        </w:rPr>
        <w:t>모델링 :</w:t>
      </w:r>
      <w:proofErr w:type="gramEnd"/>
      <w:r>
        <w:rPr>
          <w:rFonts w:hint="eastAsia"/>
        </w:rPr>
        <w:t xml:space="preserve"> </w:t>
      </w:r>
    </w:p>
    <w:p w:rsidR="00CF703E" w:rsidRDefault="00CF703E" w:rsidP="005A022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실제로 데이터베이스에 이식할 수 있도록 성능, 저장 등 </w:t>
      </w:r>
      <w:r w:rsidRPr="00CF703E">
        <w:rPr>
          <w:rFonts w:hint="eastAsia"/>
          <w:color w:val="FF0000"/>
        </w:rPr>
        <w:t>물리적인 성격을 고려하여 설계</w:t>
      </w:r>
    </w:p>
    <w:p w:rsidR="00CF703E" w:rsidRDefault="00CF703E" w:rsidP="00CF703E">
      <w:r>
        <w:rPr>
          <w:rFonts w:hint="eastAsia"/>
        </w:rPr>
        <w:t>데이터베이스 스키마 구조 3단계</w:t>
      </w:r>
    </w:p>
    <w:p w:rsidR="00CF703E" w:rsidRPr="00CF703E" w:rsidRDefault="00CF703E" w:rsidP="005A0222">
      <w:pPr>
        <w:pStyle w:val="a3"/>
        <w:numPr>
          <w:ilvl w:val="0"/>
          <w:numId w:val="5"/>
        </w:numPr>
        <w:ind w:leftChars="0"/>
        <w:rPr>
          <w:strike/>
        </w:rPr>
      </w:pPr>
      <w:proofErr w:type="gramStart"/>
      <w:r w:rsidRPr="00CF703E">
        <w:rPr>
          <w:rFonts w:hint="eastAsia"/>
          <w:strike/>
        </w:rPr>
        <w:t>외부스키마 :</w:t>
      </w:r>
      <w:proofErr w:type="gramEnd"/>
      <w:r w:rsidRPr="00CF703E">
        <w:rPr>
          <w:rFonts w:hint="eastAsia"/>
          <w:strike/>
        </w:rPr>
        <w:t xml:space="preserve"> </w:t>
      </w:r>
    </w:p>
    <w:p w:rsidR="00CF703E" w:rsidRDefault="00CF703E" w:rsidP="005A0222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개념스키마 :</w:t>
      </w:r>
      <w:proofErr w:type="gramEnd"/>
      <w:r>
        <w:rPr>
          <w:rFonts w:hint="eastAsia"/>
        </w:rPr>
        <w:t xml:space="preserve"> </w:t>
      </w:r>
    </w:p>
    <w:p w:rsidR="00CF703E" w:rsidRDefault="00CF703E" w:rsidP="005A022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모든 사용자 관점을 통합한 조직 전체 관점의 </w:t>
      </w:r>
      <w:r w:rsidRPr="00CF703E">
        <w:rPr>
          <w:rFonts w:hint="eastAsia"/>
          <w:color w:val="FF0000"/>
        </w:rPr>
        <w:t>통합적 표현</w:t>
      </w:r>
    </w:p>
    <w:p w:rsidR="00CF703E" w:rsidRDefault="00CF703E" w:rsidP="005A022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모든 응용시스템이나 사용자들이 필요로 하는 데이터를 통합한 조직 전체의 DB를 기술한 것으로 DB에 저장되는 데이터와 그들간의 관계를 표현하는 스키마</w:t>
      </w:r>
    </w:p>
    <w:p w:rsidR="00CF703E" w:rsidRPr="00CF703E" w:rsidRDefault="00CF703E" w:rsidP="005A0222">
      <w:pPr>
        <w:pStyle w:val="a3"/>
        <w:numPr>
          <w:ilvl w:val="0"/>
          <w:numId w:val="5"/>
        </w:numPr>
        <w:ind w:leftChars="0"/>
        <w:rPr>
          <w:strike/>
        </w:rPr>
      </w:pPr>
      <w:proofErr w:type="gramStart"/>
      <w:r w:rsidRPr="00CF703E">
        <w:rPr>
          <w:rFonts w:hint="eastAsia"/>
          <w:strike/>
        </w:rPr>
        <w:t>내부스키마 :</w:t>
      </w:r>
      <w:proofErr w:type="gramEnd"/>
      <w:r w:rsidRPr="00CF703E">
        <w:rPr>
          <w:rFonts w:hint="eastAsia"/>
          <w:strike/>
        </w:rPr>
        <w:t xml:space="preserve"> </w:t>
      </w:r>
    </w:p>
    <w:p w:rsidR="00357EED" w:rsidRDefault="00357EED" w:rsidP="00253B73">
      <w:r>
        <w:rPr>
          <w:rFonts w:hint="eastAsia"/>
        </w:rPr>
        <w:t>ERD 설명</w:t>
      </w:r>
    </w:p>
    <w:p w:rsidR="00357EED" w:rsidRDefault="00357EED" w:rsidP="005A022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1976년 </w:t>
      </w:r>
      <w:proofErr w:type="spellStart"/>
      <w:r>
        <w:rPr>
          <w:rFonts w:hint="eastAsia"/>
        </w:rPr>
        <w:t>피터첸에</w:t>
      </w:r>
      <w:proofErr w:type="spellEnd"/>
      <w:r>
        <w:rPr>
          <w:rFonts w:hint="eastAsia"/>
        </w:rPr>
        <w:t xml:space="preserve"> 의해 E-R모델 표기법이 만들어짐</w:t>
      </w:r>
    </w:p>
    <w:p w:rsidR="00357EED" w:rsidRDefault="00357EED" w:rsidP="005A0222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엔터티를</w:t>
      </w:r>
      <w:proofErr w:type="spellEnd"/>
      <w:r>
        <w:rPr>
          <w:rFonts w:hint="eastAsia"/>
        </w:rPr>
        <w:t xml:space="preserve"> 어디에 배치하는가에 대한 문제는 필수사항이 아니다</w:t>
      </w:r>
    </w:p>
    <w:p w:rsidR="00F829F3" w:rsidRDefault="00357EED" w:rsidP="00253B73">
      <w:r>
        <w:rPr>
          <w:rFonts w:hint="eastAsia"/>
        </w:rPr>
        <w:t>ERD 작성 순서</w:t>
      </w:r>
    </w:p>
    <w:p w:rsidR="00357EED" w:rsidRDefault="00357EED" w:rsidP="005A0222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엔터티를</w:t>
      </w:r>
      <w:proofErr w:type="spellEnd"/>
      <w:r>
        <w:rPr>
          <w:rFonts w:hint="eastAsia"/>
        </w:rPr>
        <w:t xml:space="preserve"> </w:t>
      </w:r>
      <w:r w:rsidRPr="00357EED">
        <w:rPr>
          <w:rFonts w:hint="eastAsia"/>
          <w:color w:val="FF0000"/>
        </w:rPr>
        <w:t>그린다</w:t>
      </w:r>
    </w:p>
    <w:p w:rsidR="00357EED" w:rsidRDefault="00357EED" w:rsidP="005A0222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엔터티를</w:t>
      </w:r>
      <w:proofErr w:type="spellEnd"/>
      <w:r>
        <w:rPr>
          <w:rFonts w:hint="eastAsia"/>
        </w:rPr>
        <w:t xml:space="preserve"> 적절하게 </w:t>
      </w:r>
      <w:r w:rsidRPr="00357EED">
        <w:rPr>
          <w:rFonts w:hint="eastAsia"/>
          <w:color w:val="FF0000"/>
        </w:rPr>
        <w:t>배치</w:t>
      </w:r>
    </w:p>
    <w:p w:rsidR="00357EED" w:rsidRDefault="00357EED" w:rsidP="005A0222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엔터티간</w:t>
      </w:r>
      <w:proofErr w:type="spellEnd"/>
      <w:r>
        <w:rPr>
          <w:rFonts w:hint="eastAsia"/>
        </w:rPr>
        <w:t xml:space="preserve"> </w:t>
      </w:r>
      <w:r w:rsidRPr="00357EED">
        <w:rPr>
          <w:rFonts w:hint="eastAsia"/>
          <w:color w:val="FF0000"/>
        </w:rPr>
        <w:t>관계를 설정</w:t>
      </w:r>
    </w:p>
    <w:p w:rsidR="00357EED" w:rsidRDefault="00357EED" w:rsidP="005A0222">
      <w:pPr>
        <w:pStyle w:val="a3"/>
        <w:numPr>
          <w:ilvl w:val="0"/>
          <w:numId w:val="6"/>
        </w:numPr>
        <w:ind w:leftChars="0"/>
      </w:pPr>
      <w:proofErr w:type="spellStart"/>
      <w:r w:rsidRPr="00357EED">
        <w:rPr>
          <w:rFonts w:hint="eastAsia"/>
          <w:color w:val="FF0000"/>
        </w:rPr>
        <w:t>관계명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기술</w:t>
      </w:r>
    </w:p>
    <w:p w:rsidR="00357EED" w:rsidRDefault="00357EED" w:rsidP="005A022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관계의 </w:t>
      </w:r>
      <w:r w:rsidRPr="00357EED">
        <w:rPr>
          <w:rFonts w:hint="eastAsia"/>
          <w:color w:val="FF0000"/>
        </w:rPr>
        <w:t>참여도</w:t>
      </w:r>
      <w:r>
        <w:rPr>
          <w:rFonts w:hint="eastAsia"/>
        </w:rPr>
        <w:t>를 기술</w:t>
      </w:r>
    </w:p>
    <w:p w:rsidR="00357EED" w:rsidRDefault="00357EED" w:rsidP="005A022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관계의 </w:t>
      </w:r>
      <w:r w:rsidRPr="00357EED">
        <w:rPr>
          <w:rFonts w:hint="eastAsia"/>
          <w:color w:val="FF0000"/>
        </w:rPr>
        <w:t>필수여부</w:t>
      </w:r>
      <w:r>
        <w:rPr>
          <w:rFonts w:hint="eastAsia"/>
        </w:rPr>
        <w:t>를 기술</w:t>
      </w:r>
    </w:p>
    <w:p w:rsidR="00357EED" w:rsidRDefault="00357EED" w:rsidP="00357EED"/>
    <w:p w:rsidR="00357EED" w:rsidRDefault="00357EED" w:rsidP="00357EED"/>
    <w:p w:rsidR="00357EED" w:rsidRDefault="00357EED" w:rsidP="00357EED"/>
    <w:p w:rsidR="00357EED" w:rsidRDefault="00357EED" w:rsidP="00357EED"/>
    <w:p w:rsidR="00357EED" w:rsidRDefault="00357EED" w:rsidP="00357EED"/>
    <w:p w:rsidR="00357EED" w:rsidRPr="00357EED" w:rsidRDefault="00357EED" w:rsidP="00DC7294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lastRenderedPageBreak/>
        <w:t>1-</w:t>
      </w:r>
      <w:r w:rsidR="00DC7294">
        <w:rPr>
          <w:rFonts w:hint="eastAsia"/>
          <w:b/>
          <w:sz w:val="40"/>
        </w:rPr>
        <w:t>1-</w:t>
      </w:r>
      <w:r>
        <w:rPr>
          <w:rFonts w:hint="eastAsia"/>
          <w:b/>
          <w:sz w:val="40"/>
        </w:rPr>
        <w:t>2</w:t>
      </w:r>
      <w:r w:rsidRPr="00357EED">
        <w:rPr>
          <w:rFonts w:hint="eastAsia"/>
          <w:b/>
          <w:sz w:val="40"/>
        </w:rPr>
        <w:t xml:space="preserve"> </w:t>
      </w:r>
      <w:proofErr w:type="spellStart"/>
      <w:r>
        <w:rPr>
          <w:rFonts w:hint="eastAsia"/>
          <w:b/>
          <w:sz w:val="40"/>
        </w:rPr>
        <w:t>엔터티</w:t>
      </w:r>
      <w:proofErr w:type="spellEnd"/>
    </w:p>
    <w:p w:rsidR="00F829F3" w:rsidRDefault="00357EED" w:rsidP="00253B73"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특징</w:t>
      </w:r>
    </w:p>
    <w:p w:rsidR="00357EED" w:rsidRDefault="00357EED" w:rsidP="005A022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속성이 없는 </w:t>
      </w:r>
      <w:proofErr w:type="spellStart"/>
      <w:r>
        <w:rPr>
          <w:rFonts w:hint="eastAsia"/>
        </w:rPr>
        <w:t>엔터티는</w:t>
      </w:r>
      <w:proofErr w:type="spellEnd"/>
      <w:r>
        <w:rPr>
          <w:rFonts w:hint="eastAsia"/>
        </w:rPr>
        <w:t xml:space="preserve"> 있을 수 없다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엔터티는</w:t>
      </w:r>
      <w:proofErr w:type="spellEnd"/>
      <w:r>
        <w:rPr>
          <w:rFonts w:hint="eastAsia"/>
        </w:rPr>
        <w:t xml:space="preserve"> 반드시 속성을 가져야 한다)</w:t>
      </w:r>
    </w:p>
    <w:p w:rsidR="00357EED" w:rsidRDefault="00357EED" w:rsidP="005A0222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엔터티는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엔터티와</w:t>
      </w:r>
      <w:proofErr w:type="spellEnd"/>
      <w:r>
        <w:rPr>
          <w:rFonts w:hint="eastAsia"/>
        </w:rPr>
        <w:t xml:space="preserve"> 관계가 있을 수 밖에 없다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통계성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코드성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경우 생략 가능)</w:t>
      </w:r>
    </w:p>
    <w:p w:rsidR="00357EED" w:rsidRDefault="00357EED" w:rsidP="005A022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데이터로서 존재하지만 업무에서 필요로 하지 않으면 해당 업무의 </w:t>
      </w:r>
      <w:proofErr w:type="spellStart"/>
      <w:r>
        <w:rPr>
          <w:rFonts w:hint="eastAsia"/>
        </w:rPr>
        <w:t>엔터티로</w:t>
      </w:r>
      <w:proofErr w:type="spellEnd"/>
      <w:r>
        <w:rPr>
          <w:rFonts w:hint="eastAsia"/>
        </w:rPr>
        <w:t xml:space="preserve"> 성립될 수 없다.</w:t>
      </w:r>
    </w:p>
    <w:p w:rsidR="00357EED" w:rsidRPr="00357EED" w:rsidRDefault="00357EED" w:rsidP="005A0222">
      <w:pPr>
        <w:pStyle w:val="a3"/>
        <w:numPr>
          <w:ilvl w:val="0"/>
          <w:numId w:val="8"/>
        </w:numPr>
        <w:ind w:leftChars="0"/>
        <w:rPr>
          <w:strike/>
        </w:rPr>
      </w:pPr>
      <w:r w:rsidRPr="00357EED">
        <w:rPr>
          <w:rFonts w:hint="eastAsia"/>
          <w:strike/>
        </w:rPr>
        <w:t>반드시 해당 업무에서 필요하고 관리하고자 하는 정보이어야 한다.</w:t>
      </w:r>
    </w:p>
    <w:p w:rsidR="00357EED" w:rsidRPr="00193C8F" w:rsidRDefault="00357EED" w:rsidP="005A0222">
      <w:pPr>
        <w:pStyle w:val="a3"/>
        <w:numPr>
          <w:ilvl w:val="0"/>
          <w:numId w:val="8"/>
        </w:numPr>
        <w:ind w:leftChars="0"/>
      </w:pPr>
      <w:r w:rsidRPr="00193C8F">
        <w:rPr>
          <w:rFonts w:hint="eastAsia"/>
        </w:rPr>
        <w:t xml:space="preserve">유일한 </w:t>
      </w:r>
      <w:proofErr w:type="spellStart"/>
      <w:r w:rsidRPr="00193C8F">
        <w:rPr>
          <w:rFonts w:hint="eastAsia"/>
        </w:rPr>
        <w:t>식별자에</w:t>
      </w:r>
      <w:proofErr w:type="spellEnd"/>
      <w:r w:rsidRPr="00193C8F">
        <w:rPr>
          <w:rFonts w:hint="eastAsia"/>
        </w:rPr>
        <w:t xml:space="preserve"> 의해 식별이 가능해야 한다</w:t>
      </w:r>
    </w:p>
    <w:p w:rsidR="00357EED" w:rsidRPr="00357EED" w:rsidRDefault="00357EED" w:rsidP="005A0222">
      <w:pPr>
        <w:pStyle w:val="a3"/>
        <w:numPr>
          <w:ilvl w:val="0"/>
          <w:numId w:val="8"/>
        </w:numPr>
        <w:ind w:leftChars="0"/>
        <w:rPr>
          <w:strike/>
        </w:rPr>
      </w:pPr>
      <w:r w:rsidRPr="00357EED">
        <w:rPr>
          <w:rFonts w:hint="eastAsia"/>
          <w:strike/>
        </w:rPr>
        <w:t xml:space="preserve">영속적으로 존재하는 </w:t>
      </w:r>
      <w:r w:rsidR="00695F5F">
        <w:rPr>
          <w:rFonts w:hint="eastAsia"/>
          <w:strike/>
        </w:rPr>
        <w:t>(2개 이상의)</w:t>
      </w:r>
      <w:proofErr w:type="spellStart"/>
      <w:r w:rsidRPr="00357EED">
        <w:rPr>
          <w:rFonts w:hint="eastAsia"/>
          <w:strike/>
        </w:rPr>
        <w:t>인스턴스의</w:t>
      </w:r>
      <w:proofErr w:type="spellEnd"/>
      <w:r w:rsidRPr="00357EED">
        <w:rPr>
          <w:rFonts w:hint="eastAsia"/>
          <w:strike/>
        </w:rPr>
        <w:t xml:space="preserve"> 집합이어야 한다</w:t>
      </w:r>
    </w:p>
    <w:p w:rsidR="00357EED" w:rsidRPr="00193C8F" w:rsidRDefault="00357EED" w:rsidP="005A0222">
      <w:pPr>
        <w:pStyle w:val="a3"/>
        <w:numPr>
          <w:ilvl w:val="0"/>
          <w:numId w:val="8"/>
        </w:numPr>
        <w:ind w:leftChars="0"/>
      </w:pPr>
      <w:proofErr w:type="spellStart"/>
      <w:r w:rsidRPr="00193C8F">
        <w:rPr>
          <w:rFonts w:hint="eastAsia"/>
        </w:rPr>
        <w:t>엔터티는</w:t>
      </w:r>
      <w:proofErr w:type="spellEnd"/>
      <w:r w:rsidRPr="00193C8F">
        <w:rPr>
          <w:rFonts w:hint="eastAsia"/>
        </w:rPr>
        <w:t xml:space="preserve"> 업무 프로세스에 의해 이용되어야 한다</w:t>
      </w:r>
    </w:p>
    <w:p w:rsidR="00357EED" w:rsidRPr="00193C8F" w:rsidRDefault="00357EED" w:rsidP="005A0222">
      <w:pPr>
        <w:pStyle w:val="a3"/>
        <w:numPr>
          <w:ilvl w:val="0"/>
          <w:numId w:val="8"/>
        </w:numPr>
        <w:ind w:leftChars="0"/>
      </w:pPr>
      <w:proofErr w:type="spellStart"/>
      <w:r w:rsidRPr="00193C8F">
        <w:rPr>
          <w:rFonts w:hint="eastAsia"/>
        </w:rPr>
        <w:t>엔터티는</w:t>
      </w:r>
      <w:proofErr w:type="spellEnd"/>
      <w:r w:rsidRPr="00193C8F">
        <w:rPr>
          <w:rFonts w:hint="eastAsia"/>
        </w:rPr>
        <w:t xml:space="preserve"> 반드시 속성이 있어야 한다</w:t>
      </w:r>
    </w:p>
    <w:p w:rsidR="00357EED" w:rsidRPr="00357EED" w:rsidRDefault="00357EED" w:rsidP="005A0222">
      <w:pPr>
        <w:pStyle w:val="a3"/>
        <w:numPr>
          <w:ilvl w:val="0"/>
          <w:numId w:val="8"/>
        </w:numPr>
        <w:ind w:leftChars="0"/>
        <w:rPr>
          <w:strike/>
        </w:rPr>
      </w:pPr>
      <w:proofErr w:type="spellStart"/>
      <w:r w:rsidRPr="00357EED">
        <w:rPr>
          <w:rFonts w:hint="eastAsia"/>
          <w:strike/>
        </w:rPr>
        <w:t>엔터티는</w:t>
      </w:r>
      <w:proofErr w:type="spellEnd"/>
      <w:r w:rsidRPr="00357EED">
        <w:rPr>
          <w:rFonts w:hint="eastAsia"/>
          <w:strike/>
        </w:rPr>
        <w:t xml:space="preserve"> 다른 </w:t>
      </w:r>
      <w:proofErr w:type="spellStart"/>
      <w:r w:rsidRPr="00357EED">
        <w:rPr>
          <w:rFonts w:hint="eastAsia"/>
          <w:strike/>
        </w:rPr>
        <w:t>엔터티와</w:t>
      </w:r>
      <w:proofErr w:type="spellEnd"/>
      <w:r w:rsidRPr="00357EED">
        <w:rPr>
          <w:rFonts w:hint="eastAsia"/>
          <w:strike/>
        </w:rPr>
        <w:t xml:space="preserve"> 최소 한 개 이상의 관계가 있어야 한다.</w:t>
      </w:r>
    </w:p>
    <w:p w:rsidR="00193C8F" w:rsidRDefault="00193C8F" w:rsidP="00253B73"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키엔터티</w:t>
      </w:r>
      <w:proofErr w:type="spellEnd"/>
      <w:r>
        <w:rPr>
          <w:rFonts w:hint="eastAsia"/>
        </w:rPr>
        <w:t>)</w:t>
      </w:r>
    </w:p>
    <w:p w:rsidR="00193C8F" w:rsidRDefault="00193C8F" w:rsidP="005A022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엔터티로부터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주식별자를</w:t>
      </w:r>
      <w:proofErr w:type="spellEnd"/>
      <w:r>
        <w:rPr>
          <w:rFonts w:hint="eastAsia"/>
        </w:rPr>
        <w:t xml:space="preserve"> 상속받지 않고 자신의 고유한 </w:t>
      </w:r>
      <w:proofErr w:type="spellStart"/>
      <w:r>
        <w:rPr>
          <w:rFonts w:hint="eastAsia"/>
        </w:rPr>
        <w:t>주식별자를</w:t>
      </w:r>
      <w:proofErr w:type="spellEnd"/>
      <w:r>
        <w:rPr>
          <w:rFonts w:hint="eastAsia"/>
        </w:rPr>
        <w:t xml:space="preserve"> 가진다</w:t>
      </w:r>
    </w:p>
    <w:p w:rsidR="00193C8F" w:rsidRDefault="00193C8F" w:rsidP="00193C8F"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이름을 부여하는 방법</w:t>
      </w:r>
    </w:p>
    <w:p w:rsidR="00193C8F" w:rsidRDefault="00193C8F" w:rsidP="005A022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현업의 업무 용어를 사용하여 업무상의 의미를 분명하게 한다</w:t>
      </w:r>
    </w:p>
    <w:p w:rsidR="00193C8F" w:rsidRDefault="00193C8F" w:rsidP="005A022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엔터티에서</w:t>
      </w:r>
      <w:proofErr w:type="spellEnd"/>
      <w:r>
        <w:rPr>
          <w:rFonts w:hint="eastAsia"/>
        </w:rPr>
        <w:t xml:space="preserve"> 유일한 이름을 부여</w:t>
      </w:r>
    </w:p>
    <w:p w:rsidR="00193C8F" w:rsidRDefault="00193C8F" w:rsidP="005A0222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엔터티가</w:t>
      </w:r>
      <w:proofErr w:type="spellEnd"/>
      <w:r>
        <w:rPr>
          <w:rFonts w:hint="eastAsia"/>
        </w:rPr>
        <w:t xml:space="preserve"> 생성되는 의미대로 자연스럽게 부여</w:t>
      </w:r>
    </w:p>
    <w:p w:rsidR="00193C8F" w:rsidRPr="00193C8F" w:rsidRDefault="00193C8F" w:rsidP="005A0222">
      <w:pPr>
        <w:pStyle w:val="a3"/>
        <w:numPr>
          <w:ilvl w:val="0"/>
          <w:numId w:val="10"/>
        </w:numPr>
        <w:ind w:leftChars="0"/>
        <w:rPr>
          <w:strike/>
        </w:rPr>
      </w:pPr>
      <w:r w:rsidRPr="00193C8F">
        <w:rPr>
          <w:rFonts w:hint="eastAsia"/>
          <w:strike/>
        </w:rPr>
        <w:t>가능하면 약어를 사용하지 않는다</w:t>
      </w:r>
    </w:p>
    <w:p w:rsidR="00193C8F" w:rsidRDefault="00193C8F" w:rsidP="005A0222">
      <w:pPr>
        <w:pStyle w:val="a3"/>
        <w:numPr>
          <w:ilvl w:val="0"/>
          <w:numId w:val="10"/>
        </w:numPr>
        <w:ind w:leftChars="0"/>
        <w:rPr>
          <w:strike/>
        </w:rPr>
      </w:pPr>
      <w:r w:rsidRPr="00193C8F">
        <w:rPr>
          <w:rFonts w:hint="eastAsia"/>
          <w:strike/>
        </w:rPr>
        <w:t>단수명사를 사용</w:t>
      </w:r>
    </w:p>
    <w:p w:rsidR="00695F5F" w:rsidRDefault="00695F5F" w:rsidP="00695F5F"/>
    <w:p w:rsidR="00695F5F" w:rsidRDefault="00695F5F" w:rsidP="00695F5F"/>
    <w:p w:rsidR="00695F5F" w:rsidRDefault="00695F5F" w:rsidP="00695F5F"/>
    <w:p w:rsidR="00695F5F" w:rsidRDefault="00695F5F" w:rsidP="00695F5F"/>
    <w:p w:rsidR="00695F5F" w:rsidRDefault="00695F5F" w:rsidP="00695F5F"/>
    <w:p w:rsidR="00695F5F" w:rsidRPr="00695F5F" w:rsidRDefault="00695F5F" w:rsidP="00695F5F"/>
    <w:p w:rsidR="00193C8F" w:rsidRPr="00357EED" w:rsidRDefault="007457CB" w:rsidP="00DC7294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lastRenderedPageBreak/>
        <w:t>1-</w:t>
      </w:r>
      <w:r w:rsidR="00DC7294">
        <w:rPr>
          <w:rFonts w:hint="eastAsia"/>
          <w:b/>
          <w:sz w:val="40"/>
        </w:rPr>
        <w:t>1-</w:t>
      </w:r>
      <w:r>
        <w:rPr>
          <w:rFonts w:hint="eastAsia"/>
          <w:b/>
          <w:sz w:val="40"/>
        </w:rPr>
        <w:t>3</w:t>
      </w:r>
      <w:r w:rsidR="00193C8F" w:rsidRPr="00357EED">
        <w:rPr>
          <w:rFonts w:hint="eastAsia"/>
          <w:b/>
          <w:sz w:val="40"/>
        </w:rPr>
        <w:t xml:space="preserve"> </w:t>
      </w:r>
      <w:r w:rsidR="00193C8F">
        <w:rPr>
          <w:rFonts w:hint="eastAsia"/>
          <w:b/>
          <w:sz w:val="40"/>
        </w:rPr>
        <w:t>속성</w:t>
      </w:r>
    </w:p>
    <w:p w:rsidR="00F829F3" w:rsidRPr="00E25E8A" w:rsidRDefault="00193C8F" w:rsidP="00253B73">
      <w:pPr>
        <w:rPr>
          <w:color w:val="FF0000"/>
        </w:rPr>
      </w:pPr>
      <w:r w:rsidRPr="00E25E8A">
        <w:rPr>
          <w:rFonts w:hint="eastAsia"/>
          <w:color w:val="FF0000"/>
        </w:rPr>
        <w:t>속성(ATTRIBUTE)</w:t>
      </w:r>
    </w:p>
    <w:p w:rsidR="00193C8F" w:rsidRDefault="00193C8F" w:rsidP="005A022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업무에서 필요로 하는 </w:t>
      </w:r>
      <w:proofErr w:type="spellStart"/>
      <w:r>
        <w:rPr>
          <w:rFonts w:hint="eastAsia"/>
        </w:rPr>
        <w:t>인스턴스에</w:t>
      </w:r>
      <w:proofErr w:type="spellEnd"/>
      <w:r>
        <w:rPr>
          <w:rFonts w:hint="eastAsia"/>
        </w:rPr>
        <w:t xml:space="preserve"> 관리하고자 하는 의미상 더 이상 분리되지 않는 </w:t>
      </w:r>
      <w:r w:rsidRPr="00E25E8A">
        <w:rPr>
          <w:rFonts w:hint="eastAsia"/>
          <w:color w:val="FF0000"/>
        </w:rPr>
        <w:t>최소의 데이터 단위</w:t>
      </w:r>
    </w:p>
    <w:p w:rsidR="00193C8F" w:rsidRDefault="00695F5F" w:rsidP="00193C8F">
      <w:r>
        <w:rPr>
          <w:rFonts w:hint="eastAsia"/>
        </w:rPr>
        <w:t>속성의 특징</w:t>
      </w:r>
    </w:p>
    <w:p w:rsidR="00695F5F" w:rsidRDefault="00695F5F" w:rsidP="005A0222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엔터티에</w:t>
      </w:r>
      <w:proofErr w:type="spellEnd"/>
      <w:r>
        <w:rPr>
          <w:rFonts w:hint="eastAsia"/>
        </w:rPr>
        <w:t xml:space="preserve"> 대한 자세하고 구체적인 정보를 나타낸다</w:t>
      </w:r>
    </w:p>
    <w:p w:rsidR="00695F5F" w:rsidRDefault="00695F5F" w:rsidP="005A022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엔터티는</w:t>
      </w:r>
      <w:proofErr w:type="spellEnd"/>
      <w:r>
        <w:rPr>
          <w:rFonts w:hint="eastAsia"/>
        </w:rPr>
        <w:t xml:space="preserve"> 두 개 이상의 속성을 갖는다</w:t>
      </w:r>
    </w:p>
    <w:p w:rsidR="00695F5F" w:rsidRDefault="00695F5F" w:rsidP="005A022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속성도 집합이다</w:t>
      </w:r>
    </w:p>
    <w:p w:rsidR="00695F5F" w:rsidRDefault="00695F5F" w:rsidP="005A022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인스턴스에서</w:t>
      </w:r>
      <w:proofErr w:type="spellEnd"/>
      <w:r>
        <w:rPr>
          <w:rFonts w:hint="eastAsia"/>
        </w:rPr>
        <w:t xml:space="preserve"> 각각의 속성은 한 개의 속성값을 가져야 한다</w:t>
      </w:r>
    </w:p>
    <w:p w:rsidR="00F829F3" w:rsidRDefault="00695F5F" w:rsidP="00253B73">
      <w:r>
        <w:rPr>
          <w:rFonts w:hint="eastAsia"/>
        </w:rPr>
        <w:t>속성의 특성에 따른 분류</w:t>
      </w:r>
    </w:p>
    <w:p w:rsidR="00695F5F" w:rsidRDefault="00695F5F" w:rsidP="005A0222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기본속성 :</w:t>
      </w:r>
      <w:proofErr w:type="gramEnd"/>
      <w:r>
        <w:rPr>
          <w:rFonts w:hint="eastAsia"/>
        </w:rPr>
        <w:t xml:space="preserve"> </w:t>
      </w:r>
      <w:r w:rsidRPr="00695F5F">
        <w:rPr>
          <w:rFonts w:hint="eastAsia"/>
          <w:strike/>
        </w:rPr>
        <w:t xml:space="preserve">기본적인 </w:t>
      </w:r>
      <w:r>
        <w:rPr>
          <w:rFonts w:hint="eastAsia"/>
          <w:strike/>
        </w:rPr>
        <w:t>베이스</w:t>
      </w:r>
    </w:p>
    <w:p w:rsidR="00695F5F" w:rsidRDefault="00695F5F" w:rsidP="005A0222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설계속성 :</w:t>
      </w:r>
      <w:proofErr w:type="gramEnd"/>
      <w:r>
        <w:rPr>
          <w:rFonts w:hint="eastAsia"/>
        </w:rPr>
        <w:t xml:space="preserve"> </w:t>
      </w:r>
      <w:r w:rsidRPr="00695F5F">
        <w:rPr>
          <w:rFonts w:hint="eastAsia"/>
          <w:strike/>
        </w:rPr>
        <w:t>계산된 속성</w:t>
      </w:r>
    </w:p>
    <w:p w:rsidR="00695F5F" w:rsidRDefault="00695F5F" w:rsidP="005A0222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파생속성 :</w:t>
      </w:r>
      <w:proofErr w:type="gramEnd"/>
      <w:r>
        <w:rPr>
          <w:rFonts w:hint="eastAsia"/>
        </w:rPr>
        <w:t xml:space="preserve"> </w:t>
      </w:r>
      <w:r w:rsidRPr="00695F5F">
        <w:rPr>
          <w:rFonts w:hint="eastAsia"/>
          <w:strike/>
        </w:rPr>
        <w:t>정의된 속성</w:t>
      </w:r>
    </w:p>
    <w:p w:rsidR="00695F5F" w:rsidRDefault="005C1D8C" w:rsidP="00253B73">
      <w:r>
        <w:rPr>
          <w:rFonts w:hint="eastAsia"/>
        </w:rPr>
        <w:t>도메인</w:t>
      </w:r>
    </w:p>
    <w:p w:rsidR="005C1D8C" w:rsidRDefault="005C1D8C" w:rsidP="005A02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가질 수 있는 값의 범위</w:t>
      </w:r>
    </w:p>
    <w:p w:rsidR="005C1D8C" w:rsidRDefault="005C1D8C" w:rsidP="005A0222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내에서 속성에 대한 데이터타입과 크기, 제약사항을 지정</w:t>
      </w:r>
    </w:p>
    <w:p w:rsidR="00695F5F" w:rsidRDefault="005C1D8C" w:rsidP="00253B73">
      <w:r>
        <w:rPr>
          <w:rFonts w:hint="eastAsia"/>
        </w:rPr>
        <w:t>속성의 명칭 부여</w:t>
      </w:r>
    </w:p>
    <w:p w:rsidR="005C1D8C" w:rsidRDefault="005C1D8C" w:rsidP="005A022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약어사용은 가급적 제한</w:t>
      </w:r>
    </w:p>
    <w:p w:rsidR="005C1D8C" w:rsidRDefault="005C1D8C" w:rsidP="005A0222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서술식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속성명은</w:t>
      </w:r>
      <w:proofErr w:type="spellEnd"/>
      <w:r>
        <w:rPr>
          <w:rFonts w:hint="eastAsia"/>
        </w:rPr>
        <w:t xml:space="preserve"> 사용하지 않는다</w:t>
      </w:r>
    </w:p>
    <w:p w:rsidR="005C1D8C" w:rsidRDefault="005C1D8C" w:rsidP="005A022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해당업무에서 사용하는 이름을 부여</w:t>
      </w:r>
    </w:p>
    <w:p w:rsidR="005C1D8C" w:rsidRDefault="005C1D8C" w:rsidP="005A022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전체 데이터모델에서 유일성 확보하는 것이 좋다</w:t>
      </w:r>
    </w:p>
    <w:p w:rsidR="00695F5F" w:rsidRDefault="00695F5F" w:rsidP="00253B73"/>
    <w:p w:rsidR="00695F5F" w:rsidRDefault="00695F5F" w:rsidP="00253B73"/>
    <w:p w:rsidR="00695F5F" w:rsidRDefault="00695F5F" w:rsidP="00253B73"/>
    <w:p w:rsidR="00695F5F" w:rsidRDefault="00695F5F" w:rsidP="00253B73"/>
    <w:p w:rsidR="00F829F3" w:rsidRDefault="00F829F3" w:rsidP="00253B73"/>
    <w:p w:rsidR="00F829F3" w:rsidRPr="005C1D8C" w:rsidRDefault="007457CB" w:rsidP="00DC7294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lastRenderedPageBreak/>
        <w:t>1</w:t>
      </w:r>
      <w:r w:rsidR="00DC7294">
        <w:rPr>
          <w:rFonts w:hint="eastAsia"/>
          <w:b/>
          <w:sz w:val="40"/>
        </w:rPr>
        <w:t>-1-4</w:t>
      </w:r>
      <w:r w:rsidR="00193C8F" w:rsidRPr="00357EED">
        <w:rPr>
          <w:rFonts w:hint="eastAsia"/>
          <w:b/>
          <w:sz w:val="40"/>
        </w:rPr>
        <w:t xml:space="preserve"> </w:t>
      </w:r>
      <w:r w:rsidR="00193C8F">
        <w:rPr>
          <w:rFonts w:hint="eastAsia"/>
          <w:b/>
          <w:sz w:val="40"/>
        </w:rPr>
        <w:t>관계</w:t>
      </w:r>
    </w:p>
    <w:p w:rsidR="005C1D8C" w:rsidRDefault="005C1D8C" w:rsidP="00253B73">
      <w:r>
        <w:rPr>
          <w:rFonts w:hint="eastAsia"/>
        </w:rPr>
        <w:t>데이터모델링의 관계 설명</w:t>
      </w:r>
    </w:p>
    <w:p w:rsidR="005C1D8C" w:rsidRDefault="005C1D8C" w:rsidP="005A022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존재적 관계와 행위에 의한 관계를 구분하는 표기법이 없다</w:t>
      </w:r>
    </w:p>
    <w:p w:rsidR="005C1D8C" w:rsidRDefault="005C1D8C" w:rsidP="005A022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존재에 의한 관계와 행위에 대한 관계로 구분될 수 있으나 ERD에서는 관계를 연결할 때, 존재와 행위를 구분하지 않고 단일화된 표기법을 사용</w:t>
      </w:r>
    </w:p>
    <w:p w:rsidR="005C1D8C" w:rsidRDefault="005C1D8C" w:rsidP="005A022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UML에서는 연관관계와 의존관계에 대해 다른 표기법을 가지고 표현한다</w:t>
      </w:r>
    </w:p>
    <w:p w:rsidR="005C1D8C" w:rsidRDefault="005C1D8C" w:rsidP="005A022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UML에는 클래스다이어그램 관계 중 연관관계와 의존관계가 있고 이것은 실선과 점선의 표기법으로 다르게 표현</w:t>
      </w:r>
    </w:p>
    <w:p w:rsidR="005C1D8C" w:rsidRDefault="007457CB" w:rsidP="005A022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관계는 존재적 관계와 행위에 의한 관계로 나누어볼 수 있다.</w:t>
      </w:r>
    </w:p>
    <w:p w:rsidR="007457CB" w:rsidRDefault="007457CB" w:rsidP="005A022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부서와 사원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간의 </w:t>
      </w:r>
      <w:r>
        <w:t>‘</w:t>
      </w:r>
      <w:r>
        <w:rPr>
          <w:rFonts w:hint="eastAsia"/>
        </w:rPr>
        <w:t>소속</w:t>
      </w:r>
      <w:r>
        <w:t>’</w:t>
      </w:r>
      <w:r>
        <w:rPr>
          <w:rFonts w:hint="eastAsia"/>
        </w:rPr>
        <w:t>관계는 존재적 관계의 사례</w:t>
      </w:r>
    </w:p>
    <w:p w:rsidR="007457CB" w:rsidRDefault="007457CB" w:rsidP="005A022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주문과 </w:t>
      </w:r>
      <w:proofErr w:type="spellStart"/>
      <w:r>
        <w:rPr>
          <w:rFonts w:hint="eastAsia"/>
        </w:rPr>
        <w:t>배성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간의 </w:t>
      </w:r>
      <w:r>
        <w:t>‘</w:t>
      </w:r>
      <w:r>
        <w:rPr>
          <w:rFonts w:hint="eastAsia"/>
        </w:rPr>
        <w:t>배송근거</w:t>
      </w:r>
      <w:r>
        <w:t>’</w:t>
      </w:r>
      <w:r>
        <w:rPr>
          <w:rFonts w:hint="eastAsia"/>
        </w:rPr>
        <w:t>관계는 행위에 의한 관계의 사례</w:t>
      </w:r>
    </w:p>
    <w:p w:rsidR="007457CB" w:rsidRDefault="007457CB" w:rsidP="005A022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관계 표기법은 </w:t>
      </w:r>
      <w:proofErr w:type="spellStart"/>
      <w:r>
        <w:rPr>
          <w:rFonts w:hint="eastAsia"/>
        </w:rPr>
        <w:t>관계명</w:t>
      </w:r>
      <w:proofErr w:type="spellEnd"/>
      <w:r>
        <w:rPr>
          <w:rFonts w:hint="eastAsia"/>
        </w:rPr>
        <w:t xml:space="preserve">, 관계차수, </w:t>
      </w:r>
      <w:proofErr w:type="spellStart"/>
      <w:r>
        <w:rPr>
          <w:rFonts w:hint="eastAsia"/>
        </w:rPr>
        <w:t>선택성</w:t>
      </w:r>
      <w:proofErr w:type="spellEnd"/>
      <w:r>
        <w:rPr>
          <w:rFonts w:hint="eastAsia"/>
        </w:rPr>
        <w:t xml:space="preserve"> 3가지 개념으로 표현</w:t>
      </w:r>
    </w:p>
    <w:p w:rsidR="005C1D8C" w:rsidRDefault="007457CB" w:rsidP="00253B73">
      <w:r>
        <w:rPr>
          <w:rFonts w:hint="eastAsia"/>
        </w:rPr>
        <w:t>관계 표기법</w:t>
      </w:r>
    </w:p>
    <w:p w:rsidR="007457CB" w:rsidRDefault="007457CB" w:rsidP="005A0222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관계명</w:t>
      </w:r>
      <w:proofErr w:type="spellEnd"/>
    </w:p>
    <w:p w:rsidR="007457CB" w:rsidRDefault="007457CB" w:rsidP="005A0222">
      <w:pPr>
        <w:pStyle w:val="a3"/>
        <w:numPr>
          <w:ilvl w:val="0"/>
          <w:numId w:val="17"/>
        </w:numPr>
        <w:ind w:leftChars="0"/>
      </w:pPr>
      <w:proofErr w:type="gramStart"/>
      <w:r>
        <w:rPr>
          <w:rFonts w:hint="eastAsia"/>
        </w:rPr>
        <w:t>관계차수 :</w:t>
      </w:r>
      <w:proofErr w:type="gramEnd"/>
      <w:r>
        <w:rPr>
          <w:rFonts w:hint="eastAsia"/>
        </w:rPr>
        <w:t xml:space="preserve"> 1:1, 1:M, M:N</w:t>
      </w:r>
    </w:p>
    <w:p w:rsidR="007457CB" w:rsidRDefault="007457CB" w:rsidP="005A022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관계선택사항</w:t>
      </w:r>
    </w:p>
    <w:p w:rsidR="007457CB" w:rsidRDefault="007457CB" w:rsidP="00253B73">
      <w:r>
        <w:rPr>
          <w:rFonts w:hint="eastAsia"/>
        </w:rPr>
        <w:t>관계 읽기</w:t>
      </w:r>
    </w:p>
    <w:p w:rsidR="007457CB" w:rsidRDefault="007457CB" w:rsidP="005A022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두 개의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사이에 </w:t>
      </w:r>
      <w:proofErr w:type="spellStart"/>
      <w:r>
        <w:rPr>
          <w:rFonts w:hint="eastAsia"/>
        </w:rPr>
        <w:t>관심있는</w:t>
      </w:r>
      <w:proofErr w:type="spellEnd"/>
      <w:r>
        <w:rPr>
          <w:rFonts w:hint="eastAsia"/>
        </w:rPr>
        <w:t xml:space="preserve"> 연관규칙이 존재?</w:t>
      </w:r>
    </w:p>
    <w:p w:rsidR="007457CB" w:rsidRDefault="007457CB" w:rsidP="005A022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두 개의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사이에 정보의 조합이 발생?</w:t>
      </w:r>
    </w:p>
    <w:p w:rsidR="007457CB" w:rsidRDefault="007457CB" w:rsidP="005A022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업무기술서, </w:t>
      </w:r>
      <w:proofErr w:type="spellStart"/>
      <w:r>
        <w:rPr>
          <w:rFonts w:hint="eastAsia"/>
        </w:rPr>
        <w:t>장표에</w:t>
      </w:r>
      <w:proofErr w:type="spellEnd"/>
      <w:r>
        <w:rPr>
          <w:rFonts w:hint="eastAsia"/>
        </w:rPr>
        <w:t xml:space="preserve"> 관계연결에 대한 규칙이 서술?</w:t>
      </w:r>
    </w:p>
    <w:p w:rsidR="007457CB" w:rsidRDefault="007457CB" w:rsidP="005A022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업무기술서, </w:t>
      </w:r>
      <w:proofErr w:type="spellStart"/>
      <w:r>
        <w:rPr>
          <w:rFonts w:hint="eastAsia"/>
        </w:rPr>
        <w:t>장표에</w:t>
      </w:r>
      <w:proofErr w:type="spellEnd"/>
      <w:r>
        <w:rPr>
          <w:rFonts w:hint="eastAsia"/>
        </w:rPr>
        <w:t xml:space="preserve"> 관계연결을 가능하게 하는 동사가 있는가?</w:t>
      </w:r>
    </w:p>
    <w:p w:rsidR="007457CB" w:rsidRDefault="007457CB" w:rsidP="00253B73"/>
    <w:p w:rsidR="007457CB" w:rsidRDefault="007457CB" w:rsidP="00253B73"/>
    <w:p w:rsidR="007457CB" w:rsidRDefault="007457CB" w:rsidP="00253B73"/>
    <w:p w:rsidR="007457CB" w:rsidRDefault="007457CB" w:rsidP="00253B73"/>
    <w:p w:rsidR="005C1D8C" w:rsidRDefault="005C1D8C" w:rsidP="00253B73"/>
    <w:p w:rsidR="00193C8F" w:rsidRPr="00357EED" w:rsidRDefault="007457CB" w:rsidP="00DC7294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lastRenderedPageBreak/>
        <w:t>1-</w:t>
      </w:r>
      <w:r w:rsidR="00DC7294">
        <w:rPr>
          <w:rFonts w:hint="eastAsia"/>
          <w:b/>
          <w:sz w:val="40"/>
        </w:rPr>
        <w:t>1-</w:t>
      </w:r>
      <w:r>
        <w:rPr>
          <w:rFonts w:hint="eastAsia"/>
          <w:b/>
          <w:sz w:val="40"/>
        </w:rPr>
        <w:t>5</w:t>
      </w:r>
      <w:r w:rsidR="00193C8F" w:rsidRPr="00357EED">
        <w:rPr>
          <w:rFonts w:hint="eastAsia"/>
          <w:b/>
          <w:sz w:val="40"/>
        </w:rPr>
        <w:t xml:space="preserve"> </w:t>
      </w:r>
      <w:proofErr w:type="spellStart"/>
      <w:r w:rsidR="00193C8F">
        <w:rPr>
          <w:rFonts w:hint="eastAsia"/>
          <w:b/>
          <w:sz w:val="40"/>
        </w:rPr>
        <w:t>식별자</w:t>
      </w:r>
      <w:proofErr w:type="spellEnd"/>
    </w:p>
    <w:p w:rsidR="00195D47" w:rsidRDefault="00195D47" w:rsidP="00253B73">
      <w:r>
        <w:rPr>
          <w:rFonts w:hint="eastAsia"/>
        </w:rPr>
        <w:t>식별자의 종류</w:t>
      </w:r>
    </w:p>
    <w:p w:rsidR="00195D47" w:rsidRPr="00195D47" w:rsidRDefault="00195D47" w:rsidP="005A0222">
      <w:pPr>
        <w:pStyle w:val="a3"/>
        <w:numPr>
          <w:ilvl w:val="0"/>
          <w:numId w:val="20"/>
        </w:numPr>
        <w:ind w:leftChars="0"/>
        <w:rPr>
          <w:strike/>
        </w:rPr>
      </w:pPr>
      <w:proofErr w:type="spellStart"/>
      <w:r w:rsidRPr="00195D47">
        <w:rPr>
          <w:rFonts w:hint="eastAsia"/>
          <w:strike/>
        </w:rPr>
        <w:t>엔터티</w:t>
      </w:r>
      <w:proofErr w:type="spellEnd"/>
      <w:r w:rsidRPr="00195D47">
        <w:rPr>
          <w:rFonts w:hint="eastAsia"/>
          <w:strike/>
        </w:rPr>
        <w:t xml:space="preserve"> 내에서 대표성을 가지는가에 따라 (</w:t>
      </w:r>
      <w:r w:rsidRPr="00195D47">
        <w:rPr>
          <w:rFonts w:hint="eastAsia"/>
          <w:strike/>
          <w:color w:val="FF0000"/>
        </w:rPr>
        <w:t>주, 보조</w:t>
      </w:r>
      <w:r w:rsidRPr="00195D47">
        <w:rPr>
          <w:rFonts w:hint="eastAsia"/>
          <w:strike/>
        </w:rPr>
        <w:t>)</w:t>
      </w:r>
    </w:p>
    <w:p w:rsidR="00195D47" w:rsidRPr="00195D47" w:rsidRDefault="00195D47" w:rsidP="005A0222">
      <w:pPr>
        <w:pStyle w:val="a3"/>
        <w:numPr>
          <w:ilvl w:val="0"/>
          <w:numId w:val="20"/>
        </w:numPr>
        <w:ind w:leftChars="0"/>
        <w:rPr>
          <w:strike/>
        </w:rPr>
      </w:pPr>
      <w:proofErr w:type="spellStart"/>
      <w:r w:rsidRPr="00195D47">
        <w:rPr>
          <w:rFonts w:hint="eastAsia"/>
          <w:strike/>
        </w:rPr>
        <w:t>엔터티</w:t>
      </w:r>
      <w:proofErr w:type="spellEnd"/>
      <w:r w:rsidRPr="00195D47">
        <w:rPr>
          <w:rFonts w:hint="eastAsia"/>
          <w:strike/>
        </w:rPr>
        <w:t xml:space="preserve"> 내에서 스스로 생성되었는지 여부에 따라 (</w:t>
      </w:r>
      <w:r w:rsidRPr="00195D47">
        <w:rPr>
          <w:rFonts w:hint="eastAsia"/>
          <w:strike/>
          <w:color w:val="FF0000"/>
        </w:rPr>
        <w:t>내부, 외부</w:t>
      </w:r>
      <w:r w:rsidRPr="00195D47">
        <w:rPr>
          <w:rFonts w:hint="eastAsia"/>
          <w:strike/>
        </w:rPr>
        <w:t>)</w:t>
      </w:r>
    </w:p>
    <w:p w:rsidR="00195D47" w:rsidRPr="00195D47" w:rsidRDefault="00195D47" w:rsidP="005A0222">
      <w:pPr>
        <w:pStyle w:val="a3"/>
        <w:numPr>
          <w:ilvl w:val="0"/>
          <w:numId w:val="20"/>
        </w:numPr>
        <w:ind w:leftChars="0"/>
        <w:rPr>
          <w:strike/>
        </w:rPr>
      </w:pPr>
      <w:r w:rsidRPr="00195D47">
        <w:rPr>
          <w:rFonts w:hint="eastAsia"/>
          <w:strike/>
        </w:rPr>
        <w:t>단일 속성으로 식별되는가에 따라 (</w:t>
      </w:r>
      <w:r w:rsidRPr="00195D47">
        <w:rPr>
          <w:rFonts w:hint="eastAsia"/>
          <w:strike/>
          <w:color w:val="FF0000"/>
        </w:rPr>
        <w:t>단일, 복합</w:t>
      </w:r>
      <w:r w:rsidRPr="00195D47">
        <w:rPr>
          <w:rFonts w:hint="eastAsia"/>
          <w:strike/>
        </w:rPr>
        <w:t>)</w:t>
      </w:r>
    </w:p>
    <w:p w:rsidR="00195D47" w:rsidRPr="00195D47" w:rsidRDefault="00195D47" w:rsidP="005A0222">
      <w:pPr>
        <w:pStyle w:val="a3"/>
        <w:numPr>
          <w:ilvl w:val="0"/>
          <w:numId w:val="20"/>
        </w:numPr>
        <w:ind w:leftChars="0"/>
        <w:rPr>
          <w:strike/>
        </w:rPr>
      </w:pPr>
      <w:r w:rsidRPr="00195D47">
        <w:rPr>
          <w:rFonts w:hint="eastAsia"/>
          <w:strike/>
        </w:rPr>
        <w:t xml:space="preserve">업무적으로 의미가 있던 </w:t>
      </w:r>
      <w:proofErr w:type="spellStart"/>
      <w:r w:rsidRPr="00195D47">
        <w:rPr>
          <w:rFonts w:hint="eastAsia"/>
          <w:strike/>
        </w:rPr>
        <w:t>식별자</w:t>
      </w:r>
      <w:proofErr w:type="spellEnd"/>
      <w:r w:rsidRPr="00195D47">
        <w:rPr>
          <w:rFonts w:hint="eastAsia"/>
          <w:strike/>
        </w:rPr>
        <w:t xml:space="preserve"> 속성을 대체하여 새롭게 만든 </w:t>
      </w:r>
      <w:proofErr w:type="spellStart"/>
      <w:r w:rsidRPr="00195D47">
        <w:rPr>
          <w:rFonts w:hint="eastAsia"/>
          <w:strike/>
        </w:rPr>
        <w:t>식별자를</w:t>
      </w:r>
      <w:proofErr w:type="spellEnd"/>
      <w:r w:rsidRPr="00195D47">
        <w:rPr>
          <w:rFonts w:hint="eastAsia"/>
          <w:strike/>
        </w:rPr>
        <w:t xml:space="preserve"> 구분 (</w:t>
      </w:r>
      <w:r w:rsidRPr="00195D47">
        <w:rPr>
          <w:rFonts w:hint="eastAsia"/>
          <w:strike/>
          <w:color w:val="FF0000"/>
        </w:rPr>
        <w:t>본질, 인조</w:t>
      </w:r>
      <w:r w:rsidRPr="00195D47">
        <w:rPr>
          <w:rFonts w:hint="eastAsia"/>
          <w:strike/>
        </w:rPr>
        <w:t>)</w:t>
      </w:r>
    </w:p>
    <w:p w:rsidR="00F829F3" w:rsidRDefault="007457CB" w:rsidP="00253B73">
      <w:proofErr w:type="spellStart"/>
      <w:r>
        <w:rPr>
          <w:rFonts w:hint="eastAsia"/>
        </w:rPr>
        <w:t>주식별자를</w:t>
      </w:r>
      <w:proofErr w:type="spellEnd"/>
      <w:r>
        <w:rPr>
          <w:rFonts w:hint="eastAsia"/>
        </w:rPr>
        <w:t xml:space="preserve"> 지정할 때 고려사항</w:t>
      </w:r>
    </w:p>
    <w:p w:rsidR="007457CB" w:rsidRDefault="007457CB" w:rsidP="005A0222">
      <w:pPr>
        <w:pStyle w:val="a3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주식별자에</w:t>
      </w:r>
      <w:proofErr w:type="spellEnd"/>
      <w:r>
        <w:rPr>
          <w:rFonts w:hint="eastAsia"/>
        </w:rPr>
        <w:t xml:space="preserve"> 의해 </w:t>
      </w:r>
      <w:proofErr w:type="spellStart"/>
      <w:r>
        <w:rPr>
          <w:rFonts w:hint="eastAsia"/>
        </w:rPr>
        <w:t>엔터티</w:t>
      </w:r>
      <w:proofErr w:type="spellEnd"/>
      <w:r>
        <w:rPr>
          <w:rFonts w:hint="eastAsia"/>
        </w:rPr>
        <w:t xml:space="preserve"> 내의 모든 </w:t>
      </w:r>
      <w:proofErr w:type="spellStart"/>
      <w:r>
        <w:rPr>
          <w:rFonts w:hint="eastAsia"/>
        </w:rPr>
        <w:t>인스턴스들이</w:t>
      </w:r>
      <w:proofErr w:type="spellEnd"/>
      <w:r>
        <w:rPr>
          <w:rFonts w:hint="eastAsia"/>
        </w:rPr>
        <w:t xml:space="preserve"> 유일하게 구분</w:t>
      </w:r>
    </w:p>
    <w:p w:rsidR="007457CB" w:rsidRDefault="007457CB" w:rsidP="005A0222">
      <w:pPr>
        <w:pStyle w:val="a3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주식별자를</w:t>
      </w:r>
      <w:proofErr w:type="spellEnd"/>
      <w:r>
        <w:rPr>
          <w:rFonts w:hint="eastAsia"/>
        </w:rPr>
        <w:t xml:space="preserve"> 구성하는 속성의 수는 유일성을 만족하는 최소의 수가 되어야 한다</w:t>
      </w:r>
    </w:p>
    <w:p w:rsidR="007457CB" w:rsidRDefault="007457CB" w:rsidP="005A0222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지정된 </w:t>
      </w:r>
      <w:proofErr w:type="spellStart"/>
      <w:r>
        <w:rPr>
          <w:rFonts w:hint="eastAsia"/>
        </w:rPr>
        <w:t>주식별자의</w:t>
      </w:r>
      <w:proofErr w:type="spellEnd"/>
      <w:r>
        <w:rPr>
          <w:rFonts w:hint="eastAsia"/>
        </w:rPr>
        <w:t xml:space="preserve"> 값은 자주 변하지 않는 것이어야 한다</w:t>
      </w:r>
    </w:p>
    <w:p w:rsidR="007457CB" w:rsidRDefault="007457CB" w:rsidP="005A0222">
      <w:pPr>
        <w:pStyle w:val="a3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주식별자가</w:t>
      </w:r>
      <w:proofErr w:type="spellEnd"/>
      <w:r>
        <w:rPr>
          <w:rFonts w:hint="eastAsia"/>
        </w:rPr>
        <w:t xml:space="preserve"> 지정이 되면 반드시 값이 들어와야 한다.</w:t>
      </w:r>
    </w:p>
    <w:p w:rsidR="007457CB" w:rsidRDefault="00195D47" w:rsidP="007457CB">
      <w:proofErr w:type="spellStart"/>
      <w:r>
        <w:rPr>
          <w:rFonts w:hint="eastAsia"/>
        </w:rPr>
        <w:t>주식별자의</w:t>
      </w:r>
      <w:proofErr w:type="spellEnd"/>
      <w:r>
        <w:rPr>
          <w:rFonts w:hint="eastAsia"/>
        </w:rPr>
        <w:t xml:space="preserve"> 특징</w:t>
      </w:r>
    </w:p>
    <w:p w:rsidR="00195D47" w:rsidRDefault="00195D47" w:rsidP="005A0222">
      <w:pPr>
        <w:pStyle w:val="a3"/>
        <w:numPr>
          <w:ilvl w:val="0"/>
          <w:numId w:val="21"/>
        </w:numPr>
        <w:ind w:leftChars="0"/>
      </w:pPr>
      <w:proofErr w:type="gramStart"/>
      <w:r>
        <w:rPr>
          <w:rFonts w:hint="eastAsia"/>
        </w:rPr>
        <w:t>유일성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주식별자에</w:t>
      </w:r>
      <w:proofErr w:type="spellEnd"/>
      <w:r>
        <w:rPr>
          <w:rFonts w:hint="eastAsia"/>
        </w:rPr>
        <w:t xml:space="preserve"> 의해 </w:t>
      </w:r>
      <w:proofErr w:type="spellStart"/>
      <w:r>
        <w:rPr>
          <w:rFonts w:hint="eastAsia"/>
        </w:rPr>
        <w:t>엔터티내에</w:t>
      </w:r>
      <w:proofErr w:type="spellEnd"/>
      <w:r>
        <w:rPr>
          <w:rFonts w:hint="eastAsia"/>
        </w:rPr>
        <w:t xml:space="preserve"> 모든 </w:t>
      </w:r>
      <w:proofErr w:type="spellStart"/>
      <w:r>
        <w:rPr>
          <w:rFonts w:hint="eastAsia"/>
        </w:rPr>
        <w:t>인스턴스들을</w:t>
      </w:r>
      <w:proofErr w:type="spellEnd"/>
      <w:r>
        <w:rPr>
          <w:rFonts w:hint="eastAsia"/>
        </w:rPr>
        <w:t xml:space="preserve"> 유일하게 구분</w:t>
      </w:r>
    </w:p>
    <w:p w:rsidR="00195D47" w:rsidRDefault="00195D47" w:rsidP="005A0222">
      <w:pPr>
        <w:pStyle w:val="a3"/>
        <w:numPr>
          <w:ilvl w:val="0"/>
          <w:numId w:val="21"/>
        </w:numPr>
        <w:ind w:leftChars="0"/>
      </w:pPr>
      <w:proofErr w:type="spellStart"/>
      <w:proofErr w:type="gram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주식별자를</w:t>
      </w:r>
      <w:proofErr w:type="spellEnd"/>
      <w:r>
        <w:rPr>
          <w:rFonts w:hint="eastAsia"/>
        </w:rPr>
        <w:t xml:space="preserve"> 구성하는 속성의 수는 유일성을 만족하는 최소의 수가 되어야 함</w:t>
      </w:r>
    </w:p>
    <w:p w:rsidR="00195D47" w:rsidRDefault="00195D47" w:rsidP="005A0222">
      <w:pPr>
        <w:pStyle w:val="a3"/>
        <w:numPr>
          <w:ilvl w:val="0"/>
          <w:numId w:val="21"/>
        </w:numPr>
        <w:ind w:leftChars="0"/>
      </w:pPr>
      <w:proofErr w:type="gramStart"/>
      <w:r>
        <w:rPr>
          <w:rFonts w:hint="eastAsia"/>
        </w:rPr>
        <w:t>불변성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주식별자가</w:t>
      </w:r>
      <w:proofErr w:type="spellEnd"/>
      <w:r>
        <w:rPr>
          <w:rFonts w:hint="eastAsia"/>
        </w:rPr>
        <w:t xml:space="preserve"> 한 번 특정 </w:t>
      </w:r>
      <w:proofErr w:type="spellStart"/>
      <w:r>
        <w:rPr>
          <w:rFonts w:hint="eastAsia"/>
        </w:rPr>
        <w:t>엔터티에</w:t>
      </w:r>
      <w:proofErr w:type="spellEnd"/>
      <w:r>
        <w:rPr>
          <w:rFonts w:hint="eastAsia"/>
        </w:rPr>
        <w:t xml:space="preserve"> 지정되면 그 식별자의 값은 변하지 않아야 함</w:t>
      </w:r>
    </w:p>
    <w:p w:rsidR="00195D47" w:rsidRDefault="00195D47" w:rsidP="005A0222">
      <w:pPr>
        <w:pStyle w:val="a3"/>
        <w:numPr>
          <w:ilvl w:val="0"/>
          <w:numId w:val="21"/>
        </w:numPr>
        <w:ind w:leftChars="0"/>
      </w:pPr>
      <w:proofErr w:type="gramStart"/>
      <w:r>
        <w:rPr>
          <w:rFonts w:hint="eastAsia"/>
        </w:rPr>
        <w:t>존재성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주식별자가</w:t>
      </w:r>
      <w:proofErr w:type="spellEnd"/>
      <w:r>
        <w:rPr>
          <w:rFonts w:hint="eastAsia"/>
        </w:rPr>
        <w:t xml:space="preserve"> 지정되면 반드시 데이터 값이 존재 (Null 안됨)</w:t>
      </w:r>
    </w:p>
    <w:p w:rsidR="00F829F3" w:rsidRDefault="00195D47" w:rsidP="00253B73">
      <w:proofErr w:type="spellStart"/>
      <w:r>
        <w:rPr>
          <w:rFonts w:hint="eastAsia"/>
        </w:rPr>
        <w:t>주식별자를</w:t>
      </w:r>
      <w:proofErr w:type="spellEnd"/>
      <w:r>
        <w:rPr>
          <w:rFonts w:hint="eastAsia"/>
        </w:rPr>
        <w:t xml:space="preserve"> 도출하기 위한 기준</w:t>
      </w:r>
    </w:p>
    <w:p w:rsidR="00195D47" w:rsidRDefault="00195D47" w:rsidP="005A0222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해당 업무에서 자주 이용되는 속성</w:t>
      </w:r>
    </w:p>
    <w:p w:rsidR="00195D47" w:rsidRPr="0023032A" w:rsidRDefault="00195D47" w:rsidP="005A0222">
      <w:pPr>
        <w:pStyle w:val="a3"/>
        <w:numPr>
          <w:ilvl w:val="0"/>
          <w:numId w:val="22"/>
        </w:numPr>
        <w:ind w:leftChars="0"/>
        <w:rPr>
          <w:strike/>
        </w:rPr>
      </w:pPr>
      <w:r w:rsidRPr="0023032A">
        <w:rPr>
          <w:rFonts w:hint="eastAsia"/>
          <w:strike/>
        </w:rPr>
        <w:t>명칭, 내영 등과 같이 이름으로 기술되는 것들은 가능하면 지정하지 않는다.</w:t>
      </w:r>
    </w:p>
    <w:p w:rsidR="00195D47" w:rsidRPr="00195D47" w:rsidRDefault="0023032A" w:rsidP="005A0222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복합</w:t>
      </w:r>
      <w:r w:rsidR="00195D47">
        <w:rPr>
          <w:rFonts w:hint="eastAsia"/>
        </w:rPr>
        <w:t xml:space="preserve">으로 </w:t>
      </w:r>
      <w:proofErr w:type="spellStart"/>
      <w:r w:rsidR="00195D47">
        <w:rPr>
          <w:rFonts w:hint="eastAsia"/>
        </w:rPr>
        <w:t>주식별자로</w:t>
      </w:r>
      <w:proofErr w:type="spellEnd"/>
      <w:r w:rsidR="00195D47">
        <w:rPr>
          <w:rFonts w:hint="eastAsia"/>
        </w:rPr>
        <w:t xml:space="preserve"> 구성할 경우 너무 많은 속성이 포함되지 않도록 한다</w:t>
      </w:r>
    </w:p>
    <w:p w:rsidR="00F829F3" w:rsidRDefault="0023032A" w:rsidP="00253B73">
      <w:proofErr w:type="spellStart"/>
      <w:r>
        <w:rPr>
          <w:rFonts w:hint="eastAsia"/>
        </w:rPr>
        <w:t>비식별자관계를</w:t>
      </w:r>
      <w:proofErr w:type="spellEnd"/>
      <w:r>
        <w:rPr>
          <w:rFonts w:hint="eastAsia"/>
        </w:rPr>
        <w:t xml:space="preserve"> 선택하는 기준</w:t>
      </w:r>
    </w:p>
    <w:p w:rsidR="0023032A" w:rsidRDefault="0023032A" w:rsidP="005A0222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관계의 강약을 분석하여 상호간의 연관성이 약할 경우 </w:t>
      </w:r>
      <w:proofErr w:type="spellStart"/>
      <w:r>
        <w:rPr>
          <w:rFonts w:hint="eastAsia"/>
        </w:rPr>
        <w:t>비식별관계를</w:t>
      </w:r>
      <w:proofErr w:type="spellEnd"/>
      <w:r>
        <w:rPr>
          <w:rFonts w:hint="eastAsia"/>
        </w:rPr>
        <w:t xml:space="preserve"> 고려</w:t>
      </w:r>
    </w:p>
    <w:p w:rsidR="0023032A" w:rsidRDefault="0023032A" w:rsidP="005A0222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자식테이블에서 독립적인 primary Key의 구조를 가지기 원할 때 </w:t>
      </w:r>
      <w:proofErr w:type="spellStart"/>
      <w:r>
        <w:rPr>
          <w:rFonts w:hint="eastAsia"/>
        </w:rPr>
        <w:t>비식별자관계를</w:t>
      </w:r>
      <w:proofErr w:type="spellEnd"/>
      <w:r>
        <w:rPr>
          <w:rFonts w:hint="eastAsia"/>
        </w:rPr>
        <w:t xml:space="preserve"> 고려</w:t>
      </w:r>
    </w:p>
    <w:p w:rsidR="0023032A" w:rsidRDefault="0023032A" w:rsidP="005A0222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모든 관계가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관계로 연결되면 SQL Where절에서 비교하는 항목이 증가되어 조인에 참여한 테이블에 따라 SQL문장이 길어져 SQL문의 복잡성이 증가되는 것을 방지하기 위해 </w:t>
      </w:r>
      <w:proofErr w:type="spellStart"/>
      <w:r>
        <w:rPr>
          <w:rFonts w:hint="eastAsia"/>
        </w:rPr>
        <w:t>비식별자관계를</w:t>
      </w:r>
      <w:proofErr w:type="spellEnd"/>
      <w:r>
        <w:rPr>
          <w:rFonts w:hint="eastAsia"/>
        </w:rPr>
        <w:t xml:space="preserve"> 고려</w:t>
      </w:r>
    </w:p>
    <w:p w:rsidR="0023032A" w:rsidRDefault="0023032A" w:rsidP="0023032A">
      <w:proofErr w:type="spellStart"/>
      <w:r>
        <w:rPr>
          <w:rFonts w:hint="eastAsia"/>
        </w:rPr>
        <w:lastRenderedPageBreak/>
        <w:t>비식별자관계로</w:t>
      </w:r>
      <w:proofErr w:type="spellEnd"/>
      <w:r>
        <w:rPr>
          <w:rFonts w:hint="eastAsia"/>
        </w:rPr>
        <w:t xml:space="preserve"> 연결하는 것을 고려</w:t>
      </w:r>
    </w:p>
    <w:p w:rsidR="0023032A" w:rsidRDefault="0023032A" w:rsidP="005A0222">
      <w:pPr>
        <w:pStyle w:val="a3"/>
        <w:numPr>
          <w:ilvl w:val="0"/>
          <w:numId w:val="24"/>
        </w:numPr>
        <w:ind w:leftChars="0"/>
      </w:pPr>
      <w:proofErr w:type="spellStart"/>
      <w:r>
        <w:rPr>
          <w:rFonts w:hint="eastAsia"/>
        </w:rPr>
        <w:t>부모엔터티에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참조값이</w:t>
      </w:r>
      <w:proofErr w:type="spellEnd"/>
      <w:r>
        <w:rPr>
          <w:rFonts w:hint="eastAsia"/>
        </w:rPr>
        <w:t xml:space="preserve"> 없어도 </w:t>
      </w:r>
      <w:proofErr w:type="spellStart"/>
      <w:r>
        <w:rPr>
          <w:rFonts w:hint="eastAsia"/>
        </w:rPr>
        <w:t>자식엔터티의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생성될 수 있다.</w:t>
      </w:r>
    </w:p>
    <w:p w:rsidR="0023032A" w:rsidRDefault="0023032A" w:rsidP="005A0222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여러 개의 </w:t>
      </w:r>
      <w:proofErr w:type="spellStart"/>
      <w:r>
        <w:rPr>
          <w:rFonts w:hint="eastAsia"/>
        </w:rPr>
        <w:t>엔터티를</w:t>
      </w:r>
      <w:proofErr w:type="spellEnd"/>
      <w:r>
        <w:rPr>
          <w:rFonts w:hint="eastAsia"/>
        </w:rPr>
        <w:t xml:space="preserve"> 하나로 통합하면서 각각의 </w:t>
      </w:r>
      <w:proofErr w:type="spellStart"/>
      <w:r>
        <w:rPr>
          <w:rFonts w:hint="eastAsia"/>
        </w:rPr>
        <w:t>엔터티가</w:t>
      </w:r>
      <w:proofErr w:type="spellEnd"/>
      <w:r>
        <w:rPr>
          <w:rFonts w:hint="eastAsia"/>
        </w:rPr>
        <w:t xml:space="preserve"> 갖고 있던 여러 개의 개별 관계가 통합</w:t>
      </w:r>
    </w:p>
    <w:p w:rsidR="0023032A" w:rsidRDefault="0023032A" w:rsidP="005A0222">
      <w:pPr>
        <w:pStyle w:val="a3"/>
        <w:numPr>
          <w:ilvl w:val="0"/>
          <w:numId w:val="24"/>
        </w:numPr>
        <w:ind w:leftChars="0"/>
      </w:pPr>
      <w:proofErr w:type="spellStart"/>
      <w:r>
        <w:rPr>
          <w:rFonts w:hint="eastAsia"/>
        </w:rPr>
        <w:t>자식쪽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주식별자를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부모엔터티와는</w:t>
      </w:r>
      <w:proofErr w:type="spellEnd"/>
      <w:r>
        <w:rPr>
          <w:rFonts w:hint="eastAsia"/>
        </w:rPr>
        <w:t xml:space="preserve"> 별도로 생성하는 것이 더 유리하다고 판단하는 경우</w:t>
      </w:r>
    </w:p>
    <w:p w:rsidR="0023032A" w:rsidRPr="0023032A" w:rsidRDefault="0023032A" w:rsidP="005A0222">
      <w:pPr>
        <w:pStyle w:val="a3"/>
        <w:numPr>
          <w:ilvl w:val="0"/>
          <w:numId w:val="24"/>
        </w:numPr>
        <w:ind w:leftChars="0"/>
        <w:rPr>
          <w:strike/>
        </w:rPr>
      </w:pPr>
      <w:proofErr w:type="spellStart"/>
      <w:r w:rsidRPr="0023032A">
        <w:rPr>
          <w:rFonts w:hint="eastAsia"/>
          <w:strike/>
        </w:rPr>
        <w:t>부모엔터티의</w:t>
      </w:r>
      <w:proofErr w:type="spellEnd"/>
      <w:r w:rsidRPr="0023032A">
        <w:rPr>
          <w:rFonts w:hint="eastAsia"/>
          <w:strike/>
        </w:rPr>
        <w:t xml:space="preserve"> </w:t>
      </w:r>
      <w:proofErr w:type="spellStart"/>
      <w:r w:rsidRPr="0023032A">
        <w:rPr>
          <w:rFonts w:hint="eastAsia"/>
          <w:strike/>
        </w:rPr>
        <w:t>인스턴스가</w:t>
      </w:r>
      <w:proofErr w:type="spellEnd"/>
      <w:r w:rsidRPr="0023032A">
        <w:rPr>
          <w:rFonts w:hint="eastAsia"/>
          <w:strike/>
        </w:rPr>
        <w:t xml:space="preserve"> 자식과 관계를 가지고 있지만 자식만 남겨두고 먼저 소멸될 경우</w:t>
      </w:r>
    </w:p>
    <w:p w:rsidR="0023032A" w:rsidRPr="0023032A" w:rsidRDefault="0023032A" w:rsidP="00253B73"/>
    <w:p w:rsidR="0023032A" w:rsidRDefault="0023032A" w:rsidP="00253B73"/>
    <w:p w:rsidR="0023032A" w:rsidRPr="00F829F3" w:rsidRDefault="0023032A" w:rsidP="00253B73"/>
    <w:p w:rsidR="00253B73" w:rsidRDefault="00253B73" w:rsidP="00253B73"/>
    <w:p w:rsidR="00DC7294" w:rsidRDefault="00DC7294" w:rsidP="00253B73"/>
    <w:p w:rsidR="00DC7294" w:rsidRDefault="00DC7294" w:rsidP="00253B73"/>
    <w:p w:rsidR="00DC7294" w:rsidRDefault="00DC7294" w:rsidP="00253B73"/>
    <w:p w:rsidR="00DC7294" w:rsidRDefault="00DC7294" w:rsidP="00253B73"/>
    <w:p w:rsidR="00DC7294" w:rsidRDefault="00DC7294" w:rsidP="00253B73"/>
    <w:p w:rsidR="00DC7294" w:rsidRDefault="00DC7294" w:rsidP="00253B73"/>
    <w:p w:rsidR="00DC7294" w:rsidRDefault="00DC7294" w:rsidP="00253B73"/>
    <w:p w:rsidR="00DC7294" w:rsidRDefault="00DC7294" w:rsidP="00253B73"/>
    <w:p w:rsidR="00DC7294" w:rsidRDefault="00DC7294" w:rsidP="00253B73"/>
    <w:p w:rsidR="00DC7294" w:rsidRDefault="00DC7294" w:rsidP="00253B73"/>
    <w:p w:rsidR="00DC7294" w:rsidRDefault="00DC7294" w:rsidP="00253B73"/>
    <w:p w:rsidR="00DC7294" w:rsidRDefault="00DC7294" w:rsidP="00253B73"/>
    <w:p w:rsidR="00DC7294" w:rsidRDefault="00DC7294" w:rsidP="00253B73"/>
    <w:p w:rsidR="00DC7294" w:rsidRDefault="00DC7294" w:rsidP="00253B73"/>
    <w:p w:rsidR="00DC7294" w:rsidRDefault="00DC7294" w:rsidP="00253B73"/>
    <w:p w:rsidR="00DC7294" w:rsidRPr="00DC7294" w:rsidRDefault="00DC7294" w:rsidP="00DC7294">
      <w:pPr>
        <w:rPr>
          <w:b/>
          <w:sz w:val="40"/>
        </w:rPr>
      </w:pPr>
    </w:p>
    <w:p w:rsidR="00DC7294" w:rsidRPr="001626F6" w:rsidRDefault="00DC7294" w:rsidP="00DC7294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lastRenderedPageBreak/>
        <w:t>1-2 데이터 모델과 성능</w:t>
      </w:r>
    </w:p>
    <w:p w:rsidR="00DC7294" w:rsidRPr="001626F6" w:rsidRDefault="00DC7294" w:rsidP="00DC7294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t>1-2-1 성능 데이터 모델링의 개요</w:t>
      </w:r>
    </w:p>
    <w:p w:rsidR="00A10465" w:rsidRDefault="00A10465" w:rsidP="00A10465">
      <w:r>
        <w:rPr>
          <w:rFonts w:hint="eastAsia"/>
        </w:rPr>
        <w:t>성능 데이터모델링</w:t>
      </w:r>
    </w:p>
    <w:p w:rsidR="00A10465" w:rsidRDefault="00A10465" w:rsidP="00A10465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데이터의 증가가 빠를수록 성능저하에 따른 성능개선비용은 증가한다</w:t>
      </w:r>
    </w:p>
    <w:p w:rsidR="00A10465" w:rsidRDefault="00A10465" w:rsidP="00A10465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데이터모델은 성능을 튜닝 하면서 변경이 될 수 있는 특징이 있다</w:t>
      </w:r>
    </w:p>
    <w:p w:rsidR="00A10465" w:rsidRPr="00DC7294" w:rsidRDefault="00A10465" w:rsidP="00A10465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분석/설계 단계에서 성능을 고려한 데이터모델링을 수행할 경우 성능저하에 따른 Rework 비용을 최소화 할 수 있는 기회를 가지게 된다</w:t>
      </w:r>
    </w:p>
    <w:p w:rsidR="00DC7294" w:rsidRDefault="00A10465" w:rsidP="00DC7294">
      <w:r>
        <w:rPr>
          <w:rFonts w:hint="eastAsia"/>
        </w:rPr>
        <w:t>데이터 모델링 수행 절차</w:t>
      </w:r>
    </w:p>
    <w:p w:rsidR="00A10465" w:rsidRDefault="00A10465" w:rsidP="00A1046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데이터모델링을 할 때 </w:t>
      </w:r>
      <w:r w:rsidRPr="00A10465">
        <w:rPr>
          <w:rFonts w:hint="eastAsia"/>
          <w:color w:val="FF0000"/>
        </w:rPr>
        <w:t>정규화를 정확하게 수행</w:t>
      </w:r>
    </w:p>
    <w:p w:rsidR="00A10465" w:rsidRDefault="00A10465" w:rsidP="00A1046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데이터베이스 </w:t>
      </w:r>
      <w:r w:rsidRPr="00A10465">
        <w:rPr>
          <w:rFonts w:hint="eastAsia"/>
          <w:color w:val="FF0000"/>
        </w:rPr>
        <w:t>용량산정을 수행</w:t>
      </w:r>
    </w:p>
    <w:p w:rsidR="00A10465" w:rsidRDefault="00A10465" w:rsidP="00A1046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데이터베이스에 발생되는 트랜잭션의 </w:t>
      </w:r>
      <w:r w:rsidRPr="00A10465">
        <w:rPr>
          <w:rFonts w:hint="eastAsia"/>
          <w:color w:val="FF0000"/>
        </w:rPr>
        <w:t>유형을 파악</w:t>
      </w:r>
    </w:p>
    <w:p w:rsidR="00A10465" w:rsidRDefault="00A10465" w:rsidP="00A1046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용량과 트랜잭션의 유형에 따라 </w:t>
      </w:r>
      <w:r w:rsidRPr="00A10465">
        <w:rPr>
          <w:rFonts w:hint="eastAsia"/>
          <w:color w:val="FF0000"/>
        </w:rPr>
        <w:t>반정규화를 수행</w:t>
      </w:r>
    </w:p>
    <w:p w:rsidR="00A10465" w:rsidRDefault="00A10465" w:rsidP="00A1046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이력모델의 조정, PK/FK조정, 슈퍼타입/서브타입 </w:t>
      </w:r>
      <w:r w:rsidRPr="00A10465">
        <w:rPr>
          <w:rFonts w:hint="eastAsia"/>
          <w:color w:val="FF0000"/>
        </w:rPr>
        <w:t>조정 등을 수행</w:t>
      </w:r>
    </w:p>
    <w:p w:rsidR="00A10465" w:rsidRDefault="00A10465" w:rsidP="00DC7294">
      <w:r>
        <w:rPr>
          <w:rFonts w:hint="eastAsia"/>
        </w:rPr>
        <w:t>성능 데이터 모델링 할 때 고려사항</w:t>
      </w:r>
    </w:p>
    <w:p w:rsidR="00A10465" w:rsidRDefault="00A10465" w:rsidP="00A10465">
      <w:pPr>
        <w:pStyle w:val="a3"/>
        <w:numPr>
          <w:ilvl w:val="0"/>
          <w:numId w:val="28"/>
        </w:numPr>
        <w:ind w:leftChars="0"/>
      </w:pPr>
      <w:proofErr w:type="gramStart"/>
      <w:r>
        <w:rPr>
          <w:rFonts w:hint="eastAsia"/>
        </w:rPr>
        <w:t>용량산정 :</w:t>
      </w:r>
      <w:proofErr w:type="gramEnd"/>
      <w:r>
        <w:rPr>
          <w:rFonts w:hint="eastAsia"/>
        </w:rPr>
        <w:t xml:space="preserve"> 전체적인 데이터베이스에 발생되는 트랜잭션의 유형과 양을 분석하는 자료가 되므로 성능데이터 모델링을 할 때 중요한 작업이 될 수 있다.</w:t>
      </w:r>
    </w:p>
    <w:p w:rsidR="00A10465" w:rsidRDefault="00A10465" w:rsidP="00A10465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물리적인 데이터 </w:t>
      </w:r>
      <w:proofErr w:type="gramStart"/>
      <w:r>
        <w:rPr>
          <w:rFonts w:hint="eastAsia"/>
        </w:rPr>
        <w:t>모델링 :</w:t>
      </w:r>
      <w:proofErr w:type="gramEnd"/>
      <w:r>
        <w:rPr>
          <w:rFonts w:hint="eastAsia"/>
        </w:rPr>
        <w:t xml:space="preserve"> PK/FK의 칼럼의 순서조정, FK인덱스 생성 등은 성능 향상을 위한 데이터 모델링 작업에 중요한 요소가 된다</w:t>
      </w:r>
    </w:p>
    <w:p w:rsidR="00A10465" w:rsidRPr="00A10465" w:rsidRDefault="00A10465" w:rsidP="00A10465">
      <w:pPr>
        <w:pStyle w:val="a3"/>
        <w:numPr>
          <w:ilvl w:val="0"/>
          <w:numId w:val="28"/>
        </w:numPr>
        <w:ind w:leftChars="0"/>
      </w:pPr>
      <w:proofErr w:type="gramStart"/>
      <w:r>
        <w:rPr>
          <w:rFonts w:hint="eastAsia"/>
        </w:rPr>
        <w:t>이력데이터 :</w:t>
      </w:r>
      <w:proofErr w:type="gramEnd"/>
      <w:r>
        <w:rPr>
          <w:rFonts w:hint="eastAsia"/>
        </w:rPr>
        <w:t xml:space="preserve"> 시간에 따라 반복적으로 발생이 되기 때문에 대량 데이터일 가능성이 높아 특별히 성능을 고려하여 칼럼 등을 추가하도록 설계해야 한다.</w:t>
      </w:r>
    </w:p>
    <w:p w:rsidR="00A10465" w:rsidRDefault="00A10465" w:rsidP="00DC7294"/>
    <w:p w:rsidR="00A10465" w:rsidRDefault="00A10465" w:rsidP="00DC7294"/>
    <w:p w:rsidR="00A10465" w:rsidRDefault="00A10465" w:rsidP="00DC7294"/>
    <w:p w:rsidR="00A10465" w:rsidRDefault="00A10465" w:rsidP="00DC7294"/>
    <w:p w:rsidR="00DC7294" w:rsidRDefault="00DC7294" w:rsidP="00DC7294"/>
    <w:p w:rsidR="00DC7294" w:rsidRPr="001626F6" w:rsidRDefault="00DC7294" w:rsidP="00DC7294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lastRenderedPageBreak/>
        <w:t>1-2-2 정규화와 성능</w:t>
      </w:r>
    </w:p>
    <w:p w:rsidR="00A10465" w:rsidRDefault="008075E5" w:rsidP="00DC7294">
      <w:proofErr w:type="gramStart"/>
      <w:r>
        <w:rPr>
          <w:rFonts w:hint="eastAsia"/>
        </w:rPr>
        <w:t>25</w:t>
      </w:r>
      <w:r w:rsidR="00A10465">
        <w:rPr>
          <w:rFonts w:hint="eastAsia"/>
        </w:rPr>
        <w:t>p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35</w:t>
      </w:r>
      <w:r w:rsidR="00040EAE">
        <w:rPr>
          <w:rFonts w:hint="eastAsia"/>
        </w:rPr>
        <w:t>번</w:t>
      </w:r>
      <w:r w:rsidR="00A10465">
        <w:rPr>
          <w:rFonts w:hint="eastAsia"/>
        </w:rPr>
        <w:t xml:space="preserve"> ~ </w:t>
      </w:r>
      <w:r>
        <w:rPr>
          <w:rFonts w:hint="eastAsia"/>
        </w:rPr>
        <w:t>26</w:t>
      </w:r>
      <w:r w:rsidR="00A10465">
        <w:rPr>
          <w:rFonts w:hint="eastAsia"/>
        </w:rPr>
        <w:t>p</w:t>
      </w:r>
      <w:r>
        <w:rPr>
          <w:rFonts w:hint="eastAsia"/>
        </w:rPr>
        <w:t xml:space="preserve"> : 39번</w:t>
      </w:r>
    </w:p>
    <w:p w:rsidR="008075E5" w:rsidRPr="00DC7294" w:rsidRDefault="008075E5" w:rsidP="00DC7294"/>
    <w:p w:rsidR="00DC7294" w:rsidRDefault="00DC7294" w:rsidP="00DC7294"/>
    <w:p w:rsidR="00DC7294" w:rsidRDefault="00DC7294" w:rsidP="00DC7294"/>
    <w:p w:rsidR="00DC7294" w:rsidRPr="001626F6" w:rsidRDefault="00DC7294" w:rsidP="00DC7294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t>1-2-3 반정규화와 성능</w:t>
      </w:r>
    </w:p>
    <w:p w:rsidR="00DC7294" w:rsidRDefault="008075E5" w:rsidP="00DC7294">
      <w:r>
        <w:rPr>
          <w:rFonts w:hint="eastAsia"/>
        </w:rPr>
        <w:t>반정규화를 고려할 때 판단요소</w:t>
      </w:r>
    </w:p>
    <w:p w:rsidR="008075E5" w:rsidRDefault="008075E5" w:rsidP="008075E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반정규화 정보에 대한 재현의 </w:t>
      </w:r>
      <w:proofErr w:type="spellStart"/>
      <w:r>
        <w:rPr>
          <w:rFonts w:hint="eastAsia"/>
        </w:rPr>
        <w:t>적시성으로</w:t>
      </w:r>
      <w:proofErr w:type="spellEnd"/>
      <w:r>
        <w:rPr>
          <w:rFonts w:hint="eastAsia"/>
        </w:rPr>
        <w:t xml:space="preserve"> 판단</w:t>
      </w:r>
    </w:p>
    <w:p w:rsidR="00DC7294" w:rsidRDefault="008075E5" w:rsidP="00DC7294">
      <w:r>
        <w:rPr>
          <w:rFonts w:hint="eastAsia"/>
        </w:rPr>
        <w:t>디스크 I/O를 줄이기 위한 반정규화 기법</w:t>
      </w:r>
    </w:p>
    <w:p w:rsidR="008075E5" w:rsidRDefault="008075E5" w:rsidP="008075E5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테이블추가 </w:t>
      </w:r>
      <w:r>
        <w:t>–</w:t>
      </w:r>
      <w:r>
        <w:rPr>
          <w:rFonts w:hint="eastAsia"/>
        </w:rPr>
        <w:t xml:space="preserve"> 부분테이블추가</w:t>
      </w:r>
    </w:p>
    <w:tbl>
      <w:tblPr>
        <w:tblStyle w:val="a7"/>
        <w:tblW w:w="10918" w:type="dxa"/>
        <w:tblLook w:val="04A0" w:firstRow="1" w:lastRow="0" w:firstColumn="1" w:lastColumn="0" w:noHBand="0" w:noVBand="1"/>
      </w:tblPr>
      <w:tblGrid>
        <w:gridCol w:w="1242"/>
        <w:gridCol w:w="3686"/>
        <w:gridCol w:w="5990"/>
      </w:tblGrid>
      <w:tr w:rsidR="00C642F5" w:rsidTr="00C642F5">
        <w:tc>
          <w:tcPr>
            <w:tcW w:w="10918" w:type="dxa"/>
            <w:gridSpan w:val="3"/>
            <w:shd w:val="clear" w:color="auto" w:fill="FFC000"/>
          </w:tcPr>
          <w:p w:rsidR="00C642F5" w:rsidRDefault="00C642F5" w:rsidP="00C642F5">
            <w:pPr>
              <w:jc w:val="center"/>
            </w:pPr>
            <w:r>
              <w:rPr>
                <w:rFonts w:hint="eastAsia"/>
              </w:rPr>
              <w:t>테이블의 반정규화</w:t>
            </w:r>
          </w:p>
        </w:tc>
      </w:tr>
      <w:tr w:rsidR="00C642F5" w:rsidTr="00C642F5">
        <w:tc>
          <w:tcPr>
            <w:tcW w:w="1242" w:type="dxa"/>
            <w:shd w:val="clear" w:color="auto" w:fill="FFFF00"/>
          </w:tcPr>
          <w:p w:rsidR="00C642F5" w:rsidRDefault="00C642F5" w:rsidP="008075E5">
            <w:r>
              <w:rPr>
                <w:rFonts w:hint="eastAsia"/>
              </w:rPr>
              <w:t>기법 분류</w:t>
            </w:r>
          </w:p>
        </w:tc>
        <w:tc>
          <w:tcPr>
            <w:tcW w:w="3686" w:type="dxa"/>
            <w:shd w:val="clear" w:color="auto" w:fill="FFFF00"/>
          </w:tcPr>
          <w:p w:rsidR="00C642F5" w:rsidRDefault="00C642F5" w:rsidP="008075E5">
            <w:r>
              <w:rPr>
                <w:rFonts w:hint="eastAsia"/>
              </w:rPr>
              <w:t>반정규화 기법</w:t>
            </w:r>
          </w:p>
        </w:tc>
        <w:tc>
          <w:tcPr>
            <w:tcW w:w="5990" w:type="dxa"/>
            <w:shd w:val="clear" w:color="auto" w:fill="FFFF00"/>
          </w:tcPr>
          <w:p w:rsidR="00C642F5" w:rsidRDefault="00C642F5" w:rsidP="008075E5"/>
        </w:tc>
      </w:tr>
      <w:tr w:rsidR="00C642F5" w:rsidTr="00C642F5">
        <w:tc>
          <w:tcPr>
            <w:tcW w:w="1242" w:type="dxa"/>
            <w:vMerge w:val="restart"/>
          </w:tcPr>
          <w:p w:rsidR="00C642F5" w:rsidRDefault="00C642F5" w:rsidP="008075E5">
            <w:r>
              <w:rPr>
                <w:rFonts w:hint="eastAsia"/>
              </w:rPr>
              <w:t>테이블병합</w:t>
            </w:r>
          </w:p>
        </w:tc>
        <w:tc>
          <w:tcPr>
            <w:tcW w:w="3686" w:type="dxa"/>
          </w:tcPr>
          <w:p w:rsidR="00C642F5" w:rsidRDefault="00C642F5" w:rsidP="008075E5">
            <w:r>
              <w:rPr>
                <w:rFonts w:hint="eastAsia"/>
              </w:rPr>
              <w:t>1:1 관계 테이블 병합</w:t>
            </w:r>
          </w:p>
        </w:tc>
        <w:tc>
          <w:tcPr>
            <w:tcW w:w="5990" w:type="dxa"/>
          </w:tcPr>
          <w:p w:rsidR="00C642F5" w:rsidRDefault="00C642F5" w:rsidP="008075E5"/>
        </w:tc>
      </w:tr>
      <w:tr w:rsidR="00C642F5" w:rsidTr="00C642F5">
        <w:tc>
          <w:tcPr>
            <w:tcW w:w="1242" w:type="dxa"/>
            <w:vMerge/>
          </w:tcPr>
          <w:p w:rsidR="00C642F5" w:rsidRDefault="00C642F5" w:rsidP="008075E5"/>
        </w:tc>
        <w:tc>
          <w:tcPr>
            <w:tcW w:w="3686" w:type="dxa"/>
          </w:tcPr>
          <w:p w:rsidR="00C642F5" w:rsidRDefault="00C642F5" w:rsidP="008075E5">
            <w:r>
              <w:rPr>
                <w:rFonts w:hint="eastAsia"/>
              </w:rPr>
              <w:t>1:M 관계 테이블 병합</w:t>
            </w:r>
          </w:p>
        </w:tc>
        <w:tc>
          <w:tcPr>
            <w:tcW w:w="5990" w:type="dxa"/>
          </w:tcPr>
          <w:p w:rsidR="00C642F5" w:rsidRDefault="00C642F5" w:rsidP="008075E5"/>
        </w:tc>
      </w:tr>
      <w:tr w:rsidR="00C642F5" w:rsidTr="00C642F5">
        <w:tc>
          <w:tcPr>
            <w:tcW w:w="1242" w:type="dxa"/>
            <w:vMerge/>
          </w:tcPr>
          <w:p w:rsidR="00C642F5" w:rsidRDefault="00C642F5" w:rsidP="008075E5"/>
        </w:tc>
        <w:tc>
          <w:tcPr>
            <w:tcW w:w="3686" w:type="dxa"/>
          </w:tcPr>
          <w:p w:rsidR="00C642F5" w:rsidRDefault="00C642F5" w:rsidP="008075E5">
            <w:r>
              <w:rPr>
                <w:rFonts w:hint="eastAsia"/>
              </w:rPr>
              <w:t>슈퍼/서브타입 테이블 병합</w:t>
            </w:r>
          </w:p>
        </w:tc>
        <w:tc>
          <w:tcPr>
            <w:tcW w:w="5990" w:type="dxa"/>
          </w:tcPr>
          <w:p w:rsidR="00C642F5" w:rsidRDefault="00C642F5" w:rsidP="008075E5"/>
        </w:tc>
      </w:tr>
      <w:tr w:rsidR="00C642F5" w:rsidTr="00C642F5">
        <w:tc>
          <w:tcPr>
            <w:tcW w:w="1242" w:type="dxa"/>
            <w:vMerge w:val="restart"/>
          </w:tcPr>
          <w:p w:rsidR="00C642F5" w:rsidRDefault="00C642F5" w:rsidP="008075E5">
            <w:r>
              <w:rPr>
                <w:rFonts w:hint="eastAsia"/>
              </w:rPr>
              <w:t>테이블분할</w:t>
            </w:r>
          </w:p>
        </w:tc>
        <w:tc>
          <w:tcPr>
            <w:tcW w:w="3686" w:type="dxa"/>
          </w:tcPr>
          <w:p w:rsidR="00C642F5" w:rsidRDefault="00C642F5" w:rsidP="008075E5">
            <w:r>
              <w:rPr>
                <w:rFonts w:hint="eastAsia"/>
              </w:rPr>
              <w:t>수직분할</w:t>
            </w:r>
          </w:p>
        </w:tc>
        <w:tc>
          <w:tcPr>
            <w:tcW w:w="5990" w:type="dxa"/>
          </w:tcPr>
          <w:p w:rsidR="00C642F5" w:rsidRDefault="00C642F5" w:rsidP="008075E5"/>
        </w:tc>
      </w:tr>
      <w:tr w:rsidR="00C642F5" w:rsidTr="00C642F5">
        <w:tc>
          <w:tcPr>
            <w:tcW w:w="1242" w:type="dxa"/>
            <w:vMerge/>
          </w:tcPr>
          <w:p w:rsidR="00C642F5" w:rsidRDefault="00C642F5" w:rsidP="008075E5"/>
        </w:tc>
        <w:tc>
          <w:tcPr>
            <w:tcW w:w="3686" w:type="dxa"/>
          </w:tcPr>
          <w:p w:rsidR="00C642F5" w:rsidRDefault="00C642F5" w:rsidP="008075E5">
            <w:r>
              <w:rPr>
                <w:rFonts w:hint="eastAsia"/>
              </w:rPr>
              <w:t>수평분할</w:t>
            </w:r>
          </w:p>
        </w:tc>
        <w:tc>
          <w:tcPr>
            <w:tcW w:w="5990" w:type="dxa"/>
          </w:tcPr>
          <w:p w:rsidR="00C642F5" w:rsidRDefault="00C642F5" w:rsidP="008075E5"/>
        </w:tc>
      </w:tr>
      <w:tr w:rsidR="00C642F5" w:rsidTr="00C642F5">
        <w:tc>
          <w:tcPr>
            <w:tcW w:w="1242" w:type="dxa"/>
            <w:vMerge w:val="restart"/>
          </w:tcPr>
          <w:p w:rsidR="00C642F5" w:rsidRDefault="00C642F5" w:rsidP="008075E5">
            <w:r>
              <w:rPr>
                <w:rFonts w:hint="eastAsia"/>
              </w:rPr>
              <w:t>테이블추가</w:t>
            </w:r>
          </w:p>
        </w:tc>
        <w:tc>
          <w:tcPr>
            <w:tcW w:w="3686" w:type="dxa"/>
          </w:tcPr>
          <w:p w:rsidR="00C642F5" w:rsidRDefault="00C642F5" w:rsidP="008075E5">
            <w:r>
              <w:rPr>
                <w:rFonts w:hint="eastAsia"/>
              </w:rPr>
              <w:t>중복테이블 추가</w:t>
            </w:r>
          </w:p>
        </w:tc>
        <w:tc>
          <w:tcPr>
            <w:tcW w:w="5990" w:type="dxa"/>
          </w:tcPr>
          <w:p w:rsidR="00C642F5" w:rsidRDefault="00C642F5" w:rsidP="008075E5"/>
        </w:tc>
      </w:tr>
      <w:tr w:rsidR="00C642F5" w:rsidTr="00C642F5">
        <w:tc>
          <w:tcPr>
            <w:tcW w:w="1242" w:type="dxa"/>
            <w:vMerge/>
          </w:tcPr>
          <w:p w:rsidR="00C642F5" w:rsidRDefault="00C642F5" w:rsidP="008075E5"/>
        </w:tc>
        <w:tc>
          <w:tcPr>
            <w:tcW w:w="3686" w:type="dxa"/>
          </w:tcPr>
          <w:p w:rsidR="00C642F5" w:rsidRDefault="00C642F5" w:rsidP="008075E5">
            <w:r>
              <w:rPr>
                <w:rFonts w:hint="eastAsia"/>
              </w:rPr>
              <w:t>통계테이블 추가</w:t>
            </w:r>
          </w:p>
        </w:tc>
        <w:tc>
          <w:tcPr>
            <w:tcW w:w="5990" w:type="dxa"/>
          </w:tcPr>
          <w:p w:rsidR="00C642F5" w:rsidRDefault="00C642F5" w:rsidP="008075E5"/>
        </w:tc>
      </w:tr>
      <w:tr w:rsidR="00C642F5" w:rsidTr="00C642F5">
        <w:tc>
          <w:tcPr>
            <w:tcW w:w="1242" w:type="dxa"/>
            <w:vMerge/>
          </w:tcPr>
          <w:p w:rsidR="00C642F5" w:rsidRDefault="00C642F5" w:rsidP="008075E5"/>
        </w:tc>
        <w:tc>
          <w:tcPr>
            <w:tcW w:w="3686" w:type="dxa"/>
          </w:tcPr>
          <w:p w:rsidR="00C642F5" w:rsidRDefault="00C642F5" w:rsidP="008075E5">
            <w:r>
              <w:rPr>
                <w:rFonts w:hint="eastAsia"/>
              </w:rPr>
              <w:t>이력테이블 추가</w:t>
            </w:r>
          </w:p>
        </w:tc>
        <w:tc>
          <w:tcPr>
            <w:tcW w:w="5990" w:type="dxa"/>
          </w:tcPr>
          <w:p w:rsidR="00C642F5" w:rsidRDefault="00C642F5" w:rsidP="008075E5"/>
        </w:tc>
      </w:tr>
      <w:tr w:rsidR="00C642F5" w:rsidTr="00C642F5">
        <w:tc>
          <w:tcPr>
            <w:tcW w:w="1242" w:type="dxa"/>
            <w:vMerge/>
          </w:tcPr>
          <w:p w:rsidR="00C642F5" w:rsidRDefault="00C642F5" w:rsidP="008075E5"/>
        </w:tc>
        <w:tc>
          <w:tcPr>
            <w:tcW w:w="3686" w:type="dxa"/>
          </w:tcPr>
          <w:p w:rsidR="00C642F5" w:rsidRDefault="00C642F5" w:rsidP="008075E5">
            <w:r>
              <w:rPr>
                <w:rFonts w:hint="eastAsia"/>
              </w:rPr>
              <w:t>부분테이블 추가</w:t>
            </w:r>
          </w:p>
        </w:tc>
        <w:tc>
          <w:tcPr>
            <w:tcW w:w="5990" w:type="dxa"/>
          </w:tcPr>
          <w:p w:rsidR="00C642F5" w:rsidRDefault="00C642F5" w:rsidP="008075E5"/>
        </w:tc>
      </w:tr>
      <w:tr w:rsidR="00C642F5" w:rsidTr="00C642F5">
        <w:tc>
          <w:tcPr>
            <w:tcW w:w="10918" w:type="dxa"/>
            <w:gridSpan w:val="3"/>
            <w:shd w:val="clear" w:color="auto" w:fill="FFC000"/>
          </w:tcPr>
          <w:p w:rsidR="00C642F5" w:rsidRDefault="00C642F5" w:rsidP="00C642F5">
            <w:pPr>
              <w:jc w:val="center"/>
            </w:pPr>
            <w:r>
              <w:rPr>
                <w:rFonts w:hint="eastAsia"/>
              </w:rPr>
              <w:t>칼럼의 반정규화</w:t>
            </w:r>
          </w:p>
        </w:tc>
      </w:tr>
      <w:tr w:rsidR="00C642F5" w:rsidTr="00C642F5">
        <w:tc>
          <w:tcPr>
            <w:tcW w:w="1242" w:type="dxa"/>
          </w:tcPr>
          <w:p w:rsidR="00C642F5" w:rsidRDefault="00C642F5" w:rsidP="008075E5"/>
        </w:tc>
        <w:tc>
          <w:tcPr>
            <w:tcW w:w="3686" w:type="dxa"/>
          </w:tcPr>
          <w:p w:rsidR="00C642F5" w:rsidRDefault="00C642F5" w:rsidP="008075E5">
            <w:r>
              <w:rPr>
                <w:rFonts w:hint="eastAsia"/>
              </w:rPr>
              <w:t>중복칼럼 추가</w:t>
            </w:r>
          </w:p>
        </w:tc>
        <w:tc>
          <w:tcPr>
            <w:tcW w:w="5990" w:type="dxa"/>
          </w:tcPr>
          <w:p w:rsidR="00C642F5" w:rsidRDefault="00C642F5" w:rsidP="008075E5">
            <w:r>
              <w:rPr>
                <w:rFonts w:hint="eastAsia"/>
              </w:rPr>
              <w:t>조인감소를 위해 여러 테이블에 동일한 칼럼을 갖는다</w:t>
            </w:r>
          </w:p>
        </w:tc>
      </w:tr>
      <w:tr w:rsidR="00C642F5" w:rsidTr="00C642F5">
        <w:tc>
          <w:tcPr>
            <w:tcW w:w="1242" w:type="dxa"/>
          </w:tcPr>
          <w:p w:rsidR="00C642F5" w:rsidRDefault="00C642F5" w:rsidP="008075E5"/>
        </w:tc>
        <w:tc>
          <w:tcPr>
            <w:tcW w:w="3686" w:type="dxa"/>
          </w:tcPr>
          <w:p w:rsidR="00C642F5" w:rsidRDefault="00C642F5" w:rsidP="008075E5">
            <w:r>
              <w:rPr>
                <w:rFonts w:hint="eastAsia"/>
              </w:rPr>
              <w:t>파생칼럼 추가</w:t>
            </w:r>
          </w:p>
        </w:tc>
        <w:tc>
          <w:tcPr>
            <w:tcW w:w="5990" w:type="dxa"/>
          </w:tcPr>
          <w:p w:rsidR="00C642F5" w:rsidRDefault="00C642F5" w:rsidP="008075E5">
            <w:r>
              <w:rPr>
                <w:rFonts w:hint="eastAsia"/>
              </w:rPr>
              <w:t>조회 성능을 우수하게 하기 위해 미리 계산된 칼럼을 갖는다</w:t>
            </w:r>
          </w:p>
        </w:tc>
      </w:tr>
      <w:tr w:rsidR="00C642F5" w:rsidTr="00C642F5">
        <w:tc>
          <w:tcPr>
            <w:tcW w:w="1242" w:type="dxa"/>
          </w:tcPr>
          <w:p w:rsidR="00C642F5" w:rsidRDefault="00C642F5" w:rsidP="008075E5"/>
        </w:tc>
        <w:tc>
          <w:tcPr>
            <w:tcW w:w="3686" w:type="dxa"/>
          </w:tcPr>
          <w:p w:rsidR="00C642F5" w:rsidRDefault="00C642F5" w:rsidP="008075E5">
            <w:r>
              <w:rPr>
                <w:rFonts w:hint="eastAsia"/>
              </w:rPr>
              <w:t>이력테이블 칼럼추가</w:t>
            </w:r>
          </w:p>
        </w:tc>
        <w:tc>
          <w:tcPr>
            <w:tcW w:w="5990" w:type="dxa"/>
          </w:tcPr>
          <w:p w:rsidR="00C642F5" w:rsidRDefault="00C642F5" w:rsidP="008075E5">
            <w:proofErr w:type="spellStart"/>
            <w:r>
              <w:rPr>
                <w:rFonts w:hint="eastAsia"/>
              </w:rPr>
              <w:t>최신값을</w:t>
            </w:r>
            <w:proofErr w:type="spellEnd"/>
            <w:r>
              <w:rPr>
                <w:rFonts w:hint="eastAsia"/>
              </w:rPr>
              <w:t xml:space="preserve"> 처리하는 이력의 특성을 고려하여 기능성 칼럼 추가</w:t>
            </w:r>
          </w:p>
        </w:tc>
      </w:tr>
      <w:tr w:rsidR="00C642F5" w:rsidTr="00C642F5">
        <w:tc>
          <w:tcPr>
            <w:tcW w:w="1242" w:type="dxa"/>
          </w:tcPr>
          <w:p w:rsidR="00C642F5" w:rsidRDefault="00C642F5" w:rsidP="008075E5"/>
        </w:tc>
        <w:tc>
          <w:tcPr>
            <w:tcW w:w="3686" w:type="dxa"/>
          </w:tcPr>
          <w:p w:rsidR="00C642F5" w:rsidRDefault="00C642F5" w:rsidP="008075E5">
            <w:r>
              <w:rPr>
                <w:rFonts w:hint="eastAsia"/>
              </w:rPr>
              <w:t>PK에 의한 칼럼 추가</w:t>
            </w:r>
          </w:p>
        </w:tc>
        <w:tc>
          <w:tcPr>
            <w:tcW w:w="5990" w:type="dxa"/>
          </w:tcPr>
          <w:p w:rsidR="00C642F5" w:rsidRDefault="00C642F5" w:rsidP="008075E5"/>
        </w:tc>
      </w:tr>
      <w:tr w:rsidR="00C642F5" w:rsidTr="00C642F5">
        <w:tc>
          <w:tcPr>
            <w:tcW w:w="1242" w:type="dxa"/>
          </w:tcPr>
          <w:p w:rsidR="00C642F5" w:rsidRDefault="00C642F5" w:rsidP="008075E5"/>
        </w:tc>
        <w:tc>
          <w:tcPr>
            <w:tcW w:w="3686" w:type="dxa"/>
          </w:tcPr>
          <w:p w:rsidR="00C642F5" w:rsidRDefault="00C642F5" w:rsidP="008075E5">
            <w:r>
              <w:rPr>
                <w:rFonts w:hint="eastAsia"/>
              </w:rPr>
              <w:t>응용시스템 오작동을 위한 칼럼 추가</w:t>
            </w:r>
          </w:p>
        </w:tc>
        <w:tc>
          <w:tcPr>
            <w:tcW w:w="5990" w:type="dxa"/>
          </w:tcPr>
          <w:p w:rsidR="00C642F5" w:rsidRDefault="00C642F5" w:rsidP="008075E5"/>
        </w:tc>
      </w:tr>
      <w:tr w:rsidR="00C642F5" w:rsidTr="00C642F5">
        <w:tc>
          <w:tcPr>
            <w:tcW w:w="1242" w:type="dxa"/>
          </w:tcPr>
          <w:p w:rsidR="00C642F5" w:rsidRDefault="00C642F5" w:rsidP="008075E5"/>
        </w:tc>
        <w:tc>
          <w:tcPr>
            <w:tcW w:w="3686" w:type="dxa"/>
          </w:tcPr>
          <w:p w:rsidR="00C642F5" w:rsidRDefault="00C642F5" w:rsidP="008075E5"/>
        </w:tc>
        <w:tc>
          <w:tcPr>
            <w:tcW w:w="5990" w:type="dxa"/>
          </w:tcPr>
          <w:p w:rsidR="00C642F5" w:rsidRDefault="00C642F5" w:rsidP="008075E5"/>
        </w:tc>
      </w:tr>
      <w:tr w:rsidR="00C642F5" w:rsidTr="00C642F5">
        <w:tc>
          <w:tcPr>
            <w:tcW w:w="1242" w:type="dxa"/>
          </w:tcPr>
          <w:p w:rsidR="00C642F5" w:rsidRDefault="00C642F5" w:rsidP="008075E5"/>
        </w:tc>
        <w:tc>
          <w:tcPr>
            <w:tcW w:w="3686" w:type="dxa"/>
          </w:tcPr>
          <w:p w:rsidR="00C642F5" w:rsidRDefault="00C642F5" w:rsidP="008075E5"/>
        </w:tc>
        <w:tc>
          <w:tcPr>
            <w:tcW w:w="5990" w:type="dxa"/>
          </w:tcPr>
          <w:p w:rsidR="00C642F5" w:rsidRDefault="00C642F5" w:rsidP="008075E5"/>
        </w:tc>
      </w:tr>
      <w:tr w:rsidR="00C642F5" w:rsidTr="00C642F5">
        <w:tc>
          <w:tcPr>
            <w:tcW w:w="1242" w:type="dxa"/>
          </w:tcPr>
          <w:p w:rsidR="00C642F5" w:rsidRDefault="00C642F5" w:rsidP="008075E5"/>
        </w:tc>
        <w:tc>
          <w:tcPr>
            <w:tcW w:w="3686" w:type="dxa"/>
          </w:tcPr>
          <w:p w:rsidR="00C642F5" w:rsidRDefault="00C642F5" w:rsidP="008075E5"/>
        </w:tc>
        <w:tc>
          <w:tcPr>
            <w:tcW w:w="5990" w:type="dxa"/>
          </w:tcPr>
          <w:p w:rsidR="00C642F5" w:rsidRDefault="00C642F5" w:rsidP="008075E5"/>
        </w:tc>
      </w:tr>
      <w:tr w:rsidR="00C642F5" w:rsidTr="00C642F5">
        <w:tc>
          <w:tcPr>
            <w:tcW w:w="1242" w:type="dxa"/>
          </w:tcPr>
          <w:p w:rsidR="00C642F5" w:rsidRDefault="00C642F5" w:rsidP="008075E5"/>
        </w:tc>
        <w:tc>
          <w:tcPr>
            <w:tcW w:w="3686" w:type="dxa"/>
          </w:tcPr>
          <w:p w:rsidR="00C642F5" w:rsidRDefault="00C642F5" w:rsidP="008075E5"/>
        </w:tc>
        <w:tc>
          <w:tcPr>
            <w:tcW w:w="5990" w:type="dxa"/>
          </w:tcPr>
          <w:p w:rsidR="00C642F5" w:rsidRDefault="00C642F5" w:rsidP="008075E5"/>
        </w:tc>
      </w:tr>
    </w:tbl>
    <w:p w:rsidR="008075E5" w:rsidRDefault="008075E5" w:rsidP="008075E5"/>
    <w:p w:rsidR="00DC7294" w:rsidRDefault="00DC7294" w:rsidP="00DC7294"/>
    <w:p w:rsidR="00DC7294" w:rsidRPr="001626F6" w:rsidRDefault="00DC7294" w:rsidP="00DC7294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lastRenderedPageBreak/>
        <w:t>1-2-4 대량 데이터에 따른 성능</w:t>
      </w:r>
    </w:p>
    <w:p w:rsidR="00DC7294" w:rsidRPr="00DC7294" w:rsidRDefault="00C642F5" w:rsidP="00DC7294">
      <w:proofErr w:type="gramStart"/>
      <w:r>
        <w:rPr>
          <w:rFonts w:hint="eastAsia"/>
        </w:rPr>
        <w:t>28p :</w:t>
      </w:r>
      <w:proofErr w:type="gramEnd"/>
      <w:r>
        <w:rPr>
          <w:rFonts w:hint="eastAsia"/>
        </w:rPr>
        <w:t xml:space="preserve"> 43번 ~ 29p : 44번</w:t>
      </w:r>
    </w:p>
    <w:p w:rsidR="00DC7294" w:rsidRDefault="00DC7294" w:rsidP="00DC7294"/>
    <w:p w:rsidR="00DC7294" w:rsidRDefault="00DC7294" w:rsidP="00DC7294"/>
    <w:p w:rsidR="00DC7294" w:rsidRPr="001626F6" w:rsidRDefault="00DC7294" w:rsidP="00DC7294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t>1-2-5 데이터베이스 구조와 성능</w:t>
      </w:r>
    </w:p>
    <w:p w:rsidR="00DC7294" w:rsidRDefault="000E7ECA" w:rsidP="00DC7294">
      <w:r>
        <w:t>칼럼수가</w:t>
      </w:r>
      <w:r>
        <w:rPr>
          <w:rFonts w:hint="eastAsia"/>
        </w:rPr>
        <w:t xml:space="preserve"> 많은 테이블에 대한 설명</w:t>
      </w:r>
    </w:p>
    <w:p w:rsidR="000E7ECA" w:rsidRDefault="000E7ECA" w:rsidP="000E7ECA">
      <w:pPr>
        <w:pStyle w:val="a3"/>
        <w:numPr>
          <w:ilvl w:val="0"/>
          <w:numId w:val="31"/>
        </w:numPr>
        <w:ind w:leftChars="0"/>
      </w:pPr>
      <w:proofErr w:type="spellStart"/>
      <w:r>
        <w:rPr>
          <w:rFonts w:hint="eastAsia"/>
        </w:rPr>
        <w:t>로우체이닝이</w:t>
      </w:r>
      <w:proofErr w:type="spellEnd"/>
      <w:r>
        <w:rPr>
          <w:rFonts w:hint="eastAsia"/>
        </w:rPr>
        <w:t xml:space="preserve"> 발생할 정도로 한 테이블에 많은 칼럼들이 존재할 경우 조회성능저하가 발생할 수 있다.</w:t>
      </w:r>
    </w:p>
    <w:p w:rsidR="000E7ECA" w:rsidRPr="00DC7294" w:rsidRDefault="000E7ECA" w:rsidP="000E7ECA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트랜잭션이 접근하는 칼럼유형을 분석하여 1:1로 테이블을 분리하면 디스크 I/O가 줄어들어 조회 성능을 향상 시킬 수 있다</w:t>
      </w:r>
    </w:p>
    <w:p w:rsidR="000E7ECA" w:rsidRDefault="000E7ECA" w:rsidP="000E7ECA">
      <w:r>
        <w:rPr>
          <w:rFonts w:hint="eastAsia"/>
        </w:rPr>
        <w:t>데이터 액세스 성능을 향상시키기 위한 방법</w:t>
      </w:r>
    </w:p>
    <w:p w:rsidR="000E7ECA" w:rsidRDefault="000E7ECA" w:rsidP="000E7ECA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 xml:space="preserve">하나의 테이블에 많은 양의 데이터가 저장되면 </w:t>
      </w:r>
      <w:proofErr w:type="spellStart"/>
      <w:r>
        <w:rPr>
          <w:rFonts w:hint="eastAsia"/>
        </w:rPr>
        <w:t>인게스를</w:t>
      </w:r>
      <w:proofErr w:type="spellEnd"/>
      <w:r>
        <w:rPr>
          <w:rFonts w:hint="eastAsia"/>
        </w:rPr>
        <w:t xml:space="preserve"> 추가하고 테이블을 몇 개로 쪼개도 성능이 저하되는 경우가 있다.</w:t>
      </w:r>
    </w:p>
    <w:p w:rsidR="000E7ECA" w:rsidRPr="000E7ECA" w:rsidRDefault="000E7ECA" w:rsidP="000E7ECA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 xml:space="preserve">이때 논리적으로 하나의 테이블이지만 물리적으로는 여러 개의 테이블로 분리하여 데이터 액세스 성능도 향상시키고, 데이터 관리방법도 개선할 수 있도록 테이블에 적용하는 기법을 </w:t>
      </w:r>
      <w:proofErr w:type="spellStart"/>
      <w:r w:rsidRPr="000E7ECA">
        <w:rPr>
          <w:rFonts w:hint="eastAsia"/>
          <w:color w:val="FF0000"/>
        </w:rPr>
        <w:t>파티셔닝</w:t>
      </w:r>
      <w:r>
        <w:rPr>
          <w:rFonts w:hint="eastAsia"/>
        </w:rPr>
        <w:t>이라고</w:t>
      </w:r>
      <w:proofErr w:type="spellEnd"/>
      <w:r>
        <w:rPr>
          <w:rFonts w:hint="eastAsia"/>
        </w:rPr>
        <w:t xml:space="preserve"> 한다</w:t>
      </w:r>
    </w:p>
    <w:p w:rsidR="00E85BAA" w:rsidRDefault="00E85BAA" w:rsidP="00E85BAA">
      <w:proofErr w:type="gramStart"/>
      <w:r>
        <w:rPr>
          <w:rFonts w:hint="eastAsia"/>
        </w:rPr>
        <w:t>31p :</w:t>
      </w:r>
      <w:proofErr w:type="gramEnd"/>
      <w:r>
        <w:rPr>
          <w:rFonts w:hint="eastAsia"/>
        </w:rPr>
        <w:t xml:space="preserve"> 47번 ~ 34p : 51번</w:t>
      </w:r>
    </w:p>
    <w:p w:rsidR="00E85BAA" w:rsidRDefault="00E85BAA" w:rsidP="00E85BAA">
      <w:r>
        <w:rPr>
          <w:rFonts w:hint="eastAsia"/>
        </w:rPr>
        <w:t>논리데이터모델 &gt; 물리적인 테이블 형식으로 변환</w:t>
      </w:r>
    </w:p>
    <w:p w:rsidR="00E85BAA" w:rsidRDefault="00E85BAA" w:rsidP="00E85BAA">
      <w:pPr>
        <w:pStyle w:val="a3"/>
        <w:numPr>
          <w:ilvl w:val="0"/>
          <w:numId w:val="34"/>
        </w:numPr>
        <w:ind w:leftChars="0"/>
      </w:pPr>
      <w:proofErr w:type="gramStart"/>
      <w:r>
        <w:rPr>
          <w:rFonts w:hint="eastAsia"/>
        </w:rPr>
        <w:t>트랜잭션 :</w:t>
      </w:r>
      <w:proofErr w:type="gramEnd"/>
      <w:r>
        <w:rPr>
          <w:rFonts w:hint="eastAsia"/>
        </w:rPr>
        <w:t xml:space="preserve"> 항상 전체를 대상으로 일괄 처리하는데 테이블은 서브타입 별로 개별 유지하는 것으로 변환하면 Union 연산에 의해 성능이 저하 될 수 있다.</w:t>
      </w:r>
      <w:bookmarkStart w:id="0" w:name="_GoBack"/>
      <w:bookmarkEnd w:id="0"/>
    </w:p>
    <w:p w:rsidR="00E85BAA" w:rsidRDefault="00E85BAA" w:rsidP="00E85BAA">
      <w:pPr>
        <w:pStyle w:val="a3"/>
        <w:numPr>
          <w:ilvl w:val="0"/>
          <w:numId w:val="34"/>
        </w:numPr>
        <w:ind w:leftChars="0"/>
      </w:pPr>
      <w:proofErr w:type="gramStart"/>
      <w:r>
        <w:rPr>
          <w:rFonts w:hint="eastAsia"/>
        </w:rPr>
        <w:t>트랜잭션 :</w:t>
      </w:r>
      <w:proofErr w:type="gramEnd"/>
      <w:r>
        <w:rPr>
          <w:rFonts w:hint="eastAsia"/>
        </w:rPr>
        <w:t xml:space="preserve"> 항상 서브타입 개별로 처리하는데 테이블은 하나로 통합하여 변환하면 불필요하게 많은 양의 데이터가 집적되어 있어 성능이 저하될 수 있다.</w:t>
      </w:r>
    </w:p>
    <w:p w:rsidR="00E85BAA" w:rsidRDefault="00E85BAA" w:rsidP="00E85BAA">
      <w:pPr>
        <w:pStyle w:val="a3"/>
        <w:numPr>
          <w:ilvl w:val="0"/>
          <w:numId w:val="34"/>
        </w:numPr>
        <w:ind w:leftChars="0"/>
      </w:pPr>
      <w:proofErr w:type="gramStart"/>
      <w:r>
        <w:rPr>
          <w:rFonts w:hint="eastAsia"/>
        </w:rPr>
        <w:t>트랜잭션 :</w:t>
      </w:r>
      <w:proofErr w:type="gramEnd"/>
      <w:r>
        <w:rPr>
          <w:rFonts w:hint="eastAsia"/>
        </w:rPr>
        <w:t xml:space="preserve"> 항상 슈퍼+서브 타입을 함께 처리하는데 개별로 유지 하면 조인에 의해 성능이 저하될 수 있다.</w:t>
      </w:r>
    </w:p>
    <w:p w:rsidR="00DC7294" w:rsidRDefault="00DC7294" w:rsidP="00DC7294"/>
    <w:p w:rsidR="00E85BAA" w:rsidRDefault="00E85BAA" w:rsidP="00DC7294"/>
    <w:p w:rsidR="00E85BAA" w:rsidRDefault="00E85BAA" w:rsidP="00DC7294"/>
    <w:p w:rsidR="00E85BAA" w:rsidRPr="00E85BAA" w:rsidRDefault="00E85BAA" w:rsidP="00DC7294"/>
    <w:p w:rsidR="00DC7294" w:rsidRPr="001626F6" w:rsidRDefault="00DC7294" w:rsidP="00DC7294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lastRenderedPageBreak/>
        <w:t>1-2-6 분산 데이터베이스와 성능</w:t>
      </w:r>
    </w:p>
    <w:p w:rsidR="00DC7294" w:rsidRDefault="00E85BAA" w:rsidP="00DC7294">
      <w:r>
        <w:rPr>
          <w:rFonts w:hint="eastAsia"/>
        </w:rPr>
        <w:t>분산 데이터베이스의 분산설계를 하여 효율성을 증대</w:t>
      </w:r>
    </w:p>
    <w:p w:rsidR="00E85BAA" w:rsidRDefault="00E85BAA" w:rsidP="00E85BAA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공통코드, 기준정보 등 마스터 데이터는 분산데이터베이스에 복제분산을 적용</w:t>
      </w:r>
    </w:p>
    <w:p w:rsidR="00E85BAA" w:rsidRDefault="00E85BAA" w:rsidP="00E85BAA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거의 실시간 업무적인 특성을 가지고 있을 때 분산데이터베이스를 사용하여 구성할 수 있다.</w:t>
      </w:r>
    </w:p>
    <w:p w:rsidR="00E85BAA" w:rsidRDefault="00E85BAA" w:rsidP="00E85BAA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백업 사이트를 구성할 때 간단하게 분산기능을 적용하여 구성할 수 있다.</w:t>
      </w:r>
    </w:p>
    <w:p w:rsidR="00253B73" w:rsidRPr="00E85BAA" w:rsidRDefault="00253B73" w:rsidP="00DC7294">
      <w:pPr>
        <w:jc w:val="left"/>
      </w:pPr>
    </w:p>
    <w:sectPr w:rsidR="00253B73" w:rsidRPr="00E85BAA" w:rsidSect="009515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942" w:rsidRDefault="00190942" w:rsidP="006E2C98">
      <w:pPr>
        <w:spacing w:after="0" w:line="240" w:lineRule="auto"/>
      </w:pPr>
      <w:r>
        <w:separator/>
      </w:r>
    </w:p>
  </w:endnote>
  <w:endnote w:type="continuationSeparator" w:id="0">
    <w:p w:rsidR="00190942" w:rsidRDefault="00190942" w:rsidP="006E2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942" w:rsidRDefault="00190942" w:rsidP="006E2C98">
      <w:pPr>
        <w:spacing w:after="0" w:line="240" w:lineRule="auto"/>
      </w:pPr>
      <w:r>
        <w:separator/>
      </w:r>
    </w:p>
  </w:footnote>
  <w:footnote w:type="continuationSeparator" w:id="0">
    <w:p w:rsidR="00190942" w:rsidRDefault="00190942" w:rsidP="006E2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71A9"/>
    <w:multiLevelType w:val="hybridMultilevel"/>
    <w:tmpl w:val="668C7D82"/>
    <w:lvl w:ilvl="0" w:tplc="27847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A71D66"/>
    <w:multiLevelType w:val="hybridMultilevel"/>
    <w:tmpl w:val="26D4023C"/>
    <w:lvl w:ilvl="0" w:tplc="79EE1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D510E95"/>
    <w:multiLevelType w:val="hybridMultilevel"/>
    <w:tmpl w:val="74AAF840"/>
    <w:lvl w:ilvl="0" w:tplc="7A3CA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DF06A27"/>
    <w:multiLevelType w:val="hybridMultilevel"/>
    <w:tmpl w:val="8FC28858"/>
    <w:lvl w:ilvl="0" w:tplc="2348F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FDA4854"/>
    <w:multiLevelType w:val="hybridMultilevel"/>
    <w:tmpl w:val="F358FC88"/>
    <w:lvl w:ilvl="0" w:tplc="020CE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4070583"/>
    <w:multiLevelType w:val="hybridMultilevel"/>
    <w:tmpl w:val="1E7C06B0"/>
    <w:lvl w:ilvl="0" w:tplc="730623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8BB70E8"/>
    <w:multiLevelType w:val="hybridMultilevel"/>
    <w:tmpl w:val="AFF2459E"/>
    <w:lvl w:ilvl="0" w:tplc="65C223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94E767B"/>
    <w:multiLevelType w:val="hybridMultilevel"/>
    <w:tmpl w:val="7BB429B2"/>
    <w:lvl w:ilvl="0" w:tplc="C36EEC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C970117"/>
    <w:multiLevelType w:val="hybridMultilevel"/>
    <w:tmpl w:val="3DEE32EC"/>
    <w:lvl w:ilvl="0" w:tplc="D520E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3117F12"/>
    <w:multiLevelType w:val="hybridMultilevel"/>
    <w:tmpl w:val="D528DB38"/>
    <w:lvl w:ilvl="0" w:tplc="5F604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5D1053B"/>
    <w:multiLevelType w:val="hybridMultilevel"/>
    <w:tmpl w:val="A34869AC"/>
    <w:lvl w:ilvl="0" w:tplc="351A8F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71750D1"/>
    <w:multiLevelType w:val="hybridMultilevel"/>
    <w:tmpl w:val="AFDAE9FA"/>
    <w:lvl w:ilvl="0" w:tplc="B5784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8CB2ABA"/>
    <w:multiLevelType w:val="hybridMultilevel"/>
    <w:tmpl w:val="DC22B8FE"/>
    <w:lvl w:ilvl="0" w:tplc="3ED4D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95845FC"/>
    <w:multiLevelType w:val="hybridMultilevel"/>
    <w:tmpl w:val="2F261E58"/>
    <w:lvl w:ilvl="0" w:tplc="A3CA1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2133F87"/>
    <w:multiLevelType w:val="hybridMultilevel"/>
    <w:tmpl w:val="7054C762"/>
    <w:lvl w:ilvl="0" w:tplc="407AD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31609A4"/>
    <w:multiLevelType w:val="hybridMultilevel"/>
    <w:tmpl w:val="6B426298"/>
    <w:lvl w:ilvl="0" w:tplc="26C48F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3B6000C"/>
    <w:multiLevelType w:val="hybridMultilevel"/>
    <w:tmpl w:val="68840212"/>
    <w:lvl w:ilvl="0" w:tplc="FF9CC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6B252CC"/>
    <w:multiLevelType w:val="hybridMultilevel"/>
    <w:tmpl w:val="26E8D79E"/>
    <w:lvl w:ilvl="0" w:tplc="945271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80529AC"/>
    <w:multiLevelType w:val="hybridMultilevel"/>
    <w:tmpl w:val="A50EA56E"/>
    <w:lvl w:ilvl="0" w:tplc="C4B86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8726FA7"/>
    <w:multiLevelType w:val="hybridMultilevel"/>
    <w:tmpl w:val="FE14D66A"/>
    <w:lvl w:ilvl="0" w:tplc="44A84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BF24480"/>
    <w:multiLevelType w:val="hybridMultilevel"/>
    <w:tmpl w:val="D720953C"/>
    <w:lvl w:ilvl="0" w:tplc="022CA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C325743"/>
    <w:multiLevelType w:val="hybridMultilevel"/>
    <w:tmpl w:val="190664DE"/>
    <w:lvl w:ilvl="0" w:tplc="1C10E4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EE2068C"/>
    <w:multiLevelType w:val="hybridMultilevel"/>
    <w:tmpl w:val="63682356"/>
    <w:lvl w:ilvl="0" w:tplc="09FEB1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2251110"/>
    <w:multiLevelType w:val="hybridMultilevel"/>
    <w:tmpl w:val="FF785A38"/>
    <w:lvl w:ilvl="0" w:tplc="E77C04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3E95A16"/>
    <w:multiLevelType w:val="hybridMultilevel"/>
    <w:tmpl w:val="7F80B9D6"/>
    <w:lvl w:ilvl="0" w:tplc="295AE0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4BE4473"/>
    <w:multiLevelType w:val="hybridMultilevel"/>
    <w:tmpl w:val="EFA42076"/>
    <w:lvl w:ilvl="0" w:tplc="90FECF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F157BFF"/>
    <w:multiLevelType w:val="hybridMultilevel"/>
    <w:tmpl w:val="F33A9BF4"/>
    <w:lvl w:ilvl="0" w:tplc="DAB04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F417A3C"/>
    <w:multiLevelType w:val="hybridMultilevel"/>
    <w:tmpl w:val="84D2F94C"/>
    <w:lvl w:ilvl="0" w:tplc="5DD63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9C90F26"/>
    <w:multiLevelType w:val="hybridMultilevel"/>
    <w:tmpl w:val="94ECD0C8"/>
    <w:lvl w:ilvl="0" w:tplc="6B60D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B393E93"/>
    <w:multiLevelType w:val="hybridMultilevel"/>
    <w:tmpl w:val="E48EB5FA"/>
    <w:lvl w:ilvl="0" w:tplc="CD5E1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CF36A7C"/>
    <w:multiLevelType w:val="hybridMultilevel"/>
    <w:tmpl w:val="C524B2F8"/>
    <w:lvl w:ilvl="0" w:tplc="C78021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F112E1B"/>
    <w:multiLevelType w:val="hybridMultilevel"/>
    <w:tmpl w:val="CDEC69E0"/>
    <w:lvl w:ilvl="0" w:tplc="A13ACD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07E64A4"/>
    <w:multiLevelType w:val="hybridMultilevel"/>
    <w:tmpl w:val="707CD09C"/>
    <w:lvl w:ilvl="0" w:tplc="E09A1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3B94650"/>
    <w:multiLevelType w:val="hybridMultilevel"/>
    <w:tmpl w:val="A3BC05C0"/>
    <w:lvl w:ilvl="0" w:tplc="2F4A6F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FD31235"/>
    <w:multiLevelType w:val="hybridMultilevel"/>
    <w:tmpl w:val="EB8E2E50"/>
    <w:lvl w:ilvl="0" w:tplc="D700CE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34"/>
  </w:num>
  <w:num w:numId="5">
    <w:abstractNumId w:val="17"/>
  </w:num>
  <w:num w:numId="6">
    <w:abstractNumId w:val="22"/>
  </w:num>
  <w:num w:numId="7">
    <w:abstractNumId w:val="6"/>
  </w:num>
  <w:num w:numId="8">
    <w:abstractNumId w:val="11"/>
  </w:num>
  <w:num w:numId="9">
    <w:abstractNumId w:val="32"/>
  </w:num>
  <w:num w:numId="10">
    <w:abstractNumId w:val="2"/>
  </w:num>
  <w:num w:numId="11">
    <w:abstractNumId w:val="1"/>
  </w:num>
  <w:num w:numId="12">
    <w:abstractNumId w:val="26"/>
  </w:num>
  <w:num w:numId="13">
    <w:abstractNumId w:val="5"/>
  </w:num>
  <w:num w:numId="14">
    <w:abstractNumId w:val="15"/>
  </w:num>
  <w:num w:numId="15">
    <w:abstractNumId w:val="21"/>
  </w:num>
  <w:num w:numId="16">
    <w:abstractNumId w:val="31"/>
  </w:num>
  <w:num w:numId="17">
    <w:abstractNumId w:val="29"/>
  </w:num>
  <w:num w:numId="18">
    <w:abstractNumId w:val="9"/>
  </w:num>
  <w:num w:numId="19">
    <w:abstractNumId w:val="3"/>
  </w:num>
  <w:num w:numId="20">
    <w:abstractNumId w:val="0"/>
  </w:num>
  <w:num w:numId="21">
    <w:abstractNumId w:val="8"/>
  </w:num>
  <w:num w:numId="22">
    <w:abstractNumId w:val="14"/>
  </w:num>
  <w:num w:numId="23">
    <w:abstractNumId w:val="30"/>
  </w:num>
  <w:num w:numId="24">
    <w:abstractNumId w:val="33"/>
  </w:num>
  <w:num w:numId="25">
    <w:abstractNumId w:val="12"/>
  </w:num>
  <w:num w:numId="26">
    <w:abstractNumId w:val="24"/>
  </w:num>
  <w:num w:numId="27">
    <w:abstractNumId w:val="16"/>
  </w:num>
  <w:num w:numId="28">
    <w:abstractNumId w:val="18"/>
  </w:num>
  <w:num w:numId="29">
    <w:abstractNumId w:val="19"/>
  </w:num>
  <w:num w:numId="30">
    <w:abstractNumId w:val="23"/>
  </w:num>
  <w:num w:numId="31">
    <w:abstractNumId w:val="25"/>
  </w:num>
  <w:num w:numId="32">
    <w:abstractNumId w:val="20"/>
  </w:num>
  <w:num w:numId="33">
    <w:abstractNumId w:val="28"/>
  </w:num>
  <w:num w:numId="34">
    <w:abstractNumId w:val="27"/>
  </w:num>
  <w:num w:numId="35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73"/>
    <w:rsid w:val="00016C48"/>
    <w:rsid w:val="00040EAE"/>
    <w:rsid w:val="00066E18"/>
    <w:rsid w:val="00086C56"/>
    <w:rsid w:val="000E7ECA"/>
    <w:rsid w:val="00137B16"/>
    <w:rsid w:val="001626F6"/>
    <w:rsid w:val="00173C93"/>
    <w:rsid w:val="00190942"/>
    <w:rsid w:val="00193C8F"/>
    <w:rsid w:val="00195D47"/>
    <w:rsid w:val="001C614B"/>
    <w:rsid w:val="001F26FD"/>
    <w:rsid w:val="001F4862"/>
    <w:rsid w:val="001F5987"/>
    <w:rsid w:val="00206089"/>
    <w:rsid w:val="00226217"/>
    <w:rsid w:val="0023032A"/>
    <w:rsid w:val="00253B73"/>
    <w:rsid w:val="00270059"/>
    <w:rsid w:val="002B3E1B"/>
    <w:rsid w:val="00357EED"/>
    <w:rsid w:val="003B4125"/>
    <w:rsid w:val="003C64A4"/>
    <w:rsid w:val="00473DE4"/>
    <w:rsid w:val="004C54FD"/>
    <w:rsid w:val="004E6D0A"/>
    <w:rsid w:val="00506017"/>
    <w:rsid w:val="00564E4E"/>
    <w:rsid w:val="005A0222"/>
    <w:rsid w:val="005C1D8C"/>
    <w:rsid w:val="005C662C"/>
    <w:rsid w:val="006308BD"/>
    <w:rsid w:val="00685D70"/>
    <w:rsid w:val="00695F5F"/>
    <w:rsid w:val="006C3D95"/>
    <w:rsid w:val="006C4061"/>
    <w:rsid w:val="006E2C98"/>
    <w:rsid w:val="006F4CDA"/>
    <w:rsid w:val="007457CB"/>
    <w:rsid w:val="00763BBE"/>
    <w:rsid w:val="007A2637"/>
    <w:rsid w:val="007C290E"/>
    <w:rsid w:val="007D552C"/>
    <w:rsid w:val="008075E5"/>
    <w:rsid w:val="0082256E"/>
    <w:rsid w:val="00865AE6"/>
    <w:rsid w:val="008A2D4C"/>
    <w:rsid w:val="008B6450"/>
    <w:rsid w:val="0095155A"/>
    <w:rsid w:val="00995F43"/>
    <w:rsid w:val="009E12C8"/>
    <w:rsid w:val="00A10465"/>
    <w:rsid w:val="00A246BF"/>
    <w:rsid w:val="00A518F9"/>
    <w:rsid w:val="00B12D66"/>
    <w:rsid w:val="00BA0C62"/>
    <w:rsid w:val="00BA58CB"/>
    <w:rsid w:val="00BD7C2F"/>
    <w:rsid w:val="00BF4438"/>
    <w:rsid w:val="00C043BB"/>
    <w:rsid w:val="00C5354B"/>
    <w:rsid w:val="00C642F5"/>
    <w:rsid w:val="00CC3D56"/>
    <w:rsid w:val="00CF703E"/>
    <w:rsid w:val="00D02694"/>
    <w:rsid w:val="00DC7294"/>
    <w:rsid w:val="00E25E8A"/>
    <w:rsid w:val="00E71012"/>
    <w:rsid w:val="00E851E0"/>
    <w:rsid w:val="00E85BAA"/>
    <w:rsid w:val="00EB50A0"/>
    <w:rsid w:val="00EF1C51"/>
    <w:rsid w:val="00F21DED"/>
    <w:rsid w:val="00F8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9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B73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253B73"/>
  </w:style>
  <w:style w:type="character" w:customStyle="1" w:styleId="Char">
    <w:name w:val="날짜 Char"/>
    <w:basedOn w:val="a0"/>
    <w:link w:val="a4"/>
    <w:uiPriority w:val="99"/>
    <w:semiHidden/>
    <w:rsid w:val="00253B73"/>
  </w:style>
  <w:style w:type="paragraph" w:styleId="a5">
    <w:name w:val="header"/>
    <w:basedOn w:val="a"/>
    <w:link w:val="Char0"/>
    <w:uiPriority w:val="99"/>
    <w:unhideWhenUsed/>
    <w:rsid w:val="006E2C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2C98"/>
  </w:style>
  <w:style w:type="paragraph" w:styleId="a6">
    <w:name w:val="footer"/>
    <w:basedOn w:val="a"/>
    <w:link w:val="Char1"/>
    <w:uiPriority w:val="99"/>
    <w:unhideWhenUsed/>
    <w:rsid w:val="006E2C9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2C98"/>
  </w:style>
  <w:style w:type="table" w:styleId="a7">
    <w:name w:val="Table Grid"/>
    <w:basedOn w:val="a1"/>
    <w:uiPriority w:val="59"/>
    <w:rsid w:val="008075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9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B73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253B73"/>
  </w:style>
  <w:style w:type="character" w:customStyle="1" w:styleId="Char">
    <w:name w:val="날짜 Char"/>
    <w:basedOn w:val="a0"/>
    <w:link w:val="a4"/>
    <w:uiPriority w:val="99"/>
    <w:semiHidden/>
    <w:rsid w:val="00253B73"/>
  </w:style>
  <w:style w:type="paragraph" w:styleId="a5">
    <w:name w:val="header"/>
    <w:basedOn w:val="a"/>
    <w:link w:val="Char0"/>
    <w:uiPriority w:val="99"/>
    <w:unhideWhenUsed/>
    <w:rsid w:val="006E2C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2C98"/>
  </w:style>
  <w:style w:type="paragraph" w:styleId="a6">
    <w:name w:val="footer"/>
    <w:basedOn w:val="a"/>
    <w:link w:val="Char1"/>
    <w:uiPriority w:val="99"/>
    <w:unhideWhenUsed/>
    <w:rsid w:val="006E2C9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2C98"/>
  </w:style>
  <w:style w:type="table" w:styleId="a7">
    <w:name w:val="Table Grid"/>
    <w:basedOn w:val="a1"/>
    <w:uiPriority w:val="59"/>
    <w:rsid w:val="008075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C7E61-23E7-4F3A-88B0-A459BA0FF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11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김영민</dc:creator>
  <cp:lastModifiedBy>김영민</cp:lastModifiedBy>
  <cp:revision>13</cp:revision>
  <dcterms:created xsi:type="dcterms:W3CDTF">2023-04-24T03:31:00Z</dcterms:created>
  <dcterms:modified xsi:type="dcterms:W3CDTF">2023-06-03T21:18:00Z</dcterms:modified>
</cp:coreProperties>
</file>