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3B43" w14:textId="777D8161" w:rsidR="00EE58CD" w:rsidRDefault="001C4745">
      <w:r w:rsidRPr="001C4745">
        <w:drawing>
          <wp:inline distT="0" distB="0" distL="0" distR="0" wp14:anchorId="24D95A28" wp14:editId="41646402">
            <wp:extent cx="1962424" cy="1733792"/>
            <wp:effectExtent l="0" t="0" r="0" b="0"/>
            <wp:docPr id="8541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8C71" w14:textId="399EDBE0" w:rsidR="001C4745" w:rsidRDefault="001C4745">
      <w:r>
        <w:t xml:space="preserve">Top </w:t>
      </w:r>
      <w:proofErr w:type="spellStart"/>
      <w:r>
        <w:t>rvenue</w:t>
      </w:r>
      <w:proofErr w:type="spellEnd"/>
      <w:r>
        <w:t xml:space="preserve"> category </w:t>
      </w:r>
      <w:r w:rsidRPr="001C4745">
        <w:drawing>
          <wp:inline distT="0" distB="0" distL="0" distR="0" wp14:anchorId="1E65F951" wp14:editId="491A6334">
            <wp:extent cx="2667372" cy="1629002"/>
            <wp:effectExtent l="0" t="0" r="0" b="9525"/>
            <wp:docPr id="8817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43E" w14:textId="148B19B3" w:rsidR="001C4745" w:rsidRDefault="001C4745">
      <w:r>
        <w:t xml:space="preserve">Discount impact on sales </w:t>
      </w:r>
      <w:r w:rsidRPr="001C4745">
        <w:drawing>
          <wp:inline distT="0" distB="0" distL="0" distR="0" wp14:anchorId="3765A5FE" wp14:editId="519DE36E">
            <wp:extent cx="1829055" cy="1533739"/>
            <wp:effectExtent l="0" t="0" r="0" b="9525"/>
            <wp:docPr id="131509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95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E982" w14:textId="79F7D36E" w:rsidR="001C4745" w:rsidRDefault="001C4745">
      <w:r>
        <w:t xml:space="preserve">Rating vs sales </w:t>
      </w:r>
      <w:r w:rsidRPr="001C4745">
        <w:drawing>
          <wp:inline distT="0" distB="0" distL="0" distR="0" wp14:anchorId="3377105B" wp14:editId="79BB5463">
            <wp:extent cx="2000529" cy="895475"/>
            <wp:effectExtent l="0" t="0" r="0" b="0"/>
            <wp:docPr id="31614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18AE" w14:textId="6638D39A" w:rsidR="001C4745" w:rsidRDefault="001C4745">
      <w:proofErr w:type="spellStart"/>
      <w:r>
        <w:t>Dlivert</w:t>
      </w:r>
      <w:proofErr w:type="spellEnd"/>
      <w:r>
        <w:t xml:space="preserve"> speed impact</w:t>
      </w:r>
      <w:r w:rsidRPr="001C4745">
        <w:drawing>
          <wp:inline distT="0" distB="0" distL="0" distR="0" wp14:anchorId="371F0255" wp14:editId="3BA94AB9">
            <wp:extent cx="2619741" cy="895475"/>
            <wp:effectExtent l="0" t="0" r="9525" b="0"/>
            <wp:docPr id="9870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1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6B1E" w14:textId="77777777" w:rsidR="001C4745" w:rsidRDefault="001C4745"/>
    <w:p w14:paraId="7DA95A9A" w14:textId="4358D233" w:rsidR="001C4745" w:rsidRDefault="001C4745">
      <w:r>
        <w:lastRenderedPageBreak/>
        <w:t xml:space="preserve">City wise revenue </w:t>
      </w:r>
      <w:r w:rsidRPr="001C4745">
        <w:drawing>
          <wp:inline distT="0" distB="0" distL="0" distR="0" wp14:anchorId="4184C66B" wp14:editId="1DBCD32F">
            <wp:extent cx="2495898" cy="1991003"/>
            <wp:effectExtent l="0" t="0" r="0" b="9525"/>
            <wp:docPr id="2139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702B" w14:textId="77777777" w:rsidR="001C4745" w:rsidRDefault="001C4745"/>
    <w:p w14:paraId="3BF57034" w14:textId="1DC56A85" w:rsidR="001C4745" w:rsidRDefault="00C60640">
      <w:r>
        <w:t xml:space="preserve">Hidden products </w:t>
      </w:r>
      <w:r w:rsidRPr="00C60640">
        <w:drawing>
          <wp:inline distT="0" distB="0" distL="0" distR="0" wp14:anchorId="46C06EC8" wp14:editId="5F66C965">
            <wp:extent cx="3048425" cy="3524742"/>
            <wp:effectExtent l="0" t="0" r="0" b="0"/>
            <wp:docPr id="1049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8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B246" w14:textId="5D35379C" w:rsidR="00C60640" w:rsidRDefault="00C60640">
      <w:r>
        <w:t xml:space="preserve">Profit analysis </w:t>
      </w:r>
      <w:r w:rsidRPr="00C60640">
        <w:drawing>
          <wp:inline distT="0" distB="0" distL="0" distR="0" wp14:anchorId="5DA33390" wp14:editId="58FDF79F">
            <wp:extent cx="3839111" cy="1829055"/>
            <wp:effectExtent l="0" t="0" r="9525" b="0"/>
            <wp:docPr id="2533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3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F795" w14:textId="66FB90D4" w:rsidR="00C60640" w:rsidRDefault="00C60640">
      <w:r>
        <w:lastRenderedPageBreak/>
        <w:t xml:space="preserve">Offer impact </w:t>
      </w:r>
      <w:r w:rsidRPr="00C60640">
        <w:drawing>
          <wp:inline distT="0" distB="0" distL="0" distR="0" wp14:anchorId="5BEFF79F" wp14:editId="1FFB6A1A">
            <wp:extent cx="1733792" cy="1381318"/>
            <wp:effectExtent l="0" t="0" r="0" b="9525"/>
            <wp:docPr id="11533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54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A59A" w14:textId="09808A1A" w:rsidR="00C60640" w:rsidRDefault="008C63C9">
      <w:r>
        <w:t xml:space="preserve">Organic vs inorganic </w:t>
      </w:r>
      <w:r w:rsidRPr="008C63C9">
        <w:drawing>
          <wp:inline distT="0" distB="0" distL="0" distR="0" wp14:anchorId="233EC005" wp14:editId="3959389D">
            <wp:extent cx="2305372" cy="1019317"/>
            <wp:effectExtent l="0" t="0" r="0" b="9525"/>
            <wp:docPr id="4354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5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9000" w14:textId="4EC66870" w:rsidR="008C63C9" w:rsidRDefault="008C63C9">
      <w:r>
        <w:t xml:space="preserve">Review vs sales </w:t>
      </w:r>
      <w:r w:rsidRPr="008C63C9">
        <w:drawing>
          <wp:inline distT="0" distB="0" distL="0" distR="0" wp14:anchorId="2CA15E77" wp14:editId="45B1C389">
            <wp:extent cx="2257740" cy="847843"/>
            <wp:effectExtent l="0" t="0" r="9525" b="9525"/>
            <wp:docPr id="3146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6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5797" w14:textId="7C280A42" w:rsidR="008C63C9" w:rsidRDefault="00D24D4B">
      <w:r>
        <w:t xml:space="preserve">Revenue </w:t>
      </w:r>
      <w:proofErr w:type="spellStart"/>
      <w:r>
        <w:t>ppercent</w:t>
      </w:r>
      <w:proofErr w:type="spellEnd"/>
      <w:r>
        <w:t xml:space="preserve"> </w:t>
      </w:r>
      <w:r w:rsidRPr="00D24D4B">
        <w:drawing>
          <wp:inline distT="0" distB="0" distL="0" distR="0" wp14:anchorId="271E76E5" wp14:editId="56C3FED7">
            <wp:extent cx="3753374" cy="1829055"/>
            <wp:effectExtent l="0" t="0" r="0" b="0"/>
            <wp:docPr id="4872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52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4B05" w14:textId="0694A0FC" w:rsidR="00D24D4B" w:rsidRDefault="00D24D4B">
      <w:r>
        <w:t xml:space="preserve">Price vs revenue </w:t>
      </w:r>
      <w:r w:rsidRPr="00D24D4B">
        <w:drawing>
          <wp:inline distT="0" distB="0" distL="0" distR="0" wp14:anchorId="77C6065B" wp14:editId="02EEC7F9">
            <wp:extent cx="4505954" cy="1124107"/>
            <wp:effectExtent l="0" t="0" r="9525" b="0"/>
            <wp:docPr id="207737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70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B227" w14:textId="77777777" w:rsidR="007D5F1C" w:rsidRDefault="007D5F1C"/>
    <w:p w14:paraId="7CE54A14" w14:textId="405DFC5F" w:rsidR="007D5F1C" w:rsidRDefault="007D5F1C">
      <w:r>
        <w:lastRenderedPageBreak/>
        <w:t xml:space="preserve">Demand vs supply </w:t>
      </w:r>
      <w:r w:rsidRPr="007D5F1C">
        <w:drawing>
          <wp:inline distT="0" distB="0" distL="0" distR="0" wp14:anchorId="70A7A0ED" wp14:editId="69D58AD2">
            <wp:extent cx="3315163" cy="2105319"/>
            <wp:effectExtent l="0" t="0" r="0" b="9525"/>
            <wp:docPr id="13715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33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A360" w14:textId="77777777" w:rsidR="007D5F1C" w:rsidRDefault="007D5F1C"/>
    <w:p w14:paraId="1AA8B34F" w14:textId="1E08BDEC" w:rsidR="007D5F1C" w:rsidRDefault="007D5F1C">
      <w:r>
        <w:t xml:space="preserve">Time vs revenue </w:t>
      </w:r>
      <w:r w:rsidRPr="007D5F1C">
        <w:drawing>
          <wp:inline distT="0" distB="0" distL="0" distR="0" wp14:anchorId="506AC320" wp14:editId="2ACC8BE7">
            <wp:extent cx="2857899" cy="2505425"/>
            <wp:effectExtent l="0" t="0" r="0" b="9525"/>
            <wp:docPr id="4943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5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56C8" w14:textId="07717FB0" w:rsidR="007D5F1C" w:rsidRDefault="007D5F1C"/>
    <w:p w14:paraId="2AC95D9E" w14:textId="77777777" w:rsidR="007D5F1C" w:rsidRDefault="007D5F1C"/>
    <w:p w14:paraId="07A0EBEA" w14:textId="10CE46A2" w:rsidR="007D5F1C" w:rsidRDefault="007D5F1C">
      <w:r>
        <w:lastRenderedPageBreak/>
        <w:t xml:space="preserve">Top product revenue </w:t>
      </w:r>
      <w:r w:rsidRPr="007D5F1C">
        <w:drawing>
          <wp:inline distT="0" distB="0" distL="0" distR="0" wp14:anchorId="547881BA" wp14:editId="2E15A459">
            <wp:extent cx="3562847" cy="2333951"/>
            <wp:effectExtent l="0" t="0" r="0" b="9525"/>
            <wp:docPr id="2175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0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AE18" w14:textId="77777777" w:rsidR="001C4745" w:rsidRDefault="001C4745"/>
    <w:sectPr w:rsidR="001C4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45"/>
    <w:rsid w:val="00025586"/>
    <w:rsid w:val="001C4745"/>
    <w:rsid w:val="001D7E58"/>
    <w:rsid w:val="00391F3B"/>
    <w:rsid w:val="004F06C3"/>
    <w:rsid w:val="00643B2B"/>
    <w:rsid w:val="006923F3"/>
    <w:rsid w:val="007D5F1C"/>
    <w:rsid w:val="008C63C9"/>
    <w:rsid w:val="00C60640"/>
    <w:rsid w:val="00D24D4B"/>
    <w:rsid w:val="00EE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12DF0"/>
  <w15:chartTrackingRefBased/>
  <w15:docId w15:val="{B99B298B-4971-4EC4-99FE-A696F3AC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2026-03-19T07:28:00Z</dcterms:created>
  <dcterms:modified xsi:type="dcterms:W3CDTF">2026-03-19T08:21:00Z</dcterms:modified>
</cp:coreProperties>
</file>