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color w:val="1f4e79"/>
          <w:sz w:val="36"/>
          <w:szCs w:val="36"/>
          <w:rtl w:val="0"/>
        </w:rPr>
        <w:t xml:space="preserve">SOFTWARE REQUIREMENTS TEMPLATE</w:t>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23423" cy="2723423"/>
            <wp:effectExtent b="0" l="0" r="0" t="0"/>
            <wp:docPr descr="Hawthorne Christian Academy - Wikipedia" id="2" name="image1.gif"/>
            <a:graphic>
              <a:graphicData uri="http://schemas.openxmlformats.org/drawingml/2006/picture">
                <pic:pic>
                  <pic:nvPicPr>
                    <pic:cNvPr descr="Hawthorne Christian Academy - Wikipedia" id="0" name="image1.gif"/>
                    <pic:cNvPicPr preferRelativeResize="0"/>
                  </pic:nvPicPr>
                  <pic:blipFill>
                    <a:blip r:embed="rId7"/>
                    <a:srcRect b="0" l="0" r="0" t="0"/>
                    <a:stretch>
                      <a:fillRect/>
                    </a:stretch>
                  </pic:blipFill>
                  <pic:spPr>
                    <a:xfrm>
                      <a:off x="0" y="0"/>
                      <a:ext cx="2723423" cy="272342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Century Gothic" w:cs="Century Gothic" w:eastAsia="Century Gothic" w:hAnsi="Century Gothic"/>
          <w:b w:val="1"/>
          <w:color w:val="ffffff"/>
          <w:sz w:val="44"/>
          <w:szCs w:val="44"/>
        </w:rPr>
      </w:pPr>
      <w:r w:rsidDel="00000000" w:rsidR="00000000" w:rsidRPr="00000000">
        <w:rPr>
          <w:rtl w:val="0"/>
        </w:rPr>
      </w:r>
    </w:p>
    <w:p w:rsidR="00000000" w:rsidDel="00000000" w:rsidP="00000000" w:rsidRDefault="00000000" w:rsidRPr="00000000" w14:paraId="0000000E">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0F">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0">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2">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3">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4">
      <w:pPr>
        <w:jc w:val="center"/>
        <w:rPr>
          <w:rFonts w:ascii="Century Gothic" w:cs="Century Gothic" w:eastAsia="Century Gothic" w:hAnsi="Century Gothic"/>
          <w:b w:val="1"/>
          <w:color w:val="000000"/>
          <w:sz w:val="44"/>
          <w:szCs w:val="44"/>
        </w:rPr>
      </w:pPr>
      <w:r w:rsidDel="00000000" w:rsidR="00000000" w:rsidRPr="00000000">
        <w:rPr>
          <w:rFonts w:ascii="Century Gothic" w:cs="Century Gothic" w:eastAsia="Century Gothic" w:hAnsi="Century Gothic"/>
          <w:b w:val="1"/>
          <w:color w:val="000000"/>
          <w:sz w:val="44"/>
          <w:szCs w:val="44"/>
          <w:rtl w:val="0"/>
        </w:rPr>
        <w:t xml:space="preserve">FUNCTIONAL and </w:t>
        <w:br w:type="textWrapping"/>
        <w:t xml:space="preserve">NON-FUCNTIONAL REQUIREMENTS</w:t>
      </w:r>
    </w:p>
    <w:p w:rsidR="00000000" w:rsidDel="00000000" w:rsidP="00000000" w:rsidRDefault="00000000" w:rsidRPr="00000000" w14:paraId="00000015">
      <w:pPr>
        <w:jc w:val="center"/>
        <w:rPr>
          <w:rFonts w:ascii="Century Gothic" w:cs="Century Gothic" w:eastAsia="Century Gothic" w:hAnsi="Century Gothic"/>
          <w:b w:val="1"/>
          <w:color w:val="2e75b5"/>
          <w:sz w:val="32"/>
          <w:szCs w:val="32"/>
        </w:rPr>
      </w:pPr>
      <w:r w:rsidDel="00000000" w:rsidR="00000000" w:rsidRPr="00000000">
        <w:rPr>
          <w:rtl w:val="0"/>
        </w:rPr>
      </w:r>
    </w:p>
    <w:p w:rsidR="00000000" w:rsidDel="00000000" w:rsidP="00000000" w:rsidRDefault="00000000" w:rsidRPr="00000000" w14:paraId="00000016">
      <w:pPr>
        <w:jc w:val="center"/>
        <w:rPr>
          <w:rFonts w:ascii="Century Gothic" w:cs="Century Gothic" w:eastAsia="Century Gothic" w:hAnsi="Century Gothic"/>
          <w:b w:val="1"/>
          <w:color w:val="2e75b5"/>
          <w:sz w:val="32"/>
          <w:szCs w:val="32"/>
        </w:rPr>
      </w:pPr>
      <w:r w:rsidDel="00000000" w:rsidR="00000000" w:rsidRPr="00000000">
        <w:rPr>
          <w:rtl w:val="0"/>
        </w:rPr>
      </w:r>
    </w:p>
    <w:p w:rsidR="00000000" w:rsidDel="00000000" w:rsidP="00000000" w:rsidRDefault="00000000" w:rsidRPr="00000000" w14:paraId="00000017">
      <w:pPr>
        <w:jc w:val="center"/>
        <w:rPr>
          <w:rFonts w:ascii="Century Gothic" w:cs="Century Gothic" w:eastAsia="Century Gothic" w:hAnsi="Century Gothic"/>
          <w:b w:val="1"/>
          <w:color w:val="2e75b5"/>
          <w:sz w:val="32"/>
          <w:szCs w:val="32"/>
        </w:rPr>
      </w:pPr>
      <w:r w:rsidDel="00000000" w:rsidR="00000000" w:rsidRPr="00000000">
        <w:rPr>
          <w:rtl w:val="0"/>
        </w:rPr>
      </w:r>
    </w:p>
    <w:p w:rsidR="00000000" w:rsidDel="00000000" w:rsidP="00000000" w:rsidRDefault="00000000" w:rsidRPr="00000000" w14:paraId="00000018">
      <w:pPr>
        <w:jc w:val="center"/>
        <w:rPr>
          <w:rFonts w:ascii="Century Gothic" w:cs="Century Gothic" w:eastAsia="Century Gothic" w:hAnsi="Century Gothic"/>
          <w:b w:val="1"/>
          <w:color w:val="44546a"/>
          <w:sz w:val="32"/>
          <w:szCs w:val="32"/>
        </w:rPr>
      </w:pPr>
      <w:r w:rsidDel="00000000" w:rsidR="00000000" w:rsidRPr="00000000">
        <w:rPr>
          <w:rFonts w:ascii="Century Gothic" w:cs="Century Gothic" w:eastAsia="Century Gothic" w:hAnsi="Century Gothic"/>
          <w:b w:val="1"/>
          <w:color w:val="44546a"/>
          <w:sz w:val="32"/>
          <w:szCs w:val="32"/>
          <w:rtl w:val="0"/>
        </w:rPr>
        <w:t xml:space="preserve">Kali Burres Cheeley</w:t>
      </w:r>
    </w:p>
    <w:p w:rsidR="00000000" w:rsidDel="00000000" w:rsidP="00000000" w:rsidRDefault="00000000" w:rsidRPr="00000000" w14:paraId="00000019">
      <w:pPr>
        <w:jc w:val="center"/>
        <w:rPr>
          <w:rFonts w:ascii="Century Gothic" w:cs="Century Gothic" w:eastAsia="Century Gothic" w:hAnsi="Century Gothic"/>
          <w:b w:val="1"/>
          <w:color w:val="44546a"/>
          <w:sz w:val="32"/>
          <w:szCs w:val="32"/>
        </w:rPr>
      </w:pPr>
      <w:r w:rsidDel="00000000" w:rsidR="00000000" w:rsidRPr="00000000">
        <w:rPr>
          <w:rtl w:val="0"/>
        </w:rPr>
      </w:r>
    </w:p>
    <w:p w:rsidR="00000000" w:rsidDel="00000000" w:rsidP="00000000" w:rsidRDefault="00000000" w:rsidRPr="00000000" w14:paraId="0000001A">
      <w:pPr>
        <w:jc w:val="center"/>
        <w:rPr>
          <w:rFonts w:ascii="Century Gothic" w:cs="Century Gothic" w:eastAsia="Century Gothic" w:hAnsi="Century Gothic"/>
          <w:b w:val="1"/>
          <w:color w:val="44546a"/>
          <w:sz w:val="32"/>
          <w:szCs w:val="32"/>
        </w:rPr>
      </w:pPr>
      <w:r w:rsidDel="00000000" w:rsidR="00000000" w:rsidRPr="00000000">
        <w:rPr>
          <w:rFonts w:ascii="Century Gothic" w:cs="Century Gothic" w:eastAsia="Century Gothic" w:hAnsi="Century Gothic"/>
          <w:b w:val="1"/>
          <w:color w:val="44546a"/>
          <w:sz w:val="32"/>
          <w:szCs w:val="32"/>
          <w:rtl w:val="0"/>
        </w:rPr>
        <w:t xml:space="preserve">02/21/2022</w:t>
      </w:r>
    </w:p>
    <w:p w:rsidR="00000000" w:rsidDel="00000000" w:rsidP="00000000" w:rsidRDefault="00000000" w:rsidRPr="00000000" w14:paraId="0000001B">
      <w:pPr>
        <w:jc w:val="center"/>
        <w:rPr>
          <w:rFonts w:ascii="Century Gothic" w:cs="Century Gothic" w:eastAsia="Century Gothic" w:hAnsi="Century Gothic"/>
          <w:b w:val="1"/>
          <w:color w:val="44546a"/>
          <w:sz w:val="32"/>
          <w:szCs w:val="32"/>
        </w:rPr>
      </w:pPr>
      <w:r w:rsidDel="00000000" w:rsidR="00000000" w:rsidRPr="00000000">
        <w:rPr>
          <w:rtl w:val="0"/>
        </w:rPr>
      </w:r>
    </w:p>
    <w:p w:rsidR="00000000" w:rsidDel="00000000" w:rsidP="00000000" w:rsidRDefault="00000000" w:rsidRPr="00000000" w14:paraId="0000001C">
      <w:pPr>
        <w:jc w:val="center"/>
        <w:rPr>
          <w:rFonts w:ascii="Century Gothic" w:cs="Century Gothic" w:eastAsia="Century Gothic" w:hAnsi="Century Gothic"/>
          <w:b w:val="1"/>
          <w:color w:val="44546a"/>
          <w:sz w:val="32"/>
          <w:szCs w:val="32"/>
        </w:rPr>
      </w:pPr>
      <w:r w:rsidDel="00000000" w:rsidR="00000000" w:rsidRPr="00000000">
        <w:rPr>
          <w:rFonts w:ascii="Century Gothic" w:cs="Century Gothic" w:eastAsia="Century Gothic" w:hAnsi="Century Gothic"/>
          <w:b w:val="1"/>
          <w:color w:val="44546a"/>
          <w:sz w:val="32"/>
          <w:szCs w:val="32"/>
          <w:rtl w:val="0"/>
        </w:rPr>
        <w:t xml:space="preserve">Version 0.0.0</w:t>
      </w:r>
    </w:p>
    <w:p w:rsidR="00000000" w:rsidDel="00000000" w:rsidP="00000000" w:rsidRDefault="00000000" w:rsidRPr="00000000" w14:paraId="0000001D">
      <w:pPr>
        <w:jc w:val="center"/>
        <w:rPr>
          <w:rFonts w:ascii="Century Gothic" w:cs="Century Gothic" w:eastAsia="Century Gothic" w:hAnsi="Century Gothic"/>
          <w:b w:val="1"/>
          <w:color w:val="2e75b5"/>
          <w:sz w:val="32"/>
          <w:szCs w:val="32"/>
        </w:rPr>
      </w:pPr>
      <w:r w:rsidDel="00000000" w:rsidR="00000000" w:rsidRPr="00000000">
        <w:rPr>
          <w:rtl w:val="0"/>
        </w:rPr>
      </w:r>
    </w:p>
    <w:tbl>
      <w:tblPr>
        <w:tblStyle w:val="Table1"/>
        <w:tblW w:w="11078.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986"/>
        <w:gridCol w:w="2517"/>
        <w:gridCol w:w="1440"/>
        <w:gridCol w:w="3691"/>
        <w:gridCol w:w="2444"/>
        <w:tblGridChange w:id="0">
          <w:tblGrid>
            <w:gridCol w:w="986"/>
            <w:gridCol w:w="2517"/>
            <w:gridCol w:w="1440"/>
            <w:gridCol w:w="3691"/>
            <w:gridCol w:w="2444"/>
          </w:tblGrid>
        </w:tblGridChange>
      </w:tblGrid>
      <w:tr>
        <w:trPr>
          <w:cantSplit w:val="1"/>
          <w:trHeight w:val="440" w:hRule="atLeast"/>
          <w:tblHeader w:val="1"/>
        </w:trPr>
        <w:tc>
          <w:tcPr>
            <w:gridSpan w:val="5"/>
            <w:tcBorders>
              <w:top w:color="a6a6a6" w:space="0" w:sz="4" w:val="single"/>
              <w:left w:color="a6a6a6" w:space="0" w:sz="4" w:val="single"/>
              <w:bottom w:color="a6a6a6" w:space="0" w:sz="4" w:val="single"/>
              <w:right w:color="a6a6a6" w:space="0" w:sz="4" w:val="single"/>
            </w:tcBorders>
            <w:shd w:fill="323e4f"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323e4f"/>
                <w:sz w:val="16"/>
                <w:szCs w:val="16"/>
              </w:rPr>
            </w:pPr>
            <w:r w:rsidDel="00000000" w:rsidR="00000000" w:rsidRPr="00000000">
              <w:rPr>
                <w:rFonts w:ascii="Century Gothic" w:cs="Century Gothic" w:eastAsia="Century Gothic" w:hAnsi="Century Gothic"/>
                <w:b w:val="1"/>
                <w:color w:val="ffffff"/>
                <w:sz w:val="16"/>
                <w:szCs w:val="16"/>
                <w:rtl w:val="0"/>
              </w:rPr>
              <w:t xml:space="preserve">VERSION HISTORY</w:t>
            </w:r>
            <w:r w:rsidDel="00000000" w:rsidR="00000000" w:rsidRPr="00000000">
              <w:rPr>
                <w:rtl w:val="0"/>
              </w:rPr>
            </w:r>
          </w:p>
        </w:tc>
      </w:tr>
      <w:tr>
        <w:trPr>
          <w:cantSplit w:val="1"/>
          <w:tblHeader w:val="1"/>
        </w:trPr>
        <w:tc>
          <w:tcPr>
            <w:tcBorders>
              <w:top w:color="a6a6a6" w:space="0" w:sz="4" w:val="single"/>
              <w:left w:color="a6a6a6" w:space="0" w:sz="4" w:val="single"/>
              <w:bottom w:color="a6a6a6" w:space="0" w:sz="4" w:val="single"/>
              <w:right w:color="a6a6a6" w:space="0" w:sz="4" w:val="single"/>
            </w:tcBorders>
            <w:shd w:fill="d5dce4" w:val="clear"/>
            <w:vAlign w:val="bottom"/>
          </w:tcPr>
          <w:bookmarkStart w:colFirst="0" w:colLast="0" w:name="bookmark=id.gjdgxs" w:id="0"/>
          <w:bookmarkEnd w:id="0"/>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VERSION</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APPROVED BY</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REVISION DATE</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DESCRIPTION OF CHANGE</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AUTHOR</w:t>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1.0.0</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Kali Burres Cheeley</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02/17/2022</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Initial user requirements presented</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Kenneth Burres</w:t>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1.0.1</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Matthew Garrison</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02/18/2022</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Added Requirements, Official Wording Implemented, User Stories added.</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Kali Burres Cheeley</w:t>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5"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bl>
    <w:p w:rsidR="00000000" w:rsidDel="00000000" w:rsidP="00000000" w:rsidRDefault="00000000" w:rsidRPr="00000000" w14:paraId="0000004B">
      <w:pPr>
        <w:tabs>
          <w:tab w:val="left" w:pos="540"/>
        </w:tabs>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rPr>
          <w:rFonts w:ascii="Century Gothic" w:cs="Century Gothic" w:eastAsia="Century Gothic" w:hAnsi="Century Gothic"/>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1.0</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Key Terms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2.0</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107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2.1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3.0</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Business requirements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50"/>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4.0</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entury Gothic" w:cs="Century Gothic" w:eastAsia="Century Gothic" w:hAnsi="Century Gothic"/>
              <w:b w:val="1"/>
              <w:i w:val="0"/>
              <w:smallCaps w:val="0"/>
              <w:strike w:val="0"/>
              <w:color w:val="44546a"/>
              <w:sz w:val="24"/>
              <w:szCs w:val="24"/>
              <w:u w:val="none"/>
              <w:shd w:fill="auto" w:val="clear"/>
              <w:vertAlign w:val="baseline"/>
              <w:rtl w:val="0"/>
            </w:rPr>
            <w:t xml:space="preserve">Functional requirements and user impacts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107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Usability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107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Performance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107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Supportability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107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Security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107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Interface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1107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Assumptions / Constraints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rPr>
              <w:rFonts w:ascii="Century Gothic" w:cs="Century Gothic" w:eastAsia="Century Gothic" w:hAnsi="Century Gothic"/>
              <w:b w:val="1"/>
              <w:color w:val="44546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rFonts w:ascii="Century Gothic" w:cs="Century Gothic" w:eastAsia="Century Gothic" w:hAnsi="Century Gothic"/>
          <w:color w:val="44546a"/>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tabs>
          <w:tab w:val="left" w:pos="720"/>
        </w:tabs>
        <w:ind w:left="0" w:firstLine="0"/>
        <w:rPr>
          <w:rFonts w:ascii="Century Gothic" w:cs="Century Gothic" w:eastAsia="Century Gothic" w:hAnsi="Century Gothic"/>
          <w:color w:val="44546a"/>
          <w:sz w:val="24"/>
          <w:szCs w:val="24"/>
        </w:rPr>
      </w:pPr>
      <w:bookmarkStart w:colFirst="0" w:colLast="0" w:name="_heading=h.gjdgxs" w:id="1"/>
      <w:bookmarkEnd w:id="1"/>
      <w:r w:rsidDel="00000000" w:rsidR="00000000" w:rsidRPr="00000000">
        <w:rPr>
          <w:rFonts w:ascii="Century Gothic" w:cs="Century Gothic" w:eastAsia="Century Gothic" w:hAnsi="Century Gothic"/>
          <w:color w:val="44546a"/>
          <w:sz w:val="24"/>
          <w:szCs w:val="24"/>
          <w:rtl w:val="0"/>
        </w:rPr>
        <w:t xml:space="preserve">Key Terms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Listed below are definitions for terms relevant to this Functional Requirements document.</w:t>
      </w:r>
    </w:p>
    <w:p w:rsidR="00000000" w:rsidDel="00000000" w:rsidP="00000000" w:rsidRDefault="00000000" w:rsidRPr="00000000" w14:paraId="0000005D">
      <w:pPr>
        <w:rPr>
          <w:rFonts w:ascii="Century Gothic" w:cs="Century Gothic" w:eastAsia="Century Gothic" w:hAnsi="Century Gothic"/>
        </w:rPr>
      </w:pPr>
      <w:r w:rsidDel="00000000" w:rsidR="00000000" w:rsidRPr="00000000">
        <w:rPr>
          <w:rtl w:val="0"/>
        </w:rPr>
      </w:r>
    </w:p>
    <w:tbl>
      <w:tblPr>
        <w:tblStyle w:val="Table2"/>
        <w:tblW w:w="10973.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055"/>
        <w:gridCol w:w="7918"/>
        <w:tblGridChange w:id="0">
          <w:tblGrid>
            <w:gridCol w:w="3055"/>
            <w:gridCol w:w="7918"/>
          </w:tblGrid>
        </w:tblGridChange>
      </w:tblGrid>
      <w:tr>
        <w:trPr>
          <w:cantSplit w:val="1"/>
          <w:trHeight w:val="436" w:hRule="atLeast"/>
          <w:tblHeader w:val="1"/>
        </w:trPr>
        <w:tc>
          <w:tcPr>
            <w:gridSpan w:val="2"/>
            <w:tcBorders>
              <w:top w:color="a6a6a6" w:space="0" w:sz="4" w:val="single"/>
              <w:left w:color="a6a6a6" w:space="0" w:sz="4" w:val="single"/>
              <w:bottom w:color="a6a6a6" w:space="0" w:sz="4" w:val="single"/>
              <w:right w:color="a6a6a6" w:space="0" w:sz="4" w:val="single"/>
            </w:tcBorders>
            <w:shd w:fill="323e4f"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323e4f"/>
                <w:sz w:val="16"/>
                <w:szCs w:val="16"/>
              </w:rPr>
            </w:pPr>
            <w:r w:rsidDel="00000000" w:rsidR="00000000" w:rsidRPr="00000000">
              <w:rPr>
                <w:rFonts w:ascii="Century Gothic" w:cs="Century Gothic" w:eastAsia="Century Gothic" w:hAnsi="Century Gothic"/>
                <w:b w:val="1"/>
                <w:color w:val="ffffff"/>
                <w:sz w:val="16"/>
                <w:szCs w:val="16"/>
                <w:rtl w:val="0"/>
              </w:rPr>
              <w:t xml:space="preserve">KEY TERMS</w:t>
            </w:r>
            <w:r w:rsidDel="00000000" w:rsidR="00000000" w:rsidRPr="00000000">
              <w:rPr>
                <w:rtl w:val="0"/>
              </w:rPr>
            </w:r>
          </w:p>
        </w:tc>
      </w:tr>
      <w:tr>
        <w:trPr>
          <w:cantSplit w:val="1"/>
          <w:trHeight w:val="276" w:hRule="atLeast"/>
          <w:tblHeader w:val="1"/>
        </w:trPr>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TERM</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DEFINITION</w:t>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SIS</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Student Information System</w:t>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Parentals</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Users who will be assigned Parent accounts in the SIS, that is, Parents or Legal Guardians</w:t>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Loss of Access</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The process wherein the user’s account is revoked, either automatically or manually, by deleting the user, user information, and user credentials from the system. </w:t>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HCA Virtual</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The cyber school which the SIS is being built to serve</w:t>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Contact Information</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For now, address, email address, and primary phone number.</w:t>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bl>
    <w:p w:rsidR="00000000" w:rsidDel="00000000" w:rsidP="00000000" w:rsidRDefault="00000000" w:rsidRPr="00000000" w14:paraId="00000070">
      <w:pPr>
        <w:rPr>
          <w:rFonts w:ascii="Century Gothic" w:cs="Century Gothic" w:eastAsia="Century Gothic" w:hAnsi="Century Gothic"/>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1"/>
        </w:numPr>
        <w:tabs>
          <w:tab w:val="left" w:pos="720"/>
        </w:tabs>
        <w:ind w:left="0" w:firstLine="0"/>
        <w:rPr>
          <w:rFonts w:ascii="Century Gothic" w:cs="Century Gothic" w:eastAsia="Century Gothic" w:hAnsi="Century Gothic"/>
          <w:color w:val="44546a"/>
          <w:sz w:val="24"/>
          <w:szCs w:val="24"/>
        </w:rPr>
      </w:pPr>
      <w:bookmarkStart w:colFirst="0" w:colLast="0" w:name="_heading=h.lnxbz9" w:id="2"/>
      <w:bookmarkEnd w:id="2"/>
      <w:r w:rsidDel="00000000" w:rsidR="00000000" w:rsidRPr="00000000">
        <w:rPr>
          <w:rFonts w:ascii="Century Gothic" w:cs="Century Gothic" w:eastAsia="Century Gothic" w:hAnsi="Century Gothic"/>
          <w:color w:val="44546a"/>
          <w:sz w:val="24"/>
          <w:szCs w:val="24"/>
          <w:rtl w:val="0"/>
        </w:rPr>
        <w:t xml:space="preserve">Introduction</w:t>
      </w:r>
    </w:p>
    <w:p w:rsidR="00000000" w:rsidDel="00000000" w:rsidP="00000000" w:rsidRDefault="00000000" w:rsidRPr="00000000" w14:paraId="00000072">
      <w:pPr>
        <w:pStyle w:val="Heading2"/>
        <w:numPr>
          <w:ilvl w:val="1"/>
          <w:numId w:val="1"/>
        </w:numPr>
        <w:ind w:left="0" w:firstLine="0"/>
        <w:rPr>
          <w:rFonts w:ascii="Century Gothic" w:cs="Century Gothic" w:eastAsia="Century Gothic" w:hAnsi="Century Gothic"/>
          <w:sz w:val="20"/>
          <w:szCs w:val="20"/>
        </w:rPr>
      </w:pPr>
      <w:bookmarkStart w:colFirst="0" w:colLast="0" w:name="_heading=h.35nkun2" w:id="3"/>
      <w:bookmarkEnd w:id="3"/>
      <w:r w:rsidDel="00000000" w:rsidR="00000000" w:rsidRPr="00000000">
        <w:rPr>
          <w:rFonts w:ascii="Century Gothic" w:cs="Century Gothic" w:eastAsia="Century Gothic" w:hAnsi="Century Gothic"/>
          <w:sz w:val="20"/>
          <w:szCs w:val="20"/>
          <w:rtl w:val="0"/>
        </w:rPr>
        <w:t xml:space="preserve">2.1</w:t>
        <w:tab/>
        <w:t xml:space="preserve">Purpose</w:t>
      </w:r>
    </w:p>
    <w:p w:rsidR="00000000" w:rsidDel="00000000" w:rsidP="00000000" w:rsidRDefault="00000000" w:rsidRPr="00000000" w14:paraId="00000073">
      <w:pPr>
        <w:ind w:left="72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74">
      <w:pPr>
        <w:ind w:left="72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document exists to outline both the necessary and desired features of the HCA Virtual SIS in its first edition.</w:t>
      </w:r>
    </w:p>
    <w:p w:rsidR="00000000" w:rsidDel="00000000" w:rsidP="00000000" w:rsidRDefault="00000000" w:rsidRPr="00000000" w14:paraId="00000075">
      <w:pP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76">
      <w:pPr>
        <w:pStyle w:val="Heading1"/>
        <w:numPr>
          <w:ilvl w:val="0"/>
          <w:numId w:val="1"/>
        </w:numPr>
        <w:tabs>
          <w:tab w:val="left" w:pos="720"/>
        </w:tabs>
        <w:ind w:left="0" w:firstLine="0"/>
        <w:rPr>
          <w:rFonts w:ascii="Century Gothic" w:cs="Century Gothic" w:eastAsia="Century Gothic" w:hAnsi="Century Gothic"/>
          <w:color w:val="44546a"/>
          <w:sz w:val="24"/>
          <w:szCs w:val="24"/>
        </w:rPr>
      </w:pPr>
      <w:bookmarkStart w:colFirst="0" w:colLast="0" w:name="_heading=h.1ksv4uv" w:id="4"/>
      <w:bookmarkEnd w:id="4"/>
      <w:r w:rsidDel="00000000" w:rsidR="00000000" w:rsidRPr="00000000">
        <w:rPr>
          <w:rFonts w:ascii="Century Gothic" w:cs="Century Gothic" w:eastAsia="Century Gothic" w:hAnsi="Century Gothic"/>
          <w:color w:val="44546a"/>
          <w:sz w:val="24"/>
          <w:szCs w:val="24"/>
          <w:rtl w:val="0"/>
        </w:rPr>
        <w:t xml:space="preserve">Business requirements overview</w:t>
      </w:r>
    </w:p>
    <w:p w:rsidR="00000000" w:rsidDel="00000000" w:rsidP="00000000" w:rsidRDefault="00000000" w:rsidRPr="00000000" w14:paraId="00000077">
      <w:pPr>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78">
      <w:pPr>
        <w:ind w:left="72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simplistic implementation of The HCA Virtual SIS will allow all those associated with HCA Virtual (Staff, Parentals, Students) to access information regarding student enrollment and Parental contact as is relevant to each type of user.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3.1</w:t>
        <w:tab/>
        <w:t xml:space="preserve">Assumptions and Constraints</w:t>
      </w:r>
    </w:p>
    <w:p w:rsidR="00000000" w:rsidDel="00000000" w:rsidP="00000000" w:rsidRDefault="00000000" w:rsidRPr="00000000" w14:paraId="0000007C">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ab/>
      </w:r>
    </w:p>
    <w:p w:rsidR="00000000" w:rsidDel="00000000" w:rsidP="00000000" w:rsidRDefault="00000000" w:rsidRPr="00000000" w14:paraId="0000007D">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t xml:space="preserve">While some of the “wants” Requirements (listed at the bottom of each section) will likely look into future iterations of development for the HCA Virtual SIS, this requirements document focuses on what will be a first edition of what will likely become a much more complicated piece of software. Hence, the creation of an “Admin” user is not mentioned, nor the process of connecting the program to a database that is edited and controlled by other programs, nor the mention of grade information or the ability for any type of user to input information into the system, except for perhaps the altering of contact information. While the importance of these features is acknowledged, this version of the SIS will focus solely on information availability to the user, as well as setting a strong relational foundation for the data.  </w:t>
      </w:r>
    </w:p>
    <w:p w:rsidR="00000000" w:rsidDel="00000000" w:rsidP="00000000" w:rsidRDefault="00000000" w:rsidRPr="00000000" w14:paraId="0000007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F">
      <w:pPr>
        <w:pStyle w:val="Heading1"/>
        <w:numPr>
          <w:ilvl w:val="0"/>
          <w:numId w:val="1"/>
        </w:numPr>
        <w:tabs>
          <w:tab w:val="left" w:pos="720"/>
        </w:tabs>
        <w:ind w:left="0" w:firstLine="0"/>
        <w:rPr>
          <w:rFonts w:ascii="Century Gothic" w:cs="Century Gothic" w:eastAsia="Century Gothic" w:hAnsi="Century Gothic"/>
          <w:color w:val="44546a"/>
          <w:sz w:val="24"/>
          <w:szCs w:val="24"/>
        </w:rPr>
      </w:pPr>
      <w:bookmarkStart w:colFirst="0" w:colLast="0" w:name="_heading=h.44sinio" w:id="5"/>
      <w:bookmarkEnd w:id="5"/>
      <w:r w:rsidDel="00000000" w:rsidR="00000000" w:rsidRPr="00000000">
        <w:rPr>
          <w:rFonts w:ascii="Century Gothic" w:cs="Century Gothic" w:eastAsia="Century Gothic" w:hAnsi="Century Gothic"/>
          <w:color w:val="44546a"/>
          <w:sz w:val="24"/>
          <w:szCs w:val="24"/>
          <w:rtl w:val="0"/>
        </w:rPr>
        <w:t xml:space="preserve">Functional requirements and user impacts</w:t>
      </w:r>
    </w:p>
    <w:p w:rsidR="00000000" w:rsidDel="00000000" w:rsidP="00000000" w:rsidRDefault="00000000" w:rsidRPr="00000000" w14:paraId="00000080">
      <w:pPr>
        <w:pStyle w:val="Heading2"/>
        <w:numPr>
          <w:ilvl w:val="1"/>
          <w:numId w:val="1"/>
        </w:numPr>
        <w:ind w:left="0" w:firstLine="0"/>
        <w:rPr>
          <w:rFonts w:ascii="Century Gothic" w:cs="Century Gothic" w:eastAsia="Century Gothic" w:hAnsi="Century Gothic"/>
          <w:sz w:val="20"/>
          <w:szCs w:val="20"/>
        </w:rPr>
      </w:pPr>
      <w:bookmarkStart w:colFirst="0" w:colLast="0" w:name="_heading=h.2jxsxqh" w:id="6"/>
      <w:bookmarkEnd w:id="6"/>
      <w:r w:rsidDel="00000000" w:rsidR="00000000" w:rsidRPr="00000000">
        <w:rPr>
          <w:rFonts w:ascii="Century Gothic" w:cs="Century Gothic" w:eastAsia="Century Gothic" w:hAnsi="Century Gothic"/>
          <w:sz w:val="20"/>
          <w:szCs w:val="20"/>
          <w:rtl w:val="0"/>
        </w:rPr>
        <w:t xml:space="preserve">4.1</w:t>
        <w:tab/>
        <w:t xml:space="preserve">Usability Requirements</w:t>
      </w:r>
    </w:p>
    <w:p w:rsidR="00000000" w:rsidDel="00000000" w:rsidP="00000000" w:rsidRDefault="00000000" w:rsidRPr="00000000" w14:paraId="00000081">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2">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SIS should store three types of users: Student, Staff, and Parent.</w:t>
      </w:r>
    </w:p>
    <w:p w:rsidR="00000000" w:rsidDel="00000000" w:rsidP="00000000" w:rsidRDefault="00000000" w:rsidRPr="00000000" w14:paraId="00000083">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4">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Students and Staff should be able to be enrolled in Sections.</w:t>
      </w:r>
    </w:p>
    <w:p w:rsidR="00000000" w:rsidDel="00000000" w:rsidP="00000000" w:rsidRDefault="00000000" w:rsidRPr="00000000" w14:paraId="00000085">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6">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Ability to have multiple sections of a single Course.</w:t>
      </w:r>
    </w:p>
    <w:p w:rsidR="00000000" w:rsidDel="00000000" w:rsidP="00000000" w:rsidRDefault="00000000" w:rsidRPr="00000000" w14:paraId="00000087">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8">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Parents and Students should be linked in the database.</w:t>
      </w:r>
    </w:p>
    <w:p w:rsidR="00000000" w:rsidDel="00000000" w:rsidP="00000000" w:rsidRDefault="00000000" w:rsidRPr="00000000" w14:paraId="00000089">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A">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Staff should be able to view all students, parentals, and enrollments.</w:t>
      </w:r>
    </w:p>
    <w:p w:rsidR="00000000" w:rsidDel="00000000" w:rsidP="00000000" w:rsidRDefault="00000000" w:rsidRPr="00000000" w14:paraId="0000008B">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C">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View of Parentals should include contact information and list of associated students (children).</w:t>
      </w:r>
    </w:p>
    <w:p w:rsidR="00000000" w:rsidDel="00000000" w:rsidP="00000000" w:rsidRDefault="00000000" w:rsidRPr="00000000" w14:paraId="0000008D">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E">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View of Students should include enrollments.</w:t>
      </w:r>
    </w:p>
    <w:p w:rsidR="00000000" w:rsidDel="00000000" w:rsidP="00000000" w:rsidRDefault="00000000" w:rsidRPr="00000000" w14:paraId="0000008F">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0">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Parentals can view their student(s) and student enrollments.</w:t>
      </w:r>
    </w:p>
    <w:p w:rsidR="00000000" w:rsidDel="00000000" w:rsidP="00000000" w:rsidRDefault="00000000" w:rsidRPr="00000000" w14:paraId="00000091">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2">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Login form should contain a field to differentiate between Staff, Parent, and Student users.</w:t>
      </w:r>
    </w:p>
    <w:p w:rsidR="00000000" w:rsidDel="00000000" w:rsidP="00000000" w:rsidRDefault="00000000" w:rsidRPr="00000000" w14:paraId="00000093">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4">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View of sections should include staff and class list.</w:t>
      </w:r>
    </w:p>
    <w:p w:rsidR="00000000" w:rsidDel="00000000" w:rsidP="00000000" w:rsidRDefault="00000000" w:rsidRPr="00000000" w14:paraId="00000095">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6">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Sections should be available to access from any enrollment list via a link or button in each element in the enrollment list. </w:t>
      </w:r>
    </w:p>
    <w:p w:rsidR="00000000" w:rsidDel="00000000" w:rsidP="00000000" w:rsidRDefault="00000000" w:rsidRPr="00000000" w14:paraId="00000097">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8">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Where students are listed in Parent and Class lists, their names should be linked to their student information so that they can be viewed by clicking on their name.</w:t>
      </w:r>
    </w:p>
    <w:p w:rsidR="00000000" w:rsidDel="00000000" w:rsidP="00000000" w:rsidRDefault="00000000" w:rsidRPr="00000000" w14:paraId="00000099">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A">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View of Courses should include class description and sections with associated staff.</w:t>
      </w:r>
    </w:p>
    <w:p w:rsidR="00000000" w:rsidDel="00000000" w:rsidP="00000000" w:rsidRDefault="00000000" w:rsidRPr="00000000" w14:paraId="0000009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C">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D">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E">
      <w:pPr>
        <w:pStyle w:val="Heading2"/>
        <w:numPr>
          <w:ilvl w:val="1"/>
          <w:numId w:val="1"/>
        </w:numPr>
        <w:ind w:left="0" w:firstLine="0"/>
        <w:rPr>
          <w:rFonts w:ascii="Century Gothic" w:cs="Century Gothic" w:eastAsia="Century Gothic" w:hAnsi="Century Gothic"/>
          <w:sz w:val="20"/>
          <w:szCs w:val="20"/>
        </w:rPr>
      </w:pPr>
      <w:bookmarkStart w:colFirst="0" w:colLast="0" w:name="_heading=h.z337ya" w:id="7"/>
      <w:bookmarkEnd w:id="7"/>
      <w:r w:rsidDel="00000000" w:rsidR="00000000" w:rsidRPr="00000000">
        <w:rPr>
          <w:rFonts w:ascii="Century Gothic" w:cs="Century Gothic" w:eastAsia="Century Gothic" w:hAnsi="Century Gothic"/>
          <w:sz w:val="20"/>
          <w:szCs w:val="20"/>
          <w:rtl w:val="0"/>
        </w:rPr>
        <w:t xml:space="preserve">4.2</w:t>
        <w:tab/>
        <w:t xml:space="preserve">Supportability Requirements</w:t>
      </w:r>
    </w:p>
    <w:p w:rsidR="00000000" w:rsidDel="00000000" w:rsidP="00000000" w:rsidRDefault="00000000" w:rsidRPr="00000000" w14:paraId="0000009F">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0">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SIS should be publicly available on the internet without the use of a Remote Access or VPN Required. </w:t>
      </w:r>
    </w:p>
    <w:p w:rsidR="00000000" w:rsidDel="00000000" w:rsidP="00000000" w:rsidRDefault="00000000" w:rsidRPr="00000000" w14:paraId="000000A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3">
      <w:pPr>
        <w:pStyle w:val="Heading2"/>
        <w:numPr>
          <w:ilvl w:val="1"/>
          <w:numId w:val="1"/>
        </w:numPr>
        <w:ind w:left="0" w:firstLine="0"/>
        <w:rPr>
          <w:rFonts w:ascii="Century Gothic" w:cs="Century Gothic" w:eastAsia="Century Gothic" w:hAnsi="Century Gothic"/>
          <w:sz w:val="20"/>
          <w:szCs w:val="20"/>
        </w:rPr>
      </w:pPr>
      <w:bookmarkStart w:colFirst="0" w:colLast="0" w:name="_heading=h.3j2qqm3" w:id="8"/>
      <w:bookmarkEnd w:id="8"/>
      <w:r w:rsidDel="00000000" w:rsidR="00000000" w:rsidRPr="00000000">
        <w:rPr>
          <w:rFonts w:ascii="Century Gothic" w:cs="Century Gothic" w:eastAsia="Century Gothic" w:hAnsi="Century Gothic"/>
          <w:sz w:val="20"/>
          <w:szCs w:val="20"/>
          <w:rtl w:val="0"/>
        </w:rPr>
        <w:t xml:space="preserve">4.3</w:t>
        <w:tab/>
        <w:t xml:space="preserve">Security Requirements</w:t>
      </w:r>
    </w:p>
    <w:p w:rsidR="00000000" w:rsidDel="00000000" w:rsidP="00000000" w:rsidRDefault="00000000" w:rsidRPr="00000000" w14:paraId="000000A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5">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Only Users should be able to login to the site by way of password protection.</w:t>
      </w:r>
    </w:p>
    <w:p w:rsidR="00000000" w:rsidDel="00000000" w:rsidP="00000000" w:rsidRDefault="00000000" w:rsidRPr="00000000" w14:paraId="000000A6">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7">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Students should only be able to see their enrollments.</w:t>
      </w:r>
    </w:p>
    <w:p w:rsidR="00000000" w:rsidDel="00000000" w:rsidP="00000000" w:rsidRDefault="00000000" w:rsidRPr="00000000" w14:paraId="000000A8">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9">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Passwords should be stored in the database in hash form.</w:t>
      </w:r>
    </w:p>
    <w:p w:rsidR="00000000" w:rsidDel="00000000" w:rsidP="00000000" w:rsidRDefault="00000000" w:rsidRPr="00000000" w14:paraId="000000AA">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B">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Parentals should lose access upon all of their children either being withdrawn from HCA Virtual or having graduated over one year prior.</w:t>
      </w:r>
    </w:p>
    <w:p w:rsidR="00000000" w:rsidDel="00000000" w:rsidP="00000000" w:rsidRDefault="00000000" w:rsidRPr="00000000" w14:paraId="000000AC">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D">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 Students should lose access either upon withdrawal from HCA Virtual or one year after graduation.</w:t>
      </w:r>
    </w:p>
    <w:p w:rsidR="00000000" w:rsidDel="00000000" w:rsidP="00000000" w:rsidRDefault="00000000" w:rsidRPr="00000000" w14:paraId="000000AE">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F">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 Staff should lose access upon the termination of their employment for HCA virtual.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3">
      <w:pPr>
        <w:pStyle w:val="Heading2"/>
        <w:numPr>
          <w:ilvl w:val="1"/>
          <w:numId w:val="1"/>
        </w:numPr>
        <w:ind w:left="0" w:firstLine="0"/>
        <w:rPr>
          <w:rFonts w:ascii="Century Gothic" w:cs="Century Gothic" w:eastAsia="Century Gothic" w:hAnsi="Century Gothic"/>
          <w:sz w:val="20"/>
          <w:szCs w:val="20"/>
        </w:rPr>
      </w:pPr>
      <w:bookmarkStart w:colFirst="0" w:colLast="0" w:name="_heading=h.1y810tw" w:id="9"/>
      <w:bookmarkEnd w:id="9"/>
      <w:r w:rsidDel="00000000" w:rsidR="00000000" w:rsidRPr="00000000">
        <w:rPr>
          <w:rFonts w:ascii="Century Gothic" w:cs="Century Gothic" w:eastAsia="Century Gothic" w:hAnsi="Century Gothic"/>
          <w:sz w:val="20"/>
          <w:szCs w:val="20"/>
          <w:rtl w:val="0"/>
        </w:rPr>
        <w:t xml:space="preserve">4.4</w:t>
        <w:tab/>
        <w:t xml:space="preserve">Interface Requirements</w:t>
      </w:r>
    </w:p>
    <w:p w:rsidR="00000000" w:rsidDel="00000000" w:rsidP="00000000" w:rsidRDefault="00000000" w:rsidRPr="00000000" w14:paraId="000000B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5">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Discuss navigation, functionality, location of interface elements, display, etc. </w:t>
      </w:r>
    </w:p>
    <w:p w:rsidR="00000000" w:rsidDel="00000000" w:rsidP="00000000" w:rsidRDefault="00000000" w:rsidRPr="00000000" w14:paraId="000000B6">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7">
      <w:pPr>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navigation bar should be located at the top of every page in the SIS.</w:t>
      </w:r>
    </w:p>
    <w:p w:rsidR="00000000" w:rsidDel="00000000" w:rsidP="00000000" w:rsidRDefault="00000000" w:rsidRPr="00000000" w14:paraId="000000B8">
      <w:pPr>
        <w:ind w:firstLine="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9">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Parent/Guardian should be able to switch between their different children’s information (if multiple) using a toggle or side bar.</w:t>
      </w:r>
    </w:p>
    <w:p w:rsidR="00000000" w:rsidDel="00000000" w:rsidP="00000000" w:rsidRDefault="00000000" w:rsidRPr="00000000" w14:paraId="000000BA">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B">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navigation bar should be uniform for all users, except where certain features may be available to some types of users and not others.</w:t>
      </w:r>
    </w:p>
    <w:p w:rsidR="00000000" w:rsidDel="00000000" w:rsidP="00000000" w:rsidRDefault="00000000" w:rsidRPr="00000000" w14:paraId="000000BC">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D">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dominant branding color (used most dominantly after any greyscale shade) should be #800500.</w:t>
      </w:r>
    </w:p>
    <w:p w:rsidR="00000000" w:rsidDel="00000000" w:rsidP="00000000" w:rsidRDefault="00000000" w:rsidRPr="00000000" w14:paraId="000000BE">
      <w:pPr>
        <w:pStyle w:val="Heading1"/>
        <w:tabs>
          <w:tab w:val="left" w:pos="720"/>
        </w:tabs>
        <w:rPr>
          <w:rFonts w:ascii="Century Gothic" w:cs="Century Gothic" w:eastAsia="Century Gothic" w:hAnsi="Century Gothic"/>
          <w:color w:val="44546a"/>
          <w:sz w:val="24"/>
          <w:szCs w:val="24"/>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entury Gothic" w:cs="Century Gothic" w:eastAsia="Century Gothic" w:hAnsi="Century Gothic"/>
          <w:b w:val="1"/>
          <w:smallCaps w:val="1"/>
          <w:color w:val="44546a"/>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tabs>
          <w:tab w:val="left" w:pos="720"/>
        </w:tabs>
        <w:ind w:left="0" w:firstLine="0"/>
        <w:rPr>
          <w:rFonts w:ascii="Century Gothic" w:cs="Century Gothic" w:eastAsia="Century Gothic" w:hAnsi="Century Gothic"/>
          <w:color w:val="44546a"/>
          <w:sz w:val="24"/>
          <w:szCs w:val="24"/>
        </w:rPr>
      </w:pPr>
      <w:r w:rsidDel="00000000" w:rsidR="00000000" w:rsidRPr="00000000">
        <w:rPr>
          <w:rFonts w:ascii="Century Gothic" w:cs="Century Gothic" w:eastAsia="Century Gothic" w:hAnsi="Century Gothic"/>
          <w:color w:val="44546a"/>
          <w:sz w:val="24"/>
          <w:szCs w:val="24"/>
          <w:rtl w:val="0"/>
        </w:rPr>
        <w:t xml:space="preserve">Non-Functional requirements</w:t>
      </w:r>
    </w:p>
    <w:p w:rsidR="00000000" w:rsidDel="00000000" w:rsidP="00000000" w:rsidRDefault="00000000" w:rsidRPr="00000000" w14:paraId="000000CA">
      <w:pPr>
        <w:rPr>
          <w:rFonts w:ascii="Century Gothic" w:cs="Century Gothic" w:eastAsia="Century Gothic" w:hAnsi="Century Gothic"/>
          <w:b w:val="1"/>
          <w:color w:val="44546a"/>
        </w:rPr>
      </w:pPr>
      <w:r w:rsidDel="00000000" w:rsidR="00000000" w:rsidRPr="00000000">
        <w:rPr>
          <w:rtl w:val="0"/>
        </w:rPr>
      </w:r>
    </w:p>
    <w:p w:rsidR="00000000" w:rsidDel="00000000" w:rsidP="00000000" w:rsidRDefault="00000000" w:rsidRPr="00000000" w14:paraId="000000CB">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SIS should be constructed using a MySQL or Sqlite database.</w:t>
      </w:r>
    </w:p>
    <w:p w:rsidR="00000000" w:rsidDel="00000000" w:rsidP="00000000" w:rsidRDefault="00000000" w:rsidRPr="00000000" w14:paraId="000000CC">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D">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Ultimately the SIS will need to be implemented in the Laravel PHP framework with a front-end framework such (preferably Livewire or Vue.js), but the prototype can be developed as desired.</w:t>
      </w:r>
    </w:p>
    <w:p w:rsidR="00000000" w:rsidDel="00000000" w:rsidP="00000000" w:rsidRDefault="00000000" w:rsidRPr="00000000" w14:paraId="000000CE">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F">
      <w:pPr>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Database should be able to store over 250 users and over 100 Course Sections.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Century Gothic" w:cs="Century Gothic" w:eastAsia="Century Gothic" w:hAnsi="Century Gothic"/>
          <w:b w:val="1"/>
          <w:color w:val="44546a"/>
        </w:rPr>
      </w:pPr>
      <w:r w:rsidDel="00000000" w:rsidR="00000000" w:rsidRPr="00000000">
        <w:rPr>
          <w:rtl w:val="0"/>
        </w:rPr>
      </w:r>
    </w:p>
    <w:p w:rsidR="00000000" w:rsidDel="00000000" w:rsidP="00000000" w:rsidRDefault="00000000" w:rsidRPr="00000000" w14:paraId="000000D3">
      <w:pPr>
        <w:rPr>
          <w:rFonts w:ascii="Century Gothic" w:cs="Century Gothic" w:eastAsia="Century Gothic" w:hAnsi="Century Gothic"/>
          <w:b w:val="1"/>
          <w:color w:val="44546a"/>
        </w:rPr>
      </w:pPr>
      <w:r w:rsidDel="00000000" w:rsidR="00000000" w:rsidRPr="00000000">
        <w:br w:type="page"/>
      </w:r>
      <w:r w:rsidDel="00000000" w:rsidR="00000000" w:rsidRPr="00000000">
        <w:rPr>
          <w:rtl w:val="0"/>
        </w:rPr>
      </w:r>
    </w:p>
    <w:p w:rsidR="00000000" w:rsidDel="00000000" w:rsidP="00000000" w:rsidRDefault="00000000" w:rsidRPr="00000000" w14:paraId="000000D4">
      <w:pPr>
        <w:rPr>
          <w:rFonts w:ascii="Century Gothic" w:cs="Century Gothic" w:eastAsia="Century Gothic" w:hAnsi="Century Gothic"/>
          <w:b w:val="1"/>
          <w:color w:val="44546a"/>
        </w:rPr>
      </w:pPr>
      <w:r w:rsidDel="00000000" w:rsidR="00000000" w:rsidRPr="00000000">
        <w:rPr>
          <w:rFonts w:ascii="Century Gothic" w:cs="Century Gothic" w:eastAsia="Century Gothic" w:hAnsi="Century Gothic"/>
          <w:b w:val="1"/>
          <w:color w:val="44546a"/>
          <w:rtl w:val="0"/>
        </w:rPr>
        <w:t xml:space="preserve">APPENDIX A: REFERENCES</w:t>
      </w:r>
    </w:p>
    <w:p w:rsidR="00000000" w:rsidDel="00000000" w:rsidP="00000000" w:rsidRDefault="00000000" w:rsidRPr="00000000" w14:paraId="000000D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Listed below are all documents referenced in this Functional Requirements document.</w:t>
      </w:r>
    </w:p>
    <w:p w:rsidR="00000000" w:rsidDel="00000000" w:rsidP="00000000" w:rsidRDefault="00000000" w:rsidRPr="00000000" w14:paraId="000000D7">
      <w:pPr>
        <w:rPr>
          <w:rFonts w:ascii="Century Gothic" w:cs="Century Gothic" w:eastAsia="Century Gothic" w:hAnsi="Century Gothic"/>
        </w:rPr>
      </w:pPr>
      <w:r w:rsidDel="00000000" w:rsidR="00000000" w:rsidRPr="00000000">
        <w:rPr>
          <w:rtl w:val="0"/>
        </w:rPr>
      </w:r>
    </w:p>
    <w:tbl>
      <w:tblPr>
        <w:tblStyle w:val="Table3"/>
        <w:tblW w:w="10973.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3614"/>
        <w:gridCol w:w="3132"/>
        <w:gridCol w:w="4227"/>
        <w:tblGridChange w:id="0">
          <w:tblGrid>
            <w:gridCol w:w="3614"/>
            <w:gridCol w:w="3132"/>
            <w:gridCol w:w="4227"/>
          </w:tblGrid>
        </w:tblGridChange>
      </w:tblGrid>
      <w:tr>
        <w:trPr>
          <w:cantSplit w:val="1"/>
          <w:trHeight w:val="436" w:hRule="atLeast"/>
          <w:tblHeader w:val="1"/>
        </w:trPr>
        <w:tc>
          <w:tcPr>
            <w:gridSpan w:val="3"/>
            <w:tcBorders>
              <w:top w:color="a6a6a6" w:space="0" w:sz="4" w:val="single"/>
              <w:left w:color="a6a6a6" w:space="0" w:sz="4" w:val="single"/>
              <w:bottom w:color="a6a6a6" w:space="0" w:sz="4" w:val="single"/>
              <w:right w:color="a6a6a6" w:space="0" w:sz="4" w:val="single"/>
            </w:tcBorders>
            <w:shd w:fill="323e4f" w:val="cle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323e4f"/>
                <w:sz w:val="16"/>
                <w:szCs w:val="16"/>
              </w:rPr>
            </w:pPr>
            <w:r w:rsidDel="00000000" w:rsidR="00000000" w:rsidRPr="00000000">
              <w:rPr>
                <w:rFonts w:ascii="Century Gothic" w:cs="Century Gothic" w:eastAsia="Century Gothic" w:hAnsi="Century Gothic"/>
                <w:b w:val="1"/>
                <w:color w:val="ffffff"/>
                <w:sz w:val="16"/>
                <w:szCs w:val="16"/>
                <w:rtl w:val="0"/>
              </w:rPr>
              <w:t xml:space="preserve">REFERENCES</w:t>
            </w:r>
            <w:r w:rsidDel="00000000" w:rsidR="00000000" w:rsidRPr="00000000">
              <w:rPr>
                <w:rtl w:val="0"/>
              </w:rPr>
            </w:r>
          </w:p>
        </w:tc>
      </w:tr>
      <w:tr>
        <w:trPr>
          <w:cantSplit w:val="1"/>
          <w:trHeight w:val="276" w:hRule="atLeast"/>
          <w:tblHeader w:val="1"/>
        </w:trPr>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DOCUMENT NAME</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DESCRIPTION</w:t>
            </w:r>
          </w:p>
        </w:tc>
        <w:tc>
          <w:tcPr>
            <w:tcBorders>
              <w:top w:color="a6a6a6" w:space="0" w:sz="4" w:val="single"/>
              <w:left w:color="a6a6a6" w:space="0" w:sz="4" w:val="single"/>
              <w:bottom w:color="a6a6a6" w:space="0" w:sz="4" w:val="single"/>
              <w:right w:color="a6a6a6" w:space="0" w:sz="4" w:val="single"/>
            </w:tcBorders>
            <w:shd w:fill="d5dce4" w:val="cle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b w:val="1"/>
                <w:color w:val="000000"/>
                <w:sz w:val="16"/>
                <w:szCs w:val="16"/>
              </w:rPr>
            </w:pPr>
            <w:r w:rsidDel="00000000" w:rsidR="00000000" w:rsidRPr="00000000">
              <w:rPr>
                <w:rFonts w:ascii="Century Gothic" w:cs="Century Gothic" w:eastAsia="Century Gothic" w:hAnsi="Century Gothic"/>
                <w:b w:val="1"/>
                <w:color w:val="000000"/>
                <w:sz w:val="16"/>
                <w:szCs w:val="16"/>
                <w:rtl w:val="0"/>
              </w:rPr>
              <w:t xml:space="preserve">LOCATION</w:t>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UML Requirements Outline</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Fonts w:ascii="Century Gothic" w:cs="Century Gothic" w:eastAsia="Century Gothic" w:hAnsi="Century Gothic"/>
                <w:color w:val="000000"/>
                <w:sz w:val="16"/>
                <w:szCs w:val="16"/>
                <w:rtl w:val="0"/>
              </w:rPr>
              <w:t xml:space="preserve">Reflects the relationship between various objects outlined in the requirements statements as desired.</w:t>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hyperlink r:id="rId8">
              <w:r w:rsidDel="00000000" w:rsidR="00000000" w:rsidRPr="00000000">
                <w:rPr>
                  <w:rFonts w:ascii="Century Gothic" w:cs="Century Gothic" w:eastAsia="Century Gothic" w:hAnsi="Century Gothic"/>
                  <w:color w:val="0563c1"/>
                  <w:sz w:val="16"/>
                  <w:szCs w:val="16"/>
                  <w:u w:val="single"/>
                  <w:rtl w:val="0"/>
                </w:rPr>
                <w:t xml:space="preserve">Private Link</w:t>
              </w:r>
            </w:hyperlink>
            <w:r w:rsidDel="00000000" w:rsidR="00000000" w:rsidRPr="00000000">
              <w:rPr>
                <w:rtl w:val="0"/>
              </w:rPr>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r>
        <w:trPr>
          <w:cantSplit w:val="1"/>
          <w:trHeight w:val="382" w:hRule="atLeast"/>
          <w:tblHeader w:val="0"/>
        </w:trPr>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60" w:before="60" w:lineRule="auto"/>
              <w:jc w:val="center"/>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rPr>
                <w:rFonts w:ascii="Century Gothic" w:cs="Century Gothic" w:eastAsia="Century Gothic" w:hAnsi="Century Gothic"/>
                <w:color w:val="000000"/>
                <w:sz w:val="16"/>
                <w:szCs w:val="16"/>
              </w:rPr>
            </w:pPr>
            <w:r w:rsidDel="00000000" w:rsidR="00000000" w:rsidRPr="00000000">
              <w:rPr>
                <w:rtl w:val="0"/>
              </w:rPr>
            </w:r>
          </w:p>
        </w:tc>
      </w:tr>
    </w:tbl>
    <w:p w:rsidR="00000000" w:rsidDel="00000000" w:rsidP="00000000" w:rsidRDefault="00000000" w:rsidRPr="00000000" w14:paraId="000000F3">
      <w:pPr>
        <w:rPr>
          <w:rFonts w:ascii="Century Gothic" w:cs="Century Gothic" w:eastAsia="Century Gothic" w:hAnsi="Century Gothic"/>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576" w:top="576" w:left="576" w:right="576" w:header="288"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680"/>
        <w:tab w:val="right" w:pos="9360"/>
      </w:tabs>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color w:val="000000"/>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0" w:firstLine="0"/>
      </w:pPr>
      <w:rPr>
        <w:rFonts w:ascii="Century Gothic" w:cs="Century Gothic" w:eastAsia="Century Gothic" w:hAnsi="Century Gothic"/>
        <w:b w:val="1"/>
        <w:sz w:val="24"/>
        <w:szCs w:val="24"/>
      </w:rPr>
    </w:lvl>
    <w:lvl w:ilvl="1">
      <w:start w:val="1"/>
      <w:numFmt w:val="decimal"/>
      <w:lvlText w:val=""/>
      <w:lvlJc w:val="left"/>
      <w:pPr>
        <w:ind w:left="0" w:firstLine="0"/>
      </w:pPr>
      <w:rPr>
        <w:rFonts w:ascii="Arial" w:cs="Arial" w:eastAsia="Arial" w:hAnsi="Arial"/>
        <w:b w:val="1"/>
        <w:sz w:val="28"/>
        <w:szCs w:val="28"/>
      </w:rPr>
    </w:lvl>
    <w:lvl w:ilvl="2">
      <w:start w:val="1"/>
      <w:numFmt w:val="decimal"/>
      <w:lvlText w:val=""/>
      <w:lvlJc w:val="left"/>
      <w:pPr>
        <w:ind w:left="0" w:firstLine="0"/>
      </w:pPr>
      <w:rPr>
        <w:rFonts w:ascii="Arial" w:cs="Arial" w:eastAsia="Arial" w:hAnsi="Arial"/>
        <w:b w:val="1"/>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60" w:before="240" w:lineRule="auto"/>
      <w:ind w:left="0" w:firstLine="0"/>
    </w:pPr>
    <w:rPr>
      <w:rFonts w:ascii="Arial" w:cs="Arial" w:eastAsia="Arial" w:hAnsi="Arial"/>
      <w:b w:val="1"/>
      <w:smallCaps w:val="1"/>
      <w:sz w:val="28"/>
      <w:szCs w:val="28"/>
    </w:rPr>
  </w:style>
  <w:style w:type="paragraph" w:styleId="Heading2">
    <w:name w:val="heading 2"/>
    <w:basedOn w:val="Normal"/>
    <w:next w:val="Normal"/>
    <w:pPr>
      <w:keepNext w:val="1"/>
      <w:spacing w:after="60" w:before="240" w:lineRule="auto"/>
      <w:ind w:left="0" w:firstLine="0"/>
    </w:pPr>
    <w:rPr>
      <w:rFonts w:ascii="Arial" w:cs="Arial" w:eastAsia="Arial" w:hAnsi="Arial"/>
      <w:b w:val="1"/>
      <w:sz w:val="28"/>
      <w:szCs w:val="28"/>
    </w:rPr>
  </w:style>
  <w:style w:type="paragraph" w:styleId="Heading3">
    <w:name w:val="heading 3"/>
    <w:basedOn w:val="Normal"/>
    <w:next w:val="Normal"/>
    <w:pPr>
      <w:keepNext w:val="1"/>
      <w:spacing w:after="60" w:before="240" w:lineRule="auto"/>
      <w:ind w:left="0" w:firstLine="0"/>
    </w:pPr>
    <w:rPr>
      <w:rFonts w:ascii="Arial" w:cs="Arial" w:eastAsia="Arial" w:hAnsi="Arial"/>
      <w:b w:val="1"/>
    </w:rPr>
  </w:style>
  <w:style w:type="paragraph" w:styleId="Heading4">
    <w:name w:val="heading 4"/>
    <w:basedOn w:val="Normal"/>
    <w:next w:val="Normal"/>
    <w:pPr>
      <w:keepNext w:val="1"/>
      <w:spacing w:after="60" w:before="240" w:lineRule="auto"/>
      <w:ind w:left="0" w:firstLine="0"/>
    </w:pPr>
    <w:rPr>
      <w:rFonts w:ascii="Arial" w:cs="Arial" w:eastAsia="Arial" w:hAnsi="Arial"/>
      <w:b w:val="1"/>
      <w:i w:val="1"/>
    </w:rPr>
  </w:style>
  <w:style w:type="paragraph" w:styleId="Heading5">
    <w:name w:val="heading 5"/>
    <w:basedOn w:val="Normal"/>
    <w:next w:val="Normal"/>
    <w:pPr>
      <w:spacing w:after="60" w:before="240" w:lineRule="auto"/>
      <w:ind w:left="0" w:firstLine="0"/>
    </w:pPr>
    <w:rPr>
      <w:rFonts w:ascii="Arial" w:cs="Arial" w:eastAsia="Arial" w:hAnsi="Arial"/>
      <w:b w:val="1"/>
      <w:sz w:val="22"/>
      <w:szCs w:val="22"/>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228BD"/>
  </w:style>
  <w:style w:type="paragraph" w:styleId="Heading1">
    <w:name w:val="heading 1"/>
    <w:basedOn w:val="Normal"/>
    <w:next w:val="Normal"/>
    <w:link w:val="Heading1Char"/>
    <w:qFormat w:val="1"/>
    <w:rsid w:val="005D354E"/>
    <w:pPr>
      <w:keepNext w:val="1"/>
      <w:numPr>
        <w:numId w:val="1"/>
      </w:numPr>
      <w:tabs>
        <w:tab w:val="left" w:pos="720"/>
      </w:tabs>
      <w:overflowPunct w:val="0"/>
      <w:autoSpaceDE w:val="0"/>
      <w:autoSpaceDN w:val="0"/>
      <w:adjustRightInd w:val="0"/>
      <w:spacing w:after="60" w:before="240"/>
      <w:textAlignment w:val="baseline"/>
      <w:outlineLvl w:val="0"/>
    </w:pPr>
    <w:rPr>
      <w:rFonts w:ascii="Arial" w:cs="Times New Roman" w:eastAsia="Times New Roman" w:hAnsi="Arial"/>
      <w:b w:val="1"/>
      <w:caps w:val="1"/>
      <w:kern w:val="28"/>
      <w:sz w:val="28"/>
      <w:szCs w:val="20"/>
    </w:rPr>
  </w:style>
  <w:style w:type="paragraph" w:styleId="Heading2">
    <w:name w:val="heading 2"/>
    <w:basedOn w:val="Normal"/>
    <w:next w:val="Normal"/>
    <w:link w:val="Heading2Char"/>
    <w:qFormat w:val="1"/>
    <w:rsid w:val="005D354E"/>
    <w:pPr>
      <w:keepNext w:val="1"/>
      <w:numPr>
        <w:ilvl w:val="1"/>
        <w:numId w:val="1"/>
      </w:numPr>
      <w:overflowPunct w:val="0"/>
      <w:autoSpaceDE w:val="0"/>
      <w:autoSpaceDN w:val="0"/>
      <w:adjustRightInd w:val="0"/>
      <w:spacing w:after="60" w:before="240"/>
      <w:textAlignment w:val="baseline"/>
      <w:outlineLvl w:val="1"/>
    </w:pPr>
    <w:rPr>
      <w:rFonts w:ascii="Arial" w:cs="Times New Roman" w:eastAsia="Times New Roman" w:hAnsi="Arial"/>
      <w:b w:val="1"/>
      <w:sz w:val="28"/>
      <w:szCs w:val="20"/>
    </w:rPr>
  </w:style>
  <w:style w:type="paragraph" w:styleId="Heading3">
    <w:name w:val="heading 3"/>
    <w:basedOn w:val="Normal"/>
    <w:next w:val="Normal"/>
    <w:link w:val="Heading3Char"/>
    <w:qFormat w:val="1"/>
    <w:rsid w:val="005D354E"/>
    <w:pPr>
      <w:keepNext w:val="1"/>
      <w:numPr>
        <w:ilvl w:val="2"/>
        <w:numId w:val="1"/>
      </w:numPr>
      <w:overflowPunct w:val="0"/>
      <w:autoSpaceDE w:val="0"/>
      <w:autoSpaceDN w:val="0"/>
      <w:adjustRightInd w:val="0"/>
      <w:spacing w:after="60" w:before="240"/>
      <w:textAlignment w:val="baseline"/>
      <w:outlineLvl w:val="2"/>
    </w:pPr>
    <w:rPr>
      <w:rFonts w:ascii="Arial" w:cs="Times New Roman" w:eastAsia="Times New Roman" w:hAnsi="Arial"/>
      <w:b w:val="1"/>
      <w:szCs w:val="20"/>
    </w:rPr>
  </w:style>
  <w:style w:type="paragraph" w:styleId="Heading4">
    <w:name w:val="heading 4"/>
    <w:basedOn w:val="Normal"/>
    <w:next w:val="Normal"/>
    <w:link w:val="Heading4Char"/>
    <w:qFormat w:val="1"/>
    <w:rsid w:val="005D354E"/>
    <w:pPr>
      <w:keepNext w:val="1"/>
      <w:numPr>
        <w:ilvl w:val="3"/>
        <w:numId w:val="1"/>
      </w:numPr>
      <w:overflowPunct w:val="0"/>
      <w:autoSpaceDE w:val="0"/>
      <w:autoSpaceDN w:val="0"/>
      <w:adjustRightInd w:val="0"/>
      <w:spacing w:after="60" w:before="240"/>
      <w:textAlignment w:val="baseline"/>
      <w:outlineLvl w:val="3"/>
    </w:pPr>
    <w:rPr>
      <w:rFonts w:ascii="Arial" w:cs="Times New Roman" w:eastAsia="Times New Roman" w:hAnsi="Arial"/>
      <w:b w:val="1"/>
      <w:i w:val="1"/>
      <w:szCs w:val="20"/>
    </w:rPr>
  </w:style>
  <w:style w:type="paragraph" w:styleId="Heading5">
    <w:name w:val="heading 5"/>
    <w:basedOn w:val="Normal"/>
    <w:next w:val="Normal"/>
    <w:link w:val="Heading5Char"/>
    <w:qFormat w:val="1"/>
    <w:rsid w:val="005D354E"/>
    <w:pPr>
      <w:numPr>
        <w:ilvl w:val="4"/>
        <w:numId w:val="1"/>
      </w:numPr>
      <w:overflowPunct w:val="0"/>
      <w:autoSpaceDE w:val="0"/>
      <w:autoSpaceDN w:val="0"/>
      <w:adjustRightInd w:val="0"/>
      <w:spacing w:after="60" w:before="240"/>
      <w:textAlignment w:val="baseline"/>
      <w:outlineLvl w:val="4"/>
    </w:pPr>
    <w:rPr>
      <w:rFonts w:ascii="Arial" w:cs="Times New Roman" w:eastAsia="Times New Roman" w:hAnsi="Arial"/>
      <w:b w:val="1"/>
      <w:sz w:val="22"/>
      <w:szCs w:val="20"/>
    </w:rPr>
  </w:style>
  <w:style w:type="paragraph" w:styleId="Heading6">
    <w:name w:val="heading 6"/>
    <w:basedOn w:val="Normal"/>
    <w:next w:val="Normal"/>
    <w:link w:val="Heading6Char"/>
    <w:qFormat w:val="1"/>
    <w:rsid w:val="005D354E"/>
    <w:pPr>
      <w:numPr>
        <w:ilvl w:val="5"/>
        <w:numId w:val="1"/>
      </w:numPr>
      <w:overflowPunct w:val="0"/>
      <w:autoSpaceDE w:val="0"/>
      <w:autoSpaceDN w:val="0"/>
      <w:adjustRightInd w:val="0"/>
      <w:spacing w:after="60" w:before="240"/>
      <w:textAlignment w:val="baseline"/>
      <w:outlineLvl w:val="5"/>
    </w:pPr>
    <w:rPr>
      <w:rFonts w:ascii="Times New Roman" w:cs="Times New Roman" w:eastAsia="Times New Roman" w:hAnsi="Times New Roman"/>
      <w:i w:val="1"/>
      <w:sz w:val="22"/>
      <w:szCs w:val="20"/>
    </w:rPr>
  </w:style>
  <w:style w:type="paragraph" w:styleId="Heading7">
    <w:name w:val="heading 7"/>
    <w:basedOn w:val="Normal"/>
    <w:next w:val="Normal"/>
    <w:link w:val="Heading7Char"/>
    <w:qFormat w:val="1"/>
    <w:rsid w:val="005D354E"/>
    <w:pPr>
      <w:numPr>
        <w:ilvl w:val="6"/>
        <w:numId w:val="1"/>
      </w:numPr>
      <w:overflowPunct w:val="0"/>
      <w:autoSpaceDE w:val="0"/>
      <w:autoSpaceDN w:val="0"/>
      <w:adjustRightInd w:val="0"/>
      <w:spacing w:after="60" w:before="240"/>
      <w:textAlignment w:val="baseline"/>
      <w:outlineLvl w:val="6"/>
    </w:pPr>
    <w:rPr>
      <w:rFonts w:ascii="Arial" w:cs="Times New Roman" w:eastAsia="Times New Roman" w:hAnsi="Arial"/>
      <w:sz w:val="20"/>
      <w:szCs w:val="20"/>
    </w:rPr>
  </w:style>
  <w:style w:type="paragraph" w:styleId="Heading8">
    <w:name w:val="heading 8"/>
    <w:basedOn w:val="Normal"/>
    <w:next w:val="Normal"/>
    <w:link w:val="Heading8Char"/>
    <w:qFormat w:val="1"/>
    <w:rsid w:val="005D354E"/>
    <w:pPr>
      <w:numPr>
        <w:ilvl w:val="7"/>
        <w:numId w:val="1"/>
      </w:numPr>
      <w:overflowPunct w:val="0"/>
      <w:autoSpaceDE w:val="0"/>
      <w:autoSpaceDN w:val="0"/>
      <w:adjustRightInd w:val="0"/>
      <w:spacing w:after="60" w:before="240"/>
      <w:textAlignment w:val="baseline"/>
      <w:outlineLvl w:val="7"/>
    </w:pPr>
    <w:rPr>
      <w:rFonts w:ascii="Arial" w:cs="Times New Roman" w:eastAsia="Times New Roman" w:hAnsi="Arial"/>
      <w:i w:val="1"/>
      <w:sz w:val="20"/>
      <w:szCs w:val="20"/>
    </w:rPr>
  </w:style>
  <w:style w:type="paragraph" w:styleId="Heading9">
    <w:name w:val="heading 9"/>
    <w:basedOn w:val="Normal"/>
    <w:next w:val="Normal"/>
    <w:link w:val="Heading9Char"/>
    <w:qFormat w:val="1"/>
    <w:rsid w:val="005D354E"/>
    <w:pPr>
      <w:numPr>
        <w:ilvl w:val="8"/>
        <w:numId w:val="1"/>
      </w:numPr>
      <w:overflowPunct w:val="0"/>
      <w:autoSpaceDE w:val="0"/>
      <w:autoSpaceDN w:val="0"/>
      <w:adjustRightInd w:val="0"/>
      <w:spacing w:after="60" w:before="240"/>
      <w:textAlignment w:val="baseline"/>
      <w:outlineLvl w:val="8"/>
    </w:pPr>
    <w:rPr>
      <w:rFonts w:ascii="Arial" w:cs="Times New Roman" w:eastAsia="Times New Roman" w:hAnsi="Arial"/>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TableHeading" w:customStyle="1">
    <w:name w:val="Table Heading"/>
    <w:rsid w:val="00D228BD"/>
    <w:pPr>
      <w:spacing w:after="60" w:before="60"/>
    </w:pPr>
    <w:rPr>
      <w:rFonts w:ascii="Arial" w:cs="Arial" w:eastAsia="Times New Roman" w:hAnsi="Arial"/>
      <w:b w:val="1"/>
      <w:sz w:val="22"/>
      <w:szCs w:val="22"/>
    </w:rPr>
  </w:style>
  <w:style w:type="character" w:styleId="TableTextChar" w:customStyle="1">
    <w:name w:val="Table Text Char"/>
    <w:link w:val="TableText"/>
    <w:locked w:val="1"/>
    <w:rsid w:val="00D228BD"/>
    <w:rPr>
      <w:rFonts w:ascii="Arial" w:cs="Arial" w:eastAsia="Times New Roman" w:hAnsi="Arial"/>
      <w:sz w:val="22"/>
      <w:szCs w:val="20"/>
    </w:rPr>
  </w:style>
  <w:style w:type="paragraph" w:styleId="TableText" w:customStyle="1">
    <w:name w:val="Table Text"/>
    <w:link w:val="TableTextChar"/>
    <w:rsid w:val="00D228BD"/>
    <w:pPr>
      <w:spacing w:after="60" w:before="60"/>
    </w:pPr>
    <w:rPr>
      <w:rFonts w:ascii="Arial" w:cs="Arial" w:eastAsia="Times New Roman" w:hAnsi="Arial"/>
      <w:sz w:val="22"/>
      <w:szCs w:val="20"/>
    </w:rPr>
  </w:style>
  <w:style w:type="character" w:styleId="Heading1Char" w:customStyle="1">
    <w:name w:val="Heading 1 Char"/>
    <w:basedOn w:val="DefaultParagraphFont"/>
    <w:link w:val="Heading1"/>
    <w:rsid w:val="005D354E"/>
    <w:rPr>
      <w:rFonts w:ascii="Arial" w:cs="Times New Roman" w:eastAsia="Times New Roman" w:hAnsi="Arial"/>
      <w:b w:val="1"/>
      <w:caps w:val="1"/>
      <w:kern w:val="28"/>
      <w:sz w:val="28"/>
      <w:szCs w:val="20"/>
    </w:rPr>
  </w:style>
  <w:style w:type="character" w:styleId="Heading2Char" w:customStyle="1">
    <w:name w:val="Heading 2 Char"/>
    <w:basedOn w:val="DefaultParagraphFont"/>
    <w:link w:val="Heading2"/>
    <w:rsid w:val="005D354E"/>
    <w:rPr>
      <w:rFonts w:ascii="Arial" w:cs="Times New Roman" w:eastAsia="Times New Roman" w:hAnsi="Arial"/>
      <w:b w:val="1"/>
      <w:sz w:val="28"/>
      <w:szCs w:val="20"/>
    </w:rPr>
  </w:style>
  <w:style w:type="character" w:styleId="Heading3Char" w:customStyle="1">
    <w:name w:val="Heading 3 Char"/>
    <w:basedOn w:val="DefaultParagraphFont"/>
    <w:link w:val="Heading3"/>
    <w:rsid w:val="005D354E"/>
    <w:rPr>
      <w:rFonts w:ascii="Arial" w:cs="Times New Roman" w:eastAsia="Times New Roman" w:hAnsi="Arial"/>
      <w:b w:val="1"/>
      <w:szCs w:val="20"/>
    </w:rPr>
  </w:style>
  <w:style w:type="character" w:styleId="Heading4Char" w:customStyle="1">
    <w:name w:val="Heading 4 Char"/>
    <w:basedOn w:val="DefaultParagraphFont"/>
    <w:link w:val="Heading4"/>
    <w:rsid w:val="005D354E"/>
    <w:rPr>
      <w:rFonts w:ascii="Arial" w:cs="Times New Roman" w:eastAsia="Times New Roman" w:hAnsi="Arial"/>
      <w:b w:val="1"/>
      <w:i w:val="1"/>
      <w:szCs w:val="20"/>
    </w:rPr>
  </w:style>
  <w:style w:type="character" w:styleId="Heading5Char" w:customStyle="1">
    <w:name w:val="Heading 5 Char"/>
    <w:basedOn w:val="DefaultParagraphFont"/>
    <w:link w:val="Heading5"/>
    <w:rsid w:val="005D354E"/>
    <w:rPr>
      <w:rFonts w:ascii="Arial" w:cs="Times New Roman" w:eastAsia="Times New Roman" w:hAnsi="Arial"/>
      <w:b w:val="1"/>
      <w:sz w:val="22"/>
      <w:szCs w:val="20"/>
    </w:rPr>
  </w:style>
  <w:style w:type="character" w:styleId="Heading6Char" w:customStyle="1">
    <w:name w:val="Heading 6 Char"/>
    <w:basedOn w:val="DefaultParagraphFont"/>
    <w:link w:val="Heading6"/>
    <w:rsid w:val="005D354E"/>
    <w:rPr>
      <w:rFonts w:ascii="Times New Roman" w:cs="Times New Roman" w:eastAsia="Times New Roman" w:hAnsi="Times New Roman"/>
      <w:i w:val="1"/>
      <w:sz w:val="22"/>
      <w:szCs w:val="20"/>
    </w:rPr>
  </w:style>
  <w:style w:type="character" w:styleId="Heading7Char" w:customStyle="1">
    <w:name w:val="Heading 7 Char"/>
    <w:basedOn w:val="DefaultParagraphFont"/>
    <w:link w:val="Heading7"/>
    <w:rsid w:val="005D354E"/>
    <w:rPr>
      <w:rFonts w:ascii="Arial" w:cs="Times New Roman" w:eastAsia="Times New Roman" w:hAnsi="Arial"/>
      <w:sz w:val="20"/>
      <w:szCs w:val="20"/>
    </w:rPr>
  </w:style>
  <w:style w:type="character" w:styleId="Heading8Char" w:customStyle="1">
    <w:name w:val="Heading 8 Char"/>
    <w:basedOn w:val="DefaultParagraphFont"/>
    <w:link w:val="Heading8"/>
    <w:rsid w:val="005D354E"/>
    <w:rPr>
      <w:rFonts w:ascii="Arial" w:cs="Times New Roman" w:eastAsia="Times New Roman" w:hAnsi="Arial"/>
      <w:i w:val="1"/>
      <w:sz w:val="20"/>
      <w:szCs w:val="20"/>
    </w:rPr>
  </w:style>
  <w:style w:type="character" w:styleId="Heading9Char" w:customStyle="1">
    <w:name w:val="Heading 9 Char"/>
    <w:basedOn w:val="DefaultParagraphFont"/>
    <w:link w:val="Heading9"/>
    <w:rsid w:val="005D354E"/>
    <w:rPr>
      <w:rFonts w:ascii="Arial" w:cs="Times New Roman" w:eastAsia="Times New Roman" w:hAnsi="Arial"/>
      <w:b w:val="1"/>
      <w:i w:val="1"/>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cs="Times New Roman" w:eastAsia="Times New Roman" w:hAnsi="Times New Roman"/>
      <w:sz w:val="22"/>
      <w:szCs w:val="20"/>
    </w:rPr>
  </w:style>
  <w:style w:type="character" w:styleId="HeaderChar" w:customStyle="1">
    <w:name w:val="Header Char"/>
    <w:basedOn w:val="DefaultParagraphFont"/>
    <w:link w:val="Header"/>
    <w:uiPriority w:val="99"/>
    <w:rsid w:val="005D354E"/>
    <w:rPr>
      <w:rFonts w:ascii="Times New Roman" w:cs="Times New Roman" w:eastAsia="Times New Roman" w:hAnsi="Times New Roman"/>
      <w:sz w:val="22"/>
      <w:szCs w:val="20"/>
    </w:rPr>
  </w:style>
  <w:style w:type="paragraph" w:styleId="bullet" w:customStyle="1">
    <w:name w:val="bullet"/>
    <w:basedOn w:val="Normal"/>
    <w:rsid w:val="005D354E"/>
    <w:pPr>
      <w:overflowPunct w:val="0"/>
      <w:autoSpaceDE w:val="0"/>
      <w:autoSpaceDN w:val="0"/>
      <w:adjustRightInd w:val="0"/>
      <w:spacing w:after="60" w:before="60"/>
      <w:ind w:left="720" w:hanging="720"/>
      <w:textAlignment w:val="baseline"/>
    </w:pPr>
    <w:rPr>
      <w:rFonts w:ascii="Times New Roman" w:cs="Times New Roman" w:eastAsia="Times New Roman" w:hAnsi="Times New Roman"/>
      <w:sz w:val="22"/>
      <w:szCs w:val="20"/>
    </w:rPr>
  </w:style>
  <w:style w:type="paragraph" w:styleId="NoSpacing">
    <w:name w:val="No Spacing"/>
    <w:uiPriority w:val="1"/>
    <w:qFormat w:val="1"/>
    <w:rsid w:val="005D354E"/>
    <w:pPr>
      <w:overflowPunct w:val="0"/>
      <w:autoSpaceDE w:val="0"/>
      <w:autoSpaceDN w:val="0"/>
      <w:adjustRightInd w:val="0"/>
      <w:textAlignment w:val="baseline"/>
    </w:pPr>
    <w:rPr>
      <w:rFonts w:ascii="Times New Roman" w:cs="Times New Roman" w:eastAsia="Times New Roman" w:hAnsi="Times New Roman"/>
      <w:sz w:val="22"/>
      <w:szCs w:val="20"/>
    </w:rPr>
  </w:style>
  <w:style w:type="paragraph" w:styleId="Footer">
    <w:name w:val="footer"/>
    <w:basedOn w:val="Normal"/>
    <w:link w:val="FooterChar"/>
    <w:uiPriority w:val="99"/>
    <w:unhideWhenUsed w:val="1"/>
    <w:rsid w:val="005D354E"/>
    <w:pPr>
      <w:tabs>
        <w:tab w:val="center" w:pos="4680"/>
        <w:tab w:val="right" w:pos="9360"/>
      </w:tabs>
    </w:pPr>
  </w:style>
  <w:style w:type="character" w:styleId="FooterChar" w:customStyle="1">
    <w:name w:val="Footer Char"/>
    <w:basedOn w:val="DefaultParagraphFont"/>
    <w:link w:val="Footer"/>
    <w:uiPriority w:val="99"/>
    <w:rsid w:val="005D354E"/>
  </w:style>
  <w:style w:type="character" w:styleId="PageNumber">
    <w:name w:val="page number"/>
    <w:basedOn w:val="DefaultParagraphFont"/>
    <w:uiPriority w:val="99"/>
    <w:semiHidden w:val="1"/>
    <w:unhideWhenUsed w:val="1"/>
    <w:rsid w:val="00856830"/>
  </w:style>
  <w:style w:type="paragraph" w:styleId="TOCHeading">
    <w:name w:val="TOC Heading"/>
    <w:basedOn w:val="Heading1"/>
    <w:next w:val="Normal"/>
    <w:uiPriority w:val="39"/>
    <w:unhideWhenUsed w:val="1"/>
    <w:qFormat w:val="1"/>
    <w:rsid w:val="004B3008"/>
    <w:pPr>
      <w:keepLines w:val="1"/>
      <w:numPr>
        <w:numId w:val="0"/>
      </w:numPr>
      <w:tabs>
        <w:tab w:val="clear" w:pos="720"/>
      </w:tabs>
      <w:overflowPunct w:val="1"/>
      <w:autoSpaceDE w:val="1"/>
      <w:autoSpaceDN w:val="1"/>
      <w:adjustRightInd w:val="1"/>
      <w:spacing w:after="0" w:before="480" w:line="276" w:lineRule="auto"/>
      <w:textAlignment w:val="auto"/>
      <w:outlineLvl w:val="9"/>
    </w:pPr>
    <w:rPr>
      <w:rFonts w:asciiTheme="majorHAnsi" w:cstheme="majorBidi" w:eastAsiaTheme="majorEastAsia" w:hAnsiTheme="majorHAnsi"/>
      <w:bCs w:val="1"/>
      <w:caps w:val="0"/>
      <w:color w:val="2f5496" w:themeColor="accent1" w:themeShade="0000BF"/>
      <w:kern w:val="0"/>
      <w:szCs w:val="28"/>
    </w:rPr>
  </w:style>
  <w:style w:type="paragraph" w:styleId="TOC2">
    <w:name w:val="toc 2"/>
    <w:basedOn w:val="Normal"/>
    <w:next w:val="Normal"/>
    <w:autoRedefine w:val="1"/>
    <w:uiPriority w:val="39"/>
    <w:unhideWhenUsed w:val="1"/>
    <w:rsid w:val="004B3008"/>
    <w:rPr>
      <w:sz w:val="22"/>
      <w:szCs w:val="22"/>
    </w:rPr>
  </w:style>
  <w:style w:type="paragraph" w:styleId="TOC1">
    <w:name w:val="toc 1"/>
    <w:basedOn w:val="Normal"/>
    <w:next w:val="Normal"/>
    <w:autoRedefine w:val="1"/>
    <w:uiPriority w:val="39"/>
    <w:unhideWhenUsed w:val="1"/>
    <w:rsid w:val="00645871"/>
    <w:pPr>
      <w:tabs>
        <w:tab w:val="left" w:pos="720"/>
        <w:tab w:val="right" w:leader="dot" w:pos="9350"/>
      </w:tabs>
      <w:spacing w:before="120" w:line="360" w:lineRule="auto"/>
    </w:pPr>
    <w:rPr>
      <w:rFonts w:ascii="Century Gothic" w:hAnsi="Century Gothic"/>
      <w:b w:val="1"/>
      <w:bCs w:val="1"/>
      <w:noProof w:val="1"/>
      <w:color w:val="44546a" w:themeColor="text2"/>
    </w:rPr>
  </w:style>
  <w:style w:type="paragraph" w:styleId="TOC3">
    <w:name w:val="toc 3"/>
    <w:basedOn w:val="Normal"/>
    <w:next w:val="Normal"/>
    <w:autoRedefine w:val="1"/>
    <w:uiPriority w:val="39"/>
    <w:unhideWhenUsed w:val="1"/>
    <w:rsid w:val="004B3008"/>
    <w:pPr>
      <w:ind w:left="240"/>
    </w:pPr>
    <w:rPr>
      <w:i w:val="1"/>
      <w:iCs w:val="1"/>
      <w:sz w:val="22"/>
      <w:szCs w:val="22"/>
    </w:rPr>
  </w:style>
  <w:style w:type="paragraph" w:styleId="TOC4">
    <w:name w:val="toc 4"/>
    <w:basedOn w:val="Normal"/>
    <w:next w:val="Normal"/>
    <w:autoRedefine w:val="1"/>
    <w:uiPriority w:val="39"/>
    <w:unhideWhenUsed w:val="1"/>
    <w:rsid w:val="004B3008"/>
    <w:pPr>
      <w:pBdr>
        <w:between w:color="auto" w:space="0" w:sz="6" w:val="double"/>
      </w:pBdr>
      <w:ind w:left="480"/>
    </w:pPr>
    <w:rPr>
      <w:sz w:val="20"/>
      <w:szCs w:val="20"/>
    </w:rPr>
  </w:style>
  <w:style w:type="paragraph" w:styleId="TOC5">
    <w:name w:val="toc 5"/>
    <w:basedOn w:val="Normal"/>
    <w:next w:val="Normal"/>
    <w:autoRedefine w:val="1"/>
    <w:uiPriority w:val="39"/>
    <w:unhideWhenUsed w:val="1"/>
    <w:rsid w:val="004B3008"/>
    <w:pPr>
      <w:pBdr>
        <w:between w:color="auto" w:space="0" w:sz="6" w:val="double"/>
      </w:pBdr>
      <w:ind w:left="720"/>
    </w:pPr>
    <w:rPr>
      <w:sz w:val="20"/>
      <w:szCs w:val="20"/>
    </w:rPr>
  </w:style>
  <w:style w:type="paragraph" w:styleId="TOC6">
    <w:name w:val="toc 6"/>
    <w:basedOn w:val="Normal"/>
    <w:next w:val="Normal"/>
    <w:autoRedefine w:val="1"/>
    <w:uiPriority w:val="39"/>
    <w:unhideWhenUsed w:val="1"/>
    <w:rsid w:val="004B3008"/>
    <w:pPr>
      <w:pBdr>
        <w:between w:color="auto" w:space="0" w:sz="6" w:val="double"/>
      </w:pBdr>
      <w:ind w:left="960"/>
    </w:pPr>
    <w:rPr>
      <w:sz w:val="20"/>
      <w:szCs w:val="20"/>
    </w:rPr>
  </w:style>
  <w:style w:type="paragraph" w:styleId="TOC7">
    <w:name w:val="toc 7"/>
    <w:basedOn w:val="Normal"/>
    <w:next w:val="Normal"/>
    <w:autoRedefine w:val="1"/>
    <w:uiPriority w:val="39"/>
    <w:unhideWhenUsed w:val="1"/>
    <w:rsid w:val="004B3008"/>
    <w:pPr>
      <w:pBdr>
        <w:between w:color="auto" w:space="0" w:sz="6" w:val="double"/>
      </w:pBdr>
      <w:ind w:left="1200"/>
    </w:pPr>
    <w:rPr>
      <w:sz w:val="20"/>
      <w:szCs w:val="20"/>
    </w:rPr>
  </w:style>
  <w:style w:type="paragraph" w:styleId="TOC8">
    <w:name w:val="toc 8"/>
    <w:basedOn w:val="Normal"/>
    <w:next w:val="Normal"/>
    <w:autoRedefine w:val="1"/>
    <w:uiPriority w:val="39"/>
    <w:unhideWhenUsed w:val="1"/>
    <w:rsid w:val="004B3008"/>
    <w:pPr>
      <w:pBdr>
        <w:between w:color="auto" w:space="0" w:sz="6" w:val="double"/>
      </w:pBdr>
      <w:ind w:left="1440"/>
    </w:pPr>
    <w:rPr>
      <w:sz w:val="20"/>
      <w:szCs w:val="20"/>
    </w:rPr>
  </w:style>
  <w:style w:type="paragraph" w:styleId="TOC9">
    <w:name w:val="toc 9"/>
    <w:basedOn w:val="Normal"/>
    <w:next w:val="Normal"/>
    <w:autoRedefine w:val="1"/>
    <w:uiPriority w:val="39"/>
    <w:unhideWhenUsed w:val="1"/>
    <w:rsid w:val="004B3008"/>
    <w:pPr>
      <w:pBdr>
        <w:between w:color="auto" w:space="0" w:sz="6" w:val="double"/>
      </w:pBdr>
      <w:ind w:left="1680"/>
    </w:pPr>
    <w:rPr>
      <w:sz w:val="20"/>
      <w:szCs w:val="20"/>
    </w:rPr>
  </w:style>
  <w:style w:type="paragraph" w:styleId="tabletxt" w:customStyle="1">
    <w:name w:val="tabletxt"/>
    <w:basedOn w:val="Normal"/>
    <w:rsid w:val="00711857"/>
    <w:pPr>
      <w:autoSpaceDE w:val="0"/>
      <w:autoSpaceDN w:val="0"/>
      <w:adjustRightInd w:val="0"/>
      <w:spacing w:after="20" w:before="20"/>
      <w:jc w:val="both"/>
    </w:pPr>
    <w:rPr>
      <w:rFonts w:ascii="Times New Roman" w:cs="Arial" w:eastAsia="Times New Roman" w:hAnsi="Times New Roman"/>
      <w:sz w:val="20"/>
      <w:szCs w:val="20"/>
    </w:rPr>
  </w:style>
  <w:style w:type="paragraph" w:styleId="Tabletext0" w:customStyle="1">
    <w:name w:val="Tabletext"/>
    <w:basedOn w:val="Normal"/>
    <w:rsid w:val="00711857"/>
    <w:pPr>
      <w:keepLines w:val="1"/>
      <w:widowControl w:val="0"/>
      <w:spacing w:line="240" w:lineRule="atLeast"/>
    </w:pPr>
    <w:rPr>
      <w:rFonts w:ascii="Arial" w:cs="Times New Roman" w:eastAsia="Times New Roman" w:hAnsi="Arial"/>
      <w:sz w:val="20"/>
      <w:szCs w:val="20"/>
    </w:rPr>
  </w:style>
  <w:style w:type="paragraph" w:styleId="BodyText">
    <w:name w:val="Body Text"/>
    <w:basedOn w:val="Normal"/>
    <w:link w:val="BodyTextChar"/>
    <w:rsid w:val="000E4EEC"/>
    <w:pPr>
      <w:spacing w:after="120" w:before="60"/>
      <w:ind w:left="576"/>
      <w:jc w:val="both"/>
    </w:pPr>
    <w:rPr>
      <w:rFonts w:ascii="Times New Roman" w:cs="Times New Roman" w:eastAsia="Times New Roman" w:hAnsi="Times New Roman"/>
    </w:rPr>
  </w:style>
  <w:style w:type="character" w:styleId="BodyTextChar" w:customStyle="1">
    <w:name w:val="Body Text Char"/>
    <w:basedOn w:val="DefaultParagraphFont"/>
    <w:link w:val="BodyText"/>
    <w:rsid w:val="000E4EEC"/>
    <w:rPr>
      <w:rFonts w:ascii="Times New Roman" w:cs="Times New Roman" w:eastAsia="Times New Roman" w:hAnsi="Times New Roman"/>
    </w:rPr>
  </w:style>
  <w:style w:type="paragraph" w:styleId="BodyText3">
    <w:name w:val="Body Text 3"/>
    <w:basedOn w:val="Normal"/>
    <w:link w:val="BodyText3Char"/>
    <w:rsid w:val="000E4EEC"/>
    <w:pPr>
      <w:tabs>
        <w:tab w:val="num" w:pos="1800"/>
      </w:tabs>
      <w:spacing w:after="60" w:before="60"/>
      <w:jc w:val="both"/>
    </w:pPr>
    <w:rPr>
      <w:rFonts w:ascii="Times New Roman" w:cs="Times New Roman" w:eastAsia="Times New Roman" w:hAnsi="Times New Roman"/>
    </w:rPr>
  </w:style>
  <w:style w:type="character" w:styleId="BodyText3Char" w:customStyle="1">
    <w:name w:val="Body Text 3 Char"/>
    <w:basedOn w:val="DefaultParagraphFont"/>
    <w:link w:val="BodyText3"/>
    <w:rsid w:val="000E4EEC"/>
    <w:rPr>
      <w:rFonts w:ascii="Times New Roman" w:cs="Times New Roman" w:eastAsia="Times New Roman" w:hAnsi="Times New Roman"/>
    </w:rPr>
  </w:style>
  <w:style w:type="table" w:styleId="TableGrid">
    <w:name w:val="Table Grid"/>
    <w:basedOn w:val="TableNormal"/>
    <w:uiPriority w:val="39"/>
    <w:rsid w:val="00CC17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360.0" w:type="dxa"/>
        <w:right w:w="115.0" w:type="dxa"/>
      </w:tblCellMar>
    </w:tblPr>
  </w:style>
  <w:style w:type="paragraph" w:styleId="ListParagraph">
    <w:name w:val="List Paragraph"/>
    <w:basedOn w:val="Normal"/>
    <w:uiPriority w:val="34"/>
    <w:qFormat w:val="1"/>
    <w:rsid w:val="00E107FF"/>
    <w:pPr>
      <w:ind w:left="720"/>
      <w:contextualSpacing w:val="1"/>
    </w:pPr>
  </w:style>
  <w:style w:type="character" w:styleId="Hyperlink">
    <w:name w:val="Hyperlink"/>
    <w:basedOn w:val="DefaultParagraphFont"/>
    <w:uiPriority w:val="99"/>
    <w:unhideWhenUsed w:val="1"/>
    <w:rsid w:val="00E107FF"/>
    <w:rPr>
      <w:color w:val="0563c1" w:themeColor="hyperlink"/>
      <w:u w:val="single"/>
    </w:rPr>
  </w:style>
  <w:style w:type="character" w:styleId="UnresolvedMention">
    <w:name w:val="Unresolved Mention"/>
    <w:basedOn w:val="DefaultParagraphFont"/>
    <w:uiPriority w:val="99"/>
    <w:semiHidden w:val="1"/>
    <w:unhideWhenUsed w:val="1"/>
    <w:rsid w:val="00474431"/>
    <w:rPr>
      <w:color w:val="605e5c"/>
      <w:shd w:color="auto" w:fill="e1dfdd" w:val="clear"/>
    </w:rPr>
  </w:style>
  <w:style w:type="character" w:styleId="FollowedHyperlink">
    <w:name w:val="FollowedHyperlink"/>
    <w:basedOn w:val="DefaultParagraphFont"/>
    <w:uiPriority w:val="99"/>
    <w:semiHidden w:val="1"/>
    <w:unhideWhenUsed w:val="1"/>
    <w:rsid w:val="0047443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60.0" w:type="dxa"/>
        <w:bottom w:w="0.0" w:type="dxa"/>
        <w:right w:w="115.0" w:type="dxa"/>
      </w:tblCellMar>
    </w:tblPr>
  </w:style>
  <w:style w:type="table" w:styleId="Table2">
    <w:basedOn w:val="TableNormal"/>
    <w:tblPr>
      <w:tblStyleRowBandSize w:val="1"/>
      <w:tblStyleColBandSize w:val="1"/>
      <w:tblCellMar>
        <w:top w:w="0.0" w:type="dxa"/>
        <w:left w:w="360.0" w:type="dxa"/>
        <w:bottom w:w="0.0" w:type="dxa"/>
        <w:right w:w="115.0" w:type="dxa"/>
      </w:tblCellMar>
    </w:tblPr>
  </w:style>
  <w:style w:type="table" w:styleId="Table3">
    <w:basedOn w:val="TableNormal"/>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www.plantuml.com/plantuml/png/lLDDZzCm4BtxLvWR72fnHXmM8IIGEAnKSK9eDKscnSAnYptU1RhvxqnhJ-h4sMjFYTyRltcUZxj842WDLhsYdpYWXgUuyG7S0LNyPTmH0Wowin3Z1w9WTedmI-VTrln3_LQfZ-2--eDn-ltpPgEtb7fqrA2mto-mUmWS25Qfpn3lCKJl9lqu5riF4DrLUfw28pxz8GmExDQquYqdkZNJIhhWhHtut4Wsd9J0fn1HFpFYJtgB7HdlLFaAFDrTV_debr5YIYZneM0NAK17kNrwQi19wKUmfWV2rs_qExtptY8uDIgL8xz531orqKS-FVdGSn1B6NTWB349EuiFvWmRHpL6Vuzu3IvmpYBfrTWuMvJwfAA9BC_NSeBL6qrb-5bwRq8a1qDEMMneRM4DnG6CdKFxPEqoSDtlLF-S6A_dozqh__q7qp7tE7EbuKoCgfHScdQfkXGM3-Ssc7vaB5UaxiFqr1gqq63vcHEWJycPtmb7TInpaqt95B6hU1xMxFJybtsAJGPkw37cifIwvKFjHrpVpX8pOchTKbdosf6u8KDsbWCwCe-uie8o8o_EmoNgeMPQVH6hXl4bFHdGUgdpIBThFQUc2ncJTL_iY2hwzVoplpjqVHhiVm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Zmv1v0zc/Df45baVrLrrn06K8A==">AMUW2mWz1GMwgN8ZhWvveTxtWZ/5rVIJrxI+hhcqbsSrMcDu3k8+Jsut4LuksQexTmsBopTi31GyXpEOA5iau+dNPZindTq/2LOTGMmPB6KWJ456rjA5GvZW2yI6dfYCgstMrKm8NIHnK3qM5FOhZENVdS1gg478lXpwax71p5QRSkrxRPH5j8A1QBtDMYxN8ItOIUm+2CmA0mLu6G9syZK7L+hPsajagEGt7+zEYESVNalIjQxWhf4xx3GKUMYD6G13lFYl8ihV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2022-02-18T15:09:00Z</dcterms:created>
  <dc:creator>ragaz</dc:creator>
</cp:coreProperties>
</file>