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8C5" w:rsidRPr="00F67CA4" w:rsidRDefault="009908C5" w:rsidP="00EB46A9">
      <w:pPr>
        <w:widowControl/>
        <w:wordWrap/>
        <w:autoSpaceDE/>
        <w:autoSpaceDN/>
        <w:spacing w:after="0" w:line="480" w:lineRule="auto"/>
        <w:jc w:val="center"/>
        <w:rPr>
          <w:rFonts w:ascii="Times New Roman" w:eastAsia="바탕" w:hAnsi="Times New Roman" w:cs="Times New Roman"/>
          <w:b/>
          <w:sz w:val="36"/>
          <w:szCs w:val="24"/>
        </w:rPr>
      </w:pPr>
      <w:r w:rsidRPr="00F67CA4">
        <w:rPr>
          <w:rFonts w:ascii="Times New Roman" w:eastAsia="바탕" w:hAnsi="Times New Roman" w:cs="Times New Roman"/>
          <w:b/>
          <w:sz w:val="36"/>
          <w:szCs w:val="24"/>
        </w:rPr>
        <w:t xml:space="preserve">Increased Basilar Artery </w:t>
      </w:r>
      <w:proofErr w:type="spellStart"/>
      <w:r w:rsidRPr="00F67CA4">
        <w:rPr>
          <w:rFonts w:ascii="Times New Roman" w:eastAsia="바탕" w:hAnsi="Times New Roman" w:cs="Times New Roman"/>
          <w:b/>
          <w:sz w:val="36"/>
          <w:szCs w:val="24"/>
        </w:rPr>
        <w:t>Pulsatility</w:t>
      </w:r>
      <w:proofErr w:type="spellEnd"/>
      <w:r w:rsidRPr="00F67CA4">
        <w:rPr>
          <w:rFonts w:ascii="Times New Roman" w:eastAsia="바탕" w:hAnsi="Times New Roman" w:cs="Times New Roman"/>
          <w:b/>
          <w:sz w:val="36"/>
          <w:szCs w:val="24"/>
        </w:rPr>
        <w:t xml:space="preserve"> Index Is Associated with Neurological Deterioration after Stroke</w:t>
      </w:r>
    </w:p>
    <w:p w:rsidR="009908C5" w:rsidRDefault="009908C5" w:rsidP="00EB46A9">
      <w:pPr>
        <w:widowControl/>
        <w:wordWrap/>
        <w:autoSpaceDE/>
        <w:autoSpaceDN/>
        <w:spacing w:after="0" w:line="480" w:lineRule="auto"/>
        <w:jc w:val="center"/>
        <w:rPr>
          <w:rFonts w:ascii="Times New Roman" w:eastAsia="바탕" w:hAnsi="Times New Roman" w:cs="Times New Roman"/>
          <w:b/>
          <w:sz w:val="32"/>
          <w:szCs w:val="24"/>
        </w:rPr>
      </w:pPr>
      <w:r w:rsidRPr="00B40FCF">
        <w:rPr>
          <w:rFonts w:ascii="Times New Roman" w:eastAsia="바탕" w:hAnsi="Times New Roman" w:cs="Times New Roman"/>
          <w:b/>
          <w:sz w:val="32"/>
          <w:szCs w:val="24"/>
        </w:rPr>
        <w:t xml:space="preserve">Basilar Artery </w:t>
      </w:r>
      <w:proofErr w:type="spellStart"/>
      <w:r w:rsidRPr="00B40FCF">
        <w:rPr>
          <w:rFonts w:ascii="Times New Roman" w:eastAsia="바탕" w:hAnsi="Times New Roman" w:cs="Times New Roman"/>
          <w:b/>
          <w:sz w:val="32"/>
          <w:szCs w:val="24"/>
        </w:rPr>
        <w:t>Pulsatility</w:t>
      </w:r>
      <w:proofErr w:type="spellEnd"/>
      <w:r w:rsidRPr="00B40FCF">
        <w:rPr>
          <w:rFonts w:ascii="Times New Roman" w:eastAsia="바탕" w:hAnsi="Times New Roman" w:cs="Times New Roman"/>
          <w:b/>
          <w:sz w:val="32"/>
          <w:szCs w:val="24"/>
        </w:rPr>
        <w:t xml:space="preserve"> Index and Stroke Progression</w:t>
      </w:r>
    </w:p>
    <w:p w:rsidR="009908C5" w:rsidRPr="00B40FCF" w:rsidRDefault="009908C5" w:rsidP="00EB46A9">
      <w:pPr>
        <w:widowControl/>
        <w:wordWrap/>
        <w:autoSpaceDE/>
        <w:autoSpaceDN/>
        <w:spacing w:after="0" w:line="480" w:lineRule="auto"/>
        <w:jc w:val="center"/>
        <w:rPr>
          <w:rFonts w:ascii="Times New Roman" w:eastAsia="바탕" w:hAnsi="Times New Roman" w:cs="Times New Roman"/>
          <w:b/>
          <w:sz w:val="32"/>
          <w:szCs w:val="24"/>
        </w:rPr>
      </w:pPr>
    </w:p>
    <w:p w:rsidR="009908C5" w:rsidRPr="0088576E" w:rsidRDefault="009908C5" w:rsidP="00EB46A9">
      <w:pPr>
        <w:wordWrap/>
        <w:spacing w:line="480" w:lineRule="auto"/>
        <w:rPr>
          <w:rFonts w:ascii="Times New Roman" w:eastAsia="굴림" w:hAnsi="Times New Roman" w:cs="Times New Roman"/>
          <w:b/>
          <w:kern w:val="0"/>
          <w:sz w:val="24"/>
          <w:szCs w:val="24"/>
        </w:rPr>
      </w:pPr>
      <w:r w:rsidRPr="0088576E">
        <w:rPr>
          <w:rFonts w:ascii="Times New Roman" w:eastAsia="굴림" w:hAnsi="Times New Roman" w:cs="Times New Roman"/>
          <w:b/>
          <w:kern w:val="0"/>
          <w:sz w:val="24"/>
          <w:szCs w:val="24"/>
        </w:rPr>
        <w:t xml:space="preserve">Il-Han </w:t>
      </w:r>
      <w:proofErr w:type="spellStart"/>
      <w:r w:rsidRPr="0088576E">
        <w:rPr>
          <w:rFonts w:ascii="Times New Roman" w:eastAsia="굴림" w:hAnsi="Times New Roman" w:cs="Times New Roman"/>
          <w:b/>
          <w:kern w:val="0"/>
          <w:sz w:val="24"/>
          <w:szCs w:val="24"/>
        </w:rPr>
        <w:t>Yoo</w:t>
      </w:r>
      <w:proofErr w:type="spellEnd"/>
      <w:r w:rsidRPr="0088576E">
        <w:rPr>
          <w:rFonts w:ascii="Times New Roman" w:eastAsia="굴림" w:hAnsi="Times New Roman" w:cs="Times New Roman"/>
          <w:b/>
          <w:kern w:val="0"/>
          <w:sz w:val="24"/>
          <w:szCs w:val="24"/>
        </w:rPr>
        <w:t>, MD</w:t>
      </w:r>
      <w:r w:rsidRPr="0088576E">
        <w:rPr>
          <w:rFonts w:ascii="Times New Roman" w:eastAsia="굴림" w:hAnsi="Times New Roman" w:cs="Times New Roman"/>
          <w:b/>
          <w:kern w:val="0"/>
          <w:sz w:val="24"/>
          <w:szCs w:val="24"/>
          <w:vertAlign w:val="superscript"/>
        </w:rPr>
        <w:t>1</w:t>
      </w:r>
      <w:r w:rsidRPr="0088576E">
        <w:rPr>
          <w:rFonts w:ascii="Times New Roman" w:eastAsia="굴림" w:hAnsi="Times New Roman" w:cs="Times New Roman"/>
          <w:b/>
          <w:kern w:val="0"/>
          <w:sz w:val="24"/>
          <w:szCs w:val="24"/>
        </w:rPr>
        <w:t xml:space="preserve">, </w:t>
      </w:r>
      <w:proofErr w:type="spellStart"/>
      <w:r w:rsidRPr="0088576E">
        <w:rPr>
          <w:rFonts w:ascii="Times New Roman" w:eastAsia="굴림" w:hAnsi="Times New Roman" w:cs="Times New Roman"/>
          <w:b/>
          <w:kern w:val="0"/>
          <w:sz w:val="24"/>
          <w:szCs w:val="24"/>
        </w:rPr>
        <w:t>Jeong</w:t>
      </w:r>
      <w:proofErr w:type="spellEnd"/>
      <w:r w:rsidRPr="0088576E">
        <w:rPr>
          <w:rFonts w:ascii="Times New Roman" w:eastAsia="굴림" w:hAnsi="Times New Roman" w:cs="Times New Roman"/>
          <w:b/>
          <w:kern w:val="0"/>
          <w:sz w:val="24"/>
          <w:szCs w:val="24"/>
        </w:rPr>
        <w:t>-Min Kim, MD, PhD</w:t>
      </w:r>
      <w:r w:rsidRPr="0088576E">
        <w:rPr>
          <w:rFonts w:ascii="Times New Roman" w:eastAsia="굴림" w:hAnsi="Times New Roman" w:cs="Times New Roman"/>
          <w:b/>
          <w:kern w:val="0"/>
          <w:sz w:val="24"/>
          <w:szCs w:val="24"/>
          <w:vertAlign w:val="superscript"/>
        </w:rPr>
        <w:t>1</w:t>
      </w:r>
      <w:r w:rsidRPr="0088576E">
        <w:rPr>
          <w:rFonts w:ascii="Times New Roman" w:eastAsia="굴림" w:hAnsi="Times New Roman" w:cs="Times New Roman"/>
          <w:b/>
          <w:kern w:val="0"/>
          <w:sz w:val="24"/>
          <w:szCs w:val="24"/>
        </w:rPr>
        <w:t>, Su-Hyun Han, MD</w:t>
      </w:r>
      <w:r w:rsidRPr="0088576E">
        <w:rPr>
          <w:rFonts w:ascii="Times New Roman" w:eastAsia="굴림" w:hAnsi="Times New Roman" w:cs="Times New Roman"/>
          <w:b/>
          <w:kern w:val="0"/>
          <w:sz w:val="24"/>
          <w:szCs w:val="24"/>
          <w:vertAlign w:val="superscript"/>
        </w:rPr>
        <w:t>1</w:t>
      </w:r>
      <w:r w:rsidRPr="0088576E">
        <w:rPr>
          <w:rFonts w:ascii="Times New Roman" w:eastAsia="굴림" w:hAnsi="Times New Roman" w:cs="Times New Roman"/>
          <w:b/>
          <w:kern w:val="0"/>
          <w:sz w:val="24"/>
          <w:szCs w:val="24"/>
        </w:rPr>
        <w:t xml:space="preserve">, </w:t>
      </w:r>
      <w:proofErr w:type="spellStart"/>
      <w:r w:rsidRPr="0088576E">
        <w:rPr>
          <w:rFonts w:ascii="Times New Roman" w:eastAsia="굴림" w:hAnsi="Times New Roman" w:cs="Times New Roman"/>
          <w:b/>
          <w:kern w:val="0"/>
          <w:sz w:val="24"/>
          <w:szCs w:val="24"/>
        </w:rPr>
        <w:t>Jaiyoung</w:t>
      </w:r>
      <w:proofErr w:type="spellEnd"/>
      <w:r w:rsidRPr="0088576E">
        <w:rPr>
          <w:rFonts w:ascii="Times New Roman" w:eastAsia="굴림" w:hAnsi="Times New Roman" w:cs="Times New Roman"/>
          <w:b/>
          <w:kern w:val="0"/>
          <w:sz w:val="24"/>
          <w:szCs w:val="24"/>
        </w:rPr>
        <w:t xml:space="preserve"> </w:t>
      </w:r>
      <w:proofErr w:type="spellStart"/>
      <w:r w:rsidRPr="0088576E">
        <w:rPr>
          <w:rFonts w:ascii="Times New Roman" w:eastAsia="굴림" w:hAnsi="Times New Roman" w:cs="Times New Roman"/>
          <w:b/>
          <w:kern w:val="0"/>
          <w:sz w:val="24"/>
          <w:szCs w:val="24"/>
        </w:rPr>
        <w:t>Ryu</w:t>
      </w:r>
      <w:proofErr w:type="spellEnd"/>
      <w:r w:rsidRPr="0088576E">
        <w:rPr>
          <w:rFonts w:ascii="Times New Roman" w:eastAsia="굴림" w:hAnsi="Times New Roman" w:cs="Times New Roman"/>
          <w:b/>
          <w:kern w:val="0"/>
          <w:sz w:val="24"/>
          <w:szCs w:val="24"/>
        </w:rPr>
        <w:t>, PhD</w:t>
      </w:r>
      <w:r w:rsidRPr="0088576E">
        <w:rPr>
          <w:rFonts w:ascii="Times New Roman" w:eastAsia="굴림" w:hAnsi="Times New Roman" w:cs="Times New Roman"/>
          <w:b/>
          <w:kern w:val="0"/>
          <w:sz w:val="24"/>
          <w:szCs w:val="24"/>
          <w:vertAlign w:val="superscript"/>
        </w:rPr>
        <w:t>2</w:t>
      </w:r>
      <w:r w:rsidRPr="0088576E">
        <w:rPr>
          <w:rFonts w:ascii="Times New Roman" w:eastAsia="굴림" w:hAnsi="Times New Roman" w:cs="Times New Roman"/>
          <w:b/>
          <w:kern w:val="0"/>
          <w:sz w:val="24"/>
          <w:szCs w:val="24"/>
        </w:rPr>
        <w:t xml:space="preserve">, </w:t>
      </w:r>
      <w:proofErr w:type="spellStart"/>
      <w:r w:rsidRPr="0088576E">
        <w:rPr>
          <w:rFonts w:ascii="Times New Roman" w:eastAsia="굴림" w:hAnsi="Times New Roman" w:cs="Times New Roman"/>
          <w:b/>
          <w:kern w:val="0"/>
          <w:sz w:val="24"/>
          <w:szCs w:val="24"/>
        </w:rPr>
        <w:t>Keun-Hwa</w:t>
      </w:r>
      <w:proofErr w:type="spellEnd"/>
      <w:r w:rsidRPr="0088576E">
        <w:rPr>
          <w:rFonts w:ascii="Times New Roman" w:eastAsia="굴림" w:hAnsi="Times New Roman" w:cs="Times New Roman"/>
          <w:b/>
          <w:kern w:val="0"/>
          <w:sz w:val="24"/>
          <w:szCs w:val="24"/>
        </w:rPr>
        <w:t xml:space="preserve"> Jung, MD, PhD</w:t>
      </w:r>
      <w:r w:rsidRPr="0088576E">
        <w:rPr>
          <w:rFonts w:ascii="Times New Roman" w:eastAsia="굴림" w:hAnsi="Times New Roman" w:cs="Times New Roman"/>
          <w:b/>
          <w:kern w:val="0"/>
          <w:sz w:val="24"/>
          <w:szCs w:val="24"/>
          <w:vertAlign w:val="superscript"/>
        </w:rPr>
        <w:t>3</w:t>
      </w:r>
      <w:r w:rsidRPr="0088576E">
        <w:rPr>
          <w:rFonts w:ascii="Times New Roman" w:eastAsia="굴림" w:hAnsi="Times New Roman" w:cs="Times New Roman"/>
          <w:b/>
          <w:kern w:val="0"/>
          <w:sz w:val="24"/>
          <w:szCs w:val="24"/>
        </w:rPr>
        <w:t xml:space="preserve">, </w:t>
      </w:r>
      <w:proofErr w:type="spellStart"/>
      <w:r w:rsidRPr="0088576E">
        <w:rPr>
          <w:rFonts w:ascii="Times New Roman" w:eastAsia="굴림" w:hAnsi="Times New Roman" w:cs="Times New Roman"/>
          <w:b/>
          <w:kern w:val="0"/>
          <w:sz w:val="24"/>
          <w:szCs w:val="24"/>
        </w:rPr>
        <w:t>Kwang-Yeol</w:t>
      </w:r>
      <w:proofErr w:type="spellEnd"/>
      <w:r w:rsidRPr="0088576E">
        <w:rPr>
          <w:rFonts w:ascii="Times New Roman" w:eastAsia="굴림" w:hAnsi="Times New Roman" w:cs="Times New Roman"/>
          <w:b/>
          <w:kern w:val="0"/>
          <w:sz w:val="24"/>
          <w:szCs w:val="24"/>
        </w:rPr>
        <w:t xml:space="preserve"> Park, MD, PhD</w:t>
      </w:r>
      <w:r w:rsidRPr="0088576E">
        <w:rPr>
          <w:rFonts w:ascii="Times New Roman" w:eastAsia="굴림" w:hAnsi="Times New Roman" w:cs="Times New Roman"/>
          <w:b/>
          <w:kern w:val="0"/>
          <w:sz w:val="24"/>
          <w:szCs w:val="24"/>
          <w:vertAlign w:val="superscript"/>
        </w:rPr>
        <w:t>1</w:t>
      </w:r>
    </w:p>
    <w:p w:rsidR="009908C5" w:rsidRPr="0088576E" w:rsidRDefault="009908C5" w:rsidP="00EB46A9">
      <w:pPr>
        <w:wordWrap/>
        <w:spacing w:line="480" w:lineRule="auto"/>
        <w:rPr>
          <w:rFonts w:ascii="Times New Roman" w:hAnsi="Times New Roman" w:cs="Times New Roman"/>
          <w:color w:val="000000"/>
          <w:kern w:val="0"/>
          <w:sz w:val="24"/>
          <w:szCs w:val="24"/>
        </w:rPr>
      </w:pPr>
      <w:r w:rsidRPr="0088576E">
        <w:rPr>
          <w:rFonts w:ascii="Times New Roman" w:hAnsi="Times New Roman" w:cs="Times New Roman"/>
          <w:color w:val="000000"/>
          <w:kern w:val="0"/>
          <w:sz w:val="24"/>
          <w:szCs w:val="24"/>
          <w:vertAlign w:val="superscript"/>
        </w:rPr>
        <w:t>1</w:t>
      </w:r>
      <w:r w:rsidRPr="0088576E">
        <w:rPr>
          <w:rFonts w:ascii="Times New Roman" w:hAnsi="Times New Roman" w:cs="Times New Roman"/>
          <w:color w:val="000000"/>
          <w:kern w:val="0"/>
          <w:sz w:val="24"/>
          <w:szCs w:val="24"/>
        </w:rPr>
        <w:t>Department of Neurology, Chung-</w:t>
      </w:r>
      <w:proofErr w:type="spellStart"/>
      <w:r w:rsidRPr="0088576E">
        <w:rPr>
          <w:rFonts w:ascii="Times New Roman" w:hAnsi="Times New Roman" w:cs="Times New Roman"/>
          <w:color w:val="000000"/>
          <w:kern w:val="0"/>
          <w:sz w:val="24"/>
          <w:szCs w:val="24"/>
        </w:rPr>
        <w:t>Ang</w:t>
      </w:r>
      <w:proofErr w:type="spellEnd"/>
      <w:r w:rsidRPr="0088576E">
        <w:rPr>
          <w:rFonts w:ascii="Times New Roman" w:hAnsi="Times New Roman" w:cs="Times New Roman"/>
          <w:color w:val="000000"/>
          <w:kern w:val="0"/>
          <w:sz w:val="24"/>
          <w:szCs w:val="24"/>
        </w:rPr>
        <w:t xml:space="preserve"> University Hospital, Chung-</w:t>
      </w:r>
      <w:proofErr w:type="spellStart"/>
      <w:r w:rsidRPr="0088576E">
        <w:rPr>
          <w:rFonts w:ascii="Times New Roman" w:hAnsi="Times New Roman" w:cs="Times New Roman"/>
          <w:color w:val="000000"/>
          <w:kern w:val="0"/>
          <w:sz w:val="24"/>
          <w:szCs w:val="24"/>
        </w:rPr>
        <w:t>Ang</w:t>
      </w:r>
      <w:proofErr w:type="spellEnd"/>
      <w:r w:rsidRPr="0088576E">
        <w:rPr>
          <w:rFonts w:ascii="Times New Roman" w:hAnsi="Times New Roman" w:cs="Times New Roman"/>
          <w:color w:val="000000"/>
          <w:kern w:val="0"/>
          <w:sz w:val="24"/>
          <w:szCs w:val="24"/>
        </w:rPr>
        <w:t xml:space="preserve"> University College of Medicine, Seoul, Republic of Korea</w:t>
      </w:r>
    </w:p>
    <w:p w:rsidR="009908C5" w:rsidRPr="0088576E" w:rsidRDefault="009908C5" w:rsidP="00EB46A9">
      <w:pPr>
        <w:wordWrap/>
        <w:spacing w:line="480" w:lineRule="auto"/>
        <w:jc w:val="left"/>
        <w:rPr>
          <w:rFonts w:ascii="Times New Roman" w:hAnsi="Times New Roman" w:cs="Times New Roman"/>
          <w:iCs/>
          <w:sz w:val="24"/>
          <w:szCs w:val="24"/>
        </w:rPr>
      </w:pPr>
      <w:r w:rsidRPr="0088576E">
        <w:rPr>
          <w:rFonts w:ascii="Times New Roman" w:hAnsi="Times New Roman" w:cs="Times New Roman"/>
          <w:iCs/>
          <w:sz w:val="24"/>
          <w:szCs w:val="24"/>
          <w:vertAlign w:val="superscript"/>
        </w:rPr>
        <w:t>2</w:t>
      </w:r>
      <w:r w:rsidRPr="0088576E">
        <w:rPr>
          <w:rFonts w:ascii="Times New Roman" w:hAnsi="Times New Roman" w:cs="Times New Roman"/>
          <w:iCs/>
          <w:sz w:val="24"/>
          <w:szCs w:val="24"/>
        </w:rPr>
        <w:t>Department of Mechanical Engineering, Chung-</w:t>
      </w:r>
      <w:proofErr w:type="spellStart"/>
      <w:r w:rsidRPr="0088576E">
        <w:rPr>
          <w:rFonts w:ascii="Times New Roman" w:hAnsi="Times New Roman" w:cs="Times New Roman"/>
          <w:iCs/>
          <w:sz w:val="24"/>
          <w:szCs w:val="24"/>
        </w:rPr>
        <w:t>Ang</w:t>
      </w:r>
      <w:proofErr w:type="spellEnd"/>
      <w:r w:rsidRPr="0088576E">
        <w:rPr>
          <w:rFonts w:ascii="Times New Roman" w:hAnsi="Times New Roman" w:cs="Times New Roman"/>
          <w:iCs/>
          <w:sz w:val="24"/>
          <w:szCs w:val="24"/>
        </w:rPr>
        <w:t xml:space="preserve"> University, Seoul, Republic of Korea</w:t>
      </w:r>
    </w:p>
    <w:p w:rsidR="009908C5" w:rsidRPr="0088576E" w:rsidRDefault="009908C5" w:rsidP="00EB46A9">
      <w:pPr>
        <w:wordWrap/>
        <w:spacing w:line="480" w:lineRule="auto"/>
        <w:jc w:val="left"/>
        <w:rPr>
          <w:rFonts w:ascii="Times New Roman" w:hAnsi="Times New Roman" w:cs="Times New Roman"/>
          <w:color w:val="000000"/>
          <w:kern w:val="0"/>
          <w:sz w:val="24"/>
          <w:szCs w:val="24"/>
        </w:rPr>
      </w:pPr>
      <w:r w:rsidRPr="0088576E">
        <w:rPr>
          <w:rFonts w:ascii="Times New Roman" w:hAnsi="Times New Roman" w:cs="Times New Roman"/>
          <w:color w:val="000000"/>
          <w:kern w:val="0"/>
          <w:sz w:val="24"/>
          <w:szCs w:val="24"/>
          <w:vertAlign w:val="superscript"/>
        </w:rPr>
        <w:t>3</w:t>
      </w:r>
      <w:r w:rsidRPr="0088576E">
        <w:rPr>
          <w:rFonts w:ascii="Times New Roman" w:hAnsi="Times New Roman" w:cs="Times New Roman"/>
          <w:color w:val="000000"/>
          <w:kern w:val="0"/>
          <w:sz w:val="24"/>
          <w:szCs w:val="24"/>
        </w:rPr>
        <w:t xml:space="preserve">Department of Neurology, </w:t>
      </w:r>
      <w:r w:rsidRPr="0088576E">
        <w:rPr>
          <w:rFonts w:ascii="Times New Roman" w:eastAsia="굴림" w:hAnsi="Times New Roman" w:cs="Times New Roman"/>
          <w:kern w:val="0"/>
          <w:sz w:val="24"/>
          <w:szCs w:val="24"/>
        </w:rPr>
        <w:t>Seoul National University</w:t>
      </w:r>
      <w:r w:rsidRPr="0088576E">
        <w:rPr>
          <w:rFonts w:ascii="Times New Roman" w:hAnsi="Times New Roman" w:cs="Times New Roman"/>
          <w:color w:val="000000"/>
          <w:kern w:val="0"/>
          <w:sz w:val="24"/>
          <w:szCs w:val="24"/>
        </w:rPr>
        <w:t xml:space="preserve"> Hospital, </w:t>
      </w:r>
      <w:r w:rsidRPr="0088576E">
        <w:rPr>
          <w:rFonts w:ascii="Times New Roman" w:eastAsia="굴림" w:hAnsi="Times New Roman" w:cs="Times New Roman"/>
          <w:kern w:val="0"/>
          <w:sz w:val="24"/>
          <w:szCs w:val="24"/>
        </w:rPr>
        <w:t>Seoul National University</w:t>
      </w:r>
      <w:r w:rsidRPr="0088576E">
        <w:rPr>
          <w:rFonts w:ascii="Times New Roman" w:hAnsi="Times New Roman" w:cs="Times New Roman"/>
          <w:color w:val="000000"/>
          <w:kern w:val="0"/>
          <w:sz w:val="24"/>
          <w:szCs w:val="24"/>
        </w:rPr>
        <w:t xml:space="preserve"> College of Medicine, Seoul, Republic of Korea</w:t>
      </w:r>
    </w:p>
    <w:p w:rsidR="009908C5" w:rsidRPr="0088576E" w:rsidRDefault="009908C5" w:rsidP="00EB46A9">
      <w:pPr>
        <w:wordWrap/>
        <w:spacing w:line="480" w:lineRule="auto"/>
        <w:rPr>
          <w:rFonts w:ascii="Times New Roman" w:hAnsi="Times New Roman" w:cs="Times New Roman"/>
          <w:color w:val="000000"/>
          <w:kern w:val="0"/>
          <w:sz w:val="24"/>
          <w:szCs w:val="24"/>
        </w:rPr>
      </w:pPr>
    </w:p>
    <w:p w:rsidR="009908C5" w:rsidRPr="0088576E" w:rsidRDefault="009908C5" w:rsidP="00EB46A9">
      <w:pPr>
        <w:widowControl/>
        <w:wordWrap/>
        <w:autoSpaceDE/>
        <w:spacing w:after="0" w:line="480" w:lineRule="auto"/>
        <w:rPr>
          <w:rFonts w:ascii="Times New Roman" w:hAnsi="Times New Roman" w:cs="Times New Roman"/>
          <w:kern w:val="0"/>
          <w:sz w:val="24"/>
          <w:szCs w:val="24"/>
        </w:rPr>
      </w:pPr>
      <w:r w:rsidRPr="0088576E">
        <w:rPr>
          <w:rFonts w:ascii="Times New Roman" w:hAnsi="Times New Roman" w:cs="Times New Roman"/>
          <w:b/>
          <w:kern w:val="0"/>
          <w:sz w:val="24"/>
          <w:szCs w:val="24"/>
        </w:rPr>
        <w:t>Address for Correspondence</w:t>
      </w:r>
      <w:r w:rsidRPr="0088576E">
        <w:rPr>
          <w:rFonts w:ascii="Times New Roman" w:hAnsi="Times New Roman" w:cs="Times New Roman"/>
          <w:kern w:val="0"/>
          <w:sz w:val="24"/>
          <w:szCs w:val="24"/>
        </w:rPr>
        <w:t>:</w:t>
      </w:r>
    </w:p>
    <w:p w:rsidR="009908C5" w:rsidRPr="0088576E" w:rsidRDefault="009908C5" w:rsidP="00EB46A9">
      <w:pPr>
        <w:wordWrap/>
        <w:adjustRightInd w:val="0"/>
        <w:spacing w:after="0" w:line="480" w:lineRule="auto"/>
        <w:jc w:val="left"/>
        <w:rPr>
          <w:rFonts w:ascii="Times New Roman" w:hAnsi="Times New Roman" w:cs="Times New Roman"/>
          <w:kern w:val="0"/>
          <w:sz w:val="24"/>
          <w:szCs w:val="24"/>
        </w:rPr>
      </w:pPr>
      <w:proofErr w:type="spellStart"/>
      <w:r w:rsidRPr="0088576E">
        <w:rPr>
          <w:rFonts w:ascii="Times New Roman" w:hAnsi="Times New Roman" w:cs="Times New Roman"/>
          <w:kern w:val="0"/>
          <w:sz w:val="24"/>
          <w:szCs w:val="24"/>
        </w:rPr>
        <w:t>Jeong</w:t>
      </w:r>
      <w:proofErr w:type="spellEnd"/>
      <w:r w:rsidRPr="0088576E">
        <w:rPr>
          <w:rFonts w:ascii="Times New Roman" w:hAnsi="Times New Roman" w:cs="Times New Roman"/>
          <w:kern w:val="0"/>
          <w:sz w:val="24"/>
          <w:szCs w:val="24"/>
        </w:rPr>
        <w:t>-Min Kim, MD, PhD</w:t>
      </w:r>
    </w:p>
    <w:p w:rsidR="009908C5" w:rsidRPr="0088576E" w:rsidRDefault="009908C5" w:rsidP="00EB46A9">
      <w:pPr>
        <w:wordWrap/>
        <w:adjustRightInd w:val="0"/>
        <w:spacing w:after="0" w:line="480" w:lineRule="auto"/>
        <w:jc w:val="left"/>
        <w:rPr>
          <w:rFonts w:ascii="Times New Roman" w:hAnsi="Times New Roman" w:cs="Times New Roman"/>
          <w:kern w:val="0"/>
          <w:sz w:val="24"/>
          <w:szCs w:val="24"/>
        </w:rPr>
      </w:pPr>
      <w:r w:rsidRPr="0088576E">
        <w:rPr>
          <w:rFonts w:ascii="Times New Roman" w:hAnsi="Times New Roman" w:cs="Times New Roman"/>
          <w:kern w:val="0"/>
          <w:sz w:val="24"/>
          <w:szCs w:val="24"/>
        </w:rPr>
        <w:t>Department of Neurology, Chung-</w:t>
      </w:r>
      <w:proofErr w:type="spellStart"/>
      <w:r w:rsidRPr="0088576E">
        <w:rPr>
          <w:rFonts w:ascii="Times New Roman" w:hAnsi="Times New Roman" w:cs="Times New Roman"/>
          <w:kern w:val="0"/>
          <w:sz w:val="24"/>
          <w:szCs w:val="24"/>
        </w:rPr>
        <w:t>Ang</w:t>
      </w:r>
      <w:proofErr w:type="spellEnd"/>
      <w:r w:rsidRPr="0088576E">
        <w:rPr>
          <w:rFonts w:ascii="Times New Roman" w:hAnsi="Times New Roman" w:cs="Times New Roman"/>
          <w:kern w:val="0"/>
          <w:sz w:val="24"/>
          <w:szCs w:val="24"/>
        </w:rPr>
        <w:t xml:space="preserve"> University Hospital, Chung-</w:t>
      </w:r>
      <w:proofErr w:type="spellStart"/>
      <w:r w:rsidRPr="0088576E">
        <w:rPr>
          <w:rFonts w:ascii="Times New Roman" w:hAnsi="Times New Roman" w:cs="Times New Roman"/>
          <w:kern w:val="0"/>
          <w:sz w:val="24"/>
          <w:szCs w:val="24"/>
        </w:rPr>
        <w:t>Ang</w:t>
      </w:r>
      <w:proofErr w:type="spellEnd"/>
      <w:r w:rsidRPr="0088576E">
        <w:rPr>
          <w:rFonts w:ascii="Times New Roman" w:hAnsi="Times New Roman" w:cs="Times New Roman"/>
          <w:kern w:val="0"/>
          <w:sz w:val="24"/>
          <w:szCs w:val="24"/>
        </w:rPr>
        <w:t xml:space="preserve"> University, College of Medicine, 224-1 </w:t>
      </w:r>
      <w:proofErr w:type="spellStart"/>
      <w:r w:rsidRPr="0088576E">
        <w:rPr>
          <w:rFonts w:ascii="Times New Roman" w:hAnsi="Times New Roman" w:cs="Times New Roman"/>
          <w:kern w:val="0"/>
          <w:sz w:val="24"/>
          <w:szCs w:val="24"/>
        </w:rPr>
        <w:t>Heukseok</w:t>
      </w:r>
      <w:proofErr w:type="spellEnd"/>
      <w:r w:rsidRPr="0088576E">
        <w:rPr>
          <w:rFonts w:ascii="Times New Roman" w:hAnsi="Times New Roman" w:cs="Times New Roman"/>
          <w:kern w:val="0"/>
          <w:sz w:val="24"/>
          <w:szCs w:val="24"/>
        </w:rPr>
        <w:t xml:space="preserve">-dong, </w:t>
      </w:r>
      <w:proofErr w:type="spellStart"/>
      <w:r w:rsidRPr="0088576E">
        <w:rPr>
          <w:rFonts w:ascii="Times New Roman" w:hAnsi="Times New Roman" w:cs="Times New Roman"/>
          <w:kern w:val="0"/>
          <w:sz w:val="24"/>
          <w:szCs w:val="24"/>
        </w:rPr>
        <w:t>Dongjak-gu</w:t>
      </w:r>
      <w:proofErr w:type="spellEnd"/>
      <w:r w:rsidRPr="0088576E">
        <w:rPr>
          <w:rFonts w:ascii="Times New Roman" w:hAnsi="Times New Roman" w:cs="Times New Roman"/>
          <w:kern w:val="0"/>
          <w:sz w:val="24"/>
          <w:szCs w:val="24"/>
        </w:rPr>
        <w:t>, Seoul, Korea.</w:t>
      </w:r>
    </w:p>
    <w:p w:rsidR="009908C5" w:rsidRPr="0088576E" w:rsidRDefault="009908C5" w:rsidP="00EB46A9">
      <w:pPr>
        <w:wordWrap/>
        <w:adjustRightInd w:val="0"/>
        <w:spacing w:after="0" w:line="480" w:lineRule="auto"/>
        <w:jc w:val="left"/>
        <w:rPr>
          <w:rFonts w:ascii="Times New Roman" w:hAnsi="Times New Roman" w:cs="Times New Roman"/>
          <w:kern w:val="0"/>
          <w:sz w:val="24"/>
          <w:szCs w:val="24"/>
        </w:rPr>
      </w:pPr>
      <w:r w:rsidRPr="0088576E">
        <w:rPr>
          <w:rFonts w:ascii="Times New Roman" w:hAnsi="Times New Roman" w:cs="Times New Roman"/>
          <w:kern w:val="0"/>
          <w:sz w:val="24"/>
          <w:szCs w:val="24"/>
        </w:rPr>
        <w:t>Tel: +82-2-6299-3126</w:t>
      </w:r>
    </w:p>
    <w:p w:rsidR="009908C5" w:rsidRPr="0088576E" w:rsidRDefault="009908C5" w:rsidP="00EB46A9">
      <w:pPr>
        <w:wordWrap/>
        <w:adjustRightInd w:val="0"/>
        <w:spacing w:after="0" w:line="480" w:lineRule="auto"/>
        <w:jc w:val="left"/>
        <w:rPr>
          <w:rFonts w:ascii="Times New Roman" w:hAnsi="Times New Roman" w:cs="Times New Roman"/>
          <w:kern w:val="0"/>
          <w:sz w:val="24"/>
          <w:szCs w:val="24"/>
        </w:rPr>
      </w:pPr>
      <w:r w:rsidRPr="0088576E">
        <w:rPr>
          <w:rFonts w:ascii="Times New Roman" w:hAnsi="Times New Roman" w:cs="Times New Roman"/>
          <w:kern w:val="0"/>
          <w:sz w:val="24"/>
          <w:szCs w:val="24"/>
        </w:rPr>
        <w:t>Fax: +82-2-6299-1493</w:t>
      </w:r>
    </w:p>
    <w:p w:rsidR="009908C5" w:rsidRPr="0088576E" w:rsidRDefault="009908C5" w:rsidP="00EB46A9">
      <w:pPr>
        <w:widowControl/>
        <w:wordWrap/>
        <w:autoSpaceDE/>
        <w:autoSpaceDN/>
        <w:spacing w:line="480" w:lineRule="auto"/>
        <w:rPr>
          <w:rFonts w:ascii="Times New Roman" w:eastAsia="굴림" w:hAnsi="Times New Roman" w:cs="Times New Roman"/>
          <w:color w:val="323130"/>
          <w:kern w:val="0"/>
          <w:sz w:val="24"/>
          <w:szCs w:val="24"/>
        </w:rPr>
      </w:pPr>
      <w:r w:rsidRPr="0088576E">
        <w:rPr>
          <w:rFonts w:ascii="Times New Roman" w:hAnsi="Times New Roman" w:cs="Times New Roman"/>
          <w:kern w:val="0"/>
          <w:sz w:val="24"/>
          <w:szCs w:val="24"/>
        </w:rPr>
        <w:t xml:space="preserve">Email: </w:t>
      </w:r>
      <w:r w:rsidRPr="0088576E">
        <w:rPr>
          <w:rFonts w:ascii="Times New Roman" w:eastAsia="굴림" w:hAnsi="Times New Roman" w:cs="Times New Roman"/>
          <w:color w:val="323130"/>
          <w:kern w:val="0"/>
          <w:sz w:val="24"/>
          <w:szCs w:val="24"/>
        </w:rPr>
        <w:t>bellokim1@gmail.com</w:t>
      </w:r>
    </w:p>
    <w:p w:rsidR="009908C5" w:rsidRPr="0088576E" w:rsidRDefault="009908C5" w:rsidP="00EB46A9">
      <w:pPr>
        <w:wordWrap/>
        <w:adjustRightInd w:val="0"/>
        <w:spacing w:after="0" w:line="480" w:lineRule="auto"/>
        <w:jc w:val="left"/>
        <w:rPr>
          <w:rFonts w:ascii="Times New Roman" w:hAnsi="Times New Roman" w:cs="Times New Roman"/>
          <w:kern w:val="0"/>
          <w:sz w:val="24"/>
          <w:szCs w:val="24"/>
        </w:rPr>
      </w:pPr>
      <w:r w:rsidRPr="0088576E">
        <w:rPr>
          <w:rFonts w:ascii="Times New Roman" w:hAnsi="Times New Roman" w:cs="Times New Roman"/>
          <w:kern w:val="0"/>
          <w:sz w:val="24"/>
          <w:szCs w:val="24"/>
        </w:rPr>
        <w:t>AND</w:t>
      </w:r>
    </w:p>
    <w:p w:rsidR="009908C5" w:rsidRPr="0088576E" w:rsidRDefault="009908C5" w:rsidP="00EB46A9">
      <w:pPr>
        <w:wordWrap/>
        <w:spacing w:line="480" w:lineRule="auto"/>
        <w:rPr>
          <w:rFonts w:ascii="Times New Roman" w:hAnsi="Times New Roman" w:cs="Times New Roman"/>
          <w:sz w:val="24"/>
          <w:szCs w:val="24"/>
        </w:rPr>
      </w:pPr>
      <w:proofErr w:type="spellStart"/>
      <w:r w:rsidRPr="0088576E">
        <w:rPr>
          <w:rFonts w:ascii="Times New Roman" w:hAnsi="Times New Roman" w:cs="Times New Roman"/>
          <w:sz w:val="24"/>
          <w:szCs w:val="24"/>
        </w:rPr>
        <w:t>Kwang-Yeol</w:t>
      </w:r>
      <w:proofErr w:type="spellEnd"/>
      <w:r w:rsidRPr="0088576E">
        <w:rPr>
          <w:rFonts w:ascii="Times New Roman" w:hAnsi="Times New Roman" w:cs="Times New Roman"/>
          <w:sz w:val="24"/>
          <w:szCs w:val="24"/>
        </w:rPr>
        <w:t xml:space="preserve"> Park, MD, PhD </w:t>
      </w:r>
    </w:p>
    <w:p w:rsidR="009908C5" w:rsidRPr="0088576E" w:rsidRDefault="009908C5" w:rsidP="00EB46A9">
      <w:pPr>
        <w:wordWrap/>
        <w:spacing w:line="480" w:lineRule="auto"/>
        <w:rPr>
          <w:rFonts w:ascii="Times New Roman" w:hAnsi="Times New Roman" w:cs="Times New Roman"/>
          <w:sz w:val="24"/>
          <w:szCs w:val="24"/>
        </w:rPr>
      </w:pPr>
      <w:r w:rsidRPr="0088576E">
        <w:rPr>
          <w:rFonts w:ascii="Times New Roman" w:hAnsi="Times New Roman" w:cs="Times New Roman"/>
          <w:sz w:val="24"/>
          <w:szCs w:val="24"/>
        </w:rPr>
        <w:lastRenderedPageBreak/>
        <w:t>Department of Neurology, Chung-</w:t>
      </w:r>
      <w:proofErr w:type="spellStart"/>
      <w:r w:rsidRPr="0088576E">
        <w:rPr>
          <w:rFonts w:ascii="Times New Roman" w:hAnsi="Times New Roman" w:cs="Times New Roman"/>
          <w:sz w:val="24"/>
          <w:szCs w:val="24"/>
        </w:rPr>
        <w:t>Ang</w:t>
      </w:r>
      <w:proofErr w:type="spellEnd"/>
      <w:r w:rsidRPr="0088576E">
        <w:rPr>
          <w:rFonts w:ascii="Times New Roman" w:hAnsi="Times New Roman" w:cs="Times New Roman"/>
          <w:sz w:val="24"/>
          <w:szCs w:val="24"/>
        </w:rPr>
        <w:t xml:space="preserve"> University Hospital, Chung-</w:t>
      </w:r>
      <w:proofErr w:type="spellStart"/>
      <w:r w:rsidRPr="0088576E">
        <w:rPr>
          <w:rFonts w:ascii="Times New Roman" w:hAnsi="Times New Roman" w:cs="Times New Roman"/>
          <w:sz w:val="24"/>
          <w:szCs w:val="24"/>
        </w:rPr>
        <w:t>Ang</w:t>
      </w:r>
      <w:proofErr w:type="spellEnd"/>
      <w:r w:rsidRPr="0088576E">
        <w:rPr>
          <w:rFonts w:ascii="Times New Roman" w:hAnsi="Times New Roman" w:cs="Times New Roman"/>
          <w:sz w:val="24"/>
          <w:szCs w:val="24"/>
        </w:rPr>
        <w:t xml:space="preserve"> University College of Medicine, Seoul</w:t>
      </w:r>
    </w:p>
    <w:p w:rsidR="009908C5" w:rsidRPr="0088576E" w:rsidRDefault="009908C5" w:rsidP="00EB46A9">
      <w:pPr>
        <w:wordWrap/>
        <w:spacing w:line="480" w:lineRule="auto"/>
        <w:rPr>
          <w:rFonts w:ascii="Times New Roman" w:hAnsi="Times New Roman" w:cs="Times New Roman"/>
          <w:sz w:val="24"/>
          <w:szCs w:val="24"/>
        </w:rPr>
      </w:pPr>
      <w:r w:rsidRPr="0088576E">
        <w:rPr>
          <w:rFonts w:ascii="Times New Roman" w:hAnsi="Times New Roman" w:cs="Times New Roman"/>
          <w:sz w:val="24"/>
          <w:szCs w:val="24"/>
        </w:rPr>
        <w:t xml:space="preserve">224-1, </w:t>
      </w:r>
      <w:proofErr w:type="spellStart"/>
      <w:r w:rsidRPr="0088576E">
        <w:rPr>
          <w:rFonts w:ascii="Times New Roman" w:hAnsi="Times New Roman" w:cs="Times New Roman"/>
          <w:sz w:val="24"/>
          <w:szCs w:val="24"/>
        </w:rPr>
        <w:t>Heukseok</w:t>
      </w:r>
      <w:proofErr w:type="spellEnd"/>
      <w:r w:rsidRPr="0088576E">
        <w:rPr>
          <w:rFonts w:ascii="Times New Roman" w:hAnsi="Times New Roman" w:cs="Times New Roman"/>
          <w:sz w:val="24"/>
          <w:szCs w:val="24"/>
        </w:rPr>
        <w:t xml:space="preserve">-dong, </w:t>
      </w:r>
      <w:proofErr w:type="spellStart"/>
      <w:r w:rsidRPr="0088576E">
        <w:rPr>
          <w:rFonts w:ascii="Times New Roman" w:hAnsi="Times New Roman" w:cs="Times New Roman"/>
          <w:sz w:val="24"/>
          <w:szCs w:val="24"/>
        </w:rPr>
        <w:t>Dongjak-gu</w:t>
      </w:r>
      <w:proofErr w:type="spellEnd"/>
      <w:r w:rsidRPr="0088576E">
        <w:rPr>
          <w:rFonts w:ascii="Times New Roman" w:hAnsi="Times New Roman" w:cs="Times New Roman"/>
          <w:sz w:val="24"/>
          <w:szCs w:val="24"/>
        </w:rPr>
        <w:t xml:space="preserve">, Seoul 156-755, Korea </w:t>
      </w:r>
    </w:p>
    <w:p w:rsidR="009908C5" w:rsidRPr="0088576E" w:rsidRDefault="009908C5" w:rsidP="00EB46A9">
      <w:pPr>
        <w:wordWrap/>
        <w:spacing w:line="480" w:lineRule="auto"/>
        <w:rPr>
          <w:rFonts w:ascii="Times New Roman" w:hAnsi="Times New Roman" w:cs="Times New Roman"/>
          <w:sz w:val="24"/>
          <w:szCs w:val="24"/>
        </w:rPr>
      </w:pPr>
      <w:r w:rsidRPr="0088576E">
        <w:rPr>
          <w:rFonts w:ascii="Times New Roman" w:hAnsi="Times New Roman" w:cs="Times New Roman"/>
          <w:sz w:val="24"/>
          <w:szCs w:val="24"/>
        </w:rPr>
        <w:t>Tel: +82-2-6299-1502</w:t>
      </w:r>
    </w:p>
    <w:p w:rsidR="009908C5" w:rsidRPr="0088576E" w:rsidRDefault="009908C5" w:rsidP="00EB46A9">
      <w:pPr>
        <w:wordWrap/>
        <w:spacing w:line="480" w:lineRule="auto"/>
        <w:rPr>
          <w:rFonts w:ascii="Times New Roman" w:hAnsi="Times New Roman" w:cs="Times New Roman"/>
          <w:sz w:val="24"/>
          <w:szCs w:val="24"/>
        </w:rPr>
      </w:pPr>
      <w:r w:rsidRPr="0088576E">
        <w:rPr>
          <w:rFonts w:ascii="Times New Roman" w:hAnsi="Times New Roman" w:cs="Times New Roman"/>
          <w:sz w:val="24"/>
          <w:szCs w:val="24"/>
        </w:rPr>
        <w:t>Fax: +82-2-6299-1493</w:t>
      </w:r>
    </w:p>
    <w:p w:rsidR="009908C5" w:rsidRPr="0088576E" w:rsidRDefault="009908C5" w:rsidP="00EB46A9">
      <w:pPr>
        <w:wordWrap/>
        <w:spacing w:line="480" w:lineRule="auto"/>
        <w:rPr>
          <w:rFonts w:ascii="Times New Roman" w:hAnsi="Times New Roman" w:cs="Times New Roman"/>
          <w:sz w:val="24"/>
          <w:szCs w:val="24"/>
        </w:rPr>
      </w:pPr>
      <w:r w:rsidRPr="0088576E">
        <w:rPr>
          <w:rFonts w:ascii="Times New Roman" w:hAnsi="Times New Roman" w:cs="Times New Roman"/>
          <w:sz w:val="24"/>
          <w:szCs w:val="24"/>
        </w:rPr>
        <w:t>E-mail: kwangyeol.park@gmail.com</w:t>
      </w:r>
    </w:p>
    <w:p w:rsidR="009908C5" w:rsidRPr="0088576E" w:rsidRDefault="009908C5" w:rsidP="00EB46A9">
      <w:pPr>
        <w:wordWrap/>
        <w:spacing w:line="480" w:lineRule="auto"/>
        <w:rPr>
          <w:rFonts w:ascii="Times New Roman" w:hAnsi="Times New Roman" w:cs="Times New Roman"/>
          <w:sz w:val="24"/>
          <w:szCs w:val="24"/>
        </w:rPr>
      </w:pPr>
    </w:p>
    <w:p w:rsidR="009908C5" w:rsidRPr="0088576E" w:rsidRDefault="009908C5" w:rsidP="00EB46A9">
      <w:pPr>
        <w:wordWrap/>
        <w:spacing w:line="480" w:lineRule="auto"/>
        <w:rPr>
          <w:rFonts w:ascii="Times New Roman" w:hAnsi="Times New Roman" w:cs="Times New Roman"/>
          <w:sz w:val="24"/>
          <w:szCs w:val="24"/>
        </w:rPr>
      </w:pPr>
      <w:r w:rsidRPr="0088576E">
        <w:rPr>
          <w:rFonts w:ascii="Times New Roman" w:hAnsi="Times New Roman" w:cs="Times New Roman"/>
          <w:sz w:val="24"/>
          <w:szCs w:val="24"/>
        </w:rPr>
        <w:t xml:space="preserve">Total number of tables and figures: Tables </w:t>
      </w:r>
      <w:r>
        <w:rPr>
          <w:rFonts w:ascii="Times New Roman" w:hAnsi="Times New Roman" w:cs="Times New Roman"/>
          <w:sz w:val="24"/>
          <w:szCs w:val="24"/>
        </w:rPr>
        <w:t>3</w:t>
      </w:r>
      <w:r w:rsidRPr="0088576E">
        <w:rPr>
          <w:rFonts w:ascii="Times New Roman" w:hAnsi="Times New Roman" w:cs="Times New Roman"/>
          <w:sz w:val="24"/>
          <w:szCs w:val="24"/>
        </w:rPr>
        <w:t>; Figure 1.</w:t>
      </w:r>
    </w:p>
    <w:p w:rsidR="009908C5" w:rsidRPr="0088576E" w:rsidRDefault="009908C5" w:rsidP="00EB46A9">
      <w:pPr>
        <w:wordWrap/>
        <w:spacing w:line="480" w:lineRule="auto"/>
        <w:rPr>
          <w:rFonts w:ascii="Times New Roman" w:hAnsi="Times New Roman" w:cs="Times New Roman"/>
          <w:sz w:val="24"/>
          <w:szCs w:val="24"/>
        </w:rPr>
      </w:pPr>
      <w:r w:rsidRPr="0088576E">
        <w:rPr>
          <w:rFonts w:ascii="Times New Roman" w:hAnsi="Times New Roman" w:cs="Times New Roman"/>
          <w:sz w:val="24"/>
          <w:szCs w:val="24"/>
        </w:rPr>
        <w:t xml:space="preserve">Word count: </w:t>
      </w:r>
      <w:r>
        <w:rPr>
          <w:rFonts w:ascii="Times New Roman" w:hAnsi="Times New Roman" w:cs="Times New Roman"/>
          <w:sz w:val="24"/>
          <w:szCs w:val="24"/>
        </w:rPr>
        <w:t>4113</w:t>
      </w:r>
    </w:p>
    <w:p w:rsidR="002411C6" w:rsidRPr="0088576E" w:rsidRDefault="002411C6" w:rsidP="00EB46A9">
      <w:pPr>
        <w:wordWrap/>
        <w:spacing w:line="480" w:lineRule="auto"/>
        <w:rPr>
          <w:rFonts w:ascii="Times New Roman" w:hAnsi="Times New Roman" w:cs="Times New Roman"/>
          <w:sz w:val="24"/>
          <w:szCs w:val="24"/>
        </w:rPr>
      </w:pPr>
    </w:p>
    <w:p w:rsidR="00AB7DDC" w:rsidRPr="0088576E" w:rsidRDefault="00AB7DDC" w:rsidP="00EB46A9">
      <w:pPr>
        <w:wordWrap/>
        <w:spacing w:line="480" w:lineRule="auto"/>
        <w:rPr>
          <w:rFonts w:ascii="Times New Roman" w:eastAsia="바탕" w:hAnsi="Times New Roman" w:cs="Times New Roman"/>
          <w:b/>
          <w:sz w:val="24"/>
          <w:szCs w:val="24"/>
        </w:rPr>
        <w:sectPr w:rsidR="00AB7DDC" w:rsidRPr="0088576E" w:rsidSect="00596874">
          <w:footerReference w:type="default" r:id="rId8"/>
          <w:pgSz w:w="11906" w:h="16838" w:code="9"/>
          <w:pgMar w:top="1440" w:right="1440" w:bottom="1440" w:left="1440" w:header="851" w:footer="992" w:gutter="0"/>
          <w:cols w:space="425"/>
          <w:docGrid w:linePitch="360"/>
        </w:sectPr>
      </w:pPr>
    </w:p>
    <w:p w:rsidR="00B93F8A" w:rsidRPr="00F67CA4" w:rsidRDefault="00B93F8A" w:rsidP="00EB46A9">
      <w:pPr>
        <w:widowControl/>
        <w:wordWrap/>
        <w:autoSpaceDE/>
        <w:spacing w:after="100" w:afterAutospacing="1" w:line="480" w:lineRule="auto"/>
        <w:ind w:firstLineChars="150" w:firstLine="471"/>
        <w:contextualSpacing/>
        <w:jc w:val="center"/>
        <w:rPr>
          <w:rFonts w:ascii="Times New Roman" w:eastAsia="바탕" w:hAnsi="Times New Roman" w:cs="Times New Roman"/>
          <w:b/>
          <w:sz w:val="32"/>
          <w:szCs w:val="24"/>
        </w:rPr>
      </w:pPr>
      <w:r w:rsidRPr="00F67CA4">
        <w:rPr>
          <w:rFonts w:ascii="Times New Roman" w:eastAsia="바탕" w:hAnsi="Times New Roman" w:cs="Times New Roman"/>
          <w:b/>
          <w:sz w:val="32"/>
          <w:szCs w:val="24"/>
        </w:rPr>
        <w:lastRenderedPageBreak/>
        <w:t>Abstract</w:t>
      </w:r>
    </w:p>
    <w:p w:rsidR="00B93F8A" w:rsidRPr="0088576E" w:rsidRDefault="00B93F8A" w:rsidP="00EB46A9">
      <w:pPr>
        <w:widowControl/>
        <w:wordWrap/>
        <w:autoSpaceDE/>
        <w:spacing w:after="100" w:afterAutospacing="1" w:line="480" w:lineRule="auto"/>
        <w:ind w:firstLineChars="150" w:firstLine="353"/>
        <w:contextualSpacing/>
        <w:jc w:val="center"/>
        <w:rPr>
          <w:rFonts w:ascii="Times New Roman" w:eastAsia="바탕" w:hAnsi="Times New Roman" w:cs="Times New Roman"/>
          <w:b/>
          <w:sz w:val="24"/>
          <w:szCs w:val="24"/>
        </w:rPr>
      </w:pPr>
    </w:p>
    <w:p w:rsidR="00B93F8A" w:rsidRPr="0088576E" w:rsidRDefault="00B93F8A" w:rsidP="00EB46A9">
      <w:pPr>
        <w:spacing w:line="480" w:lineRule="auto"/>
        <w:rPr>
          <w:rFonts w:ascii="Times New Roman" w:hAnsi="Times New Roman" w:cs="Times New Roman"/>
          <w:sz w:val="24"/>
          <w:szCs w:val="24"/>
        </w:rPr>
      </w:pPr>
      <w:r w:rsidRPr="0088576E">
        <w:rPr>
          <w:rFonts w:ascii="Times New Roman" w:hAnsi="Times New Roman" w:cs="Times New Roman"/>
          <w:b/>
          <w:sz w:val="24"/>
          <w:szCs w:val="24"/>
        </w:rPr>
        <w:t>Background and Purpose:</w:t>
      </w:r>
      <w:r w:rsidRPr="0088576E">
        <w:rPr>
          <w:rFonts w:ascii="Times New Roman" w:hAnsi="Times New Roman" w:cs="Times New Roman"/>
          <w:sz w:val="24"/>
          <w:szCs w:val="24"/>
        </w:rPr>
        <w:t xml:space="preserve"> Higher </w:t>
      </w:r>
      <w:proofErr w:type="spellStart"/>
      <w:r w:rsidRPr="0088576E">
        <w:rPr>
          <w:rFonts w:ascii="Times New Roman" w:hAnsi="Times New Roman" w:cs="Times New Roman"/>
          <w:sz w:val="24"/>
          <w:szCs w:val="24"/>
        </w:rPr>
        <w:t>pulsatility</w:t>
      </w:r>
      <w:proofErr w:type="spellEnd"/>
      <w:r w:rsidRPr="0088576E">
        <w:rPr>
          <w:rFonts w:ascii="Times New Roman" w:hAnsi="Times New Roman" w:cs="Times New Roman"/>
          <w:sz w:val="24"/>
          <w:szCs w:val="24"/>
        </w:rPr>
        <w:t xml:space="preserve"> of middle cerebral artery (MCA) is known to be associated with stroke progression. We investigated whether basilar artery </w:t>
      </w:r>
      <w:proofErr w:type="spellStart"/>
      <w:r w:rsidRPr="0088576E">
        <w:rPr>
          <w:rFonts w:ascii="Times New Roman" w:hAnsi="Times New Roman" w:cs="Times New Roman"/>
          <w:sz w:val="24"/>
          <w:szCs w:val="24"/>
        </w:rPr>
        <w:t>pulsatility</w:t>
      </w:r>
      <w:proofErr w:type="spellEnd"/>
      <w:r w:rsidRPr="0088576E">
        <w:rPr>
          <w:rFonts w:ascii="Times New Roman" w:hAnsi="Times New Roman" w:cs="Times New Roman"/>
          <w:sz w:val="24"/>
          <w:szCs w:val="24"/>
        </w:rPr>
        <w:t xml:space="preserve"> index (</w:t>
      </w:r>
      <w:r>
        <w:rPr>
          <w:rFonts w:ascii="Times New Roman" w:hAnsi="Times New Roman" w:cs="Times New Roman"/>
          <w:sz w:val="24"/>
          <w:szCs w:val="24"/>
        </w:rPr>
        <w:t>BA PI</w:t>
      </w:r>
      <w:r w:rsidRPr="0088576E">
        <w:rPr>
          <w:rFonts w:ascii="Times New Roman" w:hAnsi="Times New Roman" w:cs="Times New Roman"/>
          <w:sz w:val="24"/>
          <w:szCs w:val="24"/>
        </w:rPr>
        <w:t>) can predict neurological deterioration after acute cerebral infarction.</w:t>
      </w:r>
    </w:p>
    <w:p w:rsidR="00B93F8A" w:rsidRPr="0088576E" w:rsidRDefault="00B93F8A" w:rsidP="00EB46A9">
      <w:pPr>
        <w:spacing w:line="480" w:lineRule="auto"/>
        <w:rPr>
          <w:rFonts w:ascii="Times New Roman" w:hAnsi="Times New Roman" w:cs="Times New Roman"/>
          <w:sz w:val="24"/>
          <w:szCs w:val="24"/>
        </w:rPr>
      </w:pPr>
      <w:r w:rsidRPr="0088576E">
        <w:rPr>
          <w:rFonts w:ascii="Times New Roman" w:hAnsi="Times New Roman" w:cs="Times New Roman"/>
          <w:b/>
          <w:sz w:val="24"/>
          <w:szCs w:val="24"/>
        </w:rPr>
        <w:t>Methods:</w:t>
      </w:r>
      <w:r w:rsidRPr="0088576E">
        <w:rPr>
          <w:rFonts w:ascii="Times New Roman" w:hAnsi="Times New Roman" w:cs="Times New Roman"/>
          <w:sz w:val="24"/>
          <w:szCs w:val="24"/>
        </w:rPr>
        <w:t xml:space="preserve"> A total of 708 consecutive patients with acute ischemic stroke patients who had been through transcranial Doppler (TCD) were included. The neurological deterioration was defined as two or more increase of National Institutes of Health Stroke Scale </w:t>
      </w:r>
      <w:r w:rsidR="00177417">
        <w:rPr>
          <w:rFonts w:ascii="Times New Roman" w:hAnsi="Times New Roman" w:cs="Times New Roman"/>
          <w:sz w:val="24"/>
          <w:szCs w:val="24"/>
        </w:rPr>
        <w:t>within 7days after</w:t>
      </w:r>
      <w:r w:rsidR="00A82CF8">
        <w:rPr>
          <w:rFonts w:ascii="Times New Roman" w:hAnsi="Times New Roman" w:cs="Times New Roman"/>
          <w:sz w:val="24"/>
          <w:szCs w:val="24"/>
        </w:rPr>
        <w:t xml:space="preserve"> </w:t>
      </w:r>
      <w:r w:rsidRPr="0088576E">
        <w:rPr>
          <w:rFonts w:ascii="Times New Roman" w:hAnsi="Times New Roman" w:cs="Times New Roman"/>
          <w:sz w:val="24"/>
          <w:szCs w:val="24"/>
        </w:rPr>
        <w:t xml:space="preserve">admission. The patients were categorized into quartiles according to the </w:t>
      </w:r>
      <w:r>
        <w:rPr>
          <w:rFonts w:ascii="Times New Roman" w:hAnsi="Times New Roman" w:cs="Times New Roman"/>
          <w:sz w:val="24"/>
          <w:szCs w:val="24"/>
        </w:rPr>
        <w:t>BA PI</w:t>
      </w:r>
      <w:r w:rsidRPr="0088576E">
        <w:rPr>
          <w:rFonts w:ascii="Times New Roman" w:hAnsi="Times New Roman" w:cs="Times New Roman"/>
          <w:sz w:val="24"/>
          <w:szCs w:val="24"/>
        </w:rPr>
        <w:t xml:space="preserve">. Multivariate logistic regression analysis was performed to examine whether the </w:t>
      </w:r>
      <w:r>
        <w:rPr>
          <w:rFonts w:ascii="Times New Roman" w:hAnsi="Times New Roman" w:cs="Times New Roman"/>
          <w:sz w:val="24"/>
          <w:szCs w:val="24"/>
        </w:rPr>
        <w:t>BA PI</w:t>
      </w:r>
      <w:r w:rsidRPr="0088576E">
        <w:rPr>
          <w:rFonts w:ascii="Times New Roman" w:hAnsi="Times New Roman" w:cs="Times New Roman"/>
          <w:sz w:val="24"/>
          <w:szCs w:val="24"/>
        </w:rPr>
        <w:t xml:space="preserve"> is independently associated with neurological deterioration.</w:t>
      </w:r>
    </w:p>
    <w:p w:rsidR="00B93F8A" w:rsidRPr="0088576E" w:rsidRDefault="00B93F8A" w:rsidP="00EB46A9">
      <w:pPr>
        <w:spacing w:line="480" w:lineRule="auto"/>
        <w:rPr>
          <w:rFonts w:ascii="Times New Roman" w:hAnsi="Times New Roman" w:cs="Times New Roman"/>
          <w:sz w:val="24"/>
          <w:szCs w:val="24"/>
        </w:rPr>
      </w:pPr>
      <w:r w:rsidRPr="0088576E">
        <w:rPr>
          <w:rFonts w:ascii="Times New Roman" w:hAnsi="Times New Roman" w:cs="Times New Roman"/>
          <w:b/>
          <w:sz w:val="24"/>
          <w:szCs w:val="24"/>
        </w:rPr>
        <w:t>Results:</w:t>
      </w:r>
      <w:r w:rsidRPr="0088576E">
        <w:rPr>
          <w:rFonts w:ascii="Times New Roman" w:hAnsi="Times New Roman" w:cs="Times New Roman"/>
          <w:sz w:val="24"/>
          <w:szCs w:val="24"/>
        </w:rPr>
        <w:t xml:space="preserve"> The mean age</w:t>
      </w:r>
      <w:r>
        <w:rPr>
          <w:rFonts w:ascii="Times New Roman" w:hAnsi="Times New Roman" w:cs="Times New Roman"/>
          <w:sz w:val="24"/>
          <w:szCs w:val="24"/>
        </w:rPr>
        <w:t>, hemoglobin A1c, homocysteine</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88576E">
        <w:rPr>
          <w:rFonts w:ascii="Times New Roman" w:hAnsi="Times New Roman" w:cs="Times New Roman"/>
          <w:sz w:val="24"/>
          <w:szCs w:val="24"/>
        </w:rPr>
        <w:t>cerebral atherosclerosis burden</w:t>
      </w:r>
      <w:r>
        <w:rPr>
          <w:rFonts w:ascii="Times New Roman" w:hAnsi="Times New Roman" w:cs="Times New Roman" w:hint="eastAsia"/>
          <w:sz w:val="24"/>
          <w:szCs w:val="24"/>
        </w:rPr>
        <w:t xml:space="preserve">, and the </w:t>
      </w:r>
      <w:r w:rsidRPr="0088576E">
        <w:rPr>
          <w:rFonts w:ascii="Times New Roman" w:hAnsi="Times New Roman" w:cs="Times New Roman"/>
          <w:sz w:val="24"/>
          <w:szCs w:val="24"/>
        </w:rPr>
        <w:t xml:space="preserve">proportion of the patients with female sex, hypertension, diabetes mellitus, old </w:t>
      </w:r>
      <w:proofErr w:type="spellStart"/>
      <w:r w:rsidRPr="0088576E">
        <w:rPr>
          <w:rFonts w:ascii="Times New Roman" w:hAnsi="Times New Roman" w:cs="Times New Roman"/>
          <w:sz w:val="24"/>
          <w:szCs w:val="24"/>
        </w:rPr>
        <w:t>lacunes</w:t>
      </w:r>
      <w:proofErr w:type="spellEnd"/>
      <w:r w:rsidRPr="0088576E">
        <w:rPr>
          <w:rFonts w:ascii="Times New Roman" w:hAnsi="Times New Roman" w:cs="Times New Roman"/>
          <w:sz w:val="24"/>
          <w:szCs w:val="24"/>
        </w:rPr>
        <w:t xml:space="preserve"> and neurological deterioration also increased with the </w:t>
      </w:r>
      <w:r>
        <w:rPr>
          <w:rFonts w:ascii="Times New Roman" w:hAnsi="Times New Roman" w:cs="Times New Roman"/>
          <w:sz w:val="24"/>
          <w:szCs w:val="24"/>
        </w:rPr>
        <w:t>BA PI</w:t>
      </w:r>
      <w:r w:rsidRPr="0088576E">
        <w:rPr>
          <w:rFonts w:ascii="Times New Roman" w:hAnsi="Times New Roman" w:cs="Times New Roman"/>
          <w:sz w:val="24"/>
          <w:szCs w:val="24"/>
        </w:rPr>
        <w:t xml:space="preserve">. Multivariate logistic regression analysis including age, sex, vascular risk factors, homocysteine and cerebral atherosclerosis burden showed that the highest </w:t>
      </w:r>
      <w:r>
        <w:rPr>
          <w:rFonts w:ascii="Times New Roman" w:hAnsi="Times New Roman" w:cs="Times New Roman"/>
          <w:sz w:val="24"/>
          <w:szCs w:val="24"/>
        </w:rPr>
        <w:t>BA PI</w:t>
      </w:r>
      <w:r w:rsidRPr="0088576E">
        <w:rPr>
          <w:rFonts w:ascii="Times New Roman" w:hAnsi="Times New Roman" w:cs="Times New Roman"/>
          <w:sz w:val="24"/>
          <w:szCs w:val="24"/>
        </w:rPr>
        <w:t xml:space="preserve"> quartile group was independently associated with neurolo</w:t>
      </w:r>
      <w:r>
        <w:rPr>
          <w:rFonts w:ascii="Times New Roman" w:hAnsi="Times New Roman" w:cs="Times New Roman"/>
          <w:sz w:val="24"/>
          <w:szCs w:val="24"/>
        </w:rPr>
        <w:t xml:space="preserve">gical deterioration (odds ratio, </w:t>
      </w:r>
      <w:r w:rsidRPr="0088576E">
        <w:rPr>
          <w:rFonts w:ascii="Times New Roman" w:eastAsia="굴림체" w:hAnsi="Times New Roman" w:cs="Times New Roman"/>
          <w:kern w:val="24"/>
          <w:sz w:val="24"/>
          <w:szCs w:val="24"/>
        </w:rPr>
        <w:t>2.06</w:t>
      </w:r>
      <w:r>
        <w:rPr>
          <w:rFonts w:ascii="Times New Roman" w:hAnsi="Times New Roman" w:cs="Times New Roman"/>
          <w:sz w:val="24"/>
          <w:szCs w:val="24"/>
        </w:rPr>
        <w:t>; confidence interval,</w:t>
      </w:r>
      <w:r w:rsidRPr="0088576E">
        <w:rPr>
          <w:rFonts w:ascii="Times New Roman" w:hAnsi="Times New Roman" w:cs="Times New Roman"/>
          <w:sz w:val="24"/>
          <w:szCs w:val="24"/>
        </w:rPr>
        <w:t xml:space="preserve"> </w:t>
      </w:r>
      <w:r w:rsidRPr="0088576E">
        <w:rPr>
          <w:rFonts w:ascii="Times New Roman" w:eastAsia="굴림체" w:hAnsi="Times New Roman" w:cs="Times New Roman"/>
          <w:kern w:val="24"/>
          <w:sz w:val="24"/>
          <w:szCs w:val="24"/>
        </w:rPr>
        <w:t>1.04 - 4.09</w:t>
      </w:r>
      <w:r>
        <w:rPr>
          <w:rFonts w:ascii="Times New Roman" w:hAnsi="Times New Roman" w:cs="Times New Roman"/>
          <w:sz w:val="24"/>
          <w:szCs w:val="24"/>
        </w:rPr>
        <w:t>;</w:t>
      </w:r>
      <w:r w:rsidRPr="0088576E">
        <w:rPr>
          <w:rFonts w:ascii="Times New Roman" w:hAnsi="Times New Roman" w:cs="Times New Roman"/>
          <w:sz w:val="24"/>
          <w:szCs w:val="24"/>
        </w:rPr>
        <w:t xml:space="preserve"> </w:t>
      </w:r>
      <w:r w:rsidRPr="0088576E">
        <w:rPr>
          <w:rFonts w:ascii="Times New Roman" w:hAnsi="Times New Roman" w:cs="Times New Roman"/>
          <w:i/>
          <w:sz w:val="24"/>
          <w:szCs w:val="24"/>
        </w:rPr>
        <w:t>p</w:t>
      </w:r>
      <w:r>
        <w:rPr>
          <w:rFonts w:ascii="Times New Roman" w:hAnsi="Times New Roman" w:cs="Times New Roman"/>
          <w:sz w:val="24"/>
          <w:szCs w:val="24"/>
        </w:rPr>
        <w:t>,</w:t>
      </w:r>
      <w:r w:rsidRPr="0088576E">
        <w:rPr>
          <w:rFonts w:ascii="Times New Roman" w:hAnsi="Times New Roman" w:cs="Times New Roman"/>
          <w:sz w:val="24"/>
          <w:szCs w:val="24"/>
        </w:rPr>
        <w:t xml:space="preserve"> 0.039). The </w:t>
      </w:r>
      <w:r>
        <w:rPr>
          <w:rFonts w:ascii="Times New Roman" w:hAnsi="Times New Roman" w:cs="Times New Roman"/>
          <w:sz w:val="24"/>
          <w:szCs w:val="24"/>
        </w:rPr>
        <w:t>BA PI</w:t>
      </w:r>
      <w:r w:rsidRPr="0088576E">
        <w:rPr>
          <w:rFonts w:ascii="Times New Roman" w:hAnsi="Times New Roman" w:cs="Times New Roman"/>
          <w:sz w:val="24"/>
          <w:szCs w:val="24"/>
        </w:rPr>
        <w:t xml:space="preserve"> was well correlat</w:t>
      </w:r>
      <w:r>
        <w:rPr>
          <w:rFonts w:ascii="Times New Roman" w:hAnsi="Times New Roman" w:cs="Times New Roman"/>
          <w:sz w:val="24"/>
          <w:szCs w:val="24"/>
        </w:rPr>
        <w:t>ed with the right MCA PI (r, 0.757;</w:t>
      </w:r>
      <w:r w:rsidRPr="0088576E">
        <w:rPr>
          <w:rFonts w:ascii="Times New Roman" w:hAnsi="Times New Roman" w:cs="Times New Roman"/>
          <w:sz w:val="24"/>
          <w:szCs w:val="24"/>
        </w:rPr>
        <w:t xml:space="preserve"> p&lt;0.001 by Pearson correlation</w:t>
      </w:r>
      <w:r>
        <w:rPr>
          <w:rFonts w:ascii="Times New Roman" w:hAnsi="Times New Roman" w:cs="Times New Roman"/>
          <w:sz w:val="24"/>
          <w:szCs w:val="24"/>
        </w:rPr>
        <w:t xml:space="preserve"> analysis</w:t>
      </w:r>
      <w:r w:rsidRPr="0088576E">
        <w:rPr>
          <w:rFonts w:ascii="Times New Roman" w:hAnsi="Times New Roman" w:cs="Times New Roman"/>
          <w:sz w:val="24"/>
          <w:szCs w:val="24"/>
        </w:rPr>
        <w:t>), although MCA could not be measured by transcranial Doppler in 234 patients (33.1%) due to poor temporal window.</w:t>
      </w:r>
    </w:p>
    <w:p w:rsidR="00B93F8A" w:rsidRPr="0088576E" w:rsidRDefault="00B93F8A" w:rsidP="00EB46A9">
      <w:pPr>
        <w:spacing w:line="480" w:lineRule="auto"/>
        <w:rPr>
          <w:rFonts w:ascii="Times New Roman" w:hAnsi="Times New Roman" w:cs="Times New Roman"/>
          <w:sz w:val="24"/>
          <w:szCs w:val="24"/>
        </w:rPr>
      </w:pPr>
      <w:r w:rsidRPr="0088576E">
        <w:rPr>
          <w:rFonts w:ascii="Times New Roman" w:hAnsi="Times New Roman" w:cs="Times New Roman"/>
          <w:b/>
          <w:sz w:val="24"/>
          <w:szCs w:val="24"/>
        </w:rPr>
        <w:t>Conclusions:</w:t>
      </w:r>
      <w:r w:rsidRPr="0088576E">
        <w:rPr>
          <w:rFonts w:ascii="Times New Roman" w:hAnsi="Times New Roman" w:cs="Times New Roman"/>
          <w:sz w:val="24"/>
          <w:szCs w:val="24"/>
        </w:rPr>
        <w:t xml:space="preserve"> The </w:t>
      </w:r>
      <w:r>
        <w:rPr>
          <w:rFonts w:ascii="Times New Roman" w:hAnsi="Times New Roman" w:cs="Times New Roman"/>
          <w:sz w:val="24"/>
          <w:szCs w:val="24"/>
        </w:rPr>
        <w:t>BA PI</w:t>
      </w:r>
      <w:r w:rsidRPr="0088576E">
        <w:rPr>
          <w:rFonts w:ascii="Times New Roman" w:hAnsi="Times New Roman" w:cs="Times New Roman"/>
          <w:sz w:val="24"/>
          <w:szCs w:val="24"/>
        </w:rPr>
        <w:t xml:space="preserve"> could </w:t>
      </w:r>
      <w:r w:rsidR="00981D3F">
        <w:rPr>
          <w:rFonts w:ascii="Times New Roman" w:hAnsi="Times New Roman" w:cs="Times New Roman"/>
          <w:sz w:val="24"/>
          <w:szCs w:val="24"/>
        </w:rPr>
        <w:t>relate with</w:t>
      </w:r>
      <w:r w:rsidRPr="0088576E">
        <w:rPr>
          <w:rFonts w:ascii="Times New Roman" w:hAnsi="Times New Roman" w:cs="Times New Roman"/>
          <w:sz w:val="24"/>
          <w:szCs w:val="24"/>
        </w:rPr>
        <w:t xml:space="preserve"> neurological deterioration among acute stroke patients, which is not influenced by temporal window.</w:t>
      </w:r>
    </w:p>
    <w:p w:rsidR="00B93F8A" w:rsidRPr="0088576E" w:rsidRDefault="00B93F8A" w:rsidP="00EB46A9">
      <w:pPr>
        <w:spacing w:line="480" w:lineRule="auto"/>
        <w:rPr>
          <w:rFonts w:ascii="Times New Roman" w:hAnsi="Times New Roman" w:cs="Times New Roman"/>
          <w:sz w:val="24"/>
          <w:szCs w:val="24"/>
        </w:rPr>
      </w:pPr>
    </w:p>
    <w:p w:rsidR="00B93F8A" w:rsidRPr="0088576E" w:rsidRDefault="00B93F8A" w:rsidP="00EB46A9">
      <w:pPr>
        <w:widowControl/>
        <w:wordWrap/>
        <w:autoSpaceDE/>
        <w:spacing w:after="0" w:line="480" w:lineRule="auto"/>
        <w:ind w:firstLine="240"/>
        <w:rPr>
          <w:rFonts w:ascii="Times New Roman" w:hAnsi="Times New Roman" w:cs="Times New Roman"/>
          <w:sz w:val="24"/>
          <w:szCs w:val="24"/>
        </w:rPr>
      </w:pPr>
      <w:r w:rsidRPr="0088576E">
        <w:rPr>
          <w:rFonts w:ascii="Times New Roman" w:hAnsi="Times New Roman" w:cs="Times New Roman"/>
          <w:b/>
          <w:sz w:val="24"/>
          <w:szCs w:val="24"/>
        </w:rPr>
        <w:lastRenderedPageBreak/>
        <w:t>Keywords</w:t>
      </w:r>
      <w:r w:rsidRPr="0088576E">
        <w:rPr>
          <w:rFonts w:ascii="Times New Roman" w:hAnsi="Times New Roman" w:cs="Times New Roman"/>
          <w:b/>
          <w:i/>
          <w:sz w:val="24"/>
          <w:szCs w:val="24"/>
        </w:rPr>
        <w:t>:</w:t>
      </w:r>
      <w:r w:rsidRPr="0088576E">
        <w:rPr>
          <w:rFonts w:ascii="Times New Roman" w:hAnsi="Times New Roman" w:cs="Times New Roman"/>
          <w:sz w:val="24"/>
          <w:szCs w:val="24"/>
        </w:rPr>
        <w:t xml:space="preserve"> </w:t>
      </w:r>
      <w:proofErr w:type="spellStart"/>
      <w:r w:rsidRPr="0088576E">
        <w:rPr>
          <w:rFonts w:ascii="Times New Roman" w:hAnsi="Times New Roman" w:cs="Times New Roman"/>
          <w:sz w:val="24"/>
          <w:szCs w:val="24"/>
        </w:rPr>
        <w:t>Pulsatility</w:t>
      </w:r>
      <w:proofErr w:type="spellEnd"/>
      <w:r w:rsidRPr="0088576E">
        <w:rPr>
          <w:rFonts w:ascii="Times New Roman" w:hAnsi="Times New Roman" w:cs="Times New Roman"/>
          <w:sz w:val="24"/>
          <w:szCs w:val="24"/>
        </w:rPr>
        <w:t xml:space="preserve"> index, Basilar artery, Neurological deterioration, Transcranial Doppler Sonography, TCD, PI</w:t>
      </w:r>
    </w:p>
    <w:p w:rsidR="00AE45DD" w:rsidRPr="00B93F8A" w:rsidRDefault="00AE45DD" w:rsidP="00EB46A9">
      <w:pPr>
        <w:widowControl/>
        <w:wordWrap/>
        <w:autoSpaceDE/>
        <w:spacing w:after="0" w:line="480" w:lineRule="auto"/>
        <w:ind w:firstLine="240"/>
        <w:rPr>
          <w:rFonts w:ascii="Times New Roman" w:hAnsi="Times New Roman" w:cs="Times New Roman"/>
          <w:sz w:val="24"/>
          <w:szCs w:val="24"/>
        </w:rPr>
      </w:pPr>
    </w:p>
    <w:p w:rsidR="00AE45DD" w:rsidRPr="0088576E" w:rsidRDefault="00AE45DD" w:rsidP="00EB46A9">
      <w:pPr>
        <w:widowControl/>
        <w:wordWrap/>
        <w:autoSpaceDE/>
        <w:spacing w:after="0" w:line="480" w:lineRule="auto"/>
        <w:ind w:firstLine="240"/>
        <w:rPr>
          <w:rFonts w:ascii="Times New Roman" w:hAnsi="Times New Roman" w:cs="Times New Roman"/>
          <w:sz w:val="24"/>
          <w:szCs w:val="24"/>
        </w:rPr>
      </w:pPr>
    </w:p>
    <w:p w:rsidR="00AE45DD" w:rsidRPr="0088576E" w:rsidRDefault="00AE45DD" w:rsidP="00EB46A9">
      <w:pPr>
        <w:widowControl/>
        <w:wordWrap/>
        <w:autoSpaceDE/>
        <w:spacing w:after="0" w:line="480" w:lineRule="auto"/>
        <w:ind w:firstLine="240"/>
        <w:rPr>
          <w:rFonts w:ascii="Times New Roman" w:hAnsi="Times New Roman" w:cs="Times New Roman"/>
          <w:sz w:val="24"/>
          <w:szCs w:val="24"/>
        </w:rPr>
      </w:pPr>
    </w:p>
    <w:p w:rsidR="00AE45DD" w:rsidRPr="0088576E" w:rsidRDefault="00AE45DD" w:rsidP="00EB46A9">
      <w:pPr>
        <w:widowControl/>
        <w:wordWrap/>
        <w:autoSpaceDE/>
        <w:spacing w:after="0" w:line="480" w:lineRule="auto"/>
        <w:ind w:firstLine="240"/>
        <w:rPr>
          <w:rFonts w:ascii="Times New Roman" w:hAnsi="Times New Roman" w:cs="Times New Roman"/>
          <w:sz w:val="24"/>
          <w:szCs w:val="24"/>
        </w:rPr>
      </w:pPr>
    </w:p>
    <w:p w:rsidR="00AE45DD" w:rsidRPr="0088576E" w:rsidRDefault="00AE45DD" w:rsidP="00EB46A9">
      <w:pPr>
        <w:widowControl/>
        <w:wordWrap/>
        <w:autoSpaceDE/>
        <w:spacing w:after="0" w:line="480" w:lineRule="auto"/>
        <w:ind w:firstLine="240"/>
        <w:rPr>
          <w:rFonts w:ascii="Times New Roman" w:hAnsi="Times New Roman" w:cs="Times New Roman"/>
          <w:sz w:val="24"/>
          <w:szCs w:val="24"/>
        </w:rPr>
      </w:pPr>
    </w:p>
    <w:p w:rsidR="00AE45DD" w:rsidRPr="0088576E" w:rsidRDefault="00AE45DD" w:rsidP="00EB46A9">
      <w:pPr>
        <w:widowControl/>
        <w:wordWrap/>
        <w:autoSpaceDE/>
        <w:spacing w:after="0" w:line="480" w:lineRule="auto"/>
        <w:ind w:firstLine="240"/>
        <w:rPr>
          <w:rFonts w:ascii="Times New Roman" w:hAnsi="Times New Roman" w:cs="Times New Roman"/>
          <w:sz w:val="24"/>
          <w:szCs w:val="24"/>
        </w:rPr>
      </w:pPr>
    </w:p>
    <w:p w:rsidR="00AE45DD" w:rsidRPr="0088576E" w:rsidRDefault="00AE45DD" w:rsidP="00EB46A9">
      <w:pPr>
        <w:widowControl/>
        <w:wordWrap/>
        <w:autoSpaceDE/>
        <w:spacing w:after="0" w:line="480" w:lineRule="auto"/>
        <w:ind w:firstLine="240"/>
        <w:rPr>
          <w:rFonts w:ascii="Times New Roman" w:hAnsi="Times New Roman" w:cs="Times New Roman"/>
          <w:sz w:val="24"/>
          <w:szCs w:val="24"/>
        </w:rPr>
      </w:pPr>
    </w:p>
    <w:p w:rsidR="00AE45DD" w:rsidRPr="0088576E" w:rsidRDefault="00AE45DD" w:rsidP="00EB46A9">
      <w:pPr>
        <w:widowControl/>
        <w:wordWrap/>
        <w:autoSpaceDE/>
        <w:spacing w:after="0" w:line="480" w:lineRule="auto"/>
        <w:ind w:firstLine="240"/>
        <w:rPr>
          <w:rFonts w:ascii="Times New Roman" w:hAnsi="Times New Roman" w:cs="Times New Roman"/>
          <w:sz w:val="24"/>
          <w:szCs w:val="24"/>
        </w:rPr>
      </w:pPr>
    </w:p>
    <w:p w:rsidR="00AE45DD" w:rsidRPr="0088576E" w:rsidRDefault="00AE45DD" w:rsidP="00EB46A9">
      <w:pPr>
        <w:widowControl/>
        <w:wordWrap/>
        <w:autoSpaceDE/>
        <w:spacing w:after="0" w:line="480" w:lineRule="auto"/>
        <w:ind w:firstLine="240"/>
        <w:rPr>
          <w:rFonts w:ascii="Times New Roman" w:hAnsi="Times New Roman" w:cs="Times New Roman"/>
          <w:sz w:val="24"/>
          <w:szCs w:val="24"/>
        </w:rPr>
      </w:pPr>
    </w:p>
    <w:p w:rsidR="00AE45DD" w:rsidRPr="0088576E" w:rsidRDefault="00AE45DD" w:rsidP="00EB46A9">
      <w:pPr>
        <w:widowControl/>
        <w:wordWrap/>
        <w:autoSpaceDE/>
        <w:spacing w:after="0" w:line="480" w:lineRule="auto"/>
        <w:ind w:firstLine="240"/>
        <w:rPr>
          <w:rFonts w:ascii="Times New Roman" w:hAnsi="Times New Roman" w:cs="Times New Roman"/>
          <w:sz w:val="24"/>
          <w:szCs w:val="24"/>
        </w:rPr>
      </w:pPr>
    </w:p>
    <w:p w:rsidR="00AE45DD" w:rsidRPr="0088576E" w:rsidRDefault="00AE45DD" w:rsidP="00EB46A9">
      <w:pPr>
        <w:widowControl/>
        <w:wordWrap/>
        <w:autoSpaceDE/>
        <w:spacing w:after="0" w:line="480" w:lineRule="auto"/>
        <w:ind w:firstLine="240"/>
        <w:rPr>
          <w:rFonts w:ascii="Times New Roman" w:hAnsi="Times New Roman" w:cs="Times New Roman"/>
          <w:sz w:val="24"/>
          <w:szCs w:val="24"/>
        </w:rPr>
      </w:pPr>
    </w:p>
    <w:p w:rsidR="00AE45DD" w:rsidRPr="0088576E" w:rsidRDefault="00AE45DD" w:rsidP="00EB46A9">
      <w:pPr>
        <w:widowControl/>
        <w:wordWrap/>
        <w:autoSpaceDE/>
        <w:spacing w:after="0" w:line="480" w:lineRule="auto"/>
        <w:ind w:firstLine="240"/>
        <w:rPr>
          <w:rFonts w:ascii="Times New Roman" w:hAnsi="Times New Roman" w:cs="Times New Roman"/>
          <w:sz w:val="24"/>
          <w:szCs w:val="24"/>
        </w:rPr>
      </w:pPr>
    </w:p>
    <w:p w:rsidR="00AE45DD" w:rsidRPr="0088576E" w:rsidRDefault="00AE45DD" w:rsidP="00EB46A9">
      <w:pPr>
        <w:widowControl/>
        <w:wordWrap/>
        <w:autoSpaceDE/>
        <w:spacing w:after="0" w:line="480" w:lineRule="auto"/>
        <w:ind w:firstLine="240"/>
        <w:rPr>
          <w:rFonts w:ascii="Times New Roman" w:hAnsi="Times New Roman" w:cs="Times New Roman"/>
          <w:sz w:val="24"/>
          <w:szCs w:val="24"/>
        </w:rPr>
      </w:pPr>
    </w:p>
    <w:p w:rsidR="00AE45DD" w:rsidRPr="0088576E" w:rsidRDefault="00AE45DD" w:rsidP="00EB46A9">
      <w:pPr>
        <w:widowControl/>
        <w:wordWrap/>
        <w:autoSpaceDE/>
        <w:spacing w:after="0" w:line="480" w:lineRule="auto"/>
        <w:ind w:firstLine="240"/>
        <w:rPr>
          <w:rFonts w:ascii="Times New Roman" w:hAnsi="Times New Roman" w:cs="Times New Roman"/>
          <w:sz w:val="24"/>
          <w:szCs w:val="24"/>
        </w:rPr>
      </w:pPr>
    </w:p>
    <w:p w:rsidR="00AE45DD" w:rsidRPr="0088576E" w:rsidRDefault="00AE45DD" w:rsidP="00EB46A9">
      <w:pPr>
        <w:widowControl/>
        <w:wordWrap/>
        <w:autoSpaceDE/>
        <w:spacing w:after="0" w:line="480" w:lineRule="auto"/>
        <w:ind w:firstLine="240"/>
        <w:rPr>
          <w:rFonts w:ascii="Times New Roman" w:hAnsi="Times New Roman" w:cs="Times New Roman"/>
          <w:sz w:val="24"/>
          <w:szCs w:val="24"/>
        </w:rPr>
      </w:pPr>
    </w:p>
    <w:p w:rsidR="00AE45DD" w:rsidRPr="0088576E" w:rsidRDefault="00AE45DD" w:rsidP="00EB46A9">
      <w:pPr>
        <w:widowControl/>
        <w:wordWrap/>
        <w:autoSpaceDE/>
        <w:spacing w:after="0" w:line="480" w:lineRule="auto"/>
        <w:ind w:firstLine="240"/>
        <w:rPr>
          <w:rFonts w:ascii="Times New Roman" w:hAnsi="Times New Roman" w:cs="Times New Roman"/>
          <w:sz w:val="24"/>
          <w:szCs w:val="24"/>
        </w:rPr>
      </w:pPr>
    </w:p>
    <w:p w:rsidR="00AE45DD" w:rsidRPr="0088576E" w:rsidRDefault="00AE45DD" w:rsidP="00EB46A9">
      <w:pPr>
        <w:widowControl/>
        <w:wordWrap/>
        <w:autoSpaceDE/>
        <w:spacing w:after="0" w:line="480" w:lineRule="auto"/>
        <w:ind w:firstLine="240"/>
        <w:rPr>
          <w:rFonts w:ascii="Times New Roman" w:hAnsi="Times New Roman" w:cs="Times New Roman"/>
          <w:sz w:val="24"/>
          <w:szCs w:val="24"/>
        </w:rPr>
      </w:pPr>
    </w:p>
    <w:p w:rsidR="00AE45DD" w:rsidRPr="0088576E" w:rsidRDefault="00AE45DD" w:rsidP="00EB46A9">
      <w:pPr>
        <w:widowControl/>
        <w:wordWrap/>
        <w:autoSpaceDE/>
        <w:spacing w:after="0" w:line="480" w:lineRule="auto"/>
        <w:ind w:firstLine="240"/>
        <w:rPr>
          <w:rFonts w:ascii="Times New Roman" w:hAnsi="Times New Roman" w:cs="Times New Roman"/>
          <w:sz w:val="24"/>
          <w:szCs w:val="24"/>
        </w:rPr>
      </w:pPr>
    </w:p>
    <w:p w:rsidR="002236E3" w:rsidRDefault="002236E3" w:rsidP="00EB46A9">
      <w:pPr>
        <w:spacing w:line="480" w:lineRule="auto"/>
        <w:rPr>
          <w:rFonts w:ascii="Times New Roman" w:hAnsi="Times New Roman" w:cs="Times New Roman"/>
          <w:b/>
          <w:sz w:val="24"/>
          <w:szCs w:val="24"/>
        </w:rPr>
      </w:pPr>
    </w:p>
    <w:p w:rsidR="00B93F8A" w:rsidRDefault="00B93F8A" w:rsidP="00EB46A9">
      <w:pPr>
        <w:spacing w:line="480" w:lineRule="auto"/>
        <w:rPr>
          <w:rFonts w:ascii="Times New Roman" w:hAnsi="Times New Roman" w:cs="Times New Roman"/>
          <w:b/>
          <w:sz w:val="24"/>
          <w:szCs w:val="24"/>
        </w:rPr>
      </w:pPr>
    </w:p>
    <w:p w:rsidR="00B93F8A" w:rsidRPr="0088576E" w:rsidRDefault="00B93F8A" w:rsidP="00EB46A9">
      <w:pPr>
        <w:spacing w:line="480" w:lineRule="auto"/>
        <w:rPr>
          <w:rFonts w:ascii="Times New Roman" w:hAnsi="Times New Roman" w:cs="Times New Roman"/>
          <w:b/>
          <w:sz w:val="24"/>
          <w:szCs w:val="24"/>
        </w:rPr>
      </w:pPr>
    </w:p>
    <w:p w:rsidR="00FD452B" w:rsidRPr="00F67CA4" w:rsidRDefault="004C657C" w:rsidP="00EB46A9">
      <w:pPr>
        <w:spacing w:line="480" w:lineRule="auto"/>
        <w:rPr>
          <w:rFonts w:ascii="Times New Roman" w:hAnsi="Times New Roman" w:cs="Times New Roman"/>
          <w:b/>
          <w:sz w:val="32"/>
          <w:szCs w:val="24"/>
        </w:rPr>
      </w:pPr>
      <w:r w:rsidRPr="00F67CA4">
        <w:rPr>
          <w:rFonts w:ascii="Times New Roman" w:hAnsi="Times New Roman" w:cs="Times New Roman"/>
          <w:b/>
          <w:sz w:val="32"/>
          <w:szCs w:val="24"/>
        </w:rPr>
        <w:lastRenderedPageBreak/>
        <w:t>Introduction</w:t>
      </w:r>
    </w:p>
    <w:p w:rsidR="004C657C" w:rsidRPr="0088576E" w:rsidRDefault="00FF4B27" w:rsidP="00EB46A9">
      <w:pPr>
        <w:spacing w:line="480" w:lineRule="auto"/>
        <w:ind w:firstLineChars="50" w:firstLine="120"/>
        <w:rPr>
          <w:rFonts w:ascii="Times New Roman" w:hAnsi="Times New Roman" w:cs="Times New Roman"/>
          <w:sz w:val="24"/>
          <w:szCs w:val="24"/>
        </w:rPr>
      </w:pPr>
      <w:r>
        <w:rPr>
          <w:rFonts w:ascii="Times New Roman" w:hAnsi="Times New Roman" w:cs="Times New Roman" w:hint="eastAsia"/>
          <w:sz w:val="24"/>
          <w:szCs w:val="24"/>
        </w:rPr>
        <w:t>A</w:t>
      </w:r>
      <w:r w:rsidRPr="0088576E">
        <w:rPr>
          <w:rFonts w:ascii="Times New Roman" w:hAnsi="Times New Roman" w:cs="Times New Roman"/>
          <w:sz w:val="24"/>
          <w:szCs w:val="24"/>
        </w:rPr>
        <w:t>cute ischemic stroke</w:t>
      </w:r>
      <w:r>
        <w:rPr>
          <w:rFonts w:ascii="Times New Roman" w:hAnsi="Times New Roman" w:cs="Times New Roman" w:hint="eastAsia"/>
          <w:sz w:val="24"/>
          <w:szCs w:val="24"/>
        </w:rPr>
        <w:t xml:space="preserve"> </w:t>
      </w:r>
      <w:r w:rsidRPr="0088576E">
        <w:rPr>
          <w:rFonts w:ascii="Times New Roman" w:hAnsi="Times New Roman" w:cs="Times New Roman"/>
          <w:sz w:val="24"/>
          <w:szCs w:val="24"/>
        </w:rPr>
        <w:t xml:space="preserve">patients </w:t>
      </w:r>
      <w:r>
        <w:rPr>
          <w:rFonts w:ascii="Times New Roman" w:hAnsi="Times New Roman" w:cs="Times New Roman" w:hint="eastAsia"/>
          <w:sz w:val="24"/>
          <w:szCs w:val="24"/>
        </w:rPr>
        <w:t xml:space="preserve">sometimes </w:t>
      </w:r>
      <w:r w:rsidRPr="0088576E">
        <w:rPr>
          <w:rFonts w:ascii="Times New Roman" w:hAnsi="Times New Roman" w:cs="Times New Roman"/>
          <w:sz w:val="24"/>
          <w:szCs w:val="24"/>
        </w:rPr>
        <w:t>suffer from neurological deterioration</w:t>
      </w:r>
      <w:r>
        <w:rPr>
          <w:rFonts w:ascii="Times New Roman" w:hAnsi="Times New Roman" w:cs="Times New Roman"/>
          <w:sz w:val="24"/>
          <w:szCs w:val="24"/>
        </w:rPr>
        <w:t xml:space="preserve"> (ND)</w:t>
      </w:r>
      <w:r>
        <w:rPr>
          <w:rFonts w:ascii="Times New Roman" w:hAnsi="Times New Roman" w:cs="Times New Roman" w:hint="eastAsia"/>
          <w:sz w:val="24"/>
          <w:szCs w:val="24"/>
        </w:rPr>
        <w:t xml:space="preserve">, which </w:t>
      </w:r>
      <w:r w:rsidRPr="0088576E">
        <w:rPr>
          <w:rFonts w:ascii="Times New Roman" w:hAnsi="Times New Roman" w:cs="Times New Roman"/>
          <w:sz w:val="24"/>
          <w:szCs w:val="24"/>
        </w:rPr>
        <w:t xml:space="preserve">occurs in 10% - 58% </w:t>
      </w:r>
      <w:r>
        <w:rPr>
          <w:rFonts w:ascii="Times New Roman" w:hAnsi="Times New Roman" w:cs="Times New Roman" w:hint="eastAsia"/>
          <w:sz w:val="24"/>
          <w:szCs w:val="24"/>
        </w:rPr>
        <w:t xml:space="preserve">after </w:t>
      </w:r>
      <w:r w:rsidRPr="0088576E">
        <w:rPr>
          <w:rFonts w:ascii="Times New Roman" w:hAnsi="Times New Roman" w:cs="Times New Roman"/>
          <w:sz w:val="24"/>
          <w:szCs w:val="24"/>
        </w:rPr>
        <w:t xml:space="preserve">acute stroke and results in poor </w:t>
      </w:r>
      <w:r>
        <w:rPr>
          <w:rFonts w:ascii="Times New Roman" w:hAnsi="Times New Roman" w:cs="Times New Roman" w:hint="eastAsia"/>
          <w:sz w:val="24"/>
          <w:szCs w:val="24"/>
        </w:rPr>
        <w:t>prognosis and</w:t>
      </w:r>
      <w:r w:rsidRPr="0088576E">
        <w:rPr>
          <w:rFonts w:ascii="Times New Roman" w:hAnsi="Times New Roman" w:cs="Times New Roman"/>
          <w:sz w:val="24"/>
          <w:szCs w:val="24"/>
        </w:rPr>
        <w:t xml:space="preserve"> mortality</w:t>
      </w:r>
      <w:r w:rsidR="008F7456" w:rsidRPr="0088576E">
        <w:rPr>
          <w:rFonts w:ascii="Times New Roman" w:hAnsi="Times New Roman" w:cs="Times New Roman"/>
          <w:sz w:val="24"/>
          <w:szCs w:val="24"/>
        </w:rPr>
        <w:t>.</w:t>
      </w:r>
      <w:r w:rsidR="007E2C91" w:rsidRPr="0088576E">
        <w:rPr>
          <w:rFonts w:ascii="Times New Roman" w:hAnsi="Times New Roman" w:cs="Times New Roman"/>
          <w:sz w:val="24"/>
          <w:szCs w:val="24"/>
        </w:rPr>
        <w:fldChar w:fldCharType="begin">
          <w:fldData xml:space="preserve">PEVuZE5vdGU+PENpdGU+PEF1dGhvcj5IZWxsZWJlcmc8L0F1dGhvcj48WWVhcj4yMDE2PC9ZZWFy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==
</w:fldData>
        </w:fldChar>
      </w:r>
      <w:r w:rsidR="00376CD7">
        <w:rPr>
          <w:rFonts w:ascii="Times New Roman" w:hAnsi="Times New Roman" w:cs="Times New Roman"/>
          <w:sz w:val="24"/>
          <w:szCs w:val="24"/>
        </w:rPr>
        <w:instrText xml:space="preserve"> ADDIN EN.CITE </w:instrText>
      </w:r>
      <w:r w:rsidR="00376CD7">
        <w:rPr>
          <w:rFonts w:ascii="Times New Roman" w:hAnsi="Times New Roman" w:cs="Times New Roman"/>
          <w:sz w:val="24"/>
          <w:szCs w:val="24"/>
        </w:rPr>
        <w:fldChar w:fldCharType="begin">
          <w:fldData xml:space="preserve">PEVuZE5vdGU+PENpdGU+PEF1dGhvcj5IZWxsZWJlcmc8L0F1dGhvcj48WWVhcj4yMDE2PC9ZZWFy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==
</w:fldData>
        </w:fldChar>
      </w:r>
      <w:r w:rsidR="00376CD7">
        <w:rPr>
          <w:rFonts w:ascii="Times New Roman" w:hAnsi="Times New Roman" w:cs="Times New Roman"/>
          <w:sz w:val="24"/>
          <w:szCs w:val="24"/>
        </w:rPr>
        <w:instrText xml:space="preserve"> ADDIN EN.CITE.DATA </w:instrText>
      </w:r>
      <w:r w:rsidR="00376CD7">
        <w:rPr>
          <w:rFonts w:ascii="Times New Roman" w:hAnsi="Times New Roman" w:cs="Times New Roman"/>
          <w:sz w:val="24"/>
          <w:szCs w:val="24"/>
        </w:rPr>
      </w:r>
      <w:r w:rsidR="00376CD7">
        <w:rPr>
          <w:rFonts w:ascii="Times New Roman" w:hAnsi="Times New Roman" w:cs="Times New Roman"/>
          <w:sz w:val="24"/>
          <w:szCs w:val="24"/>
        </w:rPr>
        <w:fldChar w:fldCharType="end"/>
      </w:r>
      <w:r w:rsidR="007E2C91" w:rsidRPr="0088576E">
        <w:rPr>
          <w:rFonts w:ascii="Times New Roman" w:hAnsi="Times New Roman" w:cs="Times New Roman"/>
          <w:sz w:val="24"/>
          <w:szCs w:val="24"/>
        </w:rPr>
        <w:fldChar w:fldCharType="separate"/>
      </w:r>
      <w:r w:rsidR="00376CD7" w:rsidRPr="00376CD7">
        <w:rPr>
          <w:rFonts w:ascii="Times New Roman" w:hAnsi="Times New Roman" w:cs="Times New Roman"/>
          <w:noProof/>
          <w:sz w:val="24"/>
          <w:szCs w:val="24"/>
          <w:vertAlign w:val="superscript"/>
        </w:rPr>
        <w:t>1-5</w:t>
      </w:r>
      <w:r w:rsidR="007E2C91" w:rsidRPr="0088576E">
        <w:rPr>
          <w:rFonts w:ascii="Times New Roman" w:hAnsi="Times New Roman" w:cs="Times New Roman"/>
          <w:sz w:val="24"/>
          <w:szCs w:val="24"/>
        </w:rPr>
        <w:fldChar w:fldCharType="end"/>
      </w:r>
      <w:r w:rsidR="004C657C" w:rsidRPr="0088576E">
        <w:rPr>
          <w:rFonts w:ascii="Times New Roman" w:hAnsi="Times New Roman" w:cs="Times New Roman"/>
          <w:sz w:val="24"/>
          <w:szCs w:val="24"/>
        </w:rPr>
        <w:t xml:space="preserve"> </w:t>
      </w:r>
      <w:r w:rsidRPr="0088576E">
        <w:rPr>
          <w:rFonts w:ascii="Times New Roman" w:hAnsi="Times New Roman" w:cs="Times New Roman"/>
          <w:sz w:val="24"/>
          <w:szCs w:val="24"/>
        </w:rPr>
        <w:t xml:space="preserve">Several </w:t>
      </w:r>
      <w:r>
        <w:rPr>
          <w:rFonts w:ascii="Times New Roman" w:hAnsi="Times New Roman" w:cs="Times New Roman" w:hint="eastAsia"/>
          <w:sz w:val="24"/>
          <w:szCs w:val="24"/>
        </w:rPr>
        <w:t xml:space="preserve">clinical </w:t>
      </w:r>
      <w:r>
        <w:rPr>
          <w:rFonts w:ascii="Times New Roman" w:hAnsi="Times New Roman" w:cs="Times New Roman"/>
          <w:sz w:val="24"/>
          <w:szCs w:val="24"/>
        </w:rPr>
        <w:t xml:space="preserve">factors </w:t>
      </w:r>
      <w:r>
        <w:rPr>
          <w:rFonts w:ascii="Times New Roman" w:hAnsi="Times New Roman" w:cs="Times New Roman" w:hint="eastAsia"/>
          <w:sz w:val="24"/>
          <w:szCs w:val="24"/>
        </w:rPr>
        <w:t xml:space="preserve">are </w:t>
      </w:r>
      <w:r>
        <w:rPr>
          <w:rFonts w:ascii="Times New Roman" w:hAnsi="Times New Roman" w:cs="Times New Roman"/>
          <w:sz w:val="24"/>
          <w:szCs w:val="24"/>
        </w:rPr>
        <w:t>known</w:t>
      </w:r>
      <w:r>
        <w:rPr>
          <w:rFonts w:ascii="Times New Roman" w:hAnsi="Times New Roman" w:cs="Times New Roman" w:hint="eastAsia"/>
          <w:sz w:val="24"/>
          <w:szCs w:val="24"/>
        </w:rPr>
        <w:t xml:space="preserve"> to be </w:t>
      </w:r>
      <w:r>
        <w:rPr>
          <w:rFonts w:ascii="Times New Roman" w:hAnsi="Times New Roman" w:cs="Times New Roman"/>
          <w:sz w:val="24"/>
          <w:szCs w:val="24"/>
        </w:rPr>
        <w:t xml:space="preserve">associated with </w:t>
      </w:r>
      <w:r w:rsidRPr="0088576E">
        <w:rPr>
          <w:rFonts w:ascii="Times New Roman" w:hAnsi="Times New Roman" w:cs="Times New Roman"/>
          <w:sz w:val="24"/>
          <w:szCs w:val="24"/>
        </w:rPr>
        <w:t>ND</w:t>
      </w:r>
      <w:r>
        <w:rPr>
          <w:rFonts w:ascii="Times New Roman" w:hAnsi="Times New Roman" w:cs="Times New Roman" w:hint="eastAsia"/>
          <w:sz w:val="24"/>
          <w:szCs w:val="24"/>
        </w:rPr>
        <w:t>,</w:t>
      </w:r>
      <w:r w:rsidRPr="0088576E">
        <w:rPr>
          <w:rFonts w:ascii="Times New Roman" w:hAnsi="Times New Roman" w:cs="Times New Roman"/>
          <w:sz w:val="24"/>
          <w:szCs w:val="24"/>
        </w:rPr>
        <w:t xml:space="preserve"> such as old age, diabetes mellitus (DM), hypertension (HTN), smoking habit, coronary heart disease, low density on initial computed tomography (CT), change of middle cerebral artery (MCA) flow velocity, increased stroke severity, impaired cerebral hemodynamic reserve, blood glucose level, </w:t>
      </w:r>
      <w:proofErr w:type="spellStart"/>
      <w:r w:rsidRPr="0088576E">
        <w:rPr>
          <w:rFonts w:ascii="Times New Roman" w:hAnsi="Times New Roman" w:cs="Times New Roman"/>
          <w:sz w:val="24"/>
          <w:szCs w:val="24"/>
        </w:rPr>
        <w:t>proinflammatory</w:t>
      </w:r>
      <w:proofErr w:type="spellEnd"/>
      <w:r w:rsidRPr="0088576E">
        <w:rPr>
          <w:rFonts w:ascii="Times New Roman" w:hAnsi="Times New Roman" w:cs="Times New Roman"/>
          <w:sz w:val="24"/>
          <w:szCs w:val="24"/>
        </w:rPr>
        <w:t xml:space="preserve"> cytokine level, blood pressure (BP).</w:t>
      </w:r>
      <w:r w:rsidR="00BD33ED" w:rsidRPr="0088576E">
        <w:rPr>
          <w:rFonts w:ascii="Times New Roman" w:hAnsi="Times New Roman" w:cs="Times New Roman"/>
          <w:sz w:val="24"/>
          <w:szCs w:val="24"/>
        </w:rPr>
        <w:fldChar w:fldCharType="begin">
          <w:fldData xml:space="preserve">PEVuZE5vdGU+PENpdGU+PEF1dGhvcj5DdWFkcmFkby1Hb2RpYTwvQXV0aG9yPjxZZWFyPjIwMTM8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</w:fldData>
        </w:fldChar>
      </w:r>
      <w:r w:rsidR="00376CD7">
        <w:rPr>
          <w:rFonts w:ascii="Times New Roman" w:hAnsi="Times New Roman" w:cs="Times New Roman"/>
          <w:sz w:val="24"/>
          <w:szCs w:val="24"/>
        </w:rPr>
        <w:instrText xml:space="preserve"> ADDIN EN.CITE </w:instrText>
      </w:r>
      <w:r w:rsidR="00376CD7">
        <w:rPr>
          <w:rFonts w:ascii="Times New Roman" w:hAnsi="Times New Roman" w:cs="Times New Roman"/>
          <w:sz w:val="24"/>
          <w:szCs w:val="24"/>
        </w:rPr>
        <w:fldChar w:fldCharType="begin">
          <w:fldData xml:space="preserve">PEVuZE5vdGU+PENpdGU+PEF1dGhvcj5DdWFkcmFkby1Hb2RpYTwvQXV0aG9yPjxZZWFyPjIwMTM8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</w:fldData>
        </w:fldChar>
      </w:r>
      <w:r w:rsidR="00376CD7">
        <w:rPr>
          <w:rFonts w:ascii="Times New Roman" w:hAnsi="Times New Roman" w:cs="Times New Roman"/>
          <w:sz w:val="24"/>
          <w:szCs w:val="24"/>
        </w:rPr>
        <w:instrText xml:space="preserve"> ADDIN EN.CITE.DATA </w:instrText>
      </w:r>
      <w:r w:rsidR="00376CD7">
        <w:rPr>
          <w:rFonts w:ascii="Times New Roman" w:hAnsi="Times New Roman" w:cs="Times New Roman"/>
          <w:sz w:val="24"/>
          <w:szCs w:val="24"/>
        </w:rPr>
      </w:r>
      <w:r w:rsidR="00376CD7">
        <w:rPr>
          <w:rFonts w:ascii="Times New Roman" w:hAnsi="Times New Roman" w:cs="Times New Roman"/>
          <w:sz w:val="24"/>
          <w:szCs w:val="24"/>
        </w:rPr>
        <w:fldChar w:fldCharType="end"/>
      </w:r>
      <w:r w:rsidR="00BD33ED" w:rsidRPr="0088576E">
        <w:rPr>
          <w:rFonts w:ascii="Times New Roman" w:hAnsi="Times New Roman" w:cs="Times New Roman"/>
          <w:sz w:val="24"/>
          <w:szCs w:val="24"/>
        </w:rPr>
        <w:fldChar w:fldCharType="separate"/>
      </w:r>
      <w:r w:rsidR="00376CD7" w:rsidRPr="00376CD7">
        <w:rPr>
          <w:rFonts w:ascii="Times New Roman" w:hAnsi="Times New Roman" w:cs="Times New Roman"/>
          <w:noProof/>
          <w:sz w:val="24"/>
          <w:szCs w:val="24"/>
          <w:vertAlign w:val="superscript"/>
        </w:rPr>
        <w:t>5-10</w:t>
      </w:r>
      <w:r w:rsidR="00BD33ED" w:rsidRPr="0088576E">
        <w:rPr>
          <w:rFonts w:ascii="Times New Roman" w:hAnsi="Times New Roman" w:cs="Times New Roman"/>
          <w:sz w:val="24"/>
          <w:szCs w:val="24"/>
        </w:rPr>
        <w:fldChar w:fldCharType="end"/>
      </w:r>
      <w:r w:rsidR="004C657C" w:rsidRPr="0088576E">
        <w:rPr>
          <w:rFonts w:ascii="Times New Roman" w:hAnsi="Times New Roman" w:cs="Times New Roman"/>
          <w:sz w:val="24"/>
          <w:szCs w:val="24"/>
        </w:rPr>
        <w:t xml:space="preserve"> </w:t>
      </w:r>
      <w:r>
        <w:rPr>
          <w:rFonts w:ascii="Times New Roman" w:hAnsi="Times New Roman" w:cs="Times New Roman" w:hint="eastAsia"/>
          <w:sz w:val="24"/>
          <w:szCs w:val="24"/>
        </w:rPr>
        <w:t xml:space="preserve">In </w:t>
      </w:r>
      <w:r>
        <w:rPr>
          <w:rFonts w:ascii="Times New Roman" w:hAnsi="Times New Roman" w:cs="Times New Roman"/>
          <w:sz w:val="24"/>
          <w:szCs w:val="24"/>
        </w:rPr>
        <w:t>mechanistic</w:t>
      </w:r>
      <w:r>
        <w:rPr>
          <w:rFonts w:ascii="Times New Roman" w:hAnsi="Times New Roman" w:cs="Times New Roman" w:hint="eastAsia"/>
          <w:sz w:val="24"/>
          <w:szCs w:val="24"/>
        </w:rPr>
        <w:t xml:space="preserve"> perspective, f</w:t>
      </w:r>
      <w:r w:rsidRPr="0088576E">
        <w:rPr>
          <w:rFonts w:ascii="Times New Roman" w:hAnsi="Times New Roman" w:cs="Times New Roman"/>
          <w:sz w:val="24"/>
          <w:szCs w:val="24"/>
        </w:rPr>
        <w:t xml:space="preserve">ailed </w:t>
      </w:r>
      <w:r>
        <w:rPr>
          <w:rFonts w:ascii="Times New Roman" w:hAnsi="Times New Roman" w:cs="Times New Roman"/>
          <w:sz w:val="24"/>
          <w:szCs w:val="24"/>
        </w:rPr>
        <w:t>intracranial</w:t>
      </w:r>
      <w:r>
        <w:rPr>
          <w:rFonts w:ascii="Times New Roman" w:hAnsi="Times New Roman" w:cs="Times New Roman" w:hint="eastAsia"/>
          <w:sz w:val="24"/>
          <w:szCs w:val="24"/>
        </w:rPr>
        <w:t xml:space="preserve"> </w:t>
      </w:r>
      <w:r w:rsidRPr="0088576E">
        <w:rPr>
          <w:rFonts w:ascii="Times New Roman" w:hAnsi="Times New Roman" w:cs="Times New Roman"/>
          <w:sz w:val="24"/>
          <w:szCs w:val="24"/>
        </w:rPr>
        <w:t xml:space="preserve">collateral </w:t>
      </w:r>
      <w:r>
        <w:rPr>
          <w:rFonts w:ascii="Times New Roman" w:hAnsi="Times New Roman" w:cs="Times New Roman" w:hint="eastAsia"/>
          <w:sz w:val="24"/>
          <w:szCs w:val="24"/>
        </w:rPr>
        <w:t xml:space="preserve">blood flow or elevated intracranial pressure </w:t>
      </w:r>
      <w:r w:rsidRPr="0088576E">
        <w:rPr>
          <w:rFonts w:ascii="Times New Roman" w:hAnsi="Times New Roman" w:cs="Times New Roman"/>
          <w:sz w:val="24"/>
          <w:szCs w:val="24"/>
        </w:rPr>
        <w:t xml:space="preserve">may lead to decreased </w:t>
      </w:r>
      <w:r>
        <w:rPr>
          <w:rFonts w:ascii="Times New Roman" w:hAnsi="Times New Roman" w:cs="Times New Roman" w:hint="eastAsia"/>
          <w:sz w:val="24"/>
          <w:szCs w:val="24"/>
        </w:rPr>
        <w:t xml:space="preserve">cerebral </w:t>
      </w:r>
      <w:r>
        <w:rPr>
          <w:rFonts w:ascii="Times New Roman" w:hAnsi="Times New Roman" w:cs="Times New Roman"/>
          <w:sz w:val="24"/>
          <w:szCs w:val="24"/>
        </w:rPr>
        <w:t>perfusion,</w:t>
      </w:r>
      <w:r>
        <w:rPr>
          <w:rFonts w:ascii="Times New Roman" w:hAnsi="Times New Roman" w:cs="Times New Roman" w:hint="eastAsia"/>
          <w:sz w:val="24"/>
          <w:szCs w:val="24"/>
        </w:rPr>
        <w:t xml:space="preserve"> thereby causing </w:t>
      </w:r>
      <w:r>
        <w:rPr>
          <w:rFonts w:ascii="Times New Roman" w:hAnsi="Times New Roman" w:cs="Times New Roman"/>
          <w:sz w:val="24"/>
          <w:szCs w:val="24"/>
        </w:rPr>
        <w:t>ND</w:t>
      </w:r>
      <w:r w:rsidRPr="0088576E">
        <w:rPr>
          <w:rFonts w:ascii="Times New Roman" w:hAnsi="Times New Roman" w:cs="Times New Roman"/>
          <w:sz w:val="24"/>
          <w:szCs w:val="24"/>
        </w:rPr>
        <w:t>.</w:t>
      </w:r>
      <w:r w:rsidRPr="0088576E">
        <w:rPr>
          <w:rFonts w:ascii="Times New Roman" w:hAnsi="Times New Roman" w:cs="Times New Roman"/>
          <w:noProof/>
          <w:sz w:val="24"/>
          <w:szCs w:val="24"/>
          <w:vertAlign w:val="superscript"/>
        </w:rPr>
        <w:t>2</w:t>
      </w:r>
      <w:r w:rsidRPr="0088576E">
        <w:rPr>
          <w:rFonts w:ascii="Times New Roman" w:hAnsi="Times New Roman" w:cs="Times New Roman"/>
          <w:sz w:val="24"/>
          <w:szCs w:val="24"/>
        </w:rPr>
        <w:t xml:space="preserve"> It ha</w:t>
      </w:r>
      <w:r>
        <w:rPr>
          <w:rFonts w:ascii="Times New Roman" w:hAnsi="Times New Roman" w:cs="Times New Roman" w:hint="eastAsia"/>
          <w:sz w:val="24"/>
          <w:szCs w:val="24"/>
        </w:rPr>
        <w:t>s</w:t>
      </w:r>
      <w:r w:rsidRPr="0088576E">
        <w:rPr>
          <w:rFonts w:ascii="Times New Roman" w:hAnsi="Times New Roman" w:cs="Times New Roman"/>
          <w:sz w:val="24"/>
          <w:szCs w:val="24"/>
        </w:rPr>
        <w:t xml:space="preserve"> been reported that </w:t>
      </w:r>
      <w:r>
        <w:rPr>
          <w:rFonts w:ascii="Times New Roman" w:hAnsi="Times New Roman" w:cs="Times New Roman"/>
          <w:sz w:val="24"/>
          <w:szCs w:val="24"/>
        </w:rPr>
        <w:t>elevat</w:t>
      </w:r>
      <w:r>
        <w:rPr>
          <w:rFonts w:ascii="Times New Roman" w:hAnsi="Times New Roman" w:cs="Times New Roman" w:hint="eastAsia"/>
          <w:sz w:val="24"/>
          <w:szCs w:val="24"/>
        </w:rPr>
        <w:t>ed</w:t>
      </w:r>
      <w:r w:rsidRPr="0088576E">
        <w:rPr>
          <w:rFonts w:ascii="Times New Roman" w:hAnsi="Times New Roman" w:cs="Times New Roman"/>
          <w:sz w:val="24"/>
          <w:szCs w:val="24"/>
        </w:rPr>
        <w:t xml:space="preserve"> MCA </w:t>
      </w:r>
      <w:proofErr w:type="spellStart"/>
      <w:r>
        <w:rPr>
          <w:rFonts w:ascii="Times New Roman" w:hAnsi="Times New Roman" w:cs="Times New Roman"/>
          <w:sz w:val="24"/>
          <w:szCs w:val="24"/>
        </w:rPr>
        <w:t>pulsatility</w:t>
      </w:r>
      <w:proofErr w:type="spellEnd"/>
      <w:r>
        <w:rPr>
          <w:rFonts w:ascii="Times New Roman" w:hAnsi="Times New Roman" w:cs="Times New Roman"/>
          <w:sz w:val="24"/>
          <w:szCs w:val="24"/>
        </w:rPr>
        <w:t xml:space="preserve"> index </w:t>
      </w:r>
      <w:r w:rsidRPr="0088576E">
        <w:rPr>
          <w:rFonts w:ascii="Times New Roman" w:hAnsi="Times New Roman" w:cs="Times New Roman"/>
          <w:sz w:val="24"/>
          <w:szCs w:val="24"/>
        </w:rPr>
        <w:t>(MCA</w:t>
      </w:r>
      <w:r>
        <w:rPr>
          <w:rFonts w:ascii="Times New Roman" w:hAnsi="Times New Roman" w:cs="Times New Roman"/>
          <w:sz w:val="24"/>
          <w:szCs w:val="24"/>
        </w:rPr>
        <w:t xml:space="preserve"> </w:t>
      </w:r>
      <w:r w:rsidRPr="0088576E">
        <w:rPr>
          <w:rFonts w:ascii="Times New Roman" w:hAnsi="Times New Roman" w:cs="Times New Roman"/>
          <w:sz w:val="24"/>
          <w:szCs w:val="24"/>
        </w:rPr>
        <w:t>PI) has association with deterioration</w:t>
      </w:r>
      <w:r>
        <w:rPr>
          <w:rFonts w:ascii="Times New Roman" w:hAnsi="Times New Roman" w:cs="Times New Roman"/>
          <w:sz w:val="24"/>
          <w:szCs w:val="24"/>
        </w:rPr>
        <w:t xml:space="preserve"> of lacunar cerebral infarction</w:t>
      </w:r>
      <w:r w:rsidR="008F7456" w:rsidRPr="0088576E">
        <w:rPr>
          <w:rFonts w:ascii="Times New Roman" w:hAnsi="Times New Roman" w:cs="Times New Roman"/>
          <w:sz w:val="24"/>
          <w:szCs w:val="24"/>
        </w:rPr>
        <w:t>.</w:t>
      </w:r>
      <w:r w:rsidR="008F7456" w:rsidRPr="0088576E">
        <w:rPr>
          <w:rFonts w:ascii="Times New Roman" w:hAnsi="Times New Roman" w:cs="Times New Roman"/>
          <w:sz w:val="24"/>
          <w:szCs w:val="24"/>
        </w:rPr>
        <w:fldChar w:fldCharType="begin"/>
      </w:r>
      <w:r w:rsidR="00376CD7">
        <w:rPr>
          <w:rFonts w:ascii="Times New Roman" w:hAnsi="Times New Roman" w:cs="Times New Roman"/>
          <w:sz w:val="24"/>
          <w:szCs w:val="24"/>
        </w:rPr>
        <w:instrText xml:space="preserve"> ADDIN EN.CITE &lt;EndNote&gt;&lt;Cite&gt;&lt;Author&gt;Kidwell&lt;/Author&gt;&lt;Year&gt;2001&lt;/Year&gt;&lt;RecNum&gt;104&lt;/RecNum&gt;&lt;DisplayText&gt;&lt;style face="superscript"&gt;11&lt;/style&gt;&lt;/DisplayText&gt;&lt;record&gt;&lt;rec-number&gt;104&lt;/rec-number&gt;&lt;foreign-keys&gt;&lt;key app="EN" db-id="fpt00vepq5wwa4evsr4x5pfc22xefxxe092p" timestamp="1555656198"&gt;104&lt;/key&gt;&lt;/foreign-keys&gt;&lt;ref-type name="Journal Article"&gt;17&lt;/ref-type&gt;&lt;contributors&gt;&lt;authors&gt;&lt;author&gt;Kidwell, Chelsea S&lt;/author&gt;&lt;author&gt;El‐Saden, Suzie&lt;/author&gt;&lt;author&gt;Livshits, Zhanna&lt;/author&gt;&lt;author&gt;Martin, Neil A&lt;/author&gt;&lt;author&gt;Glenn, Thomas C&lt;/author&gt;&lt;author&gt;Saver, Jeffrey L&lt;/author&gt;&lt;/authors&gt;&lt;/contributors&gt;&lt;titles&gt;&lt;title&gt;Transcranial Doppler pulsatility indices as a measure of diffuse small‐vessel disease&lt;/title&gt;&lt;secondary-title&gt;Journal of Neuroimaging&lt;/secondary-title&gt;&lt;/titles&gt;&lt;pages&gt;229-235&lt;/pages&gt;&lt;volume&gt;11&lt;/volume&gt;&lt;number&gt;3&lt;/number&gt;&lt;dates&gt;&lt;year&gt;2001&lt;/year&gt;&lt;/dates&gt;&lt;isbn&gt;1051-2284&lt;/isbn&gt;&lt;urls&gt;&lt;/urls&gt;&lt;/record&gt;&lt;/Cite&gt;&lt;/EndNote&gt;</w:instrText>
      </w:r>
      <w:r w:rsidR="008F7456" w:rsidRPr="0088576E">
        <w:rPr>
          <w:rFonts w:ascii="Times New Roman" w:hAnsi="Times New Roman" w:cs="Times New Roman"/>
          <w:sz w:val="24"/>
          <w:szCs w:val="24"/>
        </w:rPr>
        <w:fldChar w:fldCharType="separate"/>
      </w:r>
      <w:r w:rsidR="00376CD7" w:rsidRPr="00376CD7">
        <w:rPr>
          <w:rFonts w:ascii="Times New Roman" w:hAnsi="Times New Roman" w:cs="Times New Roman"/>
          <w:noProof/>
          <w:sz w:val="24"/>
          <w:szCs w:val="24"/>
          <w:vertAlign w:val="superscript"/>
        </w:rPr>
        <w:t>11</w:t>
      </w:r>
      <w:r w:rsidR="008F7456" w:rsidRPr="0088576E">
        <w:rPr>
          <w:rFonts w:ascii="Times New Roman" w:hAnsi="Times New Roman" w:cs="Times New Roman"/>
          <w:sz w:val="24"/>
          <w:szCs w:val="24"/>
        </w:rPr>
        <w:fldChar w:fldCharType="end"/>
      </w:r>
    </w:p>
    <w:p w:rsidR="001F2882" w:rsidRPr="0088576E" w:rsidRDefault="00FF4B27" w:rsidP="00EB46A9">
      <w:pPr>
        <w:spacing w:line="480" w:lineRule="auto"/>
        <w:ind w:firstLineChars="50" w:firstLine="120"/>
        <w:rPr>
          <w:rFonts w:ascii="Times New Roman" w:hAnsi="Times New Roman" w:cs="Times New Roman"/>
          <w:sz w:val="24"/>
          <w:szCs w:val="24"/>
        </w:rPr>
      </w:pPr>
      <w:r w:rsidRPr="0088576E">
        <w:rPr>
          <w:rFonts w:ascii="Times New Roman" w:hAnsi="Times New Roman" w:cs="Times New Roman"/>
          <w:sz w:val="24"/>
          <w:szCs w:val="24"/>
        </w:rPr>
        <w:t xml:space="preserve">Since the stiffness of large arteries is linked with silent cerebral infarction, cerebral </w:t>
      </w:r>
      <w:proofErr w:type="spellStart"/>
      <w:r w:rsidRPr="0088576E">
        <w:rPr>
          <w:rFonts w:ascii="Times New Roman" w:hAnsi="Times New Roman" w:cs="Times New Roman"/>
          <w:sz w:val="24"/>
          <w:szCs w:val="24"/>
        </w:rPr>
        <w:t>microbleed</w:t>
      </w:r>
      <w:r>
        <w:rPr>
          <w:rFonts w:ascii="Times New Roman" w:hAnsi="Times New Roman" w:cs="Times New Roman"/>
          <w:sz w:val="24"/>
          <w:szCs w:val="24"/>
        </w:rPr>
        <w:t>s</w:t>
      </w:r>
      <w:proofErr w:type="spellEnd"/>
      <w:r w:rsidRPr="0088576E">
        <w:rPr>
          <w:rFonts w:ascii="Times New Roman" w:hAnsi="Times New Roman" w:cs="Times New Roman"/>
          <w:sz w:val="24"/>
          <w:szCs w:val="24"/>
        </w:rPr>
        <w:t xml:space="preserve">, white matter </w:t>
      </w:r>
      <w:proofErr w:type="spellStart"/>
      <w:r w:rsidRPr="0088576E">
        <w:rPr>
          <w:rFonts w:ascii="Times New Roman" w:hAnsi="Times New Roman" w:cs="Times New Roman"/>
          <w:sz w:val="24"/>
          <w:szCs w:val="24"/>
        </w:rPr>
        <w:t>hyperintensities</w:t>
      </w:r>
      <w:proofErr w:type="spellEnd"/>
      <w:r w:rsidRPr="0088576E">
        <w:rPr>
          <w:rFonts w:ascii="Times New Roman" w:hAnsi="Times New Roman" w:cs="Times New Roman"/>
          <w:sz w:val="24"/>
          <w:szCs w:val="24"/>
        </w:rPr>
        <w:t xml:space="preserve"> and lacunar cerebral infarction, it is important to measure cerebral arterial stiffness to predict </w:t>
      </w:r>
      <w:r>
        <w:rPr>
          <w:rFonts w:ascii="Times New Roman" w:hAnsi="Times New Roman" w:cs="Times New Roman"/>
          <w:sz w:val="24"/>
          <w:szCs w:val="24"/>
        </w:rPr>
        <w:t>ND</w:t>
      </w:r>
      <w:r w:rsidRPr="0088576E">
        <w:rPr>
          <w:rFonts w:ascii="Times New Roman" w:hAnsi="Times New Roman" w:cs="Times New Roman"/>
          <w:sz w:val="24"/>
          <w:szCs w:val="24"/>
        </w:rPr>
        <w:t xml:space="preserve"> after stroke</w:t>
      </w:r>
      <w:r w:rsidR="004F0259" w:rsidRPr="0088576E">
        <w:rPr>
          <w:rFonts w:ascii="Times New Roman" w:hAnsi="Times New Roman" w:cs="Times New Roman"/>
          <w:sz w:val="24"/>
          <w:szCs w:val="24"/>
        </w:rPr>
        <w:t>.</w:t>
      </w:r>
      <w:r w:rsidR="00726206" w:rsidRPr="0088576E">
        <w:rPr>
          <w:rFonts w:ascii="Times New Roman" w:hAnsi="Times New Roman" w:cs="Times New Roman"/>
          <w:sz w:val="24"/>
          <w:szCs w:val="24"/>
        </w:rPr>
        <w:fldChar w:fldCharType="begin">
          <w:fldData xml:space="preserve">PEVuZE5vdGU+PENpdGU+PEF1dGhvcj5Xb2hsZmFocnQ8L0F1dGhvcj48WWVhcj4yMDE0PC9ZZWFy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</w:fldData>
        </w:fldChar>
      </w:r>
      <w:r w:rsidR="00376CD7">
        <w:rPr>
          <w:rFonts w:ascii="Times New Roman" w:hAnsi="Times New Roman" w:cs="Times New Roman"/>
          <w:sz w:val="24"/>
          <w:szCs w:val="24"/>
        </w:rPr>
        <w:instrText xml:space="preserve"> ADDIN EN.CITE </w:instrText>
      </w:r>
      <w:r w:rsidR="00376CD7">
        <w:rPr>
          <w:rFonts w:ascii="Times New Roman" w:hAnsi="Times New Roman" w:cs="Times New Roman"/>
          <w:sz w:val="24"/>
          <w:szCs w:val="24"/>
        </w:rPr>
        <w:fldChar w:fldCharType="begin">
          <w:fldData xml:space="preserve">PEVuZE5vdGU+PENpdGU+PEF1dGhvcj5Xb2hsZmFocnQ8L0F1dGhvcj48WWVhcj4yMDE0PC9ZZWFy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</w:fldData>
        </w:fldChar>
      </w:r>
      <w:r w:rsidR="00376CD7">
        <w:rPr>
          <w:rFonts w:ascii="Times New Roman" w:hAnsi="Times New Roman" w:cs="Times New Roman"/>
          <w:sz w:val="24"/>
          <w:szCs w:val="24"/>
        </w:rPr>
        <w:instrText xml:space="preserve"> ADDIN EN.CITE.DATA </w:instrText>
      </w:r>
      <w:r w:rsidR="00376CD7">
        <w:rPr>
          <w:rFonts w:ascii="Times New Roman" w:hAnsi="Times New Roman" w:cs="Times New Roman"/>
          <w:sz w:val="24"/>
          <w:szCs w:val="24"/>
        </w:rPr>
      </w:r>
      <w:r w:rsidR="00376CD7">
        <w:rPr>
          <w:rFonts w:ascii="Times New Roman" w:hAnsi="Times New Roman" w:cs="Times New Roman"/>
          <w:sz w:val="24"/>
          <w:szCs w:val="24"/>
        </w:rPr>
        <w:fldChar w:fldCharType="end"/>
      </w:r>
      <w:r w:rsidR="00726206" w:rsidRPr="0088576E">
        <w:rPr>
          <w:rFonts w:ascii="Times New Roman" w:hAnsi="Times New Roman" w:cs="Times New Roman"/>
          <w:sz w:val="24"/>
          <w:szCs w:val="24"/>
        </w:rPr>
        <w:fldChar w:fldCharType="separate"/>
      </w:r>
      <w:r w:rsidR="00376CD7" w:rsidRPr="00376CD7">
        <w:rPr>
          <w:rFonts w:ascii="Times New Roman" w:hAnsi="Times New Roman" w:cs="Times New Roman"/>
          <w:noProof/>
          <w:sz w:val="24"/>
          <w:szCs w:val="24"/>
          <w:vertAlign w:val="superscript"/>
        </w:rPr>
        <w:t>12-18</w:t>
      </w:r>
      <w:r w:rsidR="00726206" w:rsidRPr="0088576E">
        <w:rPr>
          <w:rFonts w:ascii="Times New Roman" w:hAnsi="Times New Roman" w:cs="Times New Roman"/>
          <w:sz w:val="24"/>
          <w:szCs w:val="24"/>
        </w:rPr>
        <w:fldChar w:fldCharType="end"/>
      </w:r>
      <w:r w:rsidR="00726206" w:rsidRPr="0088576E">
        <w:rPr>
          <w:rFonts w:ascii="Times New Roman" w:hAnsi="Times New Roman" w:cs="Times New Roman"/>
          <w:sz w:val="24"/>
          <w:szCs w:val="24"/>
        </w:rPr>
        <w:t xml:space="preserve"> </w:t>
      </w:r>
      <w:r w:rsidRPr="0088576E">
        <w:rPr>
          <w:rFonts w:ascii="Times New Roman" w:hAnsi="Times New Roman" w:cs="Times New Roman"/>
          <w:sz w:val="24"/>
          <w:szCs w:val="24"/>
        </w:rPr>
        <w:t xml:space="preserve">The </w:t>
      </w:r>
      <w:proofErr w:type="spellStart"/>
      <w:r w:rsidRPr="0088576E">
        <w:rPr>
          <w:rFonts w:ascii="Times New Roman" w:hAnsi="Times New Roman" w:cs="Times New Roman"/>
          <w:sz w:val="24"/>
          <w:szCs w:val="24"/>
        </w:rPr>
        <w:t>pulsatility</w:t>
      </w:r>
      <w:proofErr w:type="spellEnd"/>
      <w:r w:rsidRPr="0088576E">
        <w:rPr>
          <w:rFonts w:ascii="Times New Roman" w:hAnsi="Times New Roman" w:cs="Times New Roman"/>
          <w:sz w:val="24"/>
          <w:szCs w:val="24"/>
        </w:rPr>
        <w:t xml:space="preserve"> index (PI) of intracranial cerebral arteries, measured by transcranial Doppler ultrasonography (TCD), was reported to reflect the resistance of the downstream arteries and the compli</w:t>
      </w:r>
      <w:r>
        <w:rPr>
          <w:rFonts w:ascii="Times New Roman" w:hAnsi="Times New Roman" w:cs="Times New Roman"/>
          <w:sz w:val="24"/>
          <w:szCs w:val="24"/>
        </w:rPr>
        <w:t>ance of large cerebral arteries</w:t>
      </w:r>
      <w:r w:rsidR="00150B1E">
        <w:rPr>
          <w:rFonts w:ascii="Times New Roman" w:hAnsi="Times New Roman" w:cs="Times New Roman"/>
          <w:sz w:val="24"/>
          <w:szCs w:val="24"/>
        </w:rPr>
        <w:t>.</w:t>
      </w:r>
      <w:r w:rsidR="004F0259" w:rsidRPr="0088576E">
        <w:rPr>
          <w:rFonts w:ascii="Times New Roman" w:hAnsi="Times New Roman" w:cs="Times New Roman"/>
          <w:sz w:val="24"/>
          <w:szCs w:val="24"/>
        </w:rPr>
        <w:fldChar w:fldCharType="begin">
          <w:fldData xml:space="preserve">PEVuZE5vdGU+PENpdGU+PEF1dGhvcj5HaWxsZXI8L0F1dGhvcj48WWVhcj4xOTkwPC9ZZWFyPjxS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</w:fldData>
        </w:fldChar>
      </w:r>
      <w:r w:rsidR="00376CD7">
        <w:rPr>
          <w:rFonts w:ascii="Times New Roman" w:hAnsi="Times New Roman" w:cs="Times New Roman"/>
          <w:sz w:val="24"/>
          <w:szCs w:val="24"/>
        </w:rPr>
        <w:instrText xml:space="preserve"> ADDIN EN.CITE </w:instrText>
      </w:r>
      <w:r w:rsidR="00376CD7">
        <w:rPr>
          <w:rFonts w:ascii="Times New Roman" w:hAnsi="Times New Roman" w:cs="Times New Roman"/>
          <w:sz w:val="24"/>
          <w:szCs w:val="24"/>
        </w:rPr>
        <w:fldChar w:fldCharType="begin">
          <w:fldData xml:space="preserve">PEVuZE5vdGU+PENpdGU+PEF1dGhvcj5HaWxsZXI8L0F1dGhvcj48WWVhcj4xOTkwPC9ZZWFyPjxS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</w:fldData>
        </w:fldChar>
      </w:r>
      <w:r w:rsidR="00376CD7">
        <w:rPr>
          <w:rFonts w:ascii="Times New Roman" w:hAnsi="Times New Roman" w:cs="Times New Roman"/>
          <w:sz w:val="24"/>
          <w:szCs w:val="24"/>
        </w:rPr>
        <w:instrText xml:space="preserve"> ADDIN EN.CITE.DATA </w:instrText>
      </w:r>
      <w:r w:rsidR="00376CD7">
        <w:rPr>
          <w:rFonts w:ascii="Times New Roman" w:hAnsi="Times New Roman" w:cs="Times New Roman"/>
          <w:sz w:val="24"/>
          <w:szCs w:val="24"/>
        </w:rPr>
      </w:r>
      <w:r w:rsidR="00376CD7">
        <w:rPr>
          <w:rFonts w:ascii="Times New Roman" w:hAnsi="Times New Roman" w:cs="Times New Roman"/>
          <w:sz w:val="24"/>
          <w:szCs w:val="24"/>
        </w:rPr>
        <w:fldChar w:fldCharType="end"/>
      </w:r>
      <w:r w:rsidR="004F0259" w:rsidRPr="0088576E">
        <w:rPr>
          <w:rFonts w:ascii="Times New Roman" w:hAnsi="Times New Roman" w:cs="Times New Roman"/>
          <w:sz w:val="24"/>
          <w:szCs w:val="24"/>
        </w:rPr>
        <w:fldChar w:fldCharType="separate"/>
      </w:r>
      <w:r w:rsidR="00376CD7" w:rsidRPr="00376CD7">
        <w:rPr>
          <w:rFonts w:ascii="Times New Roman" w:hAnsi="Times New Roman" w:cs="Times New Roman"/>
          <w:noProof/>
          <w:sz w:val="24"/>
          <w:szCs w:val="24"/>
          <w:vertAlign w:val="superscript"/>
        </w:rPr>
        <w:t>11, 19-21</w:t>
      </w:r>
      <w:r w:rsidR="004F0259" w:rsidRPr="0088576E">
        <w:rPr>
          <w:rFonts w:ascii="Times New Roman" w:hAnsi="Times New Roman" w:cs="Times New Roman"/>
          <w:sz w:val="24"/>
          <w:szCs w:val="24"/>
        </w:rPr>
        <w:fldChar w:fldCharType="end"/>
      </w:r>
      <w:r w:rsidR="001D7702" w:rsidRPr="0088576E">
        <w:rPr>
          <w:rFonts w:ascii="Times New Roman" w:hAnsi="Times New Roman" w:cs="Times New Roman"/>
          <w:sz w:val="24"/>
          <w:szCs w:val="24"/>
        </w:rPr>
        <w:t xml:space="preserve"> </w:t>
      </w:r>
      <w:r>
        <w:rPr>
          <w:rFonts w:ascii="Times New Roman" w:hAnsi="Times New Roman" w:cs="Times New Roman" w:hint="eastAsia"/>
          <w:sz w:val="24"/>
          <w:szCs w:val="24"/>
        </w:rPr>
        <w:t>Recent</w:t>
      </w:r>
      <w:r w:rsidRPr="0088576E">
        <w:rPr>
          <w:rFonts w:ascii="Times New Roman" w:hAnsi="Times New Roman" w:cs="Times New Roman"/>
          <w:sz w:val="24"/>
          <w:szCs w:val="24"/>
        </w:rPr>
        <w:t xml:space="preserve"> study demonstrated that elevat</w:t>
      </w:r>
      <w:r>
        <w:rPr>
          <w:rFonts w:ascii="Times New Roman" w:hAnsi="Times New Roman" w:cs="Times New Roman" w:hint="eastAsia"/>
          <w:sz w:val="24"/>
          <w:szCs w:val="24"/>
        </w:rPr>
        <w:t xml:space="preserve">ed </w:t>
      </w:r>
      <w:r w:rsidRPr="0088576E">
        <w:rPr>
          <w:rFonts w:ascii="Times New Roman" w:hAnsi="Times New Roman" w:cs="Times New Roman"/>
          <w:sz w:val="24"/>
          <w:szCs w:val="24"/>
        </w:rPr>
        <w:t>MH, hemispheric small vessel disease, and that of the vertebral artery (VA) correlates with increment of pontine hyperintensities</w:t>
      </w:r>
      <w:r w:rsidR="0059427E" w:rsidRPr="0088576E">
        <w:rPr>
          <w:rFonts w:ascii="Times New Roman" w:hAnsi="Times New Roman" w:cs="Times New Roman"/>
          <w:sz w:val="24"/>
          <w:szCs w:val="24"/>
        </w:rPr>
        <w:t>.</w:t>
      </w:r>
      <w:r w:rsidR="0059427E" w:rsidRPr="0088576E">
        <w:rPr>
          <w:rFonts w:ascii="Times New Roman" w:hAnsi="Times New Roman" w:cs="Times New Roman"/>
          <w:sz w:val="24"/>
          <w:szCs w:val="24"/>
        </w:rPr>
        <w:fldChar w:fldCharType="begin"/>
      </w:r>
      <w:r w:rsidR="00376CD7">
        <w:rPr>
          <w:rFonts w:ascii="Times New Roman" w:hAnsi="Times New Roman" w:cs="Times New Roman"/>
          <w:sz w:val="24"/>
          <w:szCs w:val="24"/>
        </w:rPr>
        <w:instrText xml:space="preserve"> ADDIN EN.CITE &lt;EndNote&gt;&lt;Cite&gt;&lt;Author&gt;Kidwell&lt;/Author&gt;&lt;Year&gt;2001&lt;/Year&gt;&lt;RecNum&gt;104&lt;/RecNum&gt;&lt;DisplayText&gt;&lt;style face="superscript"&gt;11&lt;/style&gt;&lt;/DisplayText&gt;&lt;record&gt;&lt;rec-number&gt;104&lt;/rec-number&gt;&lt;foreign-keys&gt;&lt;key app="EN" db-id="fpt00vepq5wwa4evsr4x5pfc22xefxxe092p" timestamp="1555656198"&gt;104&lt;/key&gt;&lt;/foreign-keys&gt;&lt;ref-type name="Journal Article"&gt;17&lt;/ref-type&gt;&lt;contributors&gt;&lt;authors&gt;&lt;author&gt;Kidwell, Chelsea S&lt;/author&gt;&lt;author&gt;El‐Saden, Suzie&lt;/author&gt;&lt;author&gt;Livshits, Zhanna&lt;/author&gt;&lt;author&gt;Martin, Neil A&lt;/author&gt;&lt;author&gt;Glenn, Thomas C&lt;/author&gt;&lt;author&gt;Saver, Jeffrey L&lt;/author&gt;&lt;/authors&gt;&lt;/contributors&gt;&lt;titles&gt;&lt;title&gt;Transcranial Doppler pulsatility indices as a measure of diffuse small‐vessel disease&lt;/title&gt;&lt;secondary-title&gt;Journal of Neuroimaging&lt;/secondary-title&gt;&lt;/titles&gt;&lt;pages&gt;229-235&lt;/pages&gt;&lt;volume&gt;11&lt;/volume&gt;&lt;number&gt;3&lt;/number&gt;&lt;dates&gt;&lt;year&gt;2001&lt;/year&gt;&lt;/dates&gt;&lt;isbn&gt;1051-2284&lt;/isbn&gt;&lt;urls&gt;&lt;/urls&gt;&lt;/record&gt;&lt;/Cite&gt;&lt;/EndNote&gt;</w:instrText>
      </w:r>
      <w:r w:rsidR="0059427E" w:rsidRPr="0088576E">
        <w:rPr>
          <w:rFonts w:ascii="Times New Roman" w:hAnsi="Times New Roman" w:cs="Times New Roman"/>
          <w:sz w:val="24"/>
          <w:szCs w:val="24"/>
        </w:rPr>
        <w:fldChar w:fldCharType="separate"/>
      </w:r>
      <w:r w:rsidR="00376CD7" w:rsidRPr="00376CD7">
        <w:rPr>
          <w:rFonts w:ascii="Times New Roman" w:hAnsi="Times New Roman" w:cs="Times New Roman"/>
          <w:noProof/>
          <w:sz w:val="24"/>
          <w:szCs w:val="24"/>
          <w:vertAlign w:val="superscript"/>
        </w:rPr>
        <w:t>11</w:t>
      </w:r>
      <w:r w:rsidR="0059427E" w:rsidRPr="0088576E">
        <w:rPr>
          <w:rFonts w:ascii="Times New Roman" w:hAnsi="Times New Roman" w:cs="Times New Roman"/>
          <w:sz w:val="24"/>
          <w:szCs w:val="24"/>
        </w:rPr>
        <w:fldChar w:fldCharType="end"/>
      </w:r>
      <w:r w:rsidR="001F2882" w:rsidRPr="0088576E">
        <w:rPr>
          <w:rFonts w:ascii="Times New Roman" w:hAnsi="Times New Roman" w:cs="Times New Roman"/>
          <w:sz w:val="24"/>
          <w:szCs w:val="24"/>
        </w:rPr>
        <w:t xml:space="preserve"> </w:t>
      </w:r>
      <w:r w:rsidRPr="0088576E">
        <w:rPr>
          <w:rFonts w:ascii="Times New Roman" w:hAnsi="Times New Roman" w:cs="Times New Roman"/>
          <w:sz w:val="24"/>
          <w:szCs w:val="24"/>
        </w:rPr>
        <w:t xml:space="preserve">However, </w:t>
      </w:r>
      <w:r>
        <w:rPr>
          <w:rFonts w:ascii="Times New Roman" w:hAnsi="Times New Roman" w:cs="Times New Roman"/>
          <w:sz w:val="24"/>
          <w:szCs w:val="24"/>
        </w:rPr>
        <w:t xml:space="preserve">the </w:t>
      </w:r>
      <w:r w:rsidRPr="0088576E">
        <w:rPr>
          <w:rFonts w:ascii="Times New Roman" w:hAnsi="Times New Roman" w:cs="Times New Roman"/>
          <w:sz w:val="24"/>
          <w:szCs w:val="24"/>
        </w:rPr>
        <w:t>MCA</w:t>
      </w:r>
      <w:r>
        <w:rPr>
          <w:rFonts w:ascii="Times New Roman" w:hAnsi="Times New Roman" w:cs="Times New Roman"/>
          <w:sz w:val="24"/>
          <w:szCs w:val="24"/>
        </w:rPr>
        <w:t xml:space="preserve"> </w:t>
      </w:r>
      <w:r w:rsidRPr="0088576E">
        <w:rPr>
          <w:rFonts w:ascii="Times New Roman" w:hAnsi="Times New Roman" w:cs="Times New Roman"/>
          <w:sz w:val="24"/>
          <w:szCs w:val="24"/>
        </w:rPr>
        <w:t xml:space="preserve">PI </w:t>
      </w:r>
      <w:r>
        <w:rPr>
          <w:rFonts w:ascii="Times New Roman" w:hAnsi="Times New Roman" w:cs="Times New Roman"/>
          <w:sz w:val="24"/>
          <w:szCs w:val="24"/>
        </w:rPr>
        <w:t>is often unobtainable</w:t>
      </w:r>
      <w:r w:rsidRPr="0088576E">
        <w:rPr>
          <w:rFonts w:ascii="Times New Roman" w:hAnsi="Times New Roman" w:cs="Times New Roman"/>
          <w:sz w:val="24"/>
          <w:szCs w:val="24"/>
        </w:rPr>
        <w:t xml:space="preserve"> in considerable number of elderly patients</w:t>
      </w:r>
      <w:r>
        <w:rPr>
          <w:rFonts w:ascii="Times New Roman" w:hAnsi="Times New Roman" w:cs="Times New Roman"/>
          <w:sz w:val="24"/>
          <w:szCs w:val="24"/>
        </w:rPr>
        <w:t xml:space="preserve"> due to poor acoustical temporal</w:t>
      </w:r>
      <w:r w:rsidRPr="0088576E">
        <w:rPr>
          <w:rFonts w:ascii="Times New Roman" w:hAnsi="Times New Roman" w:cs="Times New Roman"/>
          <w:sz w:val="24"/>
          <w:szCs w:val="24"/>
        </w:rPr>
        <w:t xml:space="preserve"> bone window. Basilar artery </w:t>
      </w:r>
      <w:proofErr w:type="spellStart"/>
      <w:r>
        <w:rPr>
          <w:rFonts w:ascii="Times New Roman" w:hAnsi="Times New Roman" w:cs="Times New Roman"/>
          <w:sz w:val="24"/>
          <w:szCs w:val="24"/>
        </w:rPr>
        <w:t>pulsatility</w:t>
      </w:r>
      <w:proofErr w:type="spellEnd"/>
      <w:r>
        <w:rPr>
          <w:rFonts w:ascii="Times New Roman" w:hAnsi="Times New Roman" w:cs="Times New Roman"/>
          <w:sz w:val="24"/>
          <w:szCs w:val="24"/>
        </w:rPr>
        <w:t xml:space="preserve"> index</w:t>
      </w:r>
      <w:r w:rsidR="00E14892">
        <w:rPr>
          <w:rFonts w:ascii="Times New Roman" w:hAnsi="Times New Roman" w:cs="Times New Roman"/>
          <w:sz w:val="24"/>
          <w:szCs w:val="24"/>
        </w:rPr>
        <w:t xml:space="preserve"> </w:t>
      </w:r>
      <w:r w:rsidRPr="0088576E">
        <w:rPr>
          <w:rFonts w:ascii="Times New Roman" w:hAnsi="Times New Roman" w:cs="Times New Roman"/>
          <w:sz w:val="24"/>
          <w:szCs w:val="24"/>
        </w:rPr>
        <w:t>(BA</w:t>
      </w:r>
      <w:r>
        <w:rPr>
          <w:rFonts w:ascii="Times New Roman" w:hAnsi="Times New Roman" w:cs="Times New Roman"/>
          <w:sz w:val="24"/>
          <w:szCs w:val="24"/>
        </w:rPr>
        <w:t xml:space="preserve"> PI</w:t>
      </w:r>
      <w:r w:rsidRPr="0088576E">
        <w:rPr>
          <w:rFonts w:ascii="Times New Roman" w:hAnsi="Times New Roman" w:cs="Times New Roman"/>
          <w:sz w:val="24"/>
          <w:szCs w:val="24"/>
        </w:rPr>
        <w:t xml:space="preserve">) measured by </w:t>
      </w:r>
      <w:proofErr w:type="spellStart"/>
      <w:r w:rsidRPr="0088576E">
        <w:rPr>
          <w:rFonts w:ascii="Times New Roman" w:hAnsi="Times New Roman" w:cs="Times New Roman"/>
          <w:sz w:val="24"/>
          <w:szCs w:val="24"/>
        </w:rPr>
        <w:t>transforaminal</w:t>
      </w:r>
      <w:proofErr w:type="spellEnd"/>
      <w:r w:rsidRPr="0088576E">
        <w:rPr>
          <w:rFonts w:ascii="Times New Roman" w:hAnsi="Times New Roman" w:cs="Times New Roman"/>
          <w:sz w:val="24"/>
          <w:szCs w:val="24"/>
        </w:rPr>
        <w:t xml:space="preserve"> window can be an excellent alternative in this situation. </w:t>
      </w:r>
      <w:proofErr w:type="gramStart"/>
      <w:r w:rsidRPr="0088576E">
        <w:rPr>
          <w:rFonts w:ascii="Times New Roman" w:hAnsi="Times New Roman" w:cs="Times New Roman"/>
          <w:sz w:val="24"/>
          <w:szCs w:val="24"/>
        </w:rPr>
        <w:t>Therefore</w:t>
      </w:r>
      <w:proofErr w:type="gramEnd"/>
      <w:r w:rsidRPr="0088576E">
        <w:rPr>
          <w:rFonts w:ascii="Times New Roman" w:hAnsi="Times New Roman" w:cs="Times New Roman"/>
          <w:sz w:val="24"/>
          <w:szCs w:val="24"/>
        </w:rPr>
        <w:t xml:space="preserve"> we investigated whether BA</w:t>
      </w:r>
      <w:r>
        <w:rPr>
          <w:rFonts w:ascii="Times New Roman" w:hAnsi="Times New Roman" w:cs="Times New Roman"/>
          <w:sz w:val="24"/>
          <w:szCs w:val="24"/>
        </w:rPr>
        <w:t xml:space="preserve"> </w:t>
      </w:r>
      <w:r w:rsidR="00E4137F">
        <w:rPr>
          <w:rFonts w:ascii="Times New Roman" w:hAnsi="Times New Roman" w:cs="Times New Roman"/>
          <w:sz w:val="24"/>
          <w:szCs w:val="24"/>
        </w:rPr>
        <w:t>PI can relate with</w:t>
      </w:r>
      <w:r w:rsidRPr="0088576E">
        <w:rPr>
          <w:rFonts w:ascii="Times New Roman" w:hAnsi="Times New Roman" w:cs="Times New Roman"/>
          <w:sz w:val="24"/>
          <w:szCs w:val="24"/>
        </w:rPr>
        <w:t xml:space="preserve"> </w:t>
      </w:r>
      <w:r>
        <w:rPr>
          <w:rFonts w:ascii="Times New Roman" w:hAnsi="Times New Roman" w:cs="Times New Roman"/>
          <w:sz w:val="24"/>
          <w:szCs w:val="24"/>
        </w:rPr>
        <w:t>ND</w:t>
      </w:r>
      <w:r w:rsidRPr="0088576E">
        <w:rPr>
          <w:rFonts w:ascii="Times New Roman" w:hAnsi="Times New Roman" w:cs="Times New Roman"/>
          <w:sz w:val="24"/>
          <w:szCs w:val="24"/>
        </w:rPr>
        <w:t xml:space="preserve"> after acute stroke</w:t>
      </w:r>
      <w:r w:rsidR="001F2882" w:rsidRPr="0088576E">
        <w:rPr>
          <w:rFonts w:ascii="Times New Roman" w:hAnsi="Times New Roman" w:cs="Times New Roman"/>
          <w:sz w:val="24"/>
          <w:szCs w:val="24"/>
        </w:rPr>
        <w:t>.</w:t>
      </w:r>
    </w:p>
    <w:p w:rsidR="00977798" w:rsidRPr="0088576E" w:rsidRDefault="00977798" w:rsidP="00EB46A9">
      <w:pPr>
        <w:spacing w:line="480" w:lineRule="auto"/>
        <w:rPr>
          <w:rFonts w:ascii="Times New Roman" w:hAnsi="Times New Roman" w:cs="Times New Roman"/>
          <w:sz w:val="24"/>
          <w:szCs w:val="24"/>
        </w:rPr>
      </w:pPr>
    </w:p>
    <w:p w:rsidR="00FD452B" w:rsidRPr="00F67CA4" w:rsidRDefault="000B0386" w:rsidP="00EB46A9">
      <w:pPr>
        <w:spacing w:line="480" w:lineRule="auto"/>
        <w:rPr>
          <w:rFonts w:ascii="Times New Roman" w:hAnsi="Times New Roman" w:cs="Times New Roman"/>
          <w:b/>
          <w:sz w:val="32"/>
          <w:szCs w:val="24"/>
        </w:rPr>
      </w:pPr>
      <w:r w:rsidRPr="00F67CA4">
        <w:rPr>
          <w:rFonts w:ascii="Times New Roman" w:hAnsi="Times New Roman" w:cs="Times New Roman"/>
          <w:b/>
          <w:sz w:val="32"/>
          <w:szCs w:val="24"/>
        </w:rPr>
        <w:lastRenderedPageBreak/>
        <w:t>Methods</w:t>
      </w:r>
    </w:p>
    <w:p w:rsidR="003A7BDB" w:rsidRPr="00F67CA4" w:rsidRDefault="003A7BDB" w:rsidP="00EB46A9">
      <w:pPr>
        <w:spacing w:line="480" w:lineRule="auto"/>
        <w:rPr>
          <w:rFonts w:ascii="Times New Roman" w:hAnsi="Times New Roman" w:cs="Times New Roman"/>
          <w:b/>
          <w:sz w:val="28"/>
          <w:szCs w:val="24"/>
        </w:rPr>
      </w:pPr>
      <w:r w:rsidRPr="00F67CA4">
        <w:rPr>
          <w:rFonts w:ascii="Times New Roman" w:hAnsi="Times New Roman" w:cs="Times New Roman"/>
          <w:b/>
          <w:sz w:val="28"/>
          <w:szCs w:val="24"/>
        </w:rPr>
        <w:t>Patients and evaluation</w:t>
      </w:r>
    </w:p>
    <w:p w:rsidR="00CD1C0E" w:rsidRDefault="00FF4B27" w:rsidP="00EB46A9">
      <w:pPr>
        <w:spacing w:line="480" w:lineRule="auto"/>
        <w:ind w:firstLineChars="50" w:firstLine="120"/>
        <w:rPr>
          <w:rFonts w:ascii="Times New Roman" w:hAnsi="Times New Roman" w:cs="Times New Roman"/>
          <w:sz w:val="24"/>
          <w:szCs w:val="24"/>
        </w:rPr>
      </w:pPr>
      <w:r w:rsidRPr="0088576E">
        <w:rPr>
          <w:rFonts w:ascii="Times New Roman" w:hAnsi="Times New Roman" w:cs="Times New Roman"/>
          <w:sz w:val="24"/>
          <w:szCs w:val="24"/>
        </w:rPr>
        <w:t xml:space="preserve">From January 2014 to December 2015, the consecutive patients with acute cerebral infarction or transient ischemic attack who had been through TCD study </w:t>
      </w:r>
      <w:r>
        <w:rPr>
          <w:rFonts w:ascii="Times New Roman" w:hAnsi="Times New Roman" w:cs="Times New Roman" w:hint="eastAsia"/>
          <w:sz w:val="24"/>
          <w:szCs w:val="24"/>
        </w:rPr>
        <w:t>were</w:t>
      </w:r>
      <w:r w:rsidRPr="0088576E">
        <w:rPr>
          <w:rFonts w:ascii="Times New Roman" w:hAnsi="Times New Roman" w:cs="Times New Roman"/>
          <w:sz w:val="24"/>
          <w:szCs w:val="24"/>
        </w:rPr>
        <w:t xml:space="preserve"> retrospectively reviewed. This study was reviewed and approved by the institutional review board of Chung-</w:t>
      </w:r>
      <w:proofErr w:type="spellStart"/>
      <w:r w:rsidRPr="0088576E">
        <w:rPr>
          <w:rFonts w:ascii="Times New Roman" w:hAnsi="Times New Roman" w:cs="Times New Roman"/>
          <w:sz w:val="24"/>
          <w:szCs w:val="24"/>
        </w:rPr>
        <w:t>Ang</w:t>
      </w:r>
      <w:proofErr w:type="spellEnd"/>
      <w:r w:rsidRPr="0088576E">
        <w:rPr>
          <w:rFonts w:ascii="Times New Roman" w:hAnsi="Times New Roman" w:cs="Times New Roman"/>
          <w:sz w:val="24"/>
          <w:szCs w:val="24"/>
        </w:rPr>
        <w:t xml:space="preserve"> University hospital (C2013110), and was conducted</w:t>
      </w:r>
      <w:r w:rsidRPr="0088576E">
        <w:rPr>
          <w:rFonts w:ascii="Times New Roman" w:eastAsia="STIX-Regular" w:hAnsi="Times New Roman" w:cs="Times New Roman"/>
          <w:kern w:val="0"/>
          <w:sz w:val="24"/>
          <w:szCs w:val="24"/>
        </w:rPr>
        <w:t xml:space="preserve"> in accordance with the 1964 </w:t>
      </w:r>
      <w:proofErr w:type="spellStart"/>
      <w:r w:rsidRPr="0088576E">
        <w:rPr>
          <w:rFonts w:ascii="Times New Roman" w:eastAsia="STIX-Regular" w:hAnsi="Times New Roman" w:cs="Times New Roman"/>
          <w:kern w:val="0"/>
          <w:sz w:val="24"/>
          <w:szCs w:val="24"/>
        </w:rPr>
        <w:t>Helsinski</w:t>
      </w:r>
      <w:proofErr w:type="spellEnd"/>
      <w:r w:rsidRPr="0088576E">
        <w:rPr>
          <w:rFonts w:ascii="Times New Roman" w:eastAsia="STIX-Regular" w:hAnsi="Times New Roman" w:cs="Times New Roman"/>
          <w:kern w:val="0"/>
          <w:sz w:val="24"/>
          <w:szCs w:val="24"/>
        </w:rPr>
        <w:t xml:space="preserve"> declaration and its later amendments or comparable ethical standards.</w:t>
      </w:r>
      <w:r>
        <w:rPr>
          <w:rFonts w:ascii="Times New Roman" w:eastAsia="STIX-Regular" w:hAnsi="Times New Roman" w:cs="Times New Roman" w:hint="eastAsia"/>
          <w:kern w:val="0"/>
          <w:sz w:val="24"/>
          <w:szCs w:val="24"/>
        </w:rPr>
        <w:t xml:space="preserve"> </w:t>
      </w:r>
      <w:r>
        <w:rPr>
          <w:rFonts w:ascii="Times New Roman" w:hAnsi="Times New Roman" w:cs="Times New Roman" w:hint="eastAsia"/>
          <w:sz w:val="24"/>
          <w:szCs w:val="24"/>
        </w:rPr>
        <w:t>Their m</w:t>
      </w:r>
      <w:r w:rsidRPr="0088576E">
        <w:rPr>
          <w:rFonts w:ascii="Times New Roman" w:hAnsi="Times New Roman" w:cs="Times New Roman"/>
          <w:sz w:val="24"/>
          <w:szCs w:val="24"/>
        </w:rPr>
        <w:t>edical history, clinical manifestations, and vascular risk factors</w:t>
      </w:r>
      <w:r>
        <w:rPr>
          <w:rFonts w:ascii="Times New Roman" w:hAnsi="Times New Roman" w:cs="Times New Roman" w:hint="eastAsia"/>
          <w:sz w:val="24"/>
          <w:szCs w:val="24"/>
        </w:rPr>
        <w:t xml:space="preserve"> were reviewed from a stroke registry at the Chung-</w:t>
      </w:r>
      <w:proofErr w:type="spellStart"/>
      <w:r>
        <w:rPr>
          <w:rFonts w:ascii="Times New Roman" w:hAnsi="Times New Roman" w:cs="Times New Roman" w:hint="eastAsia"/>
          <w:sz w:val="24"/>
          <w:szCs w:val="24"/>
        </w:rPr>
        <w:t>Ang</w:t>
      </w:r>
      <w:proofErr w:type="spellEnd"/>
      <w:r>
        <w:rPr>
          <w:rFonts w:ascii="Times New Roman" w:hAnsi="Times New Roman" w:cs="Times New Roman" w:hint="eastAsia"/>
          <w:sz w:val="24"/>
          <w:szCs w:val="24"/>
        </w:rPr>
        <w:t xml:space="preserve"> University Hospital</w:t>
      </w:r>
      <w:r w:rsidRPr="0088576E">
        <w:rPr>
          <w:rFonts w:ascii="Times New Roman" w:hAnsi="Times New Roman" w:cs="Times New Roman"/>
          <w:sz w:val="24"/>
          <w:szCs w:val="24"/>
        </w:rPr>
        <w:t xml:space="preserve">. The </w:t>
      </w:r>
      <w:r>
        <w:rPr>
          <w:rFonts w:ascii="Times New Roman" w:hAnsi="Times New Roman" w:cs="Times New Roman"/>
          <w:sz w:val="24"/>
          <w:szCs w:val="24"/>
        </w:rPr>
        <w:t>ND</w:t>
      </w:r>
      <w:r w:rsidRPr="0088576E">
        <w:rPr>
          <w:rFonts w:ascii="Times New Roman" w:hAnsi="Times New Roman" w:cs="Times New Roman"/>
          <w:sz w:val="24"/>
          <w:szCs w:val="24"/>
        </w:rPr>
        <w:t xml:space="preserve"> was defined as two or more increase on National Institutes of Health Stroke Sc</w:t>
      </w:r>
      <w:r>
        <w:rPr>
          <w:rFonts w:ascii="Times New Roman" w:hAnsi="Times New Roman" w:cs="Times New Roman"/>
          <w:sz w:val="24"/>
          <w:szCs w:val="24"/>
        </w:rPr>
        <w:t xml:space="preserve">ale (NIHSS) </w:t>
      </w:r>
      <w:r w:rsidR="00CB1573">
        <w:rPr>
          <w:rFonts w:ascii="Times New Roman" w:hAnsi="Times New Roman" w:cs="Times New Roman"/>
          <w:sz w:val="24"/>
          <w:szCs w:val="24"/>
        </w:rPr>
        <w:t>within 7 days after admission.</w:t>
      </w:r>
    </w:p>
    <w:p w:rsidR="00FF4B27" w:rsidRPr="00FF4B27" w:rsidRDefault="00FF4B27" w:rsidP="00EB46A9">
      <w:pPr>
        <w:spacing w:line="480" w:lineRule="auto"/>
        <w:ind w:firstLineChars="50" w:firstLine="120"/>
        <w:rPr>
          <w:rFonts w:ascii="Times New Roman" w:hAnsi="Times New Roman" w:cs="Times New Roman"/>
          <w:sz w:val="24"/>
          <w:szCs w:val="24"/>
        </w:rPr>
      </w:pPr>
      <w:r w:rsidRPr="0088576E">
        <w:rPr>
          <w:rFonts w:ascii="Times New Roman" w:hAnsi="Times New Roman" w:cs="Times New Roman"/>
          <w:sz w:val="24"/>
          <w:szCs w:val="24"/>
        </w:rPr>
        <w:t>Each patient was examined with brain magnetic resonance i</w:t>
      </w:r>
      <w:r>
        <w:rPr>
          <w:rFonts w:ascii="Times New Roman" w:hAnsi="Times New Roman" w:cs="Times New Roman"/>
          <w:sz w:val="24"/>
          <w:szCs w:val="24"/>
        </w:rPr>
        <w:t>maging (MRI) and CT angiography</w:t>
      </w:r>
      <w:r>
        <w:rPr>
          <w:rFonts w:ascii="Times New Roman" w:hAnsi="Times New Roman" w:cs="Times New Roman" w:hint="eastAsia"/>
          <w:sz w:val="24"/>
          <w:szCs w:val="24"/>
        </w:rPr>
        <w:t xml:space="preserve">, and </w:t>
      </w:r>
      <w:r>
        <w:rPr>
          <w:rFonts w:ascii="Times New Roman" w:eastAsia="STIX-Regular" w:hAnsi="Times New Roman" w:cs="Times New Roman" w:hint="eastAsia"/>
          <w:kern w:val="0"/>
          <w:sz w:val="24"/>
          <w:szCs w:val="24"/>
        </w:rPr>
        <w:t>a</w:t>
      </w:r>
      <w:r>
        <w:rPr>
          <w:rFonts w:ascii="Times New Roman" w:eastAsia="STIX-Regular" w:hAnsi="Times New Roman" w:cs="Times New Roman"/>
          <w:kern w:val="0"/>
          <w:sz w:val="24"/>
          <w:szCs w:val="24"/>
        </w:rPr>
        <w:t>cute cerebral infarction</w:t>
      </w:r>
      <w:r w:rsidRPr="0088576E">
        <w:rPr>
          <w:rFonts w:ascii="Times New Roman" w:eastAsia="STIX-Regular" w:hAnsi="Times New Roman" w:cs="Times New Roman"/>
          <w:kern w:val="0"/>
          <w:sz w:val="24"/>
          <w:szCs w:val="24"/>
        </w:rPr>
        <w:t xml:space="preserve"> was determined by </w:t>
      </w:r>
      <w:proofErr w:type="spellStart"/>
      <w:r w:rsidRPr="0088576E">
        <w:rPr>
          <w:rFonts w:ascii="Times New Roman" w:eastAsia="STIX-Regular" w:hAnsi="Times New Roman" w:cs="Times New Roman"/>
          <w:kern w:val="0"/>
          <w:sz w:val="24"/>
          <w:szCs w:val="24"/>
        </w:rPr>
        <w:t>hyperintens</w:t>
      </w:r>
      <w:r>
        <w:rPr>
          <w:rFonts w:ascii="Times New Roman" w:eastAsia="STIX-Regular" w:hAnsi="Times New Roman" w:cs="Times New Roman"/>
          <w:kern w:val="0"/>
          <w:sz w:val="24"/>
          <w:szCs w:val="24"/>
        </w:rPr>
        <w:t>ity</w:t>
      </w:r>
      <w:proofErr w:type="spellEnd"/>
      <w:r w:rsidRPr="0088576E">
        <w:rPr>
          <w:rFonts w:ascii="Times New Roman" w:eastAsia="STIX-Regular" w:hAnsi="Times New Roman" w:cs="Times New Roman"/>
          <w:kern w:val="0"/>
          <w:sz w:val="24"/>
          <w:szCs w:val="24"/>
        </w:rPr>
        <w:t xml:space="preserve"> on diffusion-weighte</w:t>
      </w:r>
      <w:r>
        <w:rPr>
          <w:rFonts w:ascii="Times New Roman" w:eastAsia="STIX-Regular" w:hAnsi="Times New Roman" w:cs="Times New Roman"/>
          <w:kern w:val="0"/>
          <w:sz w:val="24"/>
          <w:szCs w:val="24"/>
        </w:rPr>
        <w:t xml:space="preserve">d image matched with </w:t>
      </w:r>
      <w:proofErr w:type="spellStart"/>
      <w:r>
        <w:rPr>
          <w:rFonts w:ascii="Times New Roman" w:eastAsia="STIX-Regular" w:hAnsi="Times New Roman" w:cs="Times New Roman"/>
          <w:kern w:val="0"/>
          <w:sz w:val="24"/>
          <w:szCs w:val="24"/>
        </w:rPr>
        <w:t>hypointensity</w:t>
      </w:r>
      <w:proofErr w:type="spellEnd"/>
      <w:r w:rsidRPr="0088576E">
        <w:rPr>
          <w:rFonts w:ascii="Times New Roman" w:eastAsia="STIX-Regular" w:hAnsi="Times New Roman" w:cs="Times New Roman"/>
          <w:kern w:val="0"/>
          <w:sz w:val="24"/>
          <w:szCs w:val="24"/>
        </w:rPr>
        <w:t xml:space="preserve"> on apparent diffusion coefficients map of brain MRI. </w:t>
      </w:r>
      <w:r>
        <w:rPr>
          <w:rFonts w:ascii="Times New Roman" w:hAnsi="Times New Roman" w:cs="Times New Roman" w:hint="eastAsia"/>
          <w:sz w:val="24"/>
          <w:szCs w:val="24"/>
        </w:rPr>
        <w:t xml:space="preserve">We also gathered information about microvascular and </w:t>
      </w:r>
      <w:proofErr w:type="spellStart"/>
      <w:r>
        <w:rPr>
          <w:rFonts w:ascii="Times New Roman" w:hAnsi="Times New Roman" w:cs="Times New Roman" w:hint="eastAsia"/>
          <w:sz w:val="24"/>
          <w:szCs w:val="24"/>
        </w:rPr>
        <w:t>macrovascular</w:t>
      </w:r>
      <w:proofErr w:type="spellEnd"/>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arteriopathy</w:t>
      </w:r>
      <w:proofErr w:type="spellEnd"/>
      <w:r>
        <w:rPr>
          <w:rFonts w:ascii="Times New Roman" w:hAnsi="Times New Roman" w:cs="Times New Roman" w:hint="eastAsia"/>
          <w:sz w:val="24"/>
          <w:szCs w:val="24"/>
        </w:rPr>
        <w:t>.</w:t>
      </w:r>
    </w:p>
    <w:p w:rsidR="00FF4B27" w:rsidRDefault="00FF4B27" w:rsidP="00EB46A9">
      <w:pPr>
        <w:spacing w:line="480" w:lineRule="auto"/>
        <w:ind w:firstLineChars="50" w:firstLine="120"/>
        <w:rPr>
          <w:rFonts w:ascii="Times New Roman" w:eastAsia="STIX-Regular" w:hAnsi="Times New Roman" w:cs="Times New Roman"/>
          <w:kern w:val="0"/>
          <w:sz w:val="24"/>
          <w:szCs w:val="24"/>
        </w:rPr>
      </w:pPr>
      <w:r w:rsidRPr="0088576E">
        <w:rPr>
          <w:rFonts w:ascii="Times New Roman" w:eastAsia="STIX-Regular" w:hAnsi="Times New Roman" w:cs="Times New Roman"/>
          <w:kern w:val="0"/>
          <w:sz w:val="24"/>
          <w:szCs w:val="24"/>
        </w:rPr>
        <w:t xml:space="preserve">Old </w:t>
      </w:r>
      <w:proofErr w:type="spellStart"/>
      <w:r w:rsidRPr="0088576E">
        <w:rPr>
          <w:rFonts w:ascii="Times New Roman" w:eastAsia="STIX-Regular" w:hAnsi="Times New Roman" w:cs="Times New Roman"/>
          <w:kern w:val="0"/>
          <w:sz w:val="24"/>
          <w:szCs w:val="24"/>
        </w:rPr>
        <w:t>lacune</w:t>
      </w:r>
      <w:proofErr w:type="spellEnd"/>
      <w:r w:rsidRPr="0088576E">
        <w:rPr>
          <w:rFonts w:ascii="Times New Roman" w:eastAsia="STIX-Regular" w:hAnsi="Times New Roman" w:cs="Times New Roman"/>
          <w:kern w:val="0"/>
          <w:sz w:val="24"/>
          <w:szCs w:val="24"/>
        </w:rPr>
        <w:t xml:space="preserve"> was determined by round or </w:t>
      </w:r>
      <w:r>
        <w:rPr>
          <w:rFonts w:ascii="Times New Roman" w:eastAsia="STIX-Regular" w:hAnsi="Times New Roman" w:cs="Times New Roman"/>
          <w:kern w:val="0"/>
          <w:sz w:val="24"/>
          <w:szCs w:val="24"/>
        </w:rPr>
        <w:t xml:space="preserve">ovoid shaped </w:t>
      </w:r>
      <w:proofErr w:type="spellStart"/>
      <w:r>
        <w:rPr>
          <w:rFonts w:ascii="Times New Roman" w:eastAsia="STIX-Regular" w:hAnsi="Times New Roman" w:cs="Times New Roman"/>
          <w:kern w:val="0"/>
          <w:sz w:val="24"/>
          <w:szCs w:val="24"/>
        </w:rPr>
        <w:t>hypointense</w:t>
      </w:r>
      <w:proofErr w:type="spellEnd"/>
      <w:r>
        <w:rPr>
          <w:rFonts w:ascii="Times New Roman" w:eastAsia="STIX-Regular" w:hAnsi="Times New Roman" w:cs="Times New Roman"/>
          <w:kern w:val="0"/>
          <w:sz w:val="24"/>
          <w:szCs w:val="24"/>
        </w:rPr>
        <w:t xml:space="preserve"> lesion which is encompassed</w:t>
      </w:r>
      <w:r w:rsidRPr="0088576E">
        <w:rPr>
          <w:rFonts w:ascii="Times New Roman" w:eastAsia="STIX-Regular" w:hAnsi="Times New Roman" w:cs="Times New Roman"/>
          <w:kern w:val="0"/>
          <w:sz w:val="24"/>
          <w:szCs w:val="24"/>
        </w:rPr>
        <w:t xml:space="preserve"> by </w:t>
      </w:r>
      <w:proofErr w:type="spellStart"/>
      <w:r w:rsidRPr="0088576E">
        <w:rPr>
          <w:rFonts w:ascii="Times New Roman" w:eastAsia="STIX-Regular" w:hAnsi="Times New Roman" w:cs="Times New Roman"/>
          <w:kern w:val="0"/>
          <w:sz w:val="24"/>
          <w:szCs w:val="24"/>
        </w:rPr>
        <w:t>hyperi</w:t>
      </w:r>
      <w:r>
        <w:rPr>
          <w:rFonts w:ascii="Times New Roman" w:eastAsia="STIX-Regular" w:hAnsi="Times New Roman" w:cs="Times New Roman"/>
          <w:kern w:val="0"/>
          <w:sz w:val="24"/>
          <w:szCs w:val="24"/>
        </w:rPr>
        <w:t>ntense</w:t>
      </w:r>
      <w:proofErr w:type="spellEnd"/>
      <w:r>
        <w:rPr>
          <w:rFonts w:ascii="Times New Roman" w:eastAsia="STIX-Regular" w:hAnsi="Times New Roman" w:cs="Times New Roman"/>
          <w:kern w:val="0"/>
          <w:sz w:val="24"/>
          <w:szCs w:val="24"/>
        </w:rPr>
        <w:t xml:space="preserve"> rim </w:t>
      </w:r>
      <w:r w:rsidRPr="0088576E">
        <w:rPr>
          <w:rFonts w:ascii="Times New Roman" w:eastAsia="STIX-Regular" w:hAnsi="Times New Roman" w:cs="Times New Roman"/>
          <w:kern w:val="0"/>
          <w:sz w:val="24"/>
          <w:szCs w:val="24"/>
        </w:rPr>
        <w:t xml:space="preserve">with sized less than 1.5cm in </w:t>
      </w:r>
      <w:r>
        <w:rPr>
          <w:rFonts w:ascii="Times New Roman" w:eastAsia="STIX-Regular" w:hAnsi="Times New Roman" w:cs="Times New Roman"/>
          <w:kern w:val="0"/>
          <w:sz w:val="24"/>
          <w:szCs w:val="24"/>
        </w:rPr>
        <w:t xml:space="preserve">one of </w:t>
      </w:r>
      <w:r w:rsidRPr="0088576E">
        <w:rPr>
          <w:rFonts w:ascii="Times New Roman" w:eastAsia="STIX-Regular" w:hAnsi="Times New Roman" w:cs="Times New Roman"/>
          <w:kern w:val="0"/>
          <w:sz w:val="24"/>
          <w:szCs w:val="24"/>
        </w:rPr>
        <w:t>the p</w:t>
      </w:r>
      <w:r>
        <w:rPr>
          <w:rFonts w:ascii="Times New Roman" w:eastAsia="STIX-Regular" w:hAnsi="Times New Roman" w:cs="Times New Roman"/>
          <w:kern w:val="0"/>
          <w:sz w:val="24"/>
          <w:szCs w:val="24"/>
        </w:rPr>
        <w:t>erforating</w:t>
      </w:r>
      <w:r w:rsidRPr="0088576E">
        <w:rPr>
          <w:rFonts w:ascii="Times New Roman" w:eastAsia="STIX-Regular" w:hAnsi="Times New Roman" w:cs="Times New Roman"/>
          <w:kern w:val="0"/>
          <w:sz w:val="24"/>
          <w:szCs w:val="24"/>
        </w:rPr>
        <w:t xml:space="preserve"> artery territories</w:t>
      </w:r>
      <w:r>
        <w:rPr>
          <w:rFonts w:ascii="Times New Roman" w:eastAsia="STIX-Regular" w:hAnsi="Times New Roman" w:cs="Times New Roman"/>
          <w:kern w:val="0"/>
          <w:sz w:val="24"/>
          <w:szCs w:val="24"/>
        </w:rPr>
        <w:t xml:space="preserve">. Cerebral </w:t>
      </w:r>
      <w:proofErr w:type="spellStart"/>
      <w:r>
        <w:rPr>
          <w:rFonts w:ascii="Times New Roman" w:eastAsia="STIX-Regular" w:hAnsi="Times New Roman" w:cs="Times New Roman"/>
          <w:kern w:val="0"/>
          <w:sz w:val="24"/>
          <w:szCs w:val="24"/>
        </w:rPr>
        <w:t>microbleed</w:t>
      </w:r>
      <w:proofErr w:type="spellEnd"/>
      <w:r w:rsidRPr="0088576E">
        <w:rPr>
          <w:rFonts w:ascii="Times New Roman" w:eastAsia="STIX-Regular" w:hAnsi="Times New Roman" w:cs="Times New Roman"/>
          <w:kern w:val="0"/>
          <w:sz w:val="24"/>
          <w:szCs w:val="24"/>
        </w:rPr>
        <w:t xml:space="preserve"> w</w:t>
      </w:r>
      <w:r>
        <w:rPr>
          <w:rFonts w:ascii="Times New Roman" w:eastAsia="STIX-Regular" w:hAnsi="Times New Roman" w:cs="Times New Roman"/>
          <w:kern w:val="0"/>
          <w:sz w:val="24"/>
          <w:szCs w:val="24"/>
        </w:rPr>
        <w:t>as</w:t>
      </w:r>
      <w:r w:rsidRPr="0088576E">
        <w:rPr>
          <w:rFonts w:ascii="Times New Roman" w:eastAsia="STIX-Regular" w:hAnsi="Times New Roman" w:cs="Times New Roman"/>
          <w:kern w:val="0"/>
          <w:sz w:val="24"/>
          <w:szCs w:val="24"/>
        </w:rPr>
        <w:t xml:space="preserve"> </w:t>
      </w:r>
      <w:r>
        <w:rPr>
          <w:rFonts w:ascii="Times New Roman" w:eastAsia="STIX-Regular" w:hAnsi="Times New Roman" w:cs="Times New Roman" w:hint="eastAsia"/>
          <w:kern w:val="0"/>
          <w:sz w:val="24"/>
          <w:szCs w:val="24"/>
        </w:rPr>
        <w:t>defined</w:t>
      </w:r>
      <w:r w:rsidRPr="0088576E">
        <w:rPr>
          <w:rFonts w:ascii="Times New Roman" w:eastAsia="STIX-Regular" w:hAnsi="Times New Roman" w:cs="Times New Roman"/>
          <w:kern w:val="0"/>
          <w:sz w:val="24"/>
          <w:szCs w:val="24"/>
        </w:rPr>
        <w:t xml:space="preserve"> as round or </w:t>
      </w:r>
      <w:r>
        <w:rPr>
          <w:rFonts w:ascii="Times New Roman" w:eastAsia="STIX-Regular" w:hAnsi="Times New Roman" w:cs="Times New Roman"/>
          <w:kern w:val="0"/>
          <w:sz w:val="24"/>
          <w:szCs w:val="24"/>
        </w:rPr>
        <w:t xml:space="preserve">ovoid shaped </w:t>
      </w:r>
      <w:proofErr w:type="spellStart"/>
      <w:r>
        <w:rPr>
          <w:rFonts w:ascii="Times New Roman" w:eastAsia="STIX-Regular" w:hAnsi="Times New Roman" w:cs="Times New Roman"/>
          <w:kern w:val="0"/>
          <w:sz w:val="24"/>
          <w:szCs w:val="24"/>
        </w:rPr>
        <w:t>hypointense</w:t>
      </w:r>
      <w:proofErr w:type="spellEnd"/>
      <w:r>
        <w:rPr>
          <w:rFonts w:ascii="Times New Roman" w:eastAsia="STIX-Regular" w:hAnsi="Times New Roman" w:cs="Times New Roman"/>
          <w:kern w:val="0"/>
          <w:sz w:val="24"/>
          <w:szCs w:val="24"/>
        </w:rPr>
        <w:t xml:space="preserve"> lesion on susceptibility-</w:t>
      </w:r>
      <w:r w:rsidRPr="0088576E">
        <w:rPr>
          <w:rFonts w:ascii="Times New Roman" w:eastAsia="STIX-Regular" w:hAnsi="Times New Roman" w:cs="Times New Roman"/>
          <w:kern w:val="0"/>
          <w:sz w:val="24"/>
          <w:szCs w:val="24"/>
        </w:rPr>
        <w:t>weighted image excluding traumatic hemorrhage or calcification lesion.</w:t>
      </w:r>
    </w:p>
    <w:p w:rsidR="00F84404" w:rsidRDefault="00FF4B27" w:rsidP="00EB46A9">
      <w:pPr>
        <w:spacing w:line="480" w:lineRule="auto"/>
        <w:ind w:firstLineChars="50" w:firstLine="120"/>
        <w:rPr>
          <w:rFonts w:ascii="Times New Roman" w:eastAsia="STIX-Regular" w:hAnsi="Times New Roman" w:cs="Times New Roman"/>
          <w:kern w:val="0"/>
          <w:sz w:val="24"/>
          <w:szCs w:val="24"/>
        </w:rPr>
      </w:pPr>
      <w:r w:rsidRPr="0088576E">
        <w:rPr>
          <w:rFonts w:ascii="Times New Roman" w:eastAsia="STIX-Regular" w:hAnsi="Times New Roman" w:cs="Times New Roman"/>
          <w:kern w:val="0"/>
          <w:sz w:val="24"/>
          <w:szCs w:val="24"/>
        </w:rPr>
        <w:t>Cerebral atherosclerosis score was calculated by sum of intracranial arteries stenosis score</w:t>
      </w:r>
      <w:r>
        <w:rPr>
          <w:rFonts w:ascii="Times New Roman" w:eastAsia="STIX-Regular" w:hAnsi="Times New Roman" w:cs="Times New Roman" w:hint="eastAsia"/>
          <w:kern w:val="0"/>
          <w:sz w:val="24"/>
          <w:szCs w:val="24"/>
        </w:rPr>
        <w:t xml:space="preserve"> from CT angiography</w:t>
      </w:r>
      <w:r w:rsidRPr="0088576E">
        <w:rPr>
          <w:rFonts w:ascii="Times New Roman" w:eastAsia="STIX-Regular" w:hAnsi="Times New Roman" w:cs="Times New Roman"/>
          <w:kern w:val="0"/>
          <w:sz w:val="24"/>
          <w:szCs w:val="24"/>
        </w:rPr>
        <w:t xml:space="preserve">. The stenosis of intracranial arteries was identified at bilateral anterior/middle/posterior cerebral arteries, basilar artery, intracranial portion of internal carotid arteries and vertebral arteries and scored as follows: 0, no stenosis; 1, stenosis less than 50%; </w:t>
      </w:r>
      <w:r w:rsidRPr="0088576E">
        <w:rPr>
          <w:rFonts w:ascii="Times New Roman" w:eastAsia="STIX-Regular" w:hAnsi="Times New Roman" w:cs="Times New Roman"/>
          <w:kern w:val="0"/>
          <w:sz w:val="24"/>
          <w:szCs w:val="24"/>
        </w:rPr>
        <w:lastRenderedPageBreak/>
        <w:t>2, stenosis more than 50% but not occlusion; 3, occlusion</w:t>
      </w:r>
      <w:r>
        <w:rPr>
          <w:rFonts w:ascii="Times New Roman" w:eastAsia="STIX-Regular" w:hAnsi="Times New Roman" w:cs="Times New Roman" w:hint="eastAsia"/>
          <w:kern w:val="0"/>
          <w:sz w:val="24"/>
          <w:szCs w:val="24"/>
        </w:rPr>
        <w:t>, as described previously</w:t>
      </w:r>
      <w:r w:rsidRPr="0088576E">
        <w:rPr>
          <w:rFonts w:ascii="Times New Roman" w:eastAsia="STIX-Regular" w:hAnsi="Times New Roman" w:cs="Times New Roman"/>
          <w:kern w:val="0"/>
          <w:sz w:val="24"/>
          <w:szCs w:val="24"/>
        </w:rPr>
        <w:t>.</w:t>
      </w:r>
    </w:p>
    <w:p w:rsidR="00FF4B27" w:rsidRPr="0088576E" w:rsidRDefault="00FF4B27" w:rsidP="00EB46A9">
      <w:pPr>
        <w:spacing w:line="480" w:lineRule="auto"/>
        <w:ind w:firstLine="240"/>
        <w:rPr>
          <w:rFonts w:ascii="Times New Roman" w:hAnsi="Times New Roman" w:cs="Times New Roman"/>
          <w:sz w:val="24"/>
          <w:szCs w:val="24"/>
        </w:rPr>
      </w:pPr>
    </w:p>
    <w:p w:rsidR="00EB46A9" w:rsidRDefault="00F977B4" w:rsidP="00EB46A9">
      <w:pPr>
        <w:spacing w:line="480" w:lineRule="auto"/>
        <w:rPr>
          <w:rFonts w:ascii="Times New Roman" w:hAnsi="Times New Roman" w:cs="Times New Roman"/>
          <w:b/>
          <w:sz w:val="28"/>
          <w:szCs w:val="24"/>
        </w:rPr>
      </w:pPr>
      <w:r w:rsidRPr="00F67CA4">
        <w:rPr>
          <w:rFonts w:ascii="Times New Roman" w:hAnsi="Times New Roman" w:cs="Times New Roman"/>
          <w:b/>
          <w:sz w:val="28"/>
          <w:szCs w:val="24"/>
        </w:rPr>
        <w:t>Transcranial Doppler</w:t>
      </w:r>
      <w:r w:rsidR="00F84404" w:rsidRPr="00F67CA4">
        <w:rPr>
          <w:rFonts w:ascii="Times New Roman" w:hAnsi="Times New Roman" w:cs="Times New Roman"/>
          <w:b/>
          <w:sz w:val="28"/>
          <w:szCs w:val="24"/>
        </w:rPr>
        <w:t xml:space="preserve"> </w:t>
      </w:r>
      <w:r w:rsidR="00BF69EA">
        <w:rPr>
          <w:rFonts w:ascii="Times New Roman" w:hAnsi="Times New Roman" w:cs="Times New Roman"/>
          <w:b/>
          <w:sz w:val="28"/>
          <w:szCs w:val="24"/>
        </w:rPr>
        <w:t xml:space="preserve">sonography </w:t>
      </w:r>
      <w:r w:rsidR="00527C48" w:rsidRPr="00F67CA4">
        <w:rPr>
          <w:rFonts w:ascii="Times New Roman" w:hAnsi="Times New Roman" w:cs="Times New Roman"/>
          <w:b/>
          <w:sz w:val="28"/>
          <w:szCs w:val="24"/>
        </w:rPr>
        <w:t>examination</w:t>
      </w:r>
    </w:p>
    <w:p w:rsidR="00567D80" w:rsidRPr="00EB46A9" w:rsidRDefault="00567D80" w:rsidP="00EB46A9">
      <w:pPr>
        <w:spacing w:line="480" w:lineRule="auto"/>
        <w:ind w:firstLineChars="50" w:firstLine="120"/>
        <w:rPr>
          <w:rFonts w:ascii="Times New Roman" w:hAnsi="Times New Roman" w:cs="Times New Roman"/>
          <w:b/>
          <w:sz w:val="28"/>
          <w:szCs w:val="24"/>
        </w:rPr>
      </w:pPr>
      <w:r w:rsidRPr="0088576E">
        <w:rPr>
          <w:rFonts w:ascii="Times New Roman" w:hAnsi="Times New Roman" w:cs="Times New Roman"/>
          <w:sz w:val="24"/>
          <w:szCs w:val="24"/>
        </w:rPr>
        <w:t xml:space="preserve">TCD was performed within 7 days of admission and was carried out with a 2MHz probe using Companion III (Nicolet EME, UK) by a medical technician. In all patients, the sonographic parameters, including peak systolic flow velocities (PSV), peak diastolic velocities (PDV) and mean flow velocities were measured with probe in the bilateral middle cerebral arteries, BA and so on. All sonographic measurements of the BA were performed through </w:t>
      </w:r>
      <w:proofErr w:type="spellStart"/>
      <w:r w:rsidRPr="0088576E">
        <w:rPr>
          <w:rFonts w:ascii="Times New Roman" w:hAnsi="Times New Roman" w:cs="Times New Roman"/>
          <w:sz w:val="24"/>
          <w:szCs w:val="24"/>
        </w:rPr>
        <w:t>transforaminal</w:t>
      </w:r>
      <w:proofErr w:type="spellEnd"/>
      <w:r w:rsidRPr="0088576E">
        <w:rPr>
          <w:rFonts w:ascii="Times New Roman" w:hAnsi="Times New Roman" w:cs="Times New Roman"/>
          <w:sz w:val="24"/>
          <w:szCs w:val="24"/>
        </w:rPr>
        <w:t xml:space="preserve"> window with </w:t>
      </w:r>
      <w:proofErr w:type="spellStart"/>
      <w:r w:rsidRPr="0088576E">
        <w:rPr>
          <w:rFonts w:ascii="Times New Roman" w:hAnsi="Times New Roman" w:cs="Times New Roman"/>
          <w:sz w:val="24"/>
          <w:szCs w:val="24"/>
        </w:rPr>
        <w:t>insonation</w:t>
      </w:r>
      <w:proofErr w:type="spellEnd"/>
      <w:r w:rsidRPr="0088576E">
        <w:rPr>
          <w:rFonts w:ascii="Times New Roman" w:hAnsi="Times New Roman" w:cs="Times New Roman"/>
          <w:sz w:val="24"/>
          <w:szCs w:val="24"/>
        </w:rPr>
        <w:t xml:space="preserve"> depth of 80 to 100 mm in lying position. The PI was measured according to the Gosling formula [{peak systolic velocity (PSV) – peak diastolic velocity (PDV)}/{(PSV+2PDV)/3}] as previous studies.</w:t>
      </w:r>
      <w:r w:rsidRPr="0088576E">
        <w:rPr>
          <w:rFonts w:ascii="Times New Roman" w:hAnsi="Times New Roman" w:cs="Times New Roman"/>
          <w:noProof/>
          <w:sz w:val="24"/>
          <w:szCs w:val="24"/>
          <w:vertAlign w:val="superscript"/>
        </w:rPr>
        <w:t>20, 24</w:t>
      </w:r>
      <w:r w:rsidRPr="0088576E">
        <w:rPr>
          <w:rFonts w:ascii="Times New Roman" w:hAnsi="Times New Roman" w:cs="Times New Roman"/>
          <w:sz w:val="24"/>
          <w:szCs w:val="24"/>
        </w:rPr>
        <w:t xml:space="preserve"> All results were interpreted by certified neurologist.</w:t>
      </w:r>
    </w:p>
    <w:p w:rsidR="0006711B" w:rsidRPr="00567D80" w:rsidRDefault="0006711B" w:rsidP="00EB46A9">
      <w:pPr>
        <w:spacing w:line="480" w:lineRule="auto"/>
        <w:rPr>
          <w:rFonts w:ascii="Times New Roman" w:hAnsi="Times New Roman" w:cs="Times New Roman"/>
          <w:sz w:val="24"/>
          <w:szCs w:val="24"/>
        </w:rPr>
      </w:pPr>
    </w:p>
    <w:p w:rsidR="00F53256" w:rsidRPr="00F67CA4" w:rsidRDefault="00F53256" w:rsidP="00EB46A9">
      <w:pPr>
        <w:spacing w:line="480" w:lineRule="auto"/>
        <w:rPr>
          <w:rFonts w:ascii="Times New Roman" w:hAnsi="Times New Roman" w:cs="Times New Roman"/>
          <w:b/>
          <w:sz w:val="28"/>
          <w:szCs w:val="24"/>
        </w:rPr>
      </w:pPr>
      <w:r w:rsidRPr="00F67CA4">
        <w:rPr>
          <w:rFonts w:ascii="Times New Roman" w:hAnsi="Times New Roman" w:cs="Times New Roman"/>
          <w:b/>
          <w:sz w:val="28"/>
          <w:szCs w:val="24"/>
        </w:rPr>
        <w:t>Statistical analysis</w:t>
      </w:r>
    </w:p>
    <w:p w:rsidR="00567D80" w:rsidRPr="0088576E" w:rsidRDefault="00567D80" w:rsidP="00EB46A9">
      <w:pPr>
        <w:wordWrap/>
        <w:spacing w:line="480" w:lineRule="auto"/>
        <w:ind w:firstLineChars="50" w:firstLine="120"/>
        <w:rPr>
          <w:rFonts w:ascii="Times New Roman" w:hAnsi="Times New Roman" w:cs="Times New Roman"/>
          <w:sz w:val="24"/>
          <w:szCs w:val="24"/>
        </w:rPr>
      </w:pPr>
      <w:r w:rsidRPr="0088576E">
        <w:rPr>
          <w:rFonts w:ascii="Times New Roman" w:hAnsi="Times New Roman" w:cs="Times New Roman"/>
          <w:sz w:val="24"/>
          <w:szCs w:val="24"/>
        </w:rPr>
        <w:t xml:space="preserve">All statistical analyses were performed with SPSS (version 21.0; IBM Corporation, Armonk, NY, USA) and R (version 3.5.1, July 2, 2018). </w:t>
      </w:r>
      <w:r>
        <w:rPr>
          <w:rFonts w:ascii="Times New Roman" w:hAnsi="Times New Roman" w:cs="Times New Roman" w:hint="eastAsia"/>
          <w:sz w:val="24"/>
          <w:szCs w:val="24"/>
        </w:rPr>
        <w:t>First, t</w:t>
      </w:r>
      <w:r w:rsidRPr="0088576E">
        <w:rPr>
          <w:rFonts w:ascii="Times New Roman" w:hAnsi="Times New Roman" w:cs="Times New Roman"/>
          <w:sz w:val="24"/>
          <w:szCs w:val="24"/>
        </w:rPr>
        <w:t xml:space="preserve">he patients were divided into 4 groups according to the quartile of the </w:t>
      </w:r>
      <w:r>
        <w:rPr>
          <w:rFonts w:ascii="Times New Roman" w:hAnsi="Times New Roman" w:cs="Times New Roman"/>
          <w:sz w:val="24"/>
          <w:szCs w:val="24"/>
        </w:rPr>
        <w:t>BA PI</w:t>
      </w:r>
      <w:r w:rsidRPr="0088576E">
        <w:rPr>
          <w:rFonts w:ascii="Times New Roman" w:hAnsi="Times New Roman" w:cs="Times New Roman"/>
          <w:sz w:val="24"/>
          <w:szCs w:val="24"/>
        </w:rPr>
        <w:t>. The differences between groups w</w:t>
      </w:r>
      <w:r w:rsidR="00F520E6">
        <w:rPr>
          <w:rFonts w:ascii="Times New Roman" w:hAnsi="Times New Roman" w:cs="Times New Roman"/>
          <w:sz w:val="24"/>
          <w:szCs w:val="24"/>
        </w:rPr>
        <w:t>ere</w:t>
      </w:r>
      <w:r w:rsidRPr="0088576E">
        <w:rPr>
          <w:rFonts w:ascii="Times New Roman" w:hAnsi="Times New Roman" w:cs="Times New Roman"/>
          <w:sz w:val="24"/>
          <w:szCs w:val="24"/>
        </w:rPr>
        <w:t xml:space="preserve"> assessed using the Fisher’s exact or Pearson’s </w:t>
      </w:r>
      <w:r w:rsidRPr="0088576E">
        <w:rPr>
          <w:rFonts w:ascii="Times New Roman" w:eastAsia="맑은 고딕" w:hAnsi="Times New Roman" w:cs="Times New Roman"/>
          <w:sz w:val="24"/>
          <w:szCs w:val="24"/>
        </w:rPr>
        <w:t>χ</w:t>
      </w:r>
      <w:r w:rsidRPr="0088576E">
        <w:rPr>
          <w:rFonts w:ascii="Times New Roman" w:hAnsi="Times New Roman" w:cs="Times New Roman"/>
          <w:sz w:val="24"/>
          <w:szCs w:val="24"/>
          <w:vertAlign w:val="superscript"/>
        </w:rPr>
        <w:t>2</w:t>
      </w:r>
      <w:r w:rsidRPr="0088576E">
        <w:rPr>
          <w:rFonts w:ascii="Times New Roman" w:hAnsi="Times New Roman" w:cs="Times New Roman"/>
          <w:sz w:val="24"/>
          <w:szCs w:val="24"/>
        </w:rPr>
        <w:t xml:space="preserve"> tests for categorical variables, Mann-Whitney </w:t>
      </w:r>
      <w:r w:rsidRPr="0088576E">
        <w:rPr>
          <w:rFonts w:ascii="Times New Roman" w:hAnsi="Times New Roman" w:cs="Times New Roman"/>
          <w:i/>
          <w:sz w:val="24"/>
          <w:szCs w:val="24"/>
        </w:rPr>
        <w:t>U</w:t>
      </w:r>
      <w:r w:rsidRPr="0088576E">
        <w:rPr>
          <w:rFonts w:ascii="Times New Roman" w:hAnsi="Times New Roman" w:cs="Times New Roman"/>
          <w:sz w:val="24"/>
          <w:szCs w:val="24"/>
        </w:rPr>
        <w:t xml:space="preserve">-tests or </w:t>
      </w:r>
      <w:proofErr w:type="spellStart"/>
      <w:r w:rsidRPr="0088576E">
        <w:rPr>
          <w:rFonts w:ascii="Times New Roman" w:hAnsi="Times New Roman" w:cs="Times New Roman"/>
          <w:sz w:val="24"/>
          <w:szCs w:val="24"/>
        </w:rPr>
        <w:t>Kruskal</w:t>
      </w:r>
      <w:proofErr w:type="spellEnd"/>
      <w:r w:rsidRPr="0088576E">
        <w:rPr>
          <w:rFonts w:ascii="Times New Roman" w:hAnsi="Times New Roman" w:cs="Times New Roman"/>
          <w:sz w:val="24"/>
          <w:szCs w:val="24"/>
        </w:rPr>
        <w:t xml:space="preserve">-Wallis tests for comparing the NIHSS and cerebral atherosclerosis score (CAS) and Student’s </w:t>
      </w:r>
      <w:r w:rsidRPr="0088576E">
        <w:rPr>
          <w:rFonts w:ascii="Times New Roman" w:hAnsi="Times New Roman" w:cs="Times New Roman"/>
          <w:i/>
          <w:sz w:val="24"/>
          <w:szCs w:val="24"/>
        </w:rPr>
        <w:t>t</w:t>
      </w:r>
      <w:r w:rsidRPr="0088576E">
        <w:rPr>
          <w:rFonts w:ascii="Times New Roman" w:hAnsi="Times New Roman" w:cs="Times New Roman"/>
          <w:sz w:val="24"/>
          <w:szCs w:val="24"/>
        </w:rPr>
        <w:t xml:space="preserve">-tests or one-way analysis of variance tests for continuous variables. Data are expressed as means </w:t>
      </w:r>
      <w:r w:rsidRPr="0088576E">
        <w:rPr>
          <w:rFonts w:ascii="Times New Roman" w:eastAsia="맑은 고딕" w:hAnsi="Times New Roman" w:cs="Times New Roman"/>
          <w:sz w:val="24"/>
          <w:szCs w:val="24"/>
        </w:rPr>
        <w:t>±</w:t>
      </w:r>
      <w:r w:rsidRPr="0088576E">
        <w:rPr>
          <w:rFonts w:ascii="Times New Roman" w:hAnsi="Times New Roman" w:cs="Times New Roman"/>
          <w:sz w:val="24"/>
          <w:szCs w:val="24"/>
        </w:rPr>
        <w:t xml:space="preserve"> standard deviation for continuous variables and number (%) for categorical variables. The correlation of the </w:t>
      </w:r>
      <w:r>
        <w:rPr>
          <w:rFonts w:ascii="Times New Roman" w:hAnsi="Times New Roman" w:cs="Times New Roman"/>
          <w:sz w:val="24"/>
          <w:szCs w:val="24"/>
        </w:rPr>
        <w:t>BA PI</w:t>
      </w:r>
      <w:r w:rsidRPr="0088576E">
        <w:rPr>
          <w:rFonts w:ascii="Times New Roman" w:hAnsi="Times New Roman" w:cs="Times New Roman"/>
          <w:sz w:val="24"/>
          <w:szCs w:val="24"/>
        </w:rPr>
        <w:t xml:space="preserve"> and the </w:t>
      </w:r>
      <w:r>
        <w:rPr>
          <w:rFonts w:ascii="Times New Roman" w:hAnsi="Times New Roman" w:cs="Times New Roman"/>
          <w:sz w:val="24"/>
          <w:szCs w:val="24"/>
        </w:rPr>
        <w:t>MCA PI</w:t>
      </w:r>
      <w:r w:rsidRPr="0088576E">
        <w:rPr>
          <w:rFonts w:ascii="Times New Roman" w:hAnsi="Times New Roman" w:cs="Times New Roman"/>
          <w:sz w:val="24"/>
          <w:szCs w:val="24"/>
        </w:rPr>
        <w:t xml:space="preserve"> was analyzed by Pearson correlation analysis for </w:t>
      </w:r>
      <w:r w:rsidRPr="0088576E">
        <w:rPr>
          <w:rFonts w:ascii="Times New Roman" w:hAnsi="Times New Roman" w:cs="Times New Roman"/>
          <w:sz w:val="24"/>
          <w:szCs w:val="24"/>
        </w:rPr>
        <w:lastRenderedPageBreak/>
        <w:t xml:space="preserve">ascertaining whether the </w:t>
      </w:r>
      <w:r>
        <w:rPr>
          <w:rFonts w:ascii="Times New Roman" w:hAnsi="Times New Roman" w:cs="Times New Roman"/>
          <w:sz w:val="24"/>
          <w:szCs w:val="24"/>
        </w:rPr>
        <w:t>BA PI</w:t>
      </w:r>
      <w:r w:rsidRPr="0088576E">
        <w:rPr>
          <w:rFonts w:ascii="Times New Roman" w:hAnsi="Times New Roman" w:cs="Times New Roman"/>
          <w:sz w:val="24"/>
          <w:szCs w:val="24"/>
        </w:rPr>
        <w:t xml:space="preserve"> was changed correspondingly by various conditions which affected the </w:t>
      </w:r>
      <w:r>
        <w:rPr>
          <w:rFonts w:ascii="Times New Roman" w:hAnsi="Times New Roman" w:cs="Times New Roman"/>
          <w:sz w:val="24"/>
          <w:szCs w:val="24"/>
        </w:rPr>
        <w:t>MCA PI</w:t>
      </w:r>
      <w:r w:rsidRPr="0088576E">
        <w:rPr>
          <w:rFonts w:ascii="Times New Roman" w:hAnsi="Times New Roman" w:cs="Times New Roman"/>
          <w:sz w:val="24"/>
          <w:szCs w:val="24"/>
        </w:rPr>
        <w:t xml:space="preserve"> or not. </w:t>
      </w:r>
      <w:r>
        <w:rPr>
          <w:rFonts w:ascii="Times New Roman" w:hAnsi="Times New Roman" w:cs="Times New Roman" w:hint="eastAsia"/>
          <w:sz w:val="24"/>
          <w:szCs w:val="24"/>
        </w:rPr>
        <w:t xml:space="preserve">Second, the patients were grouped into two groups: patients with ND and those without ND. Bivariate analyses were performed to derive factors associated with ND. </w:t>
      </w:r>
      <w:r w:rsidR="00451597" w:rsidRPr="0088576E">
        <w:rPr>
          <w:rFonts w:ascii="Times New Roman" w:hAnsi="Times New Roman" w:cs="Times New Roman"/>
          <w:sz w:val="24"/>
          <w:szCs w:val="24"/>
        </w:rPr>
        <w:t>The differences between groups w</w:t>
      </w:r>
      <w:r w:rsidR="00A766D5">
        <w:rPr>
          <w:rFonts w:ascii="Times New Roman" w:hAnsi="Times New Roman" w:cs="Times New Roman"/>
          <w:sz w:val="24"/>
          <w:szCs w:val="24"/>
        </w:rPr>
        <w:t>ere</w:t>
      </w:r>
      <w:r w:rsidR="00451597" w:rsidRPr="0088576E">
        <w:rPr>
          <w:rFonts w:ascii="Times New Roman" w:hAnsi="Times New Roman" w:cs="Times New Roman"/>
          <w:sz w:val="24"/>
          <w:szCs w:val="24"/>
        </w:rPr>
        <w:t xml:space="preserve"> assessed using the Pearson’s </w:t>
      </w:r>
      <w:r w:rsidR="00451597" w:rsidRPr="0088576E">
        <w:rPr>
          <w:rFonts w:ascii="Times New Roman" w:eastAsia="맑은 고딕" w:hAnsi="Times New Roman" w:cs="Times New Roman"/>
          <w:sz w:val="24"/>
          <w:szCs w:val="24"/>
        </w:rPr>
        <w:t>χ</w:t>
      </w:r>
      <w:r w:rsidR="00451597" w:rsidRPr="0088576E">
        <w:rPr>
          <w:rFonts w:ascii="Times New Roman" w:hAnsi="Times New Roman" w:cs="Times New Roman"/>
          <w:sz w:val="24"/>
          <w:szCs w:val="24"/>
          <w:vertAlign w:val="superscript"/>
        </w:rPr>
        <w:t>2</w:t>
      </w:r>
      <w:r w:rsidR="00451597" w:rsidRPr="0088576E">
        <w:rPr>
          <w:rFonts w:ascii="Times New Roman" w:hAnsi="Times New Roman" w:cs="Times New Roman"/>
          <w:sz w:val="24"/>
          <w:szCs w:val="24"/>
        </w:rPr>
        <w:t xml:space="preserve"> tests for categorical variables, Mann-Whitney </w:t>
      </w:r>
      <w:r w:rsidR="00451597" w:rsidRPr="0088576E">
        <w:rPr>
          <w:rFonts w:ascii="Times New Roman" w:hAnsi="Times New Roman" w:cs="Times New Roman"/>
          <w:i/>
          <w:sz w:val="24"/>
          <w:szCs w:val="24"/>
        </w:rPr>
        <w:t>U</w:t>
      </w:r>
      <w:r w:rsidR="00451597" w:rsidRPr="0088576E">
        <w:rPr>
          <w:rFonts w:ascii="Times New Roman" w:hAnsi="Times New Roman" w:cs="Times New Roman"/>
          <w:sz w:val="24"/>
          <w:szCs w:val="24"/>
        </w:rPr>
        <w:t xml:space="preserve">-tests </w:t>
      </w:r>
      <w:r w:rsidR="00791094">
        <w:rPr>
          <w:rFonts w:ascii="Times New Roman" w:hAnsi="Times New Roman" w:cs="Times New Roman"/>
          <w:sz w:val="24"/>
          <w:szCs w:val="24"/>
        </w:rPr>
        <w:t>for comparing the NIHSS and CAS</w:t>
      </w:r>
      <w:r w:rsidR="00451597" w:rsidRPr="0088576E">
        <w:rPr>
          <w:rFonts w:ascii="Times New Roman" w:hAnsi="Times New Roman" w:cs="Times New Roman"/>
          <w:sz w:val="24"/>
          <w:szCs w:val="24"/>
        </w:rPr>
        <w:t xml:space="preserve"> and Student’s </w:t>
      </w:r>
      <w:r w:rsidR="00451597" w:rsidRPr="0088576E">
        <w:rPr>
          <w:rFonts w:ascii="Times New Roman" w:hAnsi="Times New Roman" w:cs="Times New Roman"/>
          <w:i/>
          <w:sz w:val="24"/>
          <w:szCs w:val="24"/>
        </w:rPr>
        <w:t>t</w:t>
      </w:r>
      <w:r w:rsidR="00451597" w:rsidRPr="0088576E">
        <w:rPr>
          <w:rFonts w:ascii="Times New Roman" w:hAnsi="Times New Roman" w:cs="Times New Roman"/>
          <w:sz w:val="24"/>
          <w:szCs w:val="24"/>
        </w:rPr>
        <w:t>-tests for continuous variables.</w:t>
      </w:r>
      <w:r w:rsidR="00451597">
        <w:rPr>
          <w:rFonts w:ascii="Times New Roman" w:hAnsi="Times New Roman" w:cs="Times New Roman"/>
          <w:sz w:val="24"/>
          <w:szCs w:val="24"/>
        </w:rPr>
        <w:t xml:space="preserve"> </w:t>
      </w:r>
      <w:r w:rsidRPr="0088576E">
        <w:rPr>
          <w:rFonts w:ascii="Times New Roman" w:hAnsi="Times New Roman" w:cs="Times New Roman"/>
          <w:sz w:val="24"/>
          <w:szCs w:val="24"/>
        </w:rPr>
        <w:t xml:space="preserve">Multivariable logistic regression analyses using a forward stepwise method were performed </w:t>
      </w:r>
      <w:r>
        <w:rPr>
          <w:rFonts w:ascii="Times New Roman" w:hAnsi="Times New Roman" w:cs="Times New Roman" w:hint="eastAsia"/>
          <w:sz w:val="24"/>
          <w:szCs w:val="24"/>
        </w:rPr>
        <w:t xml:space="preserve">to find independent factor related to ND </w:t>
      </w:r>
      <w:r w:rsidRPr="0088576E">
        <w:rPr>
          <w:rFonts w:ascii="Times New Roman" w:hAnsi="Times New Roman" w:cs="Times New Roman"/>
          <w:sz w:val="24"/>
          <w:szCs w:val="24"/>
        </w:rPr>
        <w:t xml:space="preserve">with adjustments for confounding factors derived from bivariate analysis. The results were presented as adjusted odds ratios (OR) with 95% confidence intervals (95% CI). The value of </w:t>
      </w:r>
      <w:r w:rsidRPr="0088576E">
        <w:rPr>
          <w:rFonts w:ascii="Times New Roman" w:hAnsi="Times New Roman" w:cs="Times New Roman"/>
          <w:i/>
          <w:sz w:val="24"/>
          <w:szCs w:val="24"/>
        </w:rPr>
        <w:t>p</w:t>
      </w:r>
      <w:r w:rsidRPr="0088576E">
        <w:rPr>
          <w:rFonts w:ascii="Times New Roman" w:hAnsi="Times New Roman" w:cs="Times New Roman"/>
          <w:sz w:val="24"/>
          <w:szCs w:val="24"/>
        </w:rPr>
        <w:t xml:space="preserve"> less than 0.05 was regarded as statistically significant. </w:t>
      </w:r>
    </w:p>
    <w:p w:rsidR="00BC6A67" w:rsidRPr="00567D80" w:rsidRDefault="00BC6A67" w:rsidP="00EB46A9">
      <w:pPr>
        <w:spacing w:line="480" w:lineRule="auto"/>
        <w:rPr>
          <w:rFonts w:ascii="Times New Roman" w:hAnsi="Times New Roman" w:cs="Times New Roman"/>
          <w:sz w:val="24"/>
          <w:szCs w:val="24"/>
        </w:rPr>
      </w:pPr>
    </w:p>
    <w:p w:rsidR="00C61B8D" w:rsidRPr="0088576E" w:rsidRDefault="00C61B8D" w:rsidP="00EB46A9">
      <w:pPr>
        <w:spacing w:line="480" w:lineRule="auto"/>
        <w:rPr>
          <w:rFonts w:ascii="Times New Roman" w:hAnsi="Times New Roman" w:cs="Times New Roman"/>
          <w:sz w:val="24"/>
          <w:szCs w:val="24"/>
        </w:rPr>
      </w:pPr>
    </w:p>
    <w:p w:rsidR="00C61B8D" w:rsidRPr="0088576E" w:rsidRDefault="00C61B8D" w:rsidP="00EB46A9">
      <w:pPr>
        <w:spacing w:line="480" w:lineRule="auto"/>
        <w:rPr>
          <w:rFonts w:ascii="Times New Roman" w:hAnsi="Times New Roman" w:cs="Times New Roman"/>
          <w:sz w:val="24"/>
          <w:szCs w:val="24"/>
        </w:rPr>
      </w:pPr>
    </w:p>
    <w:p w:rsidR="00C61B8D" w:rsidRPr="0088576E" w:rsidRDefault="00C61B8D" w:rsidP="00EB46A9">
      <w:pPr>
        <w:spacing w:line="480" w:lineRule="auto"/>
        <w:rPr>
          <w:rFonts w:ascii="Times New Roman" w:hAnsi="Times New Roman" w:cs="Times New Roman"/>
          <w:sz w:val="24"/>
          <w:szCs w:val="24"/>
        </w:rPr>
      </w:pPr>
    </w:p>
    <w:p w:rsidR="00C61B8D" w:rsidRDefault="00C61B8D" w:rsidP="00EB46A9">
      <w:pPr>
        <w:spacing w:line="480" w:lineRule="auto"/>
        <w:rPr>
          <w:rFonts w:ascii="Times New Roman" w:hAnsi="Times New Roman" w:cs="Times New Roman"/>
          <w:sz w:val="24"/>
          <w:szCs w:val="24"/>
        </w:rPr>
      </w:pPr>
    </w:p>
    <w:p w:rsidR="00F67CA4" w:rsidRDefault="00F67CA4" w:rsidP="00EB46A9">
      <w:pPr>
        <w:spacing w:line="480" w:lineRule="auto"/>
        <w:rPr>
          <w:rFonts w:ascii="Times New Roman" w:hAnsi="Times New Roman" w:cs="Times New Roman"/>
          <w:sz w:val="24"/>
          <w:szCs w:val="24"/>
        </w:rPr>
      </w:pPr>
    </w:p>
    <w:p w:rsidR="00F67CA4" w:rsidRDefault="00F67CA4" w:rsidP="00EB46A9">
      <w:pPr>
        <w:spacing w:line="480" w:lineRule="auto"/>
        <w:rPr>
          <w:rFonts w:ascii="Times New Roman" w:hAnsi="Times New Roman" w:cs="Times New Roman"/>
          <w:sz w:val="24"/>
          <w:szCs w:val="24"/>
        </w:rPr>
      </w:pPr>
    </w:p>
    <w:p w:rsidR="00F67CA4" w:rsidRDefault="00F67CA4" w:rsidP="00EB46A9">
      <w:pPr>
        <w:spacing w:line="480" w:lineRule="auto"/>
        <w:rPr>
          <w:rFonts w:ascii="Times New Roman" w:hAnsi="Times New Roman" w:cs="Times New Roman"/>
          <w:sz w:val="24"/>
          <w:szCs w:val="24"/>
        </w:rPr>
      </w:pPr>
    </w:p>
    <w:p w:rsidR="00F67CA4" w:rsidRDefault="00F67CA4" w:rsidP="00EB46A9">
      <w:pPr>
        <w:spacing w:line="480" w:lineRule="auto"/>
        <w:rPr>
          <w:rFonts w:ascii="Times New Roman" w:hAnsi="Times New Roman" w:cs="Times New Roman"/>
          <w:sz w:val="24"/>
          <w:szCs w:val="24"/>
        </w:rPr>
      </w:pPr>
    </w:p>
    <w:p w:rsidR="00F67CA4" w:rsidRDefault="00F67CA4" w:rsidP="00EB46A9">
      <w:pPr>
        <w:spacing w:line="480" w:lineRule="auto"/>
        <w:rPr>
          <w:rFonts w:ascii="Times New Roman" w:hAnsi="Times New Roman" w:cs="Times New Roman"/>
          <w:sz w:val="24"/>
          <w:szCs w:val="24"/>
        </w:rPr>
      </w:pPr>
    </w:p>
    <w:p w:rsidR="00F67CA4" w:rsidRDefault="00F67CA4" w:rsidP="00EB46A9">
      <w:pPr>
        <w:spacing w:line="480" w:lineRule="auto"/>
        <w:rPr>
          <w:rFonts w:ascii="Times New Roman" w:hAnsi="Times New Roman" w:cs="Times New Roman"/>
          <w:sz w:val="24"/>
          <w:szCs w:val="24"/>
        </w:rPr>
      </w:pPr>
    </w:p>
    <w:p w:rsidR="00FD452B" w:rsidRPr="00F67CA4" w:rsidRDefault="00BC6A67" w:rsidP="00EB46A9">
      <w:pPr>
        <w:spacing w:line="480" w:lineRule="auto"/>
        <w:rPr>
          <w:rFonts w:ascii="Times New Roman" w:hAnsi="Times New Roman" w:cs="Times New Roman"/>
          <w:b/>
          <w:sz w:val="32"/>
          <w:szCs w:val="24"/>
        </w:rPr>
      </w:pPr>
      <w:r w:rsidRPr="00F67CA4">
        <w:rPr>
          <w:rFonts w:ascii="Times New Roman" w:hAnsi="Times New Roman" w:cs="Times New Roman"/>
          <w:b/>
          <w:sz w:val="32"/>
          <w:szCs w:val="24"/>
        </w:rPr>
        <w:lastRenderedPageBreak/>
        <w:t>Results</w:t>
      </w:r>
    </w:p>
    <w:p w:rsidR="00567D80" w:rsidRPr="0088576E" w:rsidRDefault="00567D80" w:rsidP="00EB46A9">
      <w:pPr>
        <w:wordWrap/>
        <w:spacing w:line="480" w:lineRule="auto"/>
        <w:ind w:firstLineChars="50" w:firstLine="120"/>
        <w:rPr>
          <w:rFonts w:ascii="Times New Roman" w:hAnsi="Times New Roman" w:cs="Times New Roman"/>
          <w:sz w:val="24"/>
          <w:szCs w:val="24"/>
        </w:rPr>
      </w:pPr>
      <w:r w:rsidRPr="0088576E">
        <w:rPr>
          <w:rFonts w:ascii="Times New Roman" w:hAnsi="Times New Roman" w:cs="Times New Roman"/>
          <w:sz w:val="24"/>
          <w:szCs w:val="24"/>
        </w:rPr>
        <w:t>A total of 779 consecutive patients with acute ischemic stroke or transient ischemic attack (TIA) were registered to the Chung-</w:t>
      </w:r>
      <w:proofErr w:type="spellStart"/>
      <w:r w:rsidRPr="0088576E">
        <w:rPr>
          <w:rFonts w:ascii="Times New Roman" w:hAnsi="Times New Roman" w:cs="Times New Roman"/>
          <w:sz w:val="24"/>
          <w:szCs w:val="24"/>
        </w:rPr>
        <w:t>Ang</w:t>
      </w:r>
      <w:proofErr w:type="spellEnd"/>
      <w:r w:rsidRPr="0088576E">
        <w:rPr>
          <w:rFonts w:ascii="Times New Roman" w:hAnsi="Times New Roman" w:cs="Times New Roman"/>
          <w:sz w:val="24"/>
          <w:szCs w:val="24"/>
        </w:rPr>
        <w:t xml:space="preserve"> university hospital stroke registry during the study period. Amon</w:t>
      </w:r>
      <w:r>
        <w:rPr>
          <w:rFonts w:ascii="Times New Roman" w:hAnsi="Times New Roman" w:cs="Times New Roman"/>
          <w:sz w:val="24"/>
          <w:szCs w:val="24"/>
        </w:rPr>
        <w:t>g them, 708 patients (mean age, 68.2 ± 13.0 years;</w:t>
      </w:r>
      <w:r w:rsidRPr="0088576E">
        <w:rPr>
          <w:rFonts w:ascii="Times New Roman" w:hAnsi="Times New Roman" w:cs="Times New Roman"/>
          <w:sz w:val="24"/>
          <w:szCs w:val="24"/>
        </w:rPr>
        <w:t xml:space="preserve"> 347 female patients) who had been through TCD were finally included. The mean </w:t>
      </w:r>
      <w:r>
        <w:rPr>
          <w:rFonts w:ascii="Times New Roman" w:hAnsi="Times New Roman" w:cs="Times New Roman"/>
          <w:sz w:val="24"/>
          <w:szCs w:val="24"/>
        </w:rPr>
        <w:t>BA PI</w:t>
      </w:r>
      <w:r w:rsidRPr="0088576E">
        <w:rPr>
          <w:rFonts w:ascii="Times New Roman" w:hAnsi="Times New Roman" w:cs="Times New Roman"/>
          <w:sz w:val="24"/>
          <w:szCs w:val="24"/>
        </w:rPr>
        <w:t xml:space="preserve"> was 0.96 ± 0.23 and the patients were categorized as four subgroups according to their BA PI values with the following cut-off points: 0.80, 0.94 and 1.10 (Table</w:t>
      </w:r>
      <w:r>
        <w:rPr>
          <w:rFonts w:ascii="Times New Roman" w:hAnsi="Times New Roman" w:cs="Times New Roman"/>
          <w:sz w:val="24"/>
          <w:szCs w:val="24"/>
        </w:rPr>
        <w:t xml:space="preserve"> </w:t>
      </w:r>
      <w:r w:rsidRPr="0088576E">
        <w:rPr>
          <w:rFonts w:ascii="Times New Roman" w:hAnsi="Times New Roman" w:cs="Times New Roman"/>
          <w:sz w:val="24"/>
          <w:szCs w:val="24"/>
        </w:rPr>
        <w:t xml:space="preserve">1). As the </w:t>
      </w:r>
      <w:r>
        <w:rPr>
          <w:rFonts w:ascii="Times New Roman" w:hAnsi="Times New Roman" w:cs="Times New Roman"/>
          <w:sz w:val="24"/>
          <w:szCs w:val="24"/>
        </w:rPr>
        <w:t>BA PI</w:t>
      </w:r>
      <w:r w:rsidRPr="0088576E">
        <w:rPr>
          <w:rFonts w:ascii="Times New Roman" w:hAnsi="Times New Roman" w:cs="Times New Roman"/>
          <w:sz w:val="24"/>
          <w:szCs w:val="24"/>
        </w:rPr>
        <w:t xml:space="preserve"> increase, mean age, NIHSS at admission, serum homocysteine level, HbA1c level and the proportion of female, hypertension, diabetes mellitus and the presence of old </w:t>
      </w:r>
      <w:proofErr w:type="spellStart"/>
      <w:r w:rsidRPr="0088576E">
        <w:rPr>
          <w:rFonts w:ascii="Times New Roman" w:hAnsi="Times New Roman" w:cs="Times New Roman"/>
          <w:sz w:val="24"/>
          <w:szCs w:val="24"/>
        </w:rPr>
        <w:t>lacune</w:t>
      </w:r>
      <w:proofErr w:type="spellEnd"/>
      <w:r w:rsidRPr="0088576E">
        <w:rPr>
          <w:rFonts w:ascii="Times New Roman" w:hAnsi="Times New Roman" w:cs="Times New Roman"/>
          <w:sz w:val="24"/>
          <w:szCs w:val="24"/>
        </w:rPr>
        <w:t xml:space="preserve"> </w:t>
      </w:r>
      <w:r>
        <w:rPr>
          <w:rFonts w:ascii="Times New Roman" w:hAnsi="Times New Roman" w:cs="Times New Roman" w:hint="eastAsia"/>
          <w:sz w:val="24"/>
          <w:szCs w:val="24"/>
        </w:rPr>
        <w:t>increased</w:t>
      </w:r>
      <w:r w:rsidRPr="0088576E">
        <w:rPr>
          <w:rFonts w:ascii="Times New Roman" w:hAnsi="Times New Roman" w:cs="Times New Roman"/>
          <w:sz w:val="24"/>
          <w:szCs w:val="24"/>
        </w:rPr>
        <w:t xml:space="preserve">. (Table 1). The proportion of patients who experienced </w:t>
      </w:r>
      <w:r>
        <w:rPr>
          <w:rFonts w:ascii="Times New Roman" w:hAnsi="Times New Roman" w:cs="Times New Roman"/>
          <w:sz w:val="24"/>
          <w:szCs w:val="24"/>
        </w:rPr>
        <w:t>ND</w:t>
      </w:r>
      <w:r w:rsidRPr="0088576E">
        <w:rPr>
          <w:rFonts w:ascii="Times New Roman" w:hAnsi="Times New Roman" w:cs="Times New Roman"/>
          <w:sz w:val="24"/>
          <w:szCs w:val="24"/>
        </w:rPr>
        <w:t xml:space="preserve"> also higher in higher </w:t>
      </w:r>
      <w:r>
        <w:rPr>
          <w:rFonts w:ascii="Times New Roman" w:hAnsi="Times New Roman" w:cs="Times New Roman"/>
          <w:sz w:val="24"/>
          <w:szCs w:val="24"/>
        </w:rPr>
        <w:t>BA PI</w:t>
      </w:r>
      <w:r w:rsidRPr="0088576E">
        <w:rPr>
          <w:rFonts w:ascii="Times New Roman" w:hAnsi="Times New Roman" w:cs="Times New Roman"/>
          <w:sz w:val="24"/>
          <w:szCs w:val="24"/>
        </w:rPr>
        <w:t xml:space="preserve"> group. The </w:t>
      </w:r>
      <w:r>
        <w:rPr>
          <w:rFonts w:ascii="Times New Roman" w:hAnsi="Times New Roman" w:cs="Times New Roman"/>
          <w:sz w:val="24"/>
          <w:szCs w:val="24"/>
        </w:rPr>
        <w:t>BA PI</w:t>
      </w:r>
      <w:r w:rsidRPr="0088576E">
        <w:rPr>
          <w:rFonts w:ascii="Times New Roman" w:hAnsi="Times New Roman" w:cs="Times New Roman"/>
          <w:sz w:val="24"/>
          <w:szCs w:val="24"/>
        </w:rPr>
        <w:t xml:space="preserve"> was well correlated with right </w:t>
      </w:r>
      <w:r>
        <w:rPr>
          <w:rFonts w:ascii="Times New Roman" w:hAnsi="Times New Roman" w:cs="Times New Roman"/>
          <w:sz w:val="24"/>
          <w:szCs w:val="24"/>
        </w:rPr>
        <w:t>MCA PI (r=</w:t>
      </w:r>
      <w:r w:rsidRPr="0088576E">
        <w:rPr>
          <w:rFonts w:ascii="Times New Roman" w:hAnsi="Times New Roman" w:cs="Times New Roman"/>
          <w:sz w:val="24"/>
          <w:szCs w:val="24"/>
        </w:rPr>
        <w:t xml:space="preserve">0.757, p&lt;0.001, Fig. 1), but not with left </w:t>
      </w:r>
      <w:r>
        <w:rPr>
          <w:rFonts w:ascii="Times New Roman" w:hAnsi="Times New Roman" w:cs="Times New Roman"/>
          <w:sz w:val="24"/>
          <w:szCs w:val="24"/>
        </w:rPr>
        <w:t>MCA PI (r=0.019, p=0.68)</w:t>
      </w:r>
      <w:r w:rsidRPr="0088576E">
        <w:rPr>
          <w:rFonts w:ascii="Times New Roman" w:hAnsi="Times New Roman" w:cs="Times New Roman"/>
          <w:sz w:val="24"/>
          <w:szCs w:val="24"/>
        </w:rPr>
        <w:t xml:space="preserve">. </w:t>
      </w:r>
    </w:p>
    <w:p w:rsidR="00567D80" w:rsidRPr="0088576E" w:rsidRDefault="00567D80" w:rsidP="00EB46A9">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ND</w:t>
      </w:r>
      <w:r w:rsidRPr="0088576E">
        <w:rPr>
          <w:rFonts w:ascii="Times New Roman" w:hAnsi="Times New Roman" w:cs="Times New Roman"/>
          <w:sz w:val="24"/>
          <w:szCs w:val="24"/>
        </w:rPr>
        <w:t xml:space="preserve"> occurred in 92 patients (13.0%). The comparison between the patients with </w:t>
      </w:r>
      <w:r>
        <w:rPr>
          <w:rFonts w:ascii="Times New Roman" w:hAnsi="Times New Roman" w:cs="Times New Roman"/>
          <w:sz w:val="24"/>
          <w:szCs w:val="24"/>
        </w:rPr>
        <w:t>ND</w:t>
      </w:r>
      <w:r w:rsidRPr="0088576E">
        <w:rPr>
          <w:rFonts w:ascii="Times New Roman" w:hAnsi="Times New Roman" w:cs="Times New Roman"/>
          <w:sz w:val="24"/>
          <w:szCs w:val="24"/>
        </w:rPr>
        <w:t xml:space="preserve"> and those without it revealed that </w:t>
      </w:r>
      <w:r>
        <w:rPr>
          <w:rFonts w:ascii="Times New Roman" w:hAnsi="Times New Roman" w:cs="Times New Roman"/>
          <w:sz w:val="24"/>
          <w:szCs w:val="24"/>
        </w:rPr>
        <w:t>ND</w:t>
      </w:r>
      <w:r w:rsidRPr="0088576E">
        <w:rPr>
          <w:rFonts w:ascii="Times New Roman" w:hAnsi="Times New Roman" w:cs="Times New Roman"/>
          <w:sz w:val="24"/>
          <w:szCs w:val="24"/>
        </w:rPr>
        <w:t xml:space="preserve"> was associated with older age, higher systolic blood pressure (SBP), higher NIHSS at admission, current smoking state, the presence of atrial fibrillation,</w:t>
      </w:r>
      <w:r>
        <w:rPr>
          <w:rFonts w:ascii="Times New Roman" w:hAnsi="Times New Roman" w:cs="Times New Roman" w:hint="eastAsia"/>
          <w:sz w:val="24"/>
          <w:szCs w:val="24"/>
        </w:rPr>
        <w:t xml:space="preserve"> and</w:t>
      </w:r>
      <w:r w:rsidRPr="0088576E">
        <w:rPr>
          <w:rFonts w:ascii="Times New Roman" w:hAnsi="Times New Roman" w:cs="Times New Roman"/>
          <w:sz w:val="24"/>
          <w:szCs w:val="24"/>
        </w:rPr>
        <w:t xml:space="preserve"> higher CAS (Table </w:t>
      </w:r>
      <w:r>
        <w:rPr>
          <w:rFonts w:ascii="Times New Roman" w:hAnsi="Times New Roman" w:cs="Times New Roman"/>
          <w:sz w:val="24"/>
          <w:szCs w:val="24"/>
        </w:rPr>
        <w:t>2</w:t>
      </w:r>
      <w:r w:rsidRPr="0088576E">
        <w:rPr>
          <w:rFonts w:ascii="Times New Roman" w:hAnsi="Times New Roman" w:cs="Times New Roman"/>
          <w:sz w:val="24"/>
          <w:szCs w:val="24"/>
        </w:rPr>
        <w:t xml:space="preserve">). The </w:t>
      </w:r>
      <w:r>
        <w:rPr>
          <w:rFonts w:ascii="Times New Roman" w:hAnsi="Times New Roman" w:cs="Times New Roman"/>
          <w:sz w:val="24"/>
          <w:szCs w:val="24"/>
        </w:rPr>
        <w:t>BA PI</w:t>
      </w:r>
      <w:r w:rsidRPr="0088576E">
        <w:rPr>
          <w:rFonts w:ascii="Times New Roman" w:hAnsi="Times New Roman" w:cs="Times New Roman"/>
          <w:sz w:val="24"/>
          <w:szCs w:val="24"/>
        </w:rPr>
        <w:t xml:space="preserve"> was higher in patients with </w:t>
      </w:r>
      <w:r>
        <w:rPr>
          <w:rFonts w:ascii="Times New Roman" w:hAnsi="Times New Roman" w:cs="Times New Roman"/>
          <w:sz w:val="24"/>
          <w:szCs w:val="24"/>
        </w:rPr>
        <w:t>ND</w:t>
      </w:r>
      <w:r w:rsidRPr="0088576E">
        <w:rPr>
          <w:rFonts w:ascii="Times New Roman" w:hAnsi="Times New Roman" w:cs="Times New Roman"/>
          <w:sz w:val="24"/>
          <w:szCs w:val="24"/>
        </w:rPr>
        <w:t xml:space="preserve"> (1.02 ± 0.26) than neurologically stable patients (0.95 ± 0.22). </w:t>
      </w:r>
      <w:proofErr w:type="spellStart"/>
      <w:r w:rsidRPr="0088576E">
        <w:rPr>
          <w:rFonts w:ascii="Times New Roman" w:hAnsi="Times New Roman" w:cs="Times New Roman"/>
          <w:sz w:val="24"/>
          <w:szCs w:val="24"/>
        </w:rPr>
        <w:t>Bivariable</w:t>
      </w:r>
      <w:proofErr w:type="spellEnd"/>
      <w:r w:rsidRPr="0088576E">
        <w:rPr>
          <w:rFonts w:ascii="Times New Roman" w:hAnsi="Times New Roman" w:cs="Times New Roman"/>
          <w:sz w:val="24"/>
          <w:szCs w:val="24"/>
        </w:rPr>
        <w:t xml:space="preserve"> analyses showed that old age, female, high SBP, CAS, current smoking state, atrial fibrillation, higher NIHSS at admission and the higher </w:t>
      </w:r>
      <w:r>
        <w:rPr>
          <w:rFonts w:ascii="Times New Roman" w:hAnsi="Times New Roman" w:cs="Times New Roman"/>
          <w:sz w:val="24"/>
          <w:szCs w:val="24"/>
        </w:rPr>
        <w:t>BA PI</w:t>
      </w:r>
      <w:r w:rsidRPr="0088576E">
        <w:rPr>
          <w:rFonts w:ascii="Times New Roman" w:hAnsi="Times New Roman" w:cs="Times New Roman"/>
          <w:sz w:val="24"/>
          <w:szCs w:val="24"/>
        </w:rPr>
        <w:t xml:space="preserve"> were associated with </w:t>
      </w:r>
      <w:r>
        <w:rPr>
          <w:rFonts w:ascii="Times New Roman" w:hAnsi="Times New Roman" w:cs="Times New Roman"/>
          <w:sz w:val="24"/>
          <w:szCs w:val="24"/>
        </w:rPr>
        <w:t>ND</w:t>
      </w:r>
      <w:r w:rsidRPr="0088576E">
        <w:rPr>
          <w:rFonts w:ascii="Times New Roman" w:hAnsi="Times New Roman" w:cs="Times New Roman"/>
          <w:sz w:val="24"/>
          <w:szCs w:val="24"/>
        </w:rPr>
        <w:t xml:space="preserve"> (T</w:t>
      </w:r>
      <w:r>
        <w:rPr>
          <w:rFonts w:ascii="Times New Roman" w:hAnsi="Times New Roman" w:cs="Times New Roman"/>
          <w:sz w:val="24"/>
          <w:szCs w:val="24"/>
        </w:rPr>
        <w:t xml:space="preserve">able 2). </w:t>
      </w:r>
      <w:r w:rsidRPr="0088576E">
        <w:rPr>
          <w:rFonts w:ascii="Times New Roman" w:hAnsi="Times New Roman" w:cs="Times New Roman"/>
          <w:sz w:val="24"/>
          <w:szCs w:val="24"/>
        </w:rPr>
        <w:t xml:space="preserve">Multivariable logistic regression model including age, female sex, hypertension, diabetes mellitus, the presence of old </w:t>
      </w:r>
      <w:proofErr w:type="spellStart"/>
      <w:r w:rsidRPr="0088576E">
        <w:rPr>
          <w:rFonts w:ascii="Times New Roman" w:hAnsi="Times New Roman" w:cs="Times New Roman"/>
          <w:sz w:val="24"/>
          <w:szCs w:val="24"/>
        </w:rPr>
        <w:t>lacune</w:t>
      </w:r>
      <w:proofErr w:type="spellEnd"/>
      <w:r w:rsidRPr="0088576E">
        <w:rPr>
          <w:rFonts w:ascii="Times New Roman" w:hAnsi="Times New Roman" w:cs="Times New Roman"/>
          <w:sz w:val="24"/>
          <w:szCs w:val="24"/>
        </w:rPr>
        <w:t xml:space="preserve"> from brain MRI, and CAS revealed that the highest BA PI quartile was independently associated with </w:t>
      </w:r>
      <w:r>
        <w:rPr>
          <w:rFonts w:ascii="Times New Roman" w:hAnsi="Times New Roman" w:cs="Times New Roman"/>
          <w:sz w:val="24"/>
          <w:szCs w:val="24"/>
        </w:rPr>
        <w:t>ND</w:t>
      </w:r>
      <w:r w:rsidRPr="0088576E">
        <w:rPr>
          <w:rFonts w:ascii="Times New Roman" w:hAnsi="Times New Roman" w:cs="Times New Roman"/>
          <w:sz w:val="24"/>
          <w:szCs w:val="24"/>
        </w:rPr>
        <w:t xml:space="preserve"> (OR, 2.06; 95% CI, 1.04 - 4.09; </w:t>
      </w:r>
      <w:r w:rsidRPr="0088576E">
        <w:rPr>
          <w:rFonts w:ascii="Times New Roman" w:hAnsi="Times New Roman" w:cs="Times New Roman"/>
          <w:i/>
          <w:sz w:val="24"/>
          <w:szCs w:val="24"/>
        </w:rPr>
        <w:t>p</w:t>
      </w:r>
      <w:r w:rsidRPr="0088576E">
        <w:rPr>
          <w:rFonts w:ascii="Times New Roman" w:hAnsi="Times New Roman" w:cs="Times New Roman"/>
          <w:sz w:val="24"/>
          <w:szCs w:val="24"/>
        </w:rPr>
        <w:t>=0.039, Table 3).</w:t>
      </w:r>
    </w:p>
    <w:p w:rsidR="00567D80" w:rsidRDefault="00567D80" w:rsidP="00EB46A9">
      <w:pPr>
        <w:spacing w:line="480" w:lineRule="auto"/>
        <w:rPr>
          <w:rFonts w:ascii="Times New Roman" w:hAnsi="Times New Roman" w:cs="Times New Roman"/>
          <w:b/>
          <w:sz w:val="32"/>
          <w:szCs w:val="24"/>
        </w:rPr>
      </w:pPr>
    </w:p>
    <w:p w:rsidR="00601EB5" w:rsidRPr="00F4364D" w:rsidRDefault="00012D2F" w:rsidP="00EB46A9">
      <w:pPr>
        <w:spacing w:line="480" w:lineRule="auto"/>
        <w:rPr>
          <w:rFonts w:ascii="Times New Roman" w:hAnsi="Times New Roman" w:cs="Times New Roman"/>
          <w:b/>
          <w:sz w:val="32"/>
          <w:szCs w:val="24"/>
        </w:rPr>
      </w:pPr>
      <w:r w:rsidRPr="00F4364D">
        <w:rPr>
          <w:rFonts w:ascii="Times New Roman" w:hAnsi="Times New Roman" w:cs="Times New Roman"/>
          <w:b/>
          <w:sz w:val="32"/>
          <w:szCs w:val="24"/>
        </w:rPr>
        <w:lastRenderedPageBreak/>
        <w:t>Discussion</w:t>
      </w:r>
    </w:p>
    <w:p w:rsidR="00601EB5" w:rsidRPr="0088576E" w:rsidRDefault="00567D80" w:rsidP="00EB46A9">
      <w:pPr>
        <w:spacing w:line="480" w:lineRule="auto"/>
        <w:ind w:firstLineChars="50" w:firstLine="120"/>
        <w:rPr>
          <w:rFonts w:ascii="Times New Roman" w:hAnsi="Times New Roman" w:cs="Times New Roman"/>
          <w:sz w:val="24"/>
          <w:szCs w:val="24"/>
        </w:rPr>
      </w:pPr>
      <w:r w:rsidRPr="0088576E">
        <w:rPr>
          <w:rFonts w:ascii="Times New Roman" w:hAnsi="Times New Roman" w:cs="Times New Roman"/>
          <w:sz w:val="24"/>
          <w:szCs w:val="24"/>
        </w:rPr>
        <w:t xml:space="preserve">In this study including 708 acute stroke patients who had been through TCD examination, </w:t>
      </w:r>
      <w:r>
        <w:rPr>
          <w:rFonts w:ascii="Times New Roman" w:hAnsi="Times New Roman" w:cs="Times New Roman"/>
          <w:sz w:val="24"/>
          <w:szCs w:val="24"/>
        </w:rPr>
        <w:t>ND</w:t>
      </w:r>
      <w:r w:rsidRPr="0088576E">
        <w:rPr>
          <w:rFonts w:ascii="Times New Roman" w:hAnsi="Times New Roman" w:cs="Times New Roman"/>
          <w:sz w:val="24"/>
          <w:szCs w:val="24"/>
        </w:rPr>
        <w:t xml:space="preserve"> occurred in 13.0% patients which is similar to previous results (10% - 58%).</w:t>
      </w:r>
      <w:r w:rsidR="00E024E1" w:rsidRPr="0088576E">
        <w:rPr>
          <w:rFonts w:ascii="Times New Roman" w:hAnsi="Times New Roman" w:cs="Times New Roman"/>
          <w:sz w:val="24"/>
          <w:szCs w:val="24"/>
        </w:rPr>
        <w:fldChar w:fldCharType="begin">
          <w:fldData xml:space="preserve">PEVuZE5vdGU+PENpdGU+PEF1dGhvcj5DYXBsYW48L0F1dGhvcj48WWVhcj4yMDAyPC9ZZWFyPjxS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</w:fldData>
        </w:fldChar>
      </w:r>
      <w:r w:rsidR="00376CD7">
        <w:rPr>
          <w:rFonts w:ascii="Times New Roman" w:hAnsi="Times New Roman" w:cs="Times New Roman"/>
          <w:sz w:val="24"/>
          <w:szCs w:val="24"/>
        </w:rPr>
        <w:instrText xml:space="preserve"> ADDIN EN.CITE </w:instrText>
      </w:r>
      <w:r w:rsidR="00376CD7">
        <w:rPr>
          <w:rFonts w:ascii="Times New Roman" w:hAnsi="Times New Roman" w:cs="Times New Roman"/>
          <w:sz w:val="24"/>
          <w:szCs w:val="24"/>
        </w:rPr>
        <w:fldChar w:fldCharType="begin">
          <w:fldData xml:space="preserve">PEVuZE5vdGU+PENpdGU+PEF1dGhvcj5DYXBsYW48L0F1dGhvcj48WWVhcj4yMDAyPC9ZZWFyPjxS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</w:fldData>
        </w:fldChar>
      </w:r>
      <w:r w:rsidR="00376CD7">
        <w:rPr>
          <w:rFonts w:ascii="Times New Roman" w:hAnsi="Times New Roman" w:cs="Times New Roman"/>
          <w:sz w:val="24"/>
          <w:szCs w:val="24"/>
        </w:rPr>
        <w:instrText xml:space="preserve"> ADDIN EN.CITE.DATA </w:instrText>
      </w:r>
      <w:r w:rsidR="00376CD7">
        <w:rPr>
          <w:rFonts w:ascii="Times New Roman" w:hAnsi="Times New Roman" w:cs="Times New Roman"/>
          <w:sz w:val="24"/>
          <w:szCs w:val="24"/>
        </w:rPr>
      </w:r>
      <w:r w:rsidR="00376CD7">
        <w:rPr>
          <w:rFonts w:ascii="Times New Roman" w:hAnsi="Times New Roman" w:cs="Times New Roman"/>
          <w:sz w:val="24"/>
          <w:szCs w:val="24"/>
        </w:rPr>
        <w:fldChar w:fldCharType="end"/>
      </w:r>
      <w:r w:rsidR="00E024E1" w:rsidRPr="0088576E">
        <w:rPr>
          <w:rFonts w:ascii="Times New Roman" w:hAnsi="Times New Roman" w:cs="Times New Roman"/>
          <w:sz w:val="24"/>
          <w:szCs w:val="24"/>
        </w:rPr>
        <w:fldChar w:fldCharType="separate"/>
      </w:r>
      <w:r w:rsidR="00376CD7" w:rsidRPr="00376CD7">
        <w:rPr>
          <w:rFonts w:ascii="Times New Roman" w:hAnsi="Times New Roman" w:cs="Times New Roman"/>
          <w:noProof/>
          <w:sz w:val="24"/>
          <w:szCs w:val="24"/>
          <w:vertAlign w:val="superscript"/>
        </w:rPr>
        <w:t>1, 4, 5</w:t>
      </w:r>
      <w:r w:rsidR="00E024E1" w:rsidRPr="0088576E">
        <w:rPr>
          <w:rFonts w:ascii="Times New Roman" w:hAnsi="Times New Roman" w:cs="Times New Roman"/>
          <w:sz w:val="24"/>
          <w:szCs w:val="24"/>
        </w:rPr>
        <w:fldChar w:fldCharType="end"/>
      </w:r>
      <w:r w:rsidR="00601EB5" w:rsidRPr="0088576E">
        <w:rPr>
          <w:rFonts w:ascii="Times New Roman" w:hAnsi="Times New Roman" w:cs="Times New Roman"/>
          <w:sz w:val="24"/>
          <w:szCs w:val="24"/>
        </w:rPr>
        <w:t xml:space="preserve">, and the proportion of deteriorated patients was highest among the highest BA PI quartile group. Multivariable logistic regression analysis adjusting clinical and imaging variables disclosed that BA PI is an independent factor associated with </w:t>
      </w:r>
      <w:r w:rsidR="00474F78">
        <w:rPr>
          <w:rFonts w:ascii="Times New Roman" w:hAnsi="Times New Roman" w:cs="Times New Roman"/>
          <w:sz w:val="24"/>
          <w:szCs w:val="24"/>
        </w:rPr>
        <w:t>ND</w:t>
      </w:r>
      <w:r w:rsidR="00601EB5" w:rsidRPr="0088576E">
        <w:rPr>
          <w:rFonts w:ascii="Times New Roman" w:hAnsi="Times New Roman" w:cs="Times New Roman"/>
          <w:sz w:val="24"/>
          <w:szCs w:val="24"/>
        </w:rPr>
        <w:t>. Although right MCA PI was well correlated with BA PI, the detection of MCA PI was not possible among 252</w:t>
      </w:r>
      <w:r w:rsidR="00450AE4" w:rsidRPr="0088576E">
        <w:rPr>
          <w:rFonts w:ascii="Times New Roman" w:hAnsi="Times New Roman" w:cs="Times New Roman"/>
          <w:sz w:val="24"/>
          <w:szCs w:val="24"/>
        </w:rPr>
        <w:t xml:space="preserve"> (33.05%)</w:t>
      </w:r>
      <w:r w:rsidR="00601EB5" w:rsidRPr="0088576E">
        <w:rPr>
          <w:rFonts w:ascii="Times New Roman" w:hAnsi="Times New Roman" w:cs="Times New Roman"/>
          <w:sz w:val="24"/>
          <w:szCs w:val="24"/>
        </w:rPr>
        <w:t xml:space="preserve"> patients due to poor temporal window</w:t>
      </w:r>
      <w:r w:rsidR="006C11E9" w:rsidRPr="0088576E">
        <w:rPr>
          <w:rFonts w:ascii="Times New Roman" w:hAnsi="Times New Roman" w:cs="Times New Roman"/>
          <w:sz w:val="24"/>
          <w:szCs w:val="24"/>
        </w:rPr>
        <w:t>s</w:t>
      </w:r>
      <w:r w:rsidR="00601EB5" w:rsidRPr="0088576E">
        <w:rPr>
          <w:rFonts w:ascii="Times New Roman" w:hAnsi="Times New Roman" w:cs="Times New Roman"/>
          <w:sz w:val="24"/>
          <w:szCs w:val="24"/>
        </w:rPr>
        <w:t>.</w:t>
      </w:r>
    </w:p>
    <w:p w:rsidR="00601EB5" w:rsidRPr="00B2048C" w:rsidRDefault="00601EB5" w:rsidP="00EB46A9">
      <w:pPr>
        <w:spacing w:line="480" w:lineRule="auto"/>
        <w:ind w:firstLineChars="50" w:firstLine="120"/>
        <w:rPr>
          <w:rFonts w:ascii="Times New Roman" w:hAnsi="Times New Roman" w:cs="Times New Roman"/>
          <w:sz w:val="24"/>
          <w:szCs w:val="24"/>
        </w:rPr>
      </w:pPr>
      <w:r w:rsidRPr="0088576E">
        <w:rPr>
          <w:rFonts w:ascii="Times New Roman" w:hAnsi="Times New Roman" w:cs="Times New Roman"/>
          <w:sz w:val="24"/>
          <w:szCs w:val="24"/>
        </w:rPr>
        <w:t>Pulsatile flow, accompanied with large arteries and transduced to distal cerebral arteries, can result in c</w:t>
      </w:r>
      <w:r w:rsidR="002D2B55">
        <w:rPr>
          <w:rFonts w:ascii="Times New Roman" w:hAnsi="Times New Roman" w:cs="Times New Roman"/>
          <w:sz w:val="24"/>
          <w:szCs w:val="24"/>
        </w:rPr>
        <w:t>e</w:t>
      </w:r>
      <w:r w:rsidRPr="0088576E">
        <w:rPr>
          <w:rFonts w:ascii="Times New Roman" w:hAnsi="Times New Roman" w:cs="Times New Roman"/>
          <w:sz w:val="24"/>
          <w:szCs w:val="24"/>
        </w:rPr>
        <w:t>rebrovascular endothelial failure, blood brain barrier disruption, cerebral autoregulation abnormality, perfusion decrease during diastolic phase and increase of the endothelial shear stress.</w:t>
      </w:r>
      <w:r w:rsidRPr="0088576E">
        <w:rPr>
          <w:rFonts w:ascii="Times New Roman" w:hAnsi="Times New Roman" w:cs="Times New Roman"/>
          <w:noProof/>
          <w:sz w:val="24"/>
          <w:szCs w:val="24"/>
          <w:vertAlign w:val="superscript"/>
        </w:rPr>
        <w:t>11, 13, 17, 18, 28</w:t>
      </w:r>
      <w:r w:rsidRPr="0088576E">
        <w:rPr>
          <w:rFonts w:ascii="Times New Roman" w:hAnsi="Times New Roman" w:cs="Times New Roman"/>
          <w:sz w:val="24"/>
          <w:szCs w:val="24"/>
        </w:rPr>
        <w:t xml:space="preserve"> Several studies have demonstrated that elevated PI is linked with inverse nonlinear relationship of cerebral perfusion pressure and linear relationship of intracranial pressure, increased cerebral vascular resistance and cerebral small vessel disease burden.</w:t>
      </w:r>
      <w:r w:rsidRPr="0088576E">
        <w:rPr>
          <w:rFonts w:ascii="Times New Roman" w:hAnsi="Times New Roman" w:cs="Times New Roman"/>
          <w:noProof/>
          <w:sz w:val="24"/>
          <w:szCs w:val="24"/>
          <w:vertAlign w:val="superscript"/>
        </w:rPr>
        <w:t>22, 30, 31</w:t>
      </w:r>
      <w:r w:rsidRPr="0088576E">
        <w:rPr>
          <w:rFonts w:ascii="Times New Roman" w:hAnsi="Times New Roman" w:cs="Times New Roman"/>
          <w:sz w:val="24"/>
          <w:szCs w:val="24"/>
        </w:rPr>
        <w:t xml:space="preserve"> Our study also showed that </w:t>
      </w:r>
      <w:r w:rsidR="00167983">
        <w:rPr>
          <w:rFonts w:ascii="Times New Roman" w:hAnsi="Times New Roman" w:cs="Times New Roman"/>
          <w:sz w:val="24"/>
          <w:szCs w:val="24"/>
        </w:rPr>
        <w:t xml:space="preserve">the </w:t>
      </w:r>
      <w:r w:rsidRPr="0088576E">
        <w:rPr>
          <w:rFonts w:ascii="Times New Roman" w:hAnsi="Times New Roman" w:cs="Times New Roman"/>
          <w:sz w:val="24"/>
          <w:szCs w:val="24"/>
        </w:rPr>
        <w:t xml:space="preserve">tendency of cerebral </w:t>
      </w:r>
      <w:proofErr w:type="spellStart"/>
      <w:r w:rsidRPr="0088576E">
        <w:rPr>
          <w:rFonts w:ascii="Times New Roman" w:hAnsi="Times New Roman" w:cs="Times New Roman"/>
          <w:sz w:val="24"/>
          <w:szCs w:val="24"/>
        </w:rPr>
        <w:t>microbleeds</w:t>
      </w:r>
      <w:proofErr w:type="spellEnd"/>
      <w:r w:rsidR="004E54B8" w:rsidRPr="0088576E">
        <w:rPr>
          <w:rFonts w:ascii="Times New Roman" w:hAnsi="Times New Roman" w:cs="Times New Roman"/>
          <w:sz w:val="24"/>
          <w:szCs w:val="24"/>
        </w:rPr>
        <w:t>, suggesting small vessel disease burden</w:t>
      </w:r>
      <w:r w:rsidR="004E54B8">
        <w:rPr>
          <w:rFonts w:ascii="Times New Roman" w:hAnsi="Times New Roman" w:cs="Times New Roman"/>
          <w:sz w:val="24"/>
          <w:szCs w:val="24"/>
        </w:rPr>
        <w:t xml:space="preserve"> which was due to disrupted </w:t>
      </w:r>
      <w:r w:rsidR="004E54B8" w:rsidRPr="0088576E">
        <w:rPr>
          <w:rFonts w:ascii="Times New Roman" w:hAnsi="Times New Roman" w:cs="Times New Roman"/>
          <w:sz w:val="24"/>
          <w:szCs w:val="24"/>
        </w:rPr>
        <w:t xml:space="preserve">blood brain barrier </w:t>
      </w:r>
      <w:r w:rsidR="004E54B8">
        <w:rPr>
          <w:rFonts w:ascii="Times New Roman" w:hAnsi="Times New Roman" w:cs="Times New Roman"/>
          <w:sz w:val="24"/>
          <w:szCs w:val="24"/>
        </w:rPr>
        <w:t xml:space="preserve">and </w:t>
      </w:r>
      <w:r w:rsidR="004E54B8" w:rsidRPr="0088576E">
        <w:rPr>
          <w:rFonts w:ascii="Times New Roman" w:hAnsi="Times New Roman" w:cs="Times New Roman"/>
          <w:sz w:val="24"/>
          <w:szCs w:val="24"/>
        </w:rPr>
        <w:t>increased cerebral arterial stiffness</w:t>
      </w:r>
      <w:r w:rsidR="004E54B8">
        <w:rPr>
          <w:rFonts w:ascii="Times New Roman" w:hAnsi="Times New Roman" w:cs="Times New Roman"/>
          <w:sz w:val="24"/>
          <w:szCs w:val="24"/>
        </w:rPr>
        <w:t xml:space="preserve">, increased </w:t>
      </w:r>
      <w:r w:rsidRPr="0088576E">
        <w:rPr>
          <w:rFonts w:ascii="Times New Roman" w:hAnsi="Times New Roman" w:cs="Times New Roman"/>
          <w:sz w:val="24"/>
          <w:szCs w:val="24"/>
        </w:rPr>
        <w:t xml:space="preserve">in accordance with </w:t>
      </w:r>
      <w:r w:rsidR="006542F8">
        <w:rPr>
          <w:rFonts w:ascii="Times New Roman" w:hAnsi="Times New Roman" w:cs="Times New Roman"/>
          <w:sz w:val="24"/>
          <w:szCs w:val="24"/>
        </w:rPr>
        <w:t xml:space="preserve">increase of the </w:t>
      </w:r>
      <w:r w:rsidRPr="0088576E">
        <w:rPr>
          <w:rFonts w:ascii="Times New Roman" w:hAnsi="Times New Roman" w:cs="Times New Roman"/>
          <w:sz w:val="24"/>
          <w:szCs w:val="24"/>
        </w:rPr>
        <w:t>BA PI.</w:t>
      </w:r>
      <w:r w:rsidR="00B2048C">
        <w:rPr>
          <w:rFonts w:ascii="Times New Roman" w:hAnsi="Times New Roman" w:cs="Times New Roman"/>
          <w:sz w:val="24"/>
          <w:szCs w:val="24"/>
        </w:rPr>
        <w:t xml:space="preserve"> </w:t>
      </w:r>
    </w:p>
    <w:p w:rsidR="00601EB5" w:rsidRPr="00074703" w:rsidRDefault="0077046B" w:rsidP="00EB46A9">
      <w:pPr>
        <w:spacing w:line="480" w:lineRule="auto"/>
        <w:ind w:firstLineChars="50" w:firstLine="120"/>
        <w:rPr>
          <w:rFonts w:ascii="Times New Roman" w:hAnsi="Times New Roman" w:cs="Times New Roman"/>
          <w:sz w:val="24"/>
          <w:szCs w:val="24"/>
        </w:rPr>
      </w:pPr>
      <w:r w:rsidRPr="0088576E">
        <w:rPr>
          <w:rFonts w:ascii="Times New Roman" w:hAnsi="Times New Roman" w:cs="Times New Roman"/>
          <w:sz w:val="24"/>
          <w:szCs w:val="24"/>
        </w:rPr>
        <w:t xml:space="preserve">It </w:t>
      </w:r>
      <w:proofErr w:type="gramStart"/>
      <w:r w:rsidRPr="0088576E">
        <w:rPr>
          <w:rFonts w:ascii="Times New Roman" w:hAnsi="Times New Roman" w:cs="Times New Roman"/>
          <w:sz w:val="24"/>
          <w:szCs w:val="24"/>
        </w:rPr>
        <w:t>have</w:t>
      </w:r>
      <w:proofErr w:type="gramEnd"/>
      <w:r w:rsidRPr="0088576E">
        <w:rPr>
          <w:rFonts w:ascii="Times New Roman" w:hAnsi="Times New Roman" w:cs="Times New Roman"/>
          <w:sz w:val="24"/>
          <w:szCs w:val="24"/>
        </w:rPr>
        <w:t xml:space="preserve"> been reported that an elevation of the </w:t>
      </w:r>
      <w:r w:rsidR="00BB4546">
        <w:rPr>
          <w:rFonts w:ascii="Times New Roman" w:hAnsi="Times New Roman" w:cs="Times New Roman"/>
          <w:sz w:val="24"/>
          <w:szCs w:val="24"/>
        </w:rPr>
        <w:t>MCA PI</w:t>
      </w:r>
      <w:r w:rsidRPr="0088576E">
        <w:rPr>
          <w:rFonts w:ascii="Times New Roman" w:hAnsi="Times New Roman" w:cs="Times New Roman"/>
          <w:sz w:val="24"/>
          <w:szCs w:val="24"/>
        </w:rPr>
        <w:t xml:space="preserve"> has association with deterioration of lacunar cerebral infarction.</w:t>
      </w:r>
      <w:r w:rsidRPr="0088576E">
        <w:rPr>
          <w:rFonts w:ascii="Times New Roman" w:hAnsi="Times New Roman" w:cs="Times New Roman"/>
          <w:sz w:val="24"/>
          <w:szCs w:val="24"/>
        </w:rPr>
        <w:fldChar w:fldCharType="begin"/>
      </w:r>
      <w:r w:rsidR="00376CD7">
        <w:rPr>
          <w:rFonts w:ascii="Times New Roman" w:hAnsi="Times New Roman" w:cs="Times New Roman"/>
          <w:sz w:val="24"/>
          <w:szCs w:val="24"/>
        </w:rPr>
        <w:instrText xml:space="preserve"> ADDIN EN.CITE &lt;EndNote&gt;&lt;Cite&gt;&lt;Author&gt;Kidwell&lt;/Author&gt;&lt;Year&gt;2001&lt;/Year&gt;&lt;RecNum&gt;104&lt;/RecNum&gt;&lt;DisplayText&gt;&lt;style face="superscript"&gt;11&lt;/style&gt;&lt;/DisplayText&gt;&lt;record&gt;&lt;rec-number&gt;104&lt;/rec-number&gt;&lt;foreign-keys&gt;&lt;key app="EN" db-id="fpt00vepq5wwa4evsr4x5pfc22xefxxe092p" timestamp="1555656198"&gt;104&lt;/key&gt;&lt;/foreign-keys&gt;&lt;ref-type name="Journal Article"&gt;17&lt;/ref-type&gt;&lt;contributors&gt;&lt;authors&gt;&lt;author&gt;Kidwell, Chelsea S&lt;/author&gt;&lt;author&gt;El‐Saden, Suzie&lt;/author&gt;&lt;author&gt;Livshits, Zhanna&lt;/author&gt;&lt;author&gt;Martin, Neil A&lt;/author&gt;&lt;author&gt;Glenn, Thomas C&lt;/author&gt;&lt;author&gt;Saver, Jeffrey L&lt;/author&gt;&lt;/authors&gt;&lt;/contributors&gt;&lt;titles&gt;&lt;title&gt;Transcranial Doppler pulsatility indices as a measure of diffuse small‐vessel disease&lt;/title&gt;&lt;secondary-title&gt;Journal of Neuroimaging&lt;/secondary-title&gt;&lt;/titles&gt;&lt;pages&gt;229-235&lt;/pages&gt;&lt;volume&gt;11&lt;/volume&gt;&lt;number&gt;3&lt;/number&gt;&lt;dates&gt;&lt;year&gt;2001&lt;/year&gt;&lt;/dates&gt;&lt;isbn&gt;1051-2284&lt;/isbn&gt;&lt;urls&gt;&lt;/urls&gt;&lt;/record&gt;&lt;/Cite&gt;&lt;/EndNote&gt;</w:instrText>
      </w:r>
      <w:r w:rsidRPr="0088576E">
        <w:rPr>
          <w:rFonts w:ascii="Times New Roman" w:hAnsi="Times New Roman" w:cs="Times New Roman"/>
          <w:sz w:val="24"/>
          <w:szCs w:val="24"/>
        </w:rPr>
        <w:fldChar w:fldCharType="separate"/>
      </w:r>
      <w:r w:rsidR="00376CD7" w:rsidRPr="00376CD7">
        <w:rPr>
          <w:rFonts w:ascii="Times New Roman" w:hAnsi="Times New Roman" w:cs="Times New Roman"/>
          <w:noProof/>
          <w:sz w:val="24"/>
          <w:szCs w:val="24"/>
          <w:vertAlign w:val="superscript"/>
        </w:rPr>
        <w:t>11</w:t>
      </w:r>
      <w:r w:rsidRPr="0088576E">
        <w:rPr>
          <w:rFonts w:ascii="Times New Roman" w:hAnsi="Times New Roman" w:cs="Times New Roman"/>
          <w:sz w:val="24"/>
          <w:szCs w:val="24"/>
        </w:rPr>
        <w:fldChar w:fldCharType="end"/>
      </w:r>
      <w:r w:rsidRPr="0088576E">
        <w:rPr>
          <w:rFonts w:ascii="Times New Roman" w:hAnsi="Times New Roman" w:cs="Times New Roman"/>
          <w:sz w:val="24"/>
          <w:szCs w:val="24"/>
        </w:rPr>
        <w:t xml:space="preserve"> </w:t>
      </w:r>
      <w:r w:rsidR="00C67675" w:rsidRPr="0088576E">
        <w:rPr>
          <w:rFonts w:ascii="Times New Roman" w:hAnsi="Times New Roman" w:cs="Times New Roman"/>
          <w:sz w:val="24"/>
          <w:szCs w:val="24"/>
        </w:rPr>
        <w:t>Usually, the appropriate results from MCA cannot be obtained due to poor acoustical temporal windows in approximately 5% - 20% of patients as previous studies.</w:t>
      </w:r>
      <w:r w:rsidR="00C67675" w:rsidRPr="0088576E">
        <w:rPr>
          <w:rFonts w:ascii="Times New Roman" w:hAnsi="Times New Roman" w:cs="Times New Roman"/>
          <w:sz w:val="24"/>
          <w:szCs w:val="24"/>
        </w:rPr>
        <w:fldChar w:fldCharType="begin"/>
      </w:r>
      <w:r w:rsidR="00376CD7">
        <w:rPr>
          <w:rFonts w:ascii="Times New Roman" w:hAnsi="Times New Roman" w:cs="Times New Roman"/>
          <w:sz w:val="24"/>
          <w:szCs w:val="24"/>
        </w:rPr>
        <w:instrText xml:space="preserve"> ADDIN EN.CITE &lt;EndNote&gt;&lt;Cite&gt;&lt;Author&gt;Sarkar&lt;/Author&gt;&lt;Year&gt;2007&lt;/Year&gt;&lt;RecNum&gt;24&lt;/RecNum&gt;&lt;DisplayText&gt;&lt;style face="superscript"&gt;22&lt;/style&gt;&lt;/DisplayText&gt;&lt;record&gt;&lt;rec-number&gt;24&lt;/rec-number&gt;&lt;foreign-keys&gt;&lt;key app="EN" db-id="rfrvw5s9izf0vye5fz9patpz592adtxee25f" timestamp="1623312114"&gt;24&lt;/key&gt;&lt;/foreign-keys&gt;&lt;ref-type name="Journal Article"&gt;17&lt;/ref-type&gt;&lt;contributors&gt;&lt;authors&gt;&lt;author&gt;Sarkar, S.&lt;/author&gt;&lt;author&gt;Ghosh, S.&lt;/author&gt;&lt;author&gt;Ghosh, S. K.&lt;/author&gt;&lt;author&gt;Collier, A.&lt;/author&gt;&lt;/authors&gt;&lt;/contributors&gt;&lt;auth-address&gt;The Ayr Hospital, Dalmellington Road, Ayr, Ayrshire, KA6 6DX, UK.&lt;/auth-address&gt;&lt;titles&gt;&lt;title&gt;Role of transcranial Doppler ultrasonography in stroke&lt;/title&gt;&lt;secondary-title&gt;Postgrad Med J&lt;/secondary-title&gt;&lt;alt-title&gt;Postgraduate medical journal&lt;/alt-title&gt;&lt;/titles&gt;&lt;periodical&gt;&lt;full-title&gt;Postgraduate Medical Journal&lt;/full-title&gt;&lt;abbr-1&gt;Postgrad. Med. J.&lt;/abbr-1&gt;&lt;abbr-2&gt;Postgrad Med J&lt;/abbr-2&gt;&lt;/periodical&gt;&lt;alt-periodical&gt;&lt;full-title&gt;Postgraduate Medical Journal&lt;/full-title&gt;&lt;abbr-1&gt;Postgrad. Med. J.&lt;/abbr-1&gt;&lt;abbr-2&gt;Postgrad Med J&lt;/abbr-2&gt;&lt;/alt-periodical&gt;&lt;pages&gt;683-9&lt;/pages&gt;&lt;volume&gt;83&lt;/volume&gt;&lt;number&gt;985&lt;/number&gt;&lt;edition&gt;2007/11/09&lt;/edition&gt;&lt;keywords&gt;&lt;keyword&gt;Acute Disease&lt;/keyword&gt;&lt;keyword&gt;Brain Ischemia/diagnostic imaging&lt;/keyword&gt;&lt;keyword&gt;Cerebral Arterial Diseases/diagnostic imaging&lt;/keyword&gt;&lt;keyword&gt;Humans&lt;/keyword&gt;&lt;keyword&gt;Stroke/*diagnostic imaging&lt;/keyword&gt;&lt;keyword&gt;Ultrasonography, Doppler, Transcranial/*methods&lt;/keyword&gt;&lt;/keywords&gt;&lt;dates&gt;&lt;year&gt;2007&lt;/year&gt;&lt;pub-dates&gt;&lt;date&gt;Nov&lt;/date&gt;&lt;/pub-dates&gt;&lt;/dates&gt;&lt;isbn&gt;1469-0756 (Electronic)&amp;#xD;0032-5473 (Linking)&lt;/isbn&gt;&lt;accession-num&gt;17989267&lt;/accession-num&gt;&lt;urls&gt;&lt;related-urls&gt;&lt;url&gt;https://www.ncbi.nlm.nih.gov/pubmed/17989267&lt;/url&gt;&lt;/related-urls&gt;&lt;/urls&gt;&lt;custom2&gt;PMC2659960&lt;/custom2&gt;&lt;electronic-resource-num&gt;10.1136/pgmj.2007.058602&lt;/electronic-resource-num&gt;&lt;remote-database-provider&gt;NLM&lt;/remote-database-provider&gt;&lt;language&gt;eng&lt;/language&gt;&lt;/record&gt;&lt;/Cite&gt;&lt;/EndNote&gt;</w:instrText>
      </w:r>
      <w:r w:rsidR="00C67675" w:rsidRPr="0088576E">
        <w:rPr>
          <w:rFonts w:ascii="Times New Roman" w:hAnsi="Times New Roman" w:cs="Times New Roman"/>
          <w:sz w:val="24"/>
          <w:szCs w:val="24"/>
        </w:rPr>
        <w:fldChar w:fldCharType="separate"/>
      </w:r>
      <w:r w:rsidR="00376CD7" w:rsidRPr="00376CD7">
        <w:rPr>
          <w:rFonts w:ascii="Times New Roman" w:hAnsi="Times New Roman" w:cs="Times New Roman"/>
          <w:noProof/>
          <w:sz w:val="24"/>
          <w:szCs w:val="24"/>
          <w:vertAlign w:val="superscript"/>
        </w:rPr>
        <w:t>22</w:t>
      </w:r>
      <w:r w:rsidR="00C67675" w:rsidRPr="0088576E">
        <w:rPr>
          <w:rFonts w:ascii="Times New Roman" w:hAnsi="Times New Roman" w:cs="Times New Roman"/>
          <w:sz w:val="24"/>
          <w:szCs w:val="24"/>
        </w:rPr>
        <w:fldChar w:fldCharType="end"/>
      </w:r>
      <w:r w:rsidR="00C67675" w:rsidRPr="0088576E">
        <w:rPr>
          <w:rFonts w:ascii="Times New Roman" w:hAnsi="Times New Roman" w:cs="Times New Roman"/>
          <w:sz w:val="24"/>
          <w:szCs w:val="24"/>
        </w:rPr>
        <w:t xml:space="preserve"> In contrary to the MCA</w:t>
      </w:r>
      <w:r w:rsidR="00C313E2" w:rsidRPr="0088576E">
        <w:rPr>
          <w:rFonts w:ascii="Times New Roman" w:hAnsi="Times New Roman" w:cs="Times New Roman"/>
          <w:sz w:val="24"/>
          <w:szCs w:val="24"/>
        </w:rPr>
        <w:t xml:space="preserve"> </w:t>
      </w:r>
      <w:r w:rsidR="00C67675" w:rsidRPr="0088576E">
        <w:rPr>
          <w:rFonts w:ascii="Times New Roman" w:hAnsi="Times New Roman" w:cs="Times New Roman"/>
          <w:sz w:val="24"/>
          <w:szCs w:val="24"/>
        </w:rPr>
        <w:t>PI, BA</w:t>
      </w:r>
      <w:r w:rsidR="00C313E2" w:rsidRPr="0088576E">
        <w:rPr>
          <w:rFonts w:ascii="Times New Roman" w:hAnsi="Times New Roman" w:cs="Times New Roman"/>
          <w:sz w:val="24"/>
          <w:szCs w:val="24"/>
        </w:rPr>
        <w:t xml:space="preserve"> </w:t>
      </w:r>
      <w:r w:rsidR="00C67675" w:rsidRPr="0088576E">
        <w:rPr>
          <w:rFonts w:ascii="Times New Roman" w:hAnsi="Times New Roman" w:cs="Times New Roman"/>
          <w:sz w:val="24"/>
          <w:szCs w:val="24"/>
        </w:rPr>
        <w:t xml:space="preserve">PI can be measured irrespective of temporal bone windows. </w:t>
      </w:r>
      <w:r w:rsidR="00074703" w:rsidRPr="0088576E">
        <w:rPr>
          <w:rFonts w:ascii="Times New Roman" w:hAnsi="Times New Roman" w:cs="Times New Roman"/>
          <w:sz w:val="24"/>
          <w:szCs w:val="24"/>
        </w:rPr>
        <w:t>Previous study reported that the BA</w:t>
      </w:r>
      <w:r w:rsidR="00074703">
        <w:rPr>
          <w:rFonts w:ascii="Times New Roman" w:hAnsi="Times New Roman" w:cs="Times New Roman"/>
          <w:sz w:val="24"/>
          <w:szCs w:val="24"/>
        </w:rPr>
        <w:t xml:space="preserve"> </w:t>
      </w:r>
      <w:r w:rsidR="00074703" w:rsidRPr="0088576E">
        <w:rPr>
          <w:rFonts w:ascii="Times New Roman" w:hAnsi="Times New Roman" w:cs="Times New Roman"/>
          <w:sz w:val="24"/>
          <w:szCs w:val="24"/>
        </w:rPr>
        <w:t xml:space="preserve">PI increased earlier than </w:t>
      </w:r>
      <w:r w:rsidR="00074703">
        <w:rPr>
          <w:rFonts w:ascii="Times New Roman" w:hAnsi="Times New Roman" w:cs="Times New Roman"/>
          <w:sz w:val="24"/>
          <w:szCs w:val="24"/>
        </w:rPr>
        <w:t xml:space="preserve">the </w:t>
      </w:r>
      <w:r w:rsidR="00074703" w:rsidRPr="0088576E">
        <w:rPr>
          <w:rFonts w:ascii="Times New Roman" w:hAnsi="Times New Roman" w:cs="Times New Roman"/>
          <w:sz w:val="24"/>
          <w:szCs w:val="24"/>
        </w:rPr>
        <w:t>MCA</w:t>
      </w:r>
      <w:r w:rsidR="00074703">
        <w:rPr>
          <w:rFonts w:ascii="Times New Roman" w:hAnsi="Times New Roman" w:cs="Times New Roman"/>
          <w:sz w:val="24"/>
          <w:szCs w:val="24"/>
        </w:rPr>
        <w:t xml:space="preserve"> </w:t>
      </w:r>
      <w:r w:rsidR="00074703" w:rsidRPr="0088576E">
        <w:rPr>
          <w:rFonts w:ascii="Times New Roman" w:hAnsi="Times New Roman" w:cs="Times New Roman"/>
          <w:sz w:val="24"/>
          <w:szCs w:val="24"/>
        </w:rPr>
        <w:t xml:space="preserve">PI in patients with </w:t>
      </w:r>
      <w:proofErr w:type="spellStart"/>
      <w:r w:rsidR="00074703" w:rsidRPr="0088576E">
        <w:rPr>
          <w:rFonts w:ascii="Times New Roman" w:hAnsi="Times New Roman" w:cs="Times New Roman"/>
          <w:sz w:val="24"/>
          <w:szCs w:val="24"/>
        </w:rPr>
        <w:t>mic</w:t>
      </w:r>
      <w:r w:rsidR="00074703">
        <w:rPr>
          <w:rFonts w:ascii="Times New Roman" w:hAnsi="Times New Roman" w:cs="Times New Roman"/>
          <w:sz w:val="24"/>
          <w:szCs w:val="24"/>
        </w:rPr>
        <w:t>roangiopathy</w:t>
      </w:r>
      <w:proofErr w:type="spellEnd"/>
      <w:r w:rsidR="00074703" w:rsidRPr="0088576E">
        <w:rPr>
          <w:rFonts w:ascii="Times New Roman" w:hAnsi="Times New Roman" w:cs="Times New Roman"/>
          <w:sz w:val="24"/>
          <w:szCs w:val="24"/>
        </w:rPr>
        <w:t xml:space="preserve"> </w:t>
      </w:r>
      <w:r w:rsidR="00074703">
        <w:rPr>
          <w:rFonts w:ascii="Times New Roman" w:hAnsi="Times New Roman" w:cs="Times New Roman"/>
          <w:sz w:val="24"/>
          <w:szCs w:val="24"/>
        </w:rPr>
        <w:t>accompanied with</w:t>
      </w:r>
      <w:r w:rsidR="00074703" w:rsidRPr="0088576E">
        <w:rPr>
          <w:rFonts w:ascii="Times New Roman" w:hAnsi="Times New Roman" w:cs="Times New Roman"/>
          <w:sz w:val="24"/>
          <w:szCs w:val="24"/>
        </w:rPr>
        <w:t xml:space="preserve"> DM because vessels in the posterior cerebral </w:t>
      </w:r>
      <w:r w:rsidR="00074703" w:rsidRPr="0088576E">
        <w:rPr>
          <w:rFonts w:ascii="Times New Roman" w:hAnsi="Times New Roman" w:cs="Times New Roman"/>
          <w:sz w:val="24"/>
          <w:szCs w:val="24"/>
        </w:rPr>
        <w:lastRenderedPageBreak/>
        <w:t>circulation have fewer adrenergic neurons which regulates vascular tone in response to stimulations than those in anterior.</w:t>
      </w:r>
      <w:r w:rsidR="00074703" w:rsidRPr="0088576E">
        <w:rPr>
          <w:rFonts w:ascii="Times New Roman" w:hAnsi="Times New Roman" w:cs="Times New Roman"/>
          <w:sz w:val="24"/>
          <w:szCs w:val="24"/>
        </w:rPr>
        <w:fldChar w:fldCharType="begin"/>
      </w:r>
      <w:r w:rsidR="00376CD7">
        <w:rPr>
          <w:rFonts w:ascii="Times New Roman" w:hAnsi="Times New Roman" w:cs="Times New Roman"/>
          <w:sz w:val="24"/>
          <w:szCs w:val="24"/>
        </w:rPr>
        <w:instrText xml:space="preserve"> ADDIN EN.CITE &lt;EndNote&gt;&lt;Cite&gt;&lt;Author&gt;Lee&lt;/Author&gt;&lt;Year&gt;2000&lt;/Year&gt;&lt;RecNum&gt;1&lt;/RecNum&gt;&lt;DisplayText&gt;&lt;style face="superscript"&gt;21&lt;/style&gt;&lt;/DisplayText&gt;&lt;record&gt;&lt;rec-number&gt;1&lt;/rec-number&gt;&lt;foreign-keys&gt;&lt;key app="EN" db-id="fpt00vepq5wwa4evsr4x5pfc22xefxxe092p" timestamp="1554265616"&gt;1&lt;/key&gt;&lt;/foreign-keys&gt;&lt;ref-type name="Journal Article"&gt;17&lt;/ref-type&gt;&lt;contributors&gt;&lt;authors&gt;&lt;author&gt;Lee, Kyung Y&lt;/author&gt;&lt;author&gt;Sohn, Young H&lt;/author&gt;&lt;author&gt;Baik, Jong S&lt;/author&gt;&lt;author&gt;Kim, Gyung W&lt;/author&gt;&lt;author&gt;Kim, Jin-Soo&lt;/author&gt;&lt;/authors&gt;&lt;/contributors&gt;&lt;titles&gt;&lt;title&gt;Arterial pulsatility as an index of cerebral microangiopathy in diabetes&lt;/title&gt;&lt;secondary-title&gt;Stroke&lt;/secondary-title&gt;&lt;/titles&gt;&lt;periodical&gt;&lt;full-title&gt;Stroke&lt;/full-title&gt;&lt;abbr-1&gt;Stroke&lt;/abbr-1&gt;&lt;abbr-2&gt;Stroke&lt;/abbr-2&gt;&lt;abbr-3&gt;Stroke; a Journal of cerebral circulation&lt;/abbr-3&gt;&lt;/periodical&gt;&lt;pages&gt;1111-1115&lt;/pages&gt;&lt;volume&gt;31&lt;/volume&gt;&lt;number&gt;5&lt;/number&gt;&lt;dates&gt;&lt;year&gt;2000&lt;/year&gt;&lt;/dates&gt;&lt;isbn&gt;0039-2499&lt;/isbn&gt;&lt;urls&gt;&lt;/urls&gt;&lt;/record&gt;&lt;/Cite&gt;&lt;/EndNote&gt;</w:instrText>
      </w:r>
      <w:r w:rsidR="00074703" w:rsidRPr="0088576E">
        <w:rPr>
          <w:rFonts w:ascii="Times New Roman" w:hAnsi="Times New Roman" w:cs="Times New Roman"/>
          <w:sz w:val="24"/>
          <w:szCs w:val="24"/>
        </w:rPr>
        <w:fldChar w:fldCharType="separate"/>
      </w:r>
      <w:r w:rsidR="00376CD7" w:rsidRPr="00376CD7">
        <w:rPr>
          <w:rFonts w:ascii="Times New Roman" w:hAnsi="Times New Roman" w:cs="Times New Roman"/>
          <w:noProof/>
          <w:sz w:val="24"/>
          <w:szCs w:val="24"/>
          <w:vertAlign w:val="superscript"/>
        </w:rPr>
        <w:t>21</w:t>
      </w:r>
      <w:r w:rsidR="00074703" w:rsidRPr="0088576E">
        <w:rPr>
          <w:rFonts w:ascii="Times New Roman" w:hAnsi="Times New Roman" w:cs="Times New Roman"/>
          <w:sz w:val="24"/>
          <w:szCs w:val="24"/>
        </w:rPr>
        <w:fldChar w:fldCharType="end"/>
      </w:r>
      <w:r w:rsidR="00074703">
        <w:rPr>
          <w:rFonts w:ascii="Times New Roman" w:hAnsi="Times New Roman" w:cs="Times New Roman"/>
          <w:sz w:val="24"/>
          <w:szCs w:val="24"/>
        </w:rPr>
        <w:t xml:space="preserve"> </w:t>
      </w:r>
    </w:p>
    <w:p w:rsidR="00601EB5" w:rsidRPr="0088576E" w:rsidRDefault="00601EB5" w:rsidP="00EB46A9">
      <w:pPr>
        <w:spacing w:line="480" w:lineRule="auto"/>
        <w:ind w:firstLineChars="50" w:firstLine="120"/>
        <w:rPr>
          <w:rFonts w:ascii="Times New Roman" w:hAnsi="Times New Roman" w:cs="Times New Roman"/>
          <w:sz w:val="24"/>
          <w:szCs w:val="24"/>
        </w:rPr>
      </w:pPr>
      <w:r w:rsidRPr="0088576E">
        <w:rPr>
          <w:rFonts w:ascii="Times New Roman" w:hAnsi="Times New Roman" w:cs="Times New Roman"/>
          <w:sz w:val="24"/>
          <w:szCs w:val="24"/>
        </w:rPr>
        <w:t xml:space="preserve">Several limitations exist in this study. First, the cross-sectional design of our analyses limits our ability to determine a causal relationship between </w:t>
      </w:r>
      <w:r w:rsidR="00152B5D">
        <w:rPr>
          <w:rFonts w:ascii="Times New Roman" w:hAnsi="Times New Roman" w:cs="Times New Roman"/>
          <w:sz w:val="24"/>
          <w:szCs w:val="24"/>
        </w:rPr>
        <w:t>BA PI</w:t>
      </w:r>
      <w:r w:rsidRPr="0088576E">
        <w:rPr>
          <w:rFonts w:ascii="Times New Roman" w:hAnsi="Times New Roman" w:cs="Times New Roman"/>
          <w:sz w:val="24"/>
          <w:szCs w:val="24"/>
        </w:rPr>
        <w:t xml:space="preserve"> and </w:t>
      </w:r>
      <w:r w:rsidR="0067355C">
        <w:rPr>
          <w:rFonts w:ascii="Times New Roman" w:hAnsi="Times New Roman" w:cs="Times New Roman"/>
          <w:sz w:val="24"/>
          <w:szCs w:val="24"/>
        </w:rPr>
        <w:t>ND</w:t>
      </w:r>
      <w:r w:rsidRPr="0088576E">
        <w:rPr>
          <w:rFonts w:ascii="Times New Roman" w:hAnsi="Times New Roman" w:cs="Times New Roman"/>
          <w:sz w:val="24"/>
          <w:szCs w:val="24"/>
        </w:rPr>
        <w:t>. Second, BA</w:t>
      </w:r>
      <w:r w:rsidR="003B58BD">
        <w:rPr>
          <w:rFonts w:ascii="Times New Roman" w:hAnsi="Times New Roman" w:cs="Times New Roman"/>
          <w:sz w:val="24"/>
          <w:szCs w:val="24"/>
        </w:rPr>
        <w:t xml:space="preserve"> </w:t>
      </w:r>
      <w:r w:rsidRPr="0088576E">
        <w:rPr>
          <w:rFonts w:ascii="Times New Roman" w:hAnsi="Times New Roman" w:cs="Times New Roman"/>
          <w:sz w:val="24"/>
          <w:szCs w:val="24"/>
        </w:rPr>
        <w:t xml:space="preserve">PI was only measured at admission, which yielded no data regarding the temporal change during acute cerebral infarction. </w:t>
      </w:r>
      <w:r w:rsidR="00E07D86">
        <w:rPr>
          <w:rFonts w:ascii="Times New Roman" w:hAnsi="Times New Roman" w:cs="Times New Roman"/>
          <w:sz w:val="24"/>
          <w:szCs w:val="24"/>
        </w:rPr>
        <w:t>Third</w:t>
      </w:r>
      <w:r w:rsidRPr="0088576E">
        <w:rPr>
          <w:rFonts w:ascii="Times New Roman" w:hAnsi="Times New Roman" w:cs="Times New Roman"/>
          <w:sz w:val="24"/>
          <w:szCs w:val="24"/>
        </w:rPr>
        <w:t xml:space="preserve">, attempting to predict </w:t>
      </w:r>
      <w:r w:rsidR="0067355C">
        <w:rPr>
          <w:rFonts w:ascii="Times New Roman" w:hAnsi="Times New Roman" w:cs="Times New Roman"/>
          <w:sz w:val="24"/>
          <w:szCs w:val="24"/>
        </w:rPr>
        <w:t>ND</w:t>
      </w:r>
      <w:r w:rsidRPr="0088576E">
        <w:rPr>
          <w:rFonts w:ascii="Times New Roman" w:hAnsi="Times New Roman" w:cs="Times New Roman"/>
          <w:sz w:val="24"/>
          <w:szCs w:val="24"/>
        </w:rPr>
        <w:t xml:space="preserve"> with only TCD may be incorrect since the hemodynamic change after a stroke is a dynamic process. F</w:t>
      </w:r>
      <w:r w:rsidR="00E07D86">
        <w:rPr>
          <w:rFonts w:ascii="Times New Roman" w:hAnsi="Times New Roman" w:cs="Times New Roman"/>
          <w:sz w:val="24"/>
          <w:szCs w:val="24"/>
        </w:rPr>
        <w:t>ourth</w:t>
      </w:r>
      <w:r w:rsidRPr="0088576E">
        <w:rPr>
          <w:rFonts w:ascii="Times New Roman" w:hAnsi="Times New Roman" w:cs="Times New Roman"/>
          <w:sz w:val="24"/>
          <w:szCs w:val="24"/>
        </w:rPr>
        <w:t xml:space="preserve">, this study was performed in one hospital with Korean population, which might not be generalized to other ethnic populations. </w:t>
      </w:r>
      <w:r w:rsidR="00E07D86" w:rsidRPr="0088576E">
        <w:rPr>
          <w:rFonts w:ascii="Times New Roman" w:hAnsi="Times New Roman" w:cs="Times New Roman"/>
          <w:sz w:val="24"/>
          <w:szCs w:val="24"/>
        </w:rPr>
        <w:t xml:space="preserve">The strength of the study is that we constructed a multivariable logistic model including clinical, laboratory and imaging variables and confirmed independent association between the </w:t>
      </w:r>
      <w:r w:rsidR="00E07D86">
        <w:rPr>
          <w:rFonts w:ascii="Times New Roman" w:hAnsi="Times New Roman" w:cs="Times New Roman"/>
          <w:sz w:val="24"/>
          <w:szCs w:val="24"/>
        </w:rPr>
        <w:t>BA PI</w:t>
      </w:r>
      <w:r w:rsidR="00E07D86" w:rsidRPr="0088576E">
        <w:rPr>
          <w:rFonts w:ascii="Times New Roman" w:hAnsi="Times New Roman" w:cs="Times New Roman"/>
          <w:sz w:val="24"/>
          <w:szCs w:val="24"/>
        </w:rPr>
        <w:t xml:space="preserve"> and </w:t>
      </w:r>
      <w:r w:rsidR="00E07D86">
        <w:rPr>
          <w:rFonts w:ascii="Times New Roman" w:hAnsi="Times New Roman" w:cs="Times New Roman"/>
          <w:sz w:val="24"/>
          <w:szCs w:val="24"/>
        </w:rPr>
        <w:t>ND</w:t>
      </w:r>
      <w:r w:rsidRPr="0088576E">
        <w:rPr>
          <w:rFonts w:ascii="Times New Roman" w:hAnsi="Times New Roman" w:cs="Times New Roman"/>
          <w:sz w:val="24"/>
          <w:szCs w:val="24"/>
        </w:rPr>
        <w:t>.</w:t>
      </w:r>
      <w:r w:rsidR="00C14299" w:rsidRPr="0088576E">
        <w:rPr>
          <w:rFonts w:ascii="Times New Roman" w:hAnsi="Times New Roman" w:cs="Times New Roman"/>
          <w:sz w:val="24"/>
          <w:szCs w:val="24"/>
        </w:rPr>
        <w:t xml:space="preserve"> </w:t>
      </w:r>
    </w:p>
    <w:p w:rsidR="00601EB5" w:rsidRPr="0088576E" w:rsidRDefault="00601EB5" w:rsidP="00EB46A9">
      <w:pPr>
        <w:spacing w:line="480" w:lineRule="auto"/>
        <w:ind w:firstLineChars="50" w:firstLine="120"/>
        <w:rPr>
          <w:rFonts w:ascii="Times New Roman" w:hAnsi="Times New Roman" w:cs="Times New Roman"/>
          <w:sz w:val="24"/>
          <w:szCs w:val="24"/>
        </w:rPr>
      </w:pPr>
      <w:r w:rsidRPr="0088576E">
        <w:rPr>
          <w:rFonts w:ascii="Times New Roman" w:hAnsi="Times New Roman" w:cs="Times New Roman"/>
          <w:sz w:val="24"/>
          <w:szCs w:val="24"/>
        </w:rPr>
        <w:t xml:space="preserve">This study illustrated clinical and laboratory characteristics of </w:t>
      </w:r>
      <w:r w:rsidR="00173092" w:rsidRPr="0088576E">
        <w:rPr>
          <w:rFonts w:ascii="Times New Roman" w:hAnsi="Times New Roman" w:cs="Times New Roman"/>
          <w:sz w:val="24"/>
          <w:szCs w:val="24"/>
        </w:rPr>
        <w:t>stroke patients according to BA</w:t>
      </w:r>
      <w:r w:rsidR="00A75911" w:rsidRPr="0088576E">
        <w:rPr>
          <w:rFonts w:ascii="Times New Roman" w:hAnsi="Times New Roman" w:cs="Times New Roman"/>
          <w:sz w:val="24"/>
          <w:szCs w:val="24"/>
        </w:rPr>
        <w:t xml:space="preserve"> </w:t>
      </w:r>
      <w:r w:rsidRPr="0088576E">
        <w:rPr>
          <w:rFonts w:ascii="Times New Roman" w:hAnsi="Times New Roman" w:cs="Times New Roman"/>
          <w:sz w:val="24"/>
          <w:szCs w:val="24"/>
        </w:rPr>
        <w:t xml:space="preserve">PI quartile. The highest BA PI was independently associated with </w:t>
      </w:r>
      <w:r w:rsidR="00474F78">
        <w:rPr>
          <w:rFonts w:ascii="Times New Roman" w:hAnsi="Times New Roman" w:cs="Times New Roman"/>
          <w:sz w:val="24"/>
          <w:szCs w:val="24"/>
        </w:rPr>
        <w:t>ND</w:t>
      </w:r>
      <w:r w:rsidRPr="0088576E">
        <w:rPr>
          <w:rFonts w:ascii="Times New Roman" w:hAnsi="Times New Roman" w:cs="Times New Roman"/>
          <w:sz w:val="24"/>
          <w:szCs w:val="24"/>
        </w:rPr>
        <w:t xml:space="preserve"> after acute stroke, suggesting increased cerebral arterial stiffness is linked to further neuronal injury after cerebral infarction. Further studies are warranted to develop therapeutic strategy to prevent secondary neuronal injury by modulating cerebral arterial stiffness.</w:t>
      </w:r>
    </w:p>
    <w:p w:rsidR="00601EB5" w:rsidRPr="0088576E" w:rsidRDefault="00601EB5" w:rsidP="00EB46A9">
      <w:pPr>
        <w:spacing w:line="480" w:lineRule="auto"/>
        <w:rPr>
          <w:rFonts w:ascii="Times New Roman" w:hAnsi="Times New Roman" w:cs="Times New Roman"/>
          <w:b/>
          <w:sz w:val="24"/>
          <w:szCs w:val="24"/>
        </w:rPr>
      </w:pPr>
    </w:p>
    <w:p w:rsidR="00EB46A9" w:rsidRDefault="00776A2A" w:rsidP="00EB46A9">
      <w:pPr>
        <w:spacing w:line="480" w:lineRule="auto"/>
        <w:rPr>
          <w:rFonts w:ascii="Times New Roman" w:hAnsi="Times New Roman" w:cs="Times New Roman"/>
          <w:b/>
          <w:sz w:val="32"/>
          <w:szCs w:val="24"/>
        </w:rPr>
      </w:pPr>
      <w:r w:rsidRPr="001579C5">
        <w:rPr>
          <w:rFonts w:ascii="Times New Roman" w:hAnsi="Times New Roman" w:cs="Times New Roman"/>
          <w:b/>
          <w:sz w:val="32"/>
          <w:szCs w:val="24"/>
        </w:rPr>
        <w:t>Conflict of interest</w:t>
      </w:r>
    </w:p>
    <w:p w:rsidR="00776A2A" w:rsidRPr="00EB46A9" w:rsidRDefault="00776A2A" w:rsidP="00EB46A9">
      <w:pPr>
        <w:spacing w:line="480" w:lineRule="auto"/>
        <w:ind w:firstLineChars="50" w:firstLine="120"/>
        <w:rPr>
          <w:rFonts w:ascii="Times New Roman" w:hAnsi="Times New Roman" w:cs="Times New Roman"/>
          <w:b/>
          <w:sz w:val="32"/>
          <w:szCs w:val="24"/>
        </w:rPr>
      </w:pPr>
      <w:r w:rsidRPr="0088576E">
        <w:rPr>
          <w:rFonts w:ascii="Times New Roman" w:hAnsi="Times New Roman" w:cs="Times New Roman"/>
          <w:sz w:val="24"/>
          <w:szCs w:val="24"/>
        </w:rPr>
        <w:t xml:space="preserve">The </w:t>
      </w:r>
      <w:r w:rsidRPr="0088576E">
        <w:rPr>
          <w:rFonts w:ascii="Times New Roman" w:eastAsia="STIX-Regular" w:hAnsi="Times New Roman" w:cs="Times New Roman"/>
          <w:kern w:val="0"/>
          <w:sz w:val="24"/>
          <w:szCs w:val="24"/>
        </w:rPr>
        <w:t>authors have no conflict of interest to disclose.</w:t>
      </w:r>
    </w:p>
    <w:p w:rsidR="00B20BDC" w:rsidRPr="0088576E" w:rsidRDefault="00B20BDC" w:rsidP="00EB46A9">
      <w:pPr>
        <w:spacing w:line="480" w:lineRule="auto"/>
        <w:rPr>
          <w:rFonts w:ascii="Times New Roman" w:hAnsi="Times New Roman" w:cs="Times New Roman"/>
          <w:sz w:val="24"/>
          <w:szCs w:val="24"/>
        </w:rPr>
      </w:pPr>
    </w:p>
    <w:p w:rsidR="004167A0" w:rsidRPr="0088576E" w:rsidRDefault="004167A0" w:rsidP="00EB46A9">
      <w:pPr>
        <w:spacing w:line="480" w:lineRule="auto"/>
        <w:rPr>
          <w:rFonts w:ascii="Times New Roman" w:hAnsi="Times New Roman" w:cs="Times New Roman"/>
          <w:sz w:val="24"/>
          <w:szCs w:val="24"/>
        </w:rPr>
      </w:pPr>
    </w:p>
    <w:p w:rsidR="004167A0" w:rsidRPr="0088576E" w:rsidRDefault="004167A0" w:rsidP="00EB46A9">
      <w:pPr>
        <w:spacing w:line="480" w:lineRule="auto"/>
        <w:rPr>
          <w:rFonts w:ascii="Times New Roman" w:hAnsi="Times New Roman" w:cs="Times New Roman"/>
          <w:sz w:val="24"/>
          <w:szCs w:val="24"/>
        </w:rPr>
      </w:pPr>
    </w:p>
    <w:p w:rsidR="00906D63" w:rsidRPr="00833E69" w:rsidRDefault="00906D63" w:rsidP="00EB46A9">
      <w:pPr>
        <w:spacing w:line="480" w:lineRule="auto"/>
        <w:rPr>
          <w:rFonts w:ascii="Times New Roman" w:hAnsi="Times New Roman" w:cs="Times New Roman"/>
          <w:b/>
          <w:sz w:val="32"/>
          <w:szCs w:val="24"/>
        </w:rPr>
      </w:pPr>
      <w:r w:rsidRPr="00833E69">
        <w:rPr>
          <w:rFonts w:ascii="Times New Roman" w:hAnsi="Times New Roman" w:cs="Times New Roman"/>
          <w:b/>
          <w:sz w:val="32"/>
          <w:szCs w:val="24"/>
        </w:rPr>
        <w:lastRenderedPageBreak/>
        <w:t>References</w:t>
      </w:r>
    </w:p>
    <w:p w:rsidR="00376CD7" w:rsidRPr="00376CD7" w:rsidRDefault="00BA2117" w:rsidP="00376CD7">
      <w:pPr>
        <w:pStyle w:val="EndNoteBibliography"/>
        <w:spacing w:after="0"/>
      </w:pPr>
      <w:r w:rsidRPr="001C140B">
        <w:rPr>
          <w:rFonts w:ascii="Times New Roman" w:hAnsi="Times New Roman" w:cs="Times New Roman"/>
          <w:sz w:val="24"/>
          <w:szCs w:val="24"/>
        </w:rPr>
        <w:fldChar w:fldCharType="begin"/>
      </w:r>
      <w:r w:rsidRPr="001C140B">
        <w:rPr>
          <w:rFonts w:ascii="Times New Roman" w:hAnsi="Times New Roman" w:cs="Times New Roman"/>
          <w:sz w:val="24"/>
          <w:szCs w:val="24"/>
        </w:rPr>
        <w:instrText xml:space="preserve"> ADDIN EN.REFLIST </w:instrText>
      </w:r>
      <w:r w:rsidRPr="001C140B">
        <w:rPr>
          <w:rFonts w:ascii="Times New Roman" w:hAnsi="Times New Roman" w:cs="Times New Roman"/>
          <w:sz w:val="24"/>
          <w:szCs w:val="24"/>
        </w:rPr>
        <w:fldChar w:fldCharType="separate"/>
      </w:r>
      <w:r w:rsidR="00376CD7" w:rsidRPr="00376CD7">
        <w:t>1.</w:t>
      </w:r>
      <w:r w:rsidR="00376CD7" w:rsidRPr="00376CD7">
        <w:tab/>
        <w:t>Helleberg BH, Ellekjaer H, Indredavik B. Outcomes after Early Neurological Deterioration and Transitory Deterioration in Acute Ischemic Stroke Patients</w:t>
      </w:r>
      <w:bookmarkStart w:id="0" w:name="_GoBack"/>
      <w:bookmarkEnd w:id="0"/>
      <w:r w:rsidR="00376CD7" w:rsidRPr="00376CD7">
        <w:t>. Cerebrovascular diseases (Basel, Switzerland) 2016;42:378-386.</w:t>
      </w:r>
    </w:p>
    <w:p w:rsidR="00376CD7" w:rsidRPr="00376CD7" w:rsidRDefault="00376CD7" w:rsidP="00376CD7">
      <w:pPr>
        <w:pStyle w:val="EndNoteBibliography"/>
        <w:spacing w:after="0"/>
      </w:pPr>
      <w:r w:rsidRPr="00376CD7">
        <w:t>2.</w:t>
      </w:r>
      <w:r w:rsidRPr="00376CD7">
        <w:tab/>
        <w:t>Thanvi B, Treadwell S, Robinson T. Early neurological deterioration in acute ischaemic stroke: predictors, mechanisms and management. Postgraduate medical journal 2008;84:412-417.</w:t>
      </w:r>
    </w:p>
    <w:p w:rsidR="00376CD7" w:rsidRPr="00376CD7" w:rsidRDefault="00376CD7" w:rsidP="00376CD7">
      <w:pPr>
        <w:pStyle w:val="EndNoteBibliography"/>
        <w:spacing w:after="0"/>
      </w:pPr>
      <w:r w:rsidRPr="00376CD7">
        <w:t>3.</w:t>
      </w:r>
      <w:r w:rsidRPr="00376CD7">
        <w:tab/>
        <w:t>Weimar C, Mieck T, Buchthal J, Ehrenfeld CE, Schmid E, Diener HC, et al. Neurologic worsening during the acute phase of ischemic stroke. Arch Neurol 2005;62:393-397.</w:t>
      </w:r>
    </w:p>
    <w:p w:rsidR="00376CD7" w:rsidRPr="00376CD7" w:rsidRDefault="00376CD7" w:rsidP="00376CD7">
      <w:pPr>
        <w:pStyle w:val="EndNoteBibliography"/>
        <w:spacing w:after="0"/>
      </w:pPr>
      <w:r w:rsidRPr="00376CD7">
        <w:t>4.</w:t>
      </w:r>
      <w:r w:rsidRPr="00376CD7">
        <w:tab/>
        <w:t>Caplan LR. Worsening in ischemic stroke patients: is it time for a new strategy? Stroke 2002;33:1443-1445.</w:t>
      </w:r>
    </w:p>
    <w:p w:rsidR="00376CD7" w:rsidRPr="00376CD7" w:rsidRDefault="00376CD7" w:rsidP="00376CD7">
      <w:pPr>
        <w:pStyle w:val="EndNoteBibliography"/>
        <w:spacing w:after="0"/>
      </w:pPr>
      <w:r w:rsidRPr="00376CD7">
        <w:t>5.</w:t>
      </w:r>
      <w:r w:rsidRPr="00376CD7">
        <w:tab/>
        <w:t>Toni D, Fiorelli M, Gentile M, Bastianello S, Sacchetti ML, Argentino C, et al. Progressing neurological deficit secondary to acute ischemic stroke. A study on predictability, pathogenesis, and prognosis. Archives of neurology 1995;52:670-675.</w:t>
      </w:r>
    </w:p>
    <w:p w:rsidR="00376CD7" w:rsidRPr="00376CD7" w:rsidRDefault="00376CD7" w:rsidP="00376CD7">
      <w:pPr>
        <w:pStyle w:val="EndNoteBibliography"/>
        <w:spacing w:after="0"/>
      </w:pPr>
      <w:r w:rsidRPr="00376CD7">
        <w:t>6.</w:t>
      </w:r>
      <w:r w:rsidRPr="00376CD7">
        <w:tab/>
        <w:t>Cuadrado-Godia E, Jimena S, Ois A, Rodriguez-Campello A, Giralt-Steinhauer E, Soriano-Tarraga C, et al. Factors associated with early outcome in patients with large-vessel carotid strokes. Journal of neurology, neurosurgery, and psychiatry 2013;84:305-309.</w:t>
      </w:r>
    </w:p>
    <w:p w:rsidR="00376CD7" w:rsidRPr="00376CD7" w:rsidRDefault="00376CD7" w:rsidP="00376CD7">
      <w:pPr>
        <w:pStyle w:val="EndNoteBibliography"/>
        <w:spacing w:after="0"/>
      </w:pPr>
      <w:r w:rsidRPr="00376CD7">
        <w:t>7.</w:t>
      </w:r>
      <w:r w:rsidRPr="00376CD7">
        <w:tab/>
        <w:t>Wakugawa Y, Kiyohara Y, Tanizaki Y, Kubo M, Ninomiya T, Hata J, et al. C-reactive protein and risk of first-ever ischemic and hemorrhagic stroke in a general Japanese population: the Hisayama Study. Stroke 2006;37:27-32.</w:t>
      </w:r>
    </w:p>
    <w:p w:rsidR="00376CD7" w:rsidRPr="00376CD7" w:rsidRDefault="00376CD7" w:rsidP="00376CD7">
      <w:pPr>
        <w:pStyle w:val="EndNoteBibliography"/>
        <w:spacing w:after="0"/>
      </w:pPr>
      <w:r w:rsidRPr="00376CD7">
        <w:lastRenderedPageBreak/>
        <w:t>8.</w:t>
      </w:r>
      <w:r w:rsidRPr="00376CD7">
        <w:tab/>
        <w:t>Davalos A, Toni D, Iweins F, Lesaffre E, Bastianello S, Castillo J. Neurological deterioration in acute ischemic stroke: potential predictors and associated factors in the European cooperative acute stroke study (ECASS) I. Stroke 1999;30:2631-2636.</w:t>
      </w:r>
    </w:p>
    <w:p w:rsidR="00376CD7" w:rsidRPr="00376CD7" w:rsidRDefault="00376CD7" w:rsidP="00376CD7">
      <w:pPr>
        <w:pStyle w:val="EndNoteBibliography"/>
        <w:spacing w:after="0"/>
      </w:pPr>
      <w:r w:rsidRPr="00376CD7">
        <w:t>9.</w:t>
      </w:r>
      <w:r w:rsidRPr="00376CD7">
        <w:tab/>
        <w:t>Baizabal-Carvallo JF, Alonso-Juarez M, Samson Y. Clinical deterioration following middle cerebral artery hemodynamic changes after intravenous thrombolysis for acute ischemic stroke. Journal of stroke and cerebrovascular diseases : the official journal of National Stroke Association 2014;23:254-258.</w:t>
      </w:r>
    </w:p>
    <w:p w:rsidR="00376CD7" w:rsidRPr="00376CD7" w:rsidRDefault="00376CD7" w:rsidP="00376CD7">
      <w:pPr>
        <w:pStyle w:val="EndNoteBibliography"/>
        <w:spacing w:after="0"/>
      </w:pPr>
      <w:r w:rsidRPr="00376CD7">
        <w:t>10.</w:t>
      </w:r>
      <w:r w:rsidRPr="00376CD7">
        <w:tab/>
        <w:t>Davalos A, Castillo J, Marrugat J, Fernandez-Real JM, Armengou A, Cacabelos P, et al. Body iron stores and early neurologic deterioration in acute cerebral infarction. Neurology 2000;54:1568-1574.</w:t>
      </w:r>
    </w:p>
    <w:p w:rsidR="00376CD7" w:rsidRPr="00376CD7" w:rsidRDefault="00376CD7" w:rsidP="00376CD7">
      <w:pPr>
        <w:pStyle w:val="EndNoteBibliography"/>
        <w:spacing w:after="0"/>
      </w:pPr>
      <w:r w:rsidRPr="00376CD7">
        <w:t>11.</w:t>
      </w:r>
      <w:r w:rsidRPr="00376CD7">
        <w:tab/>
        <w:t>Kidwell CS, El</w:t>
      </w:r>
      <w:r w:rsidRPr="00376CD7">
        <w:rPr>
          <w:rFonts w:ascii="Cambria Math" w:hAnsi="Cambria Math" w:cs="Cambria Math"/>
        </w:rPr>
        <w:t>‐</w:t>
      </w:r>
      <w:r w:rsidRPr="00376CD7">
        <w:t>Saden S, Livshits Z, Martin NA, Glenn TC, Saver JL. Transcranial Doppler pulsatility indices as a measure of diffuse small</w:t>
      </w:r>
      <w:r w:rsidRPr="00376CD7">
        <w:rPr>
          <w:rFonts w:ascii="Cambria Math" w:hAnsi="Cambria Math" w:cs="Cambria Math"/>
        </w:rPr>
        <w:t>‐</w:t>
      </w:r>
      <w:r w:rsidRPr="00376CD7">
        <w:t>vessel disease. Journal of Neuroimaging 2001;11:229-235.</w:t>
      </w:r>
    </w:p>
    <w:p w:rsidR="00376CD7" w:rsidRPr="00376CD7" w:rsidRDefault="00376CD7" w:rsidP="00376CD7">
      <w:pPr>
        <w:pStyle w:val="EndNoteBibliography"/>
        <w:spacing w:after="0"/>
      </w:pPr>
      <w:r w:rsidRPr="00376CD7">
        <w:t>12.</w:t>
      </w:r>
      <w:r w:rsidRPr="00376CD7">
        <w:tab/>
        <w:t>Wohlfahrt P, Krajcoviechova A, Jozifova M, Mayer O, Vanek J, Filipovsky J, et al. Large artery stiffness and carotid flow pulsatility in stroke survivors. J Hypertens 2014;32:1097-1103; discussion 1103.</w:t>
      </w:r>
    </w:p>
    <w:p w:rsidR="00376CD7" w:rsidRPr="00376CD7" w:rsidRDefault="00376CD7" w:rsidP="00376CD7">
      <w:pPr>
        <w:pStyle w:val="EndNoteBibliography"/>
        <w:spacing w:after="0"/>
      </w:pPr>
      <w:r w:rsidRPr="00376CD7">
        <w:t>13.</w:t>
      </w:r>
      <w:r w:rsidRPr="00376CD7">
        <w:tab/>
        <w:t>van Elderen SG, Brandts A, Westenberg JJ, van der Grond J, Tamsma JT, van Buchem MA, et al. Aortic stiffness is associated with cardiac function and cerebral small vessel disease in patients with type 1 diabetes mellitus: assessment by magnetic resonance imaging. Eur Radiol 2010;20:1132-</w:t>
      </w:r>
      <w:r w:rsidRPr="00376CD7">
        <w:lastRenderedPageBreak/>
        <w:t>1138.</w:t>
      </w:r>
    </w:p>
    <w:p w:rsidR="00376CD7" w:rsidRPr="00376CD7" w:rsidRDefault="00376CD7" w:rsidP="00376CD7">
      <w:pPr>
        <w:pStyle w:val="EndNoteBibliography"/>
        <w:spacing w:after="0"/>
      </w:pPr>
      <w:r w:rsidRPr="00376CD7">
        <w:t>14.</w:t>
      </w:r>
      <w:r w:rsidRPr="00376CD7">
        <w:tab/>
        <w:t>Henskens LH, Kroon AA, van Oostenbrugge RJ, Gronenschild EH, Fuss-Lejeune MM, Hofman PA, et al. Increased aortic pulse wave velocity is associated with silent cerebral small-vessel disease in hypertensive patients. Hypertension 2008;52:1120-1126.</w:t>
      </w:r>
    </w:p>
    <w:p w:rsidR="00376CD7" w:rsidRPr="00376CD7" w:rsidRDefault="00376CD7" w:rsidP="00376CD7">
      <w:pPr>
        <w:pStyle w:val="EndNoteBibliography"/>
        <w:spacing w:after="0"/>
      </w:pPr>
      <w:r w:rsidRPr="00376CD7">
        <w:t>15.</w:t>
      </w:r>
      <w:r w:rsidRPr="00376CD7">
        <w:tab/>
        <w:t>Tsao CW, Seshadri S, Beiser AS, Westwood AJ, Decarli C, Au R, et al. Relations of arterial stiffness and endothelial function to brain aging in the community. Neurology 2013;81:984-991.</w:t>
      </w:r>
    </w:p>
    <w:p w:rsidR="00376CD7" w:rsidRPr="00376CD7" w:rsidRDefault="00376CD7" w:rsidP="00376CD7">
      <w:pPr>
        <w:pStyle w:val="EndNoteBibliography"/>
        <w:spacing w:after="0"/>
      </w:pPr>
      <w:r w:rsidRPr="00376CD7">
        <w:t>16.</w:t>
      </w:r>
      <w:r w:rsidRPr="00376CD7">
        <w:tab/>
        <w:t>Brandts A, van Elderen SG, Westenberg JJ, van der Grond J, van Buchem MA, Huisman MV, et al. Association of aortic arch pulse wave velocity with left ventricular mass and lacunar brain infarcts in hypertensive patients: assessment with MR imaging. Radiology 2009;253:681-688.</w:t>
      </w:r>
    </w:p>
    <w:p w:rsidR="00376CD7" w:rsidRPr="00376CD7" w:rsidRDefault="00376CD7" w:rsidP="00376CD7">
      <w:pPr>
        <w:pStyle w:val="EndNoteBibliography"/>
        <w:spacing w:after="0"/>
      </w:pPr>
      <w:r w:rsidRPr="00376CD7">
        <w:t>17.</w:t>
      </w:r>
      <w:r w:rsidRPr="00376CD7">
        <w:tab/>
        <w:t>Seo WK, Lee JM, Park MH, Park KW, Lee DH. Cerebral microbleeds are independently associated with arterial stiffness in stroke patients. Cerebrovasc Dis 2008;26:618-623.</w:t>
      </w:r>
    </w:p>
    <w:p w:rsidR="00376CD7" w:rsidRPr="00376CD7" w:rsidRDefault="00376CD7" w:rsidP="00376CD7">
      <w:pPr>
        <w:pStyle w:val="EndNoteBibliography"/>
        <w:spacing w:after="0"/>
      </w:pPr>
      <w:r w:rsidRPr="00376CD7">
        <w:t>18.</w:t>
      </w:r>
      <w:r w:rsidRPr="00376CD7">
        <w:tab/>
        <w:t>Mitchell GF, van Buchem MA, Sigurdsson S, Gotal JD, Jonsdottir MK, Kjartansson Ó, et al. Arterial stiffness, pressure and flow pulsatility and brain structure and function: the Age, Gene/Environment Susceptibility–Reykjavik study. Brain 2011;134:3398-3407.</w:t>
      </w:r>
    </w:p>
    <w:p w:rsidR="00376CD7" w:rsidRPr="00376CD7" w:rsidRDefault="00376CD7" w:rsidP="00376CD7">
      <w:pPr>
        <w:pStyle w:val="EndNoteBibliography"/>
        <w:spacing w:after="0"/>
      </w:pPr>
      <w:r w:rsidRPr="00376CD7">
        <w:t>19.</w:t>
      </w:r>
      <w:r w:rsidRPr="00376CD7">
        <w:tab/>
        <w:t>Giller CA, Hodges K, Batjer HH. Transcranial Doppler pulsatility in vasodilation and stenosis. J Neurosurg 1990;72:901-906.</w:t>
      </w:r>
    </w:p>
    <w:p w:rsidR="00376CD7" w:rsidRPr="00376CD7" w:rsidRDefault="00376CD7" w:rsidP="00376CD7">
      <w:pPr>
        <w:pStyle w:val="EndNoteBibliography"/>
        <w:spacing w:after="0"/>
      </w:pPr>
      <w:r w:rsidRPr="00376CD7">
        <w:t>20.</w:t>
      </w:r>
      <w:r w:rsidRPr="00376CD7">
        <w:tab/>
        <w:t>de Riva N, Budohoski KP, Smielewski P, Kasprowicz M, Zweifel C, Steiner LA, et al. Transcranial Doppler pulsatility index: what it is and what it isn't. Neurocritical care 2012;17:58-66.</w:t>
      </w:r>
    </w:p>
    <w:p w:rsidR="00376CD7" w:rsidRPr="00376CD7" w:rsidRDefault="00376CD7" w:rsidP="00376CD7">
      <w:pPr>
        <w:pStyle w:val="EndNoteBibliography"/>
        <w:spacing w:after="0"/>
      </w:pPr>
      <w:r w:rsidRPr="00376CD7">
        <w:t>21.</w:t>
      </w:r>
      <w:r w:rsidRPr="00376CD7">
        <w:tab/>
        <w:t xml:space="preserve">Lee KY, Sohn YH, Baik JS, Kim GW, Kim J-S. Arterial pulsatility as an index of cerebral </w:t>
      </w:r>
      <w:r w:rsidRPr="00376CD7">
        <w:lastRenderedPageBreak/>
        <w:t>microangiopathy in diabetes. Stroke 2000;31:1111-1115.</w:t>
      </w:r>
    </w:p>
    <w:p w:rsidR="00376CD7" w:rsidRDefault="00376CD7" w:rsidP="00376CD7">
      <w:pPr>
        <w:pStyle w:val="EndNoteBibliography"/>
      </w:pPr>
      <w:r w:rsidRPr="00376CD7">
        <w:t>22.</w:t>
      </w:r>
      <w:r w:rsidRPr="00376CD7">
        <w:tab/>
        <w:t>Sarkar S, Ghosh S, Ghosh SK, Collier A. Role of transcranial Doppler ultrasonography in stroke. Postgrad Med J 2007;83:683-689.</w:t>
      </w:r>
    </w:p>
    <w:p w:rsidR="00376CD7" w:rsidRDefault="00376CD7">
      <w:pPr>
        <w:widowControl/>
        <w:wordWrap/>
        <w:autoSpaceDE/>
        <w:autoSpaceDN/>
        <w:rPr>
          <w:rFonts w:ascii="맑은 고딕" w:eastAsia="맑은 고딕" w:hAnsi="맑은 고딕"/>
          <w:noProof/>
        </w:rPr>
      </w:pPr>
      <w:r>
        <w:br w:type="page"/>
      </w:r>
    </w:p>
    <w:p w:rsidR="00AA5D62" w:rsidRPr="000F4113" w:rsidRDefault="00BA2117" w:rsidP="002479B4">
      <w:pPr>
        <w:spacing w:line="480" w:lineRule="auto"/>
        <w:rPr>
          <w:rFonts w:ascii="Times New Roman" w:hAnsi="Times New Roman" w:cs="Times New Roman"/>
          <w:b/>
          <w:sz w:val="24"/>
        </w:rPr>
      </w:pPr>
      <w:r w:rsidRPr="001C140B">
        <w:rPr>
          <w:rFonts w:ascii="Times New Roman" w:hAnsi="Times New Roman" w:cs="Times New Roman"/>
          <w:sz w:val="24"/>
          <w:szCs w:val="24"/>
        </w:rPr>
        <w:lastRenderedPageBreak/>
        <w:fldChar w:fldCharType="end"/>
      </w:r>
      <w:r w:rsidR="00AA5D62" w:rsidRPr="000F4113">
        <w:rPr>
          <w:rFonts w:ascii="Times New Roman" w:hAnsi="Times New Roman" w:cs="Times New Roman"/>
          <w:b/>
          <w:sz w:val="24"/>
        </w:rPr>
        <w:t xml:space="preserve">Table 1. Clinical characteristics of the study population according to basilar artery </w:t>
      </w:r>
      <w:proofErr w:type="spellStart"/>
      <w:r w:rsidR="00AA5D62" w:rsidRPr="000F4113">
        <w:rPr>
          <w:rFonts w:ascii="Times New Roman" w:hAnsi="Times New Roman" w:cs="Times New Roman"/>
          <w:b/>
          <w:sz w:val="24"/>
        </w:rPr>
        <w:t>pulsatility</w:t>
      </w:r>
      <w:proofErr w:type="spellEnd"/>
      <w:r w:rsidR="00AA5D62" w:rsidRPr="000F4113">
        <w:rPr>
          <w:rFonts w:ascii="Times New Roman" w:hAnsi="Times New Roman" w:cs="Times New Roman"/>
          <w:b/>
          <w:sz w:val="24"/>
        </w:rPr>
        <w:t xml:space="preserve"> index</w:t>
      </w:r>
    </w:p>
    <w:tbl>
      <w:tblPr>
        <w:tblStyle w:val="a6"/>
        <w:tblW w:w="0" w:type="auto"/>
        <w:tblLook w:val="04A0" w:firstRow="1" w:lastRow="0" w:firstColumn="1" w:lastColumn="0" w:noHBand="0" w:noVBand="1"/>
      </w:tblPr>
      <w:tblGrid>
        <w:gridCol w:w="2192"/>
        <w:gridCol w:w="1447"/>
        <w:gridCol w:w="1450"/>
        <w:gridCol w:w="1450"/>
        <w:gridCol w:w="1451"/>
        <w:gridCol w:w="1026"/>
      </w:tblGrid>
      <w:tr w:rsidR="00AA5D62" w:rsidRPr="006E6EDB" w:rsidTr="00C35610">
        <w:tc>
          <w:tcPr>
            <w:tcW w:w="2192" w:type="dxa"/>
          </w:tcPr>
          <w:p w:rsidR="00AA5D62" w:rsidRPr="006E6EDB" w:rsidRDefault="00AA5D62" w:rsidP="00EB46A9">
            <w:pPr>
              <w:wordWrap/>
              <w:spacing w:line="480" w:lineRule="auto"/>
              <w:rPr>
                <w:rFonts w:ascii="Times New Roman" w:hAnsi="Times New Roman" w:cs="Times New Roman"/>
              </w:rPr>
            </w:pPr>
          </w:p>
        </w:tc>
        <w:tc>
          <w:tcPr>
            <w:tcW w:w="1447" w:type="dxa"/>
            <w:vAlign w:val="center"/>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Group 1</w:t>
            </w:r>
          </w:p>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N=178</w:t>
            </w:r>
          </w:p>
        </w:tc>
        <w:tc>
          <w:tcPr>
            <w:tcW w:w="1450" w:type="dxa"/>
            <w:vAlign w:val="center"/>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Group 2</w:t>
            </w:r>
          </w:p>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N=192</w:t>
            </w:r>
          </w:p>
        </w:tc>
        <w:tc>
          <w:tcPr>
            <w:tcW w:w="1450" w:type="dxa"/>
            <w:vAlign w:val="center"/>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Group 3</w:t>
            </w:r>
          </w:p>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N=219</w:t>
            </w:r>
          </w:p>
        </w:tc>
        <w:tc>
          <w:tcPr>
            <w:tcW w:w="1451" w:type="dxa"/>
            <w:vAlign w:val="center"/>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Group 4</w:t>
            </w:r>
          </w:p>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N=119</w:t>
            </w:r>
          </w:p>
        </w:tc>
        <w:tc>
          <w:tcPr>
            <w:tcW w:w="1026" w:type="dxa"/>
            <w:vAlign w:val="center"/>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P value</w:t>
            </w:r>
          </w:p>
        </w:tc>
      </w:tr>
      <w:tr w:rsidR="00AA5D62" w:rsidRPr="006E6EDB" w:rsidTr="00C35610">
        <w:tc>
          <w:tcPr>
            <w:tcW w:w="2192" w:type="dxa"/>
          </w:tcPr>
          <w:p w:rsidR="00AA5D62" w:rsidRPr="006E6EDB" w:rsidRDefault="00AA5D62" w:rsidP="00EB46A9">
            <w:pPr>
              <w:wordWrap/>
              <w:spacing w:line="480" w:lineRule="auto"/>
              <w:rPr>
                <w:rFonts w:ascii="Times New Roman" w:hAnsi="Times New Roman" w:cs="Times New Roman"/>
              </w:rPr>
            </w:pPr>
            <w:r>
              <w:rPr>
                <w:rFonts w:ascii="Times New Roman" w:hAnsi="Times New Roman" w:cs="Times New Roman"/>
              </w:rPr>
              <w:t>Age</w:t>
            </w:r>
            <w:r>
              <w:rPr>
                <w:rFonts w:ascii="Times New Roman" w:hAnsi="Times New Roman" w:cs="Times New Roman" w:hint="eastAsia"/>
              </w:rPr>
              <w:t xml:space="preserve"> (years)</w:t>
            </w:r>
          </w:p>
        </w:tc>
        <w:tc>
          <w:tcPr>
            <w:tcW w:w="1447"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59.7 ± 14.0</w:t>
            </w:r>
          </w:p>
        </w:tc>
        <w:tc>
          <w:tcPr>
            <w:tcW w:w="1450"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66.5 ± 12.0</w:t>
            </w:r>
          </w:p>
        </w:tc>
        <w:tc>
          <w:tcPr>
            <w:tcW w:w="1450"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72.0 ± 10.4</w:t>
            </w:r>
          </w:p>
        </w:tc>
        <w:tc>
          <w:tcPr>
            <w:tcW w:w="1451"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76.3 ± 8.7</w:t>
            </w:r>
          </w:p>
        </w:tc>
        <w:tc>
          <w:tcPr>
            <w:tcW w:w="1026"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&lt;.001‡</w:t>
            </w:r>
          </w:p>
        </w:tc>
      </w:tr>
      <w:tr w:rsidR="00AA5D62" w:rsidRPr="006E6EDB" w:rsidTr="00C35610">
        <w:tc>
          <w:tcPr>
            <w:tcW w:w="2192" w:type="dxa"/>
          </w:tcPr>
          <w:p w:rsidR="00AA5D62" w:rsidRPr="006E6EDB" w:rsidRDefault="00AA5D62" w:rsidP="00EB46A9">
            <w:pPr>
              <w:wordWrap/>
              <w:spacing w:line="480" w:lineRule="auto"/>
              <w:rPr>
                <w:rFonts w:ascii="Times New Roman" w:hAnsi="Times New Roman" w:cs="Times New Roman"/>
              </w:rPr>
            </w:pPr>
            <w:r w:rsidRPr="006E6EDB">
              <w:rPr>
                <w:rFonts w:ascii="Times New Roman" w:hAnsi="Times New Roman" w:cs="Times New Roman"/>
              </w:rPr>
              <w:t>Sex, female, n (%)</w:t>
            </w:r>
          </w:p>
        </w:tc>
        <w:tc>
          <w:tcPr>
            <w:tcW w:w="1447"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73 (41.0)</w:t>
            </w:r>
          </w:p>
        </w:tc>
        <w:tc>
          <w:tcPr>
            <w:tcW w:w="1450"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90 (46.9)</w:t>
            </w:r>
          </w:p>
        </w:tc>
        <w:tc>
          <w:tcPr>
            <w:tcW w:w="1450"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119 (54.3)</w:t>
            </w:r>
          </w:p>
        </w:tc>
        <w:tc>
          <w:tcPr>
            <w:tcW w:w="1451"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65 (54.6)</w:t>
            </w:r>
          </w:p>
        </w:tc>
        <w:tc>
          <w:tcPr>
            <w:tcW w:w="1026"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.03</w:t>
            </w:r>
            <w:r w:rsidRPr="006E6EDB">
              <w:rPr>
                <w:rFonts w:ascii="Times New Roman" w:hAnsi="Times New Roman" w:cs="Times New Roman"/>
                <w:b/>
              </w:rPr>
              <w:t>*</w:t>
            </w:r>
          </w:p>
        </w:tc>
      </w:tr>
      <w:tr w:rsidR="00AA5D62" w:rsidRPr="006E6EDB" w:rsidTr="00C35610">
        <w:tc>
          <w:tcPr>
            <w:tcW w:w="2192" w:type="dxa"/>
          </w:tcPr>
          <w:p w:rsidR="00AA5D62" w:rsidRPr="006E6EDB" w:rsidRDefault="00AA5D62" w:rsidP="00EB46A9">
            <w:pPr>
              <w:wordWrap/>
              <w:spacing w:line="480" w:lineRule="auto"/>
              <w:rPr>
                <w:rFonts w:ascii="Times New Roman" w:hAnsi="Times New Roman" w:cs="Times New Roman"/>
              </w:rPr>
            </w:pPr>
            <w:r w:rsidRPr="006E6EDB">
              <w:rPr>
                <w:rFonts w:ascii="Times New Roman" w:hAnsi="Times New Roman" w:cs="Times New Roman"/>
              </w:rPr>
              <w:t>Vascular risk factors</w:t>
            </w:r>
          </w:p>
        </w:tc>
        <w:tc>
          <w:tcPr>
            <w:tcW w:w="1447" w:type="dxa"/>
          </w:tcPr>
          <w:p w:rsidR="00AA5D62" w:rsidRPr="006E6EDB" w:rsidRDefault="00AA5D62" w:rsidP="00EB46A9">
            <w:pPr>
              <w:wordWrap/>
              <w:spacing w:line="480" w:lineRule="auto"/>
              <w:jc w:val="center"/>
              <w:rPr>
                <w:rFonts w:ascii="Times New Roman" w:hAnsi="Times New Roman" w:cs="Times New Roman"/>
              </w:rPr>
            </w:pPr>
          </w:p>
        </w:tc>
        <w:tc>
          <w:tcPr>
            <w:tcW w:w="1450" w:type="dxa"/>
          </w:tcPr>
          <w:p w:rsidR="00AA5D62" w:rsidRPr="006E6EDB" w:rsidRDefault="00AA5D62" w:rsidP="00EB46A9">
            <w:pPr>
              <w:wordWrap/>
              <w:spacing w:line="480" w:lineRule="auto"/>
              <w:jc w:val="center"/>
              <w:rPr>
                <w:rFonts w:ascii="Times New Roman" w:hAnsi="Times New Roman" w:cs="Times New Roman"/>
              </w:rPr>
            </w:pPr>
          </w:p>
        </w:tc>
        <w:tc>
          <w:tcPr>
            <w:tcW w:w="1450" w:type="dxa"/>
          </w:tcPr>
          <w:p w:rsidR="00AA5D62" w:rsidRPr="006E6EDB" w:rsidRDefault="00AA5D62" w:rsidP="00EB46A9">
            <w:pPr>
              <w:wordWrap/>
              <w:spacing w:line="480" w:lineRule="auto"/>
              <w:jc w:val="center"/>
              <w:rPr>
                <w:rFonts w:ascii="Times New Roman" w:hAnsi="Times New Roman" w:cs="Times New Roman"/>
              </w:rPr>
            </w:pPr>
          </w:p>
        </w:tc>
        <w:tc>
          <w:tcPr>
            <w:tcW w:w="1451" w:type="dxa"/>
          </w:tcPr>
          <w:p w:rsidR="00AA5D62" w:rsidRPr="006E6EDB" w:rsidRDefault="00AA5D62" w:rsidP="00EB46A9">
            <w:pPr>
              <w:wordWrap/>
              <w:spacing w:line="480" w:lineRule="auto"/>
              <w:jc w:val="center"/>
              <w:rPr>
                <w:rFonts w:ascii="Times New Roman" w:hAnsi="Times New Roman" w:cs="Times New Roman"/>
              </w:rPr>
            </w:pPr>
          </w:p>
        </w:tc>
        <w:tc>
          <w:tcPr>
            <w:tcW w:w="1026" w:type="dxa"/>
          </w:tcPr>
          <w:p w:rsidR="00AA5D62" w:rsidRPr="006E6EDB" w:rsidRDefault="00AA5D62" w:rsidP="00EB46A9">
            <w:pPr>
              <w:wordWrap/>
              <w:spacing w:line="480" w:lineRule="auto"/>
              <w:jc w:val="center"/>
              <w:rPr>
                <w:rFonts w:ascii="Times New Roman" w:hAnsi="Times New Roman" w:cs="Times New Roman"/>
                <w:color w:val="FF0000"/>
              </w:rPr>
            </w:pPr>
          </w:p>
        </w:tc>
      </w:tr>
      <w:tr w:rsidR="00AA5D62" w:rsidRPr="006E6EDB" w:rsidTr="00C35610">
        <w:tc>
          <w:tcPr>
            <w:tcW w:w="2192" w:type="dxa"/>
          </w:tcPr>
          <w:p w:rsidR="00AA5D62" w:rsidRPr="006E6EDB" w:rsidRDefault="00AA5D62" w:rsidP="00EB46A9">
            <w:pPr>
              <w:wordWrap/>
              <w:spacing w:line="480" w:lineRule="auto"/>
              <w:rPr>
                <w:rFonts w:ascii="Times New Roman" w:hAnsi="Times New Roman" w:cs="Times New Roman"/>
              </w:rPr>
            </w:pPr>
            <w:r w:rsidRPr="006E6EDB">
              <w:rPr>
                <w:rFonts w:ascii="Times New Roman" w:hAnsi="Times New Roman" w:cs="Times New Roman"/>
              </w:rPr>
              <w:t>Hypertension, n (%)</w:t>
            </w:r>
          </w:p>
        </w:tc>
        <w:tc>
          <w:tcPr>
            <w:tcW w:w="1447"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96 (53.9)</w:t>
            </w:r>
          </w:p>
        </w:tc>
        <w:tc>
          <w:tcPr>
            <w:tcW w:w="1450"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121 (63.0)</w:t>
            </w:r>
          </w:p>
        </w:tc>
        <w:tc>
          <w:tcPr>
            <w:tcW w:w="1450"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147 (67.1)</w:t>
            </w:r>
          </w:p>
        </w:tc>
        <w:tc>
          <w:tcPr>
            <w:tcW w:w="1451"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96 (80.7)</w:t>
            </w:r>
          </w:p>
        </w:tc>
        <w:tc>
          <w:tcPr>
            <w:tcW w:w="1026"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&lt;.001‡</w:t>
            </w:r>
          </w:p>
        </w:tc>
      </w:tr>
      <w:tr w:rsidR="00AA5D62" w:rsidRPr="006E6EDB" w:rsidTr="00C35610">
        <w:tc>
          <w:tcPr>
            <w:tcW w:w="2192" w:type="dxa"/>
          </w:tcPr>
          <w:p w:rsidR="00AA5D62" w:rsidRPr="006E6EDB" w:rsidRDefault="00AA5D62" w:rsidP="00EB46A9">
            <w:pPr>
              <w:wordWrap/>
              <w:spacing w:line="480" w:lineRule="auto"/>
              <w:rPr>
                <w:rFonts w:ascii="Times New Roman" w:hAnsi="Times New Roman" w:cs="Times New Roman"/>
              </w:rPr>
            </w:pPr>
            <w:r w:rsidRPr="006E6EDB">
              <w:rPr>
                <w:rFonts w:ascii="Times New Roman" w:hAnsi="Times New Roman" w:cs="Times New Roman"/>
              </w:rPr>
              <w:t>Diabetes mellitus, n (%)</w:t>
            </w:r>
          </w:p>
        </w:tc>
        <w:tc>
          <w:tcPr>
            <w:tcW w:w="1447"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39 (21.9)</w:t>
            </w:r>
          </w:p>
        </w:tc>
        <w:tc>
          <w:tcPr>
            <w:tcW w:w="1450"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64 (33.3)</w:t>
            </w:r>
          </w:p>
        </w:tc>
        <w:tc>
          <w:tcPr>
            <w:tcW w:w="1450"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87 (39.7)</w:t>
            </w:r>
          </w:p>
        </w:tc>
        <w:tc>
          <w:tcPr>
            <w:tcW w:w="1451"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49 (41.2)</w:t>
            </w:r>
          </w:p>
        </w:tc>
        <w:tc>
          <w:tcPr>
            <w:tcW w:w="1026"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&lt;.001‡</w:t>
            </w:r>
          </w:p>
        </w:tc>
      </w:tr>
      <w:tr w:rsidR="00AA5D62" w:rsidRPr="006E6EDB" w:rsidTr="00C35610">
        <w:tc>
          <w:tcPr>
            <w:tcW w:w="2192" w:type="dxa"/>
          </w:tcPr>
          <w:p w:rsidR="00AA5D62" w:rsidRPr="006E6EDB" w:rsidRDefault="00AA5D62" w:rsidP="00EB46A9">
            <w:pPr>
              <w:wordWrap/>
              <w:spacing w:line="480" w:lineRule="auto"/>
              <w:rPr>
                <w:rFonts w:ascii="Times New Roman" w:hAnsi="Times New Roman" w:cs="Times New Roman"/>
              </w:rPr>
            </w:pPr>
            <w:r w:rsidRPr="006E6EDB">
              <w:rPr>
                <w:rFonts w:ascii="Times New Roman" w:hAnsi="Times New Roman" w:cs="Times New Roman"/>
              </w:rPr>
              <w:t>Smoking, n (%)</w:t>
            </w:r>
          </w:p>
        </w:tc>
        <w:tc>
          <w:tcPr>
            <w:tcW w:w="1447"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53 (29.8)</w:t>
            </w:r>
          </w:p>
        </w:tc>
        <w:tc>
          <w:tcPr>
            <w:tcW w:w="1450"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50 (26.0)</w:t>
            </w:r>
          </w:p>
        </w:tc>
        <w:tc>
          <w:tcPr>
            <w:tcW w:w="1450"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62 (28.3)</w:t>
            </w:r>
          </w:p>
        </w:tc>
        <w:tc>
          <w:tcPr>
            <w:tcW w:w="1451"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28 (23.5)</w:t>
            </w:r>
          </w:p>
        </w:tc>
        <w:tc>
          <w:tcPr>
            <w:tcW w:w="1026"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.64</w:t>
            </w:r>
          </w:p>
        </w:tc>
      </w:tr>
      <w:tr w:rsidR="00AA5D62" w:rsidRPr="006E6EDB" w:rsidTr="00C35610">
        <w:tc>
          <w:tcPr>
            <w:tcW w:w="2192" w:type="dxa"/>
          </w:tcPr>
          <w:p w:rsidR="00AA5D62" w:rsidRPr="006E6EDB" w:rsidRDefault="00AA5D62" w:rsidP="00EB46A9">
            <w:pPr>
              <w:wordWrap/>
              <w:spacing w:line="480" w:lineRule="auto"/>
              <w:rPr>
                <w:rFonts w:ascii="Times New Roman" w:hAnsi="Times New Roman" w:cs="Times New Roman"/>
              </w:rPr>
            </w:pPr>
            <w:r w:rsidRPr="006E6EDB">
              <w:rPr>
                <w:rFonts w:ascii="Times New Roman" w:hAnsi="Times New Roman" w:cs="Times New Roman"/>
              </w:rPr>
              <w:t>Atrial fibrillation, n (%)</w:t>
            </w:r>
          </w:p>
        </w:tc>
        <w:tc>
          <w:tcPr>
            <w:tcW w:w="1447"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29 (16.3)</w:t>
            </w:r>
          </w:p>
        </w:tc>
        <w:tc>
          <w:tcPr>
            <w:tcW w:w="1450"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40 (20.8)</w:t>
            </w:r>
          </w:p>
        </w:tc>
        <w:tc>
          <w:tcPr>
            <w:tcW w:w="1450"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42 (19.2)</w:t>
            </w:r>
          </w:p>
        </w:tc>
        <w:tc>
          <w:tcPr>
            <w:tcW w:w="1451"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31 (26.1)</w:t>
            </w:r>
          </w:p>
        </w:tc>
        <w:tc>
          <w:tcPr>
            <w:tcW w:w="1026"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.22</w:t>
            </w:r>
          </w:p>
        </w:tc>
      </w:tr>
      <w:tr w:rsidR="00AA5D62" w:rsidRPr="006E6EDB" w:rsidTr="00C35610">
        <w:tc>
          <w:tcPr>
            <w:tcW w:w="2192" w:type="dxa"/>
          </w:tcPr>
          <w:p w:rsidR="00AA5D62" w:rsidRPr="006E6EDB" w:rsidRDefault="00AA5D62" w:rsidP="00EB46A9">
            <w:pPr>
              <w:wordWrap/>
              <w:spacing w:line="480" w:lineRule="auto"/>
              <w:rPr>
                <w:rFonts w:ascii="Times New Roman" w:hAnsi="Times New Roman" w:cs="Times New Roman"/>
              </w:rPr>
            </w:pPr>
            <w:r w:rsidRPr="006E6EDB">
              <w:rPr>
                <w:rFonts w:ascii="Times New Roman" w:hAnsi="Times New Roman" w:cs="Times New Roman"/>
              </w:rPr>
              <w:t>Previous stroke, n (%)</w:t>
            </w:r>
          </w:p>
        </w:tc>
        <w:tc>
          <w:tcPr>
            <w:tcW w:w="1447"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16 (9.0%)</w:t>
            </w:r>
          </w:p>
        </w:tc>
        <w:tc>
          <w:tcPr>
            <w:tcW w:w="1450"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22 (11.5%)</w:t>
            </w:r>
          </w:p>
        </w:tc>
        <w:tc>
          <w:tcPr>
            <w:tcW w:w="1450"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25 (11.4%)</w:t>
            </w:r>
          </w:p>
        </w:tc>
        <w:tc>
          <w:tcPr>
            <w:tcW w:w="1451"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18 (15.1%)</w:t>
            </w:r>
          </w:p>
        </w:tc>
        <w:tc>
          <w:tcPr>
            <w:tcW w:w="1026"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.45</w:t>
            </w:r>
          </w:p>
        </w:tc>
      </w:tr>
      <w:tr w:rsidR="00AA5D62" w:rsidRPr="006E6EDB" w:rsidTr="00C35610">
        <w:tc>
          <w:tcPr>
            <w:tcW w:w="2192" w:type="dxa"/>
          </w:tcPr>
          <w:p w:rsidR="00AA5D62" w:rsidRPr="006E6EDB" w:rsidRDefault="00AA5D62" w:rsidP="00EB46A9">
            <w:pPr>
              <w:wordWrap/>
              <w:spacing w:line="480" w:lineRule="auto"/>
              <w:rPr>
                <w:rFonts w:ascii="Times New Roman" w:hAnsi="Times New Roman" w:cs="Times New Roman"/>
              </w:rPr>
            </w:pPr>
            <w:r w:rsidRPr="006E6EDB">
              <w:rPr>
                <w:rFonts w:ascii="Times New Roman" w:hAnsi="Times New Roman" w:cs="Times New Roman"/>
              </w:rPr>
              <w:t>SBP</w:t>
            </w:r>
            <w:r>
              <w:rPr>
                <w:rFonts w:ascii="Times New Roman" w:hAnsi="Times New Roman" w:cs="Times New Roman"/>
              </w:rPr>
              <w:t xml:space="preserve"> </w:t>
            </w:r>
            <w:r w:rsidRPr="0053520E">
              <w:rPr>
                <w:rFonts w:ascii="Times New Roman" w:hAnsi="Times New Roman" w:cs="Times New Roman"/>
              </w:rPr>
              <w:t>(mm Hg)</w:t>
            </w:r>
          </w:p>
        </w:tc>
        <w:tc>
          <w:tcPr>
            <w:tcW w:w="1447"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145 ± 25.8</w:t>
            </w:r>
          </w:p>
        </w:tc>
        <w:tc>
          <w:tcPr>
            <w:tcW w:w="1450"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145 ± 26.6</w:t>
            </w:r>
          </w:p>
        </w:tc>
        <w:tc>
          <w:tcPr>
            <w:tcW w:w="1450"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150 ± 28.1</w:t>
            </w:r>
          </w:p>
        </w:tc>
        <w:tc>
          <w:tcPr>
            <w:tcW w:w="1451"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149 ± 26.9</w:t>
            </w:r>
          </w:p>
        </w:tc>
        <w:tc>
          <w:tcPr>
            <w:tcW w:w="1026"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.07</w:t>
            </w:r>
          </w:p>
        </w:tc>
      </w:tr>
      <w:tr w:rsidR="00AA5D62" w:rsidRPr="006E6EDB" w:rsidTr="00C35610">
        <w:tc>
          <w:tcPr>
            <w:tcW w:w="2192" w:type="dxa"/>
          </w:tcPr>
          <w:p w:rsidR="00AA5D62" w:rsidRPr="006E6EDB" w:rsidRDefault="00AA5D62" w:rsidP="00EB46A9">
            <w:pPr>
              <w:wordWrap/>
              <w:spacing w:line="480" w:lineRule="auto"/>
              <w:rPr>
                <w:rFonts w:ascii="Times New Roman" w:hAnsi="Times New Roman" w:cs="Times New Roman"/>
              </w:rPr>
            </w:pPr>
            <w:r w:rsidRPr="006E6EDB">
              <w:rPr>
                <w:rFonts w:ascii="Times New Roman" w:hAnsi="Times New Roman" w:cs="Times New Roman"/>
              </w:rPr>
              <w:t>Laboratory variables</w:t>
            </w:r>
          </w:p>
        </w:tc>
        <w:tc>
          <w:tcPr>
            <w:tcW w:w="1447" w:type="dxa"/>
          </w:tcPr>
          <w:p w:rsidR="00AA5D62" w:rsidRPr="006E6EDB" w:rsidRDefault="00AA5D62" w:rsidP="00EB46A9">
            <w:pPr>
              <w:wordWrap/>
              <w:spacing w:line="480" w:lineRule="auto"/>
              <w:jc w:val="center"/>
              <w:rPr>
                <w:rFonts w:ascii="Times New Roman" w:hAnsi="Times New Roman" w:cs="Times New Roman"/>
              </w:rPr>
            </w:pPr>
          </w:p>
        </w:tc>
        <w:tc>
          <w:tcPr>
            <w:tcW w:w="1450" w:type="dxa"/>
          </w:tcPr>
          <w:p w:rsidR="00AA5D62" w:rsidRPr="006E6EDB" w:rsidRDefault="00AA5D62" w:rsidP="00EB46A9">
            <w:pPr>
              <w:wordWrap/>
              <w:spacing w:line="480" w:lineRule="auto"/>
              <w:jc w:val="center"/>
              <w:rPr>
                <w:rFonts w:ascii="Times New Roman" w:hAnsi="Times New Roman" w:cs="Times New Roman"/>
              </w:rPr>
            </w:pPr>
          </w:p>
        </w:tc>
        <w:tc>
          <w:tcPr>
            <w:tcW w:w="1450" w:type="dxa"/>
          </w:tcPr>
          <w:p w:rsidR="00AA5D62" w:rsidRPr="006E6EDB" w:rsidRDefault="00AA5D62" w:rsidP="00EB46A9">
            <w:pPr>
              <w:wordWrap/>
              <w:spacing w:line="480" w:lineRule="auto"/>
              <w:jc w:val="center"/>
              <w:rPr>
                <w:rFonts w:ascii="Times New Roman" w:hAnsi="Times New Roman" w:cs="Times New Roman"/>
              </w:rPr>
            </w:pPr>
          </w:p>
        </w:tc>
        <w:tc>
          <w:tcPr>
            <w:tcW w:w="1451" w:type="dxa"/>
          </w:tcPr>
          <w:p w:rsidR="00AA5D62" w:rsidRPr="006E6EDB" w:rsidRDefault="00AA5D62" w:rsidP="00EB46A9">
            <w:pPr>
              <w:wordWrap/>
              <w:spacing w:line="480" w:lineRule="auto"/>
              <w:jc w:val="center"/>
              <w:rPr>
                <w:rFonts w:ascii="Times New Roman" w:hAnsi="Times New Roman" w:cs="Times New Roman"/>
              </w:rPr>
            </w:pPr>
          </w:p>
        </w:tc>
        <w:tc>
          <w:tcPr>
            <w:tcW w:w="1026" w:type="dxa"/>
          </w:tcPr>
          <w:p w:rsidR="00AA5D62" w:rsidRPr="006E6EDB" w:rsidRDefault="00AA5D62" w:rsidP="00EB46A9">
            <w:pPr>
              <w:wordWrap/>
              <w:spacing w:line="480" w:lineRule="auto"/>
              <w:jc w:val="center"/>
              <w:rPr>
                <w:rFonts w:ascii="Times New Roman" w:hAnsi="Times New Roman" w:cs="Times New Roman"/>
              </w:rPr>
            </w:pPr>
          </w:p>
        </w:tc>
      </w:tr>
      <w:tr w:rsidR="00AA5D62" w:rsidRPr="006E6EDB" w:rsidTr="00C35610">
        <w:tc>
          <w:tcPr>
            <w:tcW w:w="2192" w:type="dxa"/>
          </w:tcPr>
          <w:p w:rsidR="00AA5D62" w:rsidRPr="006E6EDB" w:rsidRDefault="00AA5D62" w:rsidP="00EB46A9">
            <w:pPr>
              <w:wordWrap/>
              <w:spacing w:line="480" w:lineRule="auto"/>
              <w:rPr>
                <w:rFonts w:ascii="Times New Roman" w:hAnsi="Times New Roman" w:cs="Times New Roman"/>
              </w:rPr>
            </w:pPr>
            <w:r w:rsidRPr="006E6EDB">
              <w:rPr>
                <w:rFonts w:ascii="Times New Roman" w:hAnsi="Times New Roman" w:cs="Times New Roman"/>
              </w:rPr>
              <w:t>Hematocrit</w:t>
            </w:r>
            <w:r>
              <w:rPr>
                <w:rFonts w:ascii="Times New Roman" w:hAnsi="Times New Roman" w:cs="Times New Roman"/>
              </w:rPr>
              <w:t xml:space="preserve"> </w:t>
            </w:r>
            <w:r w:rsidRPr="0053520E">
              <w:rPr>
                <w:rFonts w:ascii="Times New Roman" w:hAnsi="Times New Roman" w:cs="Times New Roman"/>
              </w:rPr>
              <w:t>(%)</w:t>
            </w:r>
          </w:p>
        </w:tc>
        <w:tc>
          <w:tcPr>
            <w:tcW w:w="1447"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41.0 ± 6.33</w:t>
            </w:r>
          </w:p>
        </w:tc>
        <w:tc>
          <w:tcPr>
            <w:tcW w:w="1450"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40.8 ± 5.64</w:t>
            </w:r>
          </w:p>
        </w:tc>
        <w:tc>
          <w:tcPr>
            <w:tcW w:w="1450"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39.6 ± 5.52</w:t>
            </w:r>
          </w:p>
        </w:tc>
        <w:tc>
          <w:tcPr>
            <w:tcW w:w="1451"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40.0 ± 5.48</w:t>
            </w:r>
          </w:p>
        </w:tc>
        <w:tc>
          <w:tcPr>
            <w:tcW w:w="1026"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.07</w:t>
            </w:r>
          </w:p>
        </w:tc>
      </w:tr>
      <w:tr w:rsidR="00AA5D62" w:rsidRPr="006E6EDB" w:rsidTr="00C35610">
        <w:tc>
          <w:tcPr>
            <w:tcW w:w="2192" w:type="dxa"/>
          </w:tcPr>
          <w:p w:rsidR="00AA5D62" w:rsidRPr="006E6EDB" w:rsidRDefault="00AA5D62" w:rsidP="00EB46A9">
            <w:pPr>
              <w:wordWrap/>
              <w:spacing w:line="480" w:lineRule="auto"/>
              <w:rPr>
                <w:rFonts w:ascii="Times New Roman" w:hAnsi="Times New Roman" w:cs="Times New Roman"/>
              </w:rPr>
            </w:pPr>
            <w:r w:rsidRPr="0053520E">
              <w:rPr>
                <w:rFonts w:ascii="Times New Roman" w:hAnsi="Times New Roman" w:cs="Times New Roman"/>
              </w:rPr>
              <w:t>Leukocytes (10</w:t>
            </w:r>
            <w:r w:rsidRPr="0053520E">
              <w:rPr>
                <w:rFonts w:ascii="Times New Roman" w:hAnsi="Times New Roman" w:cs="Times New Roman"/>
                <w:vertAlign w:val="superscript"/>
              </w:rPr>
              <w:t>9</w:t>
            </w:r>
            <w:r w:rsidRPr="0053520E">
              <w:rPr>
                <w:rFonts w:ascii="Times New Roman" w:hAnsi="Times New Roman" w:cs="Times New Roman"/>
              </w:rPr>
              <w:t>/L)</w:t>
            </w:r>
          </w:p>
        </w:tc>
        <w:tc>
          <w:tcPr>
            <w:tcW w:w="1447"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7.80 ± 2.83</w:t>
            </w:r>
          </w:p>
        </w:tc>
        <w:tc>
          <w:tcPr>
            <w:tcW w:w="1450"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8.62 ± 6.46</w:t>
            </w:r>
          </w:p>
        </w:tc>
        <w:tc>
          <w:tcPr>
            <w:tcW w:w="1450"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8.41 ± 3.24</w:t>
            </w:r>
          </w:p>
        </w:tc>
        <w:tc>
          <w:tcPr>
            <w:tcW w:w="1451"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8.04 ± 3.67</w:t>
            </w:r>
          </w:p>
        </w:tc>
        <w:tc>
          <w:tcPr>
            <w:tcW w:w="1026"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.27</w:t>
            </w:r>
          </w:p>
        </w:tc>
      </w:tr>
      <w:tr w:rsidR="00AA5D62" w:rsidRPr="006E6EDB" w:rsidTr="00C35610">
        <w:tc>
          <w:tcPr>
            <w:tcW w:w="2192" w:type="dxa"/>
          </w:tcPr>
          <w:p w:rsidR="00AA5D62" w:rsidRPr="006E6EDB" w:rsidRDefault="00AA5D62" w:rsidP="00EB46A9">
            <w:pPr>
              <w:wordWrap/>
              <w:spacing w:line="480" w:lineRule="auto"/>
              <w:rPr>
                <w:rFonts w:ascii="Times New Roman" w:hAnsi="Times New Roman" w:cs="Times New Roman"/>
              </w:rPr>
            </w:pPr>
            <w:r w:rsidRPr="006E6EDB">
              <w:rPr>
                <w:rFonts w:ascii="Times New Roman" w:hAnsi="Times New Roman" w:cs="Times New Roman"/>
              </w:rPr>
              <w:t>Fasting blood glucose</w:t>
            </w:r>
            <w:r>
              <w:rPr>
                <w:rFonts w:ascii="Times New Roman" w:hAnsi="Times New Roman" w:cs="Times New Roman"/>
              </w:rPr>
              <w:t xml:space="preserve"> </w:t>
            </w:r>
            <w:r w:rsidRPr="00F72637">
              <w:rPr>
                <w:rFonts w:ascii="Times New Roman" w:hAnsi="Times New Roman" w:cs="Times New Roman"/>
              </w:rPr>
              <w:t>(</w:t>
            </w:r>
            <w:proofErr w:type="spellStart"/>
            <w:r w:rsidRPr="00F72637">
              <w:rPr>
                <w:rFonts w:ascii="Times New Roman" w:hAnsi="Times New Roman" w:cs="Times New Roman"/>
              </w:rPr>
              <w:t>mmol</w:t>
            </w:r>
            <w:proofErr w:type="spellEnd"/>
            <w:r w:rsidRPr="00F72637">
              <w:rPr>
                <w:rFonts w:ascii="Times New Roman" w:hAnsi="Times New Roman" w:cs="Times New Roman"/>
              </w:rPr>
              <w:t>/L)</w:t>
            </w:r>
          </w:p>
        </w:tc>
        <w:tc>
          <w:tcPr>
            <w:tcW w:w="1447"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3.40 ± 1.51</w:t>
            </w:r>
          </w:p>
        </w:tc>
        <w:tc>
          <w:tcPr>
            <w:tcW w:w="1450"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3.70 ± 1.45</w:t>
            </w:r>
          </w:p>
        </w:tc>
        <w:tc>
          <w:tcPr>
            <w:tcW w:w="1450"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3.70 ± 1.57</w:t>
            </w:r>
          </w:p>
        </w:tc>
        <w:tc>
          <w:tcPr>
            <w:tcW w:w="1451"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3.86 ± 1.67</w:t>
            </w:r>
          </w:p>
        </w:tc>
        <w:tc>
          <w:tcPr>
            <w:tcW w:w="1026"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.059</w:t>
            </w:r>
          </w:p>
        </w:tc>
      </w:tr>
      <w:tr w:rsidR="00AA5D62" w:rsidRPr="006E6EDB" w:rsidTr="00C35610">
        <w:tc>
          <w:tcPr>
            <w:tcW w:w="2192" w:type="dxa"/>
          </w:tcPr>
          <w:p w:rsidR="00AA5D62" w:rsidRPr="006E6EDB" w:rsidRDefault="00AA5D62" w:rsidP="00EB46A9">
            <w:pPr>
              <w:wordWrap/>
              <w:spacing w:line="480" w:lineRule="auto"/>
              <w:rPr>
                <w:rFonts w:ascii="Times New Roman" w:hAnsi="Times New Roman" w:cs="Times New Roman"/>
              </w:rPr>
            </w:pPr>
            <w:r w:rsidRPr="006E6EDB">
              <w:rPr>
                <w:rFonts w:ascii="Times New Roman" w:hAnsi="Times New Roman" w:cs="Times New Roman"/>
              </w:rPr>
              <w:t>HbA1c</w:t>
            </w:r>
            <w:r>
              <w:rPr>
                <w:rFonts w:ascii="Times New Roman" w:hAnsi="Times New Roman" w:cs="Times New Roman"/>
              </w:rPr>
              <w:t xml:space="preserve"> </w:t>
            </w:r>
            <w:r w:rsidRPr="00F72637">
              <w:rPr>
                <w:rFonts w:ascii="Times New Roman" w:hAnsi="Times New Roman" w:cs="Times New Roman"/>
              </w:rPr>
              <w:t>(%)</w:t>
            </w:r>
          </w:p>
        </w:tc>
        <w:tc>
          <w:tcPr>
            <w:tcW w:w="1447"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5.99 ± 1.35</w:t>
            </w:r>
          </w:p>
        </w:tc>
        <w:tc>
          <w:tcPr>
            <w:tcW w:w="1450"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6.07 ± 1.32</w:t>
            </w:r>
          </w:p>
        </w:tc>
        <w:tc>
          <w:tcPr>
            <w:tcW w:w="1450"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6.37 ± 1.43</w:t>
            </w:r>
          </w:p>
        </w:tc>
        <w:tc>
          <w:tcPr>
            <w:tcW w:w="1451"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6.31 ± 1.34</w:t>
            </w:r>
          </w:p>
        </w:tc>
        <w:tc>
          <w:tcPr>
            <w:tcW w:w="1026"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.024</w:t>
            </w:r>
            <w:r w:rsidRPr="006E6EDB">
              <w:rPr>
                <w:rFonts w:ascii="Times New Roman" w:hAnsi="Times New Roman" w:cs="Times New Roman"/>
                <w:b/>
              </w:rPr>
              <w:t>*</w:t>
            </w:r>
          </w:p>
        </w:tc>
      </w:tr>
      <w:tr w:rsidR="00AA5D62" w:rsidRPr="006E6EDB" w:rsidTr="00C35610">
        <w:tc>
          <w:tcPr>
            <w:tcW w:w="2192" w:type="dxa"/>
          </w:tcPr>
          <w:p w:rsidR="00AA5D62" w:rsidRPr="006E6EDB" w:rsidRDefault="00AA5D62" w:rsidP="00EB46A9">
            <w:pPr>
              <w:wordWrap/>
              <w:spacing w:line="480" w:lineRule="auto"/>
              <w:rPr>
                <w:rFonts w:ascii="Times New Roman" w:hAnsi="Times New Roman" w:cs="Times New Roman"/>
              </w:rPr>
            </w:pPr>
            <w:r w:rsidRPr="006E6EDB">
              <w:rPr>
                <w:rFonts w:ascii="Times New Roman" w:hAnsi="Times New Roman" w:cs="Times New Roman"/>
              </w:rPr>
              <w:t>Total cholesterol</w:t>
            </w:r>
            <w:r>
              <w:rPr>
                <w:rFonts w:ascii="Times New Roman" w:hAnsi="Times New Roman" w:cs="Times New Roman"/>
              </w:rPr>
              <w:t xml:space="preserve"> </w:t>
            </w:r>
            <w:r w:rsidRPr="00F72637">
              <w:rPr>
                <w:rFonts w:ascii="Times New Roman" w:hAnsi="Times New Roman" w:cs="Times New Roman"/>
              </w:rPr>
              <w:t>(</w:t>
            </w:r>
            <w:proofErr w:type="spellStart"/>
            <w:r w:rsidRPr="00F72637">
              <w:rPr>
                <w:rFonts w:ascii="Times New Roman" w:hAnsi="Times New Roman" w:cs="Times New Roman"/>
              </w:rPr>
              <w:t>mmol</w:t>
            </w:r>
            <w:proofErr w:type="spellEnd"/>
            <w:r w:rsidRPr="00F72637">
              <w:rPr>
                <w:rFonts w:ascii="Times New Roman" w:hAnsi="Times New Roman" w:cs="Times New Roman"/>
              </w:rPr>
              <w:t>/L)</w:t>
            </w:r>
          </w:p>
        </w:tc>
        <w:tc>
          <w:tcPr>
            <w:tcW w:w="1447"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4.82 ± 1.26</w:t>
            </w:r>
          </w:p>
        </w:tc>
        <w:tc>
          <w:tcPr>
            <w:tcW w:w="1450"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4.66 ± 1.31</w:t>
            </w:r>
          </w:p>
        </w:tc>
        <w:tc>
          <w:tcPr>
            <w:tcW w:w="1450"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4.74 ± 1.25</w:t>
            </w:r>
          </w:p>
        </w:tc>
        <w:tc>
          <w:tcPr>
            <w:tcW w:w="1451"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4.66 ± 1.30</w:t>
            </w:r>
          </w:p>
        </w:tc>
        <w:tc>
          <w:tcPr>
            <w:tcW w:w="1026"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.68</w:t>
            </w:r>
          </w:p>
        </w:tc>
      </w:tr>
      <w:tr w:rsidR="00AA5D62" w:rsidRPr="006E6EDB" w:rsidTr="00C35610">
        <w:tc>
          <w:tcPr>
            <w:tcW w:w="2192" w:type="dxa"/>
          </w:tcPr>
          <w:p w:rsidR="00AA5D62" w:rsidRPr="006E6EDB" w:rsidRDefault="00AA5D62" w:rsidP="00EB46A9">
            <w:pPr>
              <w:wordWrap/>
              <w:spacing w:line="480" w:lineRule="auto"/>
              <w:rPr>
                <w:rFonts w:ascii="Times New Roman" w:hAnsi="Times New Roman" w:cs="Times New Roman"/>
              </w:rPr>
            </w:pPr>
            <w:r w:rsidRPr="006E6EDB">
              <w:rPr>
                <w:rFonts w:ascii="Times New Roman" w:hAnsi="Times New Roman" w:cs="Times New Roman"/>
              </w:rPr>
              <w:t>LDL cholesterol</w:t>
            </w:r>
            <w:r>
              <w:rPr>
                <w:rFonts w:ascii="Times New Roman" w:hAnsi="Times New Roman" w:cs="Times New Roman"/>
              </w:rPr>
              <w:t xml:space="preserve"> </w:t>
            </w:r>
            <w:r w:rsidRPr="00F72637">
              <w:rPr>
                <w:rFonts w:ascii="Times New Roman" w:hAnsi="Times New Roman" w:cs="Times New Roman"/>
              </w:rPr>
              <w:t>(</w:t>
            </w:r>
            <w:proofErr w:type="spellStart"/>
            <w:r w:rsidRPr="00F72637">
              <w:rPr>
                <w:rFonts w:ascii="Times New Roman" w:hAnsi="Times New Roman" w:cs="Times New Roman"/>
              </w:rPr>
              <w:t>mmol</w:t>
            </w:r>
            <w:proofErr w:type="spellEnd"/>
            <w:r w:rsidRPr="00F72637">
              <w:rPr>
                <w:rFonts w:ascii="Times New Roman" w:hAnsi="Times New Roman" w:cs="Times New Roman"/>
              </w:rPr>
              <w:t>/L)</w:t>
            </w:r>
          </w:p>
        </w:tc>
        <w:tc>
          <w:tcPr>
            <w:tcW w:w="1447"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2.80 ± 0.89</w:t>
            </w:r>
          </w:p>
        </w:tc>
        <w:tc>
          <w:tcPr>
            <w:tcW w:w="1450"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2.77 ± 0.95</w:t>
            </w:r>
          </w:p>
        </w:tc>
        <w:tc>
          <w:tcPr>
            <w:tcW w:w="1450"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2.80 ± 0.89</w:t>
            </w:r>
          </w:p>
        </w:tc>
        <w:tc>
          <w:tcPr>
            <w:tcW w:w="1451"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2.75 ± 0.90</w:t>
            </w:r>
          </w:p>
        </w:tc>
        <w:tc>
          <w:tcPr>
            <w:tcW w:w="1026"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.94</w:t>
            </w:r>
          </w:p>
        </w:tc>
      </w:tr>
      <w:tr w:rsidR="00AA5D62" w:rsidRPr="006E6EDB" w:rsidTr="00C35610">
        <w:tc>
          <w:tcPr>
            <w:tcW w:w="2192" w:type="dxa"/>
          </w:tcPr>
          <w:p w:rsidR="00AA5D62" w:rsidRPr="006E6EDB" w:rsidRDefault="00AA5D62" w:rsidP="00EB46A9">
            <w:pPr>
              <w:wordWrap/>
              <w:spacing w:line="480" w:lineRule="auto"/>
              <w:rPr>
                <w:rFonts w:ascii="Times New Roman" w:hAnsi="Times New Roman" w:cs="Times New Roman"/>
              </w:rPr>
            </w:pPr>
            <w:proofErr w:type="spellStart"/>
            <w:r w:rsidRPr="006E6EDB">
              <w:rPr>
                <w:rFonts w:ascii="Times New Roman" w:hAnsi="Times New Roman" w:cs="Times New Roman"/>
              </w:rPr>
              <w:t>hsCRP</w:t>
            </w:r>
            <w:proofErr w:type="spellEnd"/>
            <w:r>
              <w:rPr>
                <w:rFonts w:ascii="Times New Roman" w:hAnsi="Times New Roman" w:cs="Times New Roman"/>
              </w:rPr>
              <w:t xml:space="preserve"> </w:t>
            </w:r>
            <w:r w:rsidRPr="004677B1">
              <w:rPr>
                <w:rFonts w:ascii="Times New Roman" w:hAnsi="Times New Roman" w:cs="Times New Roman"/>
              </w:rPr>
              <w:t>(</w:t>
            </w:r>
            <w:proofErr w:type="spellStart"/>
            <w:r w:rsidRPr="004677B1">
              <w:rPr>
                <w:rFonts w:ascii="Times New Roman" w:hAnsi="Times New Roman" w:cs="Times New Roman"/>
              </w:rPr>
              <w:t>mmol</w:t>
            </w:r>
            <w:proofErr w:type="spellEnd"/>
            <w:r w:rsidRPr="004677B1">
              <w:rPr>
                <w:rFonts w:ascii="Times New Roman" w:hAnsi="Times New Roman" w:cs="Times New Roman"/>
              </w:rPr>
              <w:t>/L)</w:t>
            </w:r>
          </w:p>
        </w:tc>
        <w:tc>
          <w:tcPr>
            <w:tcW w:w="1447"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0.16 ± 0.56</w:t>
            </w:r>
          </w:p>
        </w:tc>
        <w:tc>
          <w:tcPr>
            <w:tcW w:w="1450"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0.19 ± 0.56</w:t>
            </w:r>
          </w:p>
        </w:tc>
        <w:tc>
          <w:tcPr>
            <w:tcW w:w="1450"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0.21 ± 0.63</w:t>
            </w:r>
          </w:p>
        </w:tc>
        <w:tc>
          <w:tcPr>
            <w:tcW w:w="1451"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0.37 ± 1.05</w:t>
            </w:r>
          </w:p>
        </w:tc>
        <w:tc>
          <w:tcPr>
            <w:tcW w:w="1026"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.07</w:t>
            </w:r>
          </w:p>
        </w:tc>
      </w:tr>
      <w:tr w:rsidR="00AA5D62" w:rsidRPr="006E6EDB" w:rsidTr="00C35610">
        <w:tc>
          <w:tcPr>
            <w:tcW w:w="2192" w:type="dxa"/>
          </w:tcPr>
          <w:p w:rsidR="00AA5D62" w:rsidRPr="006E6EDB" w:rsidRDefault="00AA5D62" w:rsidP="00EB46A9">
            <w:pPr>
              <w:wordWrap/>
              <w:spacing w:line="480" w:lineRule="auto"/>
              <w:rPr>
                <w:rFonts w:ascii="Times New Roman" w:hAnsi="Times New Roman" w:cs="Times New Roman"/>
              </w:rPr>
            </w:pPr>
            <w:r w:rsidRPr="006E6EDB">
              <w:rPr>
                <w:rFonts w:ascii="Times New Roman" w:hAnsi="Times New Roman" w:cs="Times New Roman"/>
              </w:rPr>
              <w:t>Homocysteine</w:t>
            </w:r>
            <w:r>
              <w:rPr>
                <w:rFonts w:ascii="Times New Roman" w:hAnsi="Times New Roman" w:cs="Times New Roman"/>
              </w:rPr>
              <w:t xml:space="preserve"> </w:t>
            </w:r>
            <w:r w:rsidRPr="004677B1">
              <w:rPr>
                <w:rFonts w:ascii="Times New Roman" w:hAnsi="Times New Roman" w:cs="Times New Roman"/>
              </w:rPr>
              <w:t>(</w:t>
            </w:r>
            <w:proofErr w:type="spellStart"/>
            <w:r w:rsidRPr="004677B1">
              <w:rPr>
                <w:rFonts w:ascii="Times New Roman" w:hAnsi="Times New Roman" w:cs="Times New Roman"/>
              </w:rPr>
              <w:t>μmol</w:t>
            </w:r>
            <w:proofErr w:type="spellEnd"/>
            <w:r w:rsidRPr="004677B1">
              <w:rPr>
                <w:rFonts w:ascii="Times New Roman" w:hAnsi="Times New Roman" w:cs="Times New Roman"/>
              </w:rPr>
              <w:t>/L)</w:t>
            </w:r>
          </w:p>
        </w:tc>
        <w:tc>
          <w:tcPr>
            <w:tcW w:w="1447"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14.9 ± 7.53</w:t>
            </w:r>
          </w:p>
        </w:tc>
        <w:tc>
          <w:tcPr>
            <w:tcW w:w="1450"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14.6 ± 6.28</w:t>
            </w:r>
          </w:p>
        </w:tc>
        <w:tc>
          <w:tcPr>
            <w:tcW w:w="1450"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15.2 ± 6.20</w:t>
            </w:r>
          </w:p>
        </w:tc>
        <w:tc>
          <w:tcPr>
            <w:tcW w:w="1451"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16.8 ± 6.89</w:t>
            </w:r>
          </w:p>
        </w:tc>
        <w:tc>
          <w:tcPr>
            <w:tcW w:w="1026"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.045</w:t>
            </w:r>
            <w:r w:rsidRPr="006E6EDB">
              <w:rPr>
                <w:rFonts w:ascii="Times New Roman" w:hAnsi="Times New Roman" w:cs="Times New Roman"/>
                <w:b/>
              </w:rPr>
              <w:t>*</w:t>
            </w:r>
          </w:p>
        </w:tc>
      </w:tr>
      <w:tr w:rsidR="00AA5D62" w:rsidRPr="006E6EDB" w:rsidTr="00C35610">
        <w:tc>
          <w:tcPr>
            <w:tcW w:w="2192" w:type="dxa"/>
          </w:tcPr>
          <w:p w:rsidR="00AA5D62" w:rsidRPr="006E6EDB" w:rsidRDefault="00AA5D62" w:rsidP="00EB46A9">
            <w:pPr>
              <w:wordWrap/>
              <w:spacing w:line="480" w:lineRule="auto"/>
              <w:rPr>
                <w:rFonts w:ascii="Times New Roman" w:hAnsi="Times New Roman" w:cs="Times New Roman"/>
              </w:rPr>
            </w:pPr>
            <w:r w:rsidRPr="006E6EDB">
              <w:rPr>
                <w:rFonts w:ascii="Times New Roman" w:hAnsi="Times New Roman" w:cs="Times New Roman"/>
              </w:rPr>
              <w:t>Basilar artery PI</w:t>
            </w:r>
          </w:p>
        </w:tc>
        <w:tc>
          <w:tcPr>
            <w:tcW w:w="1447"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0.70 ± 0.08</w:t>
            </w:r>
          </w:p>
        </w:tc>
        <w:tc>
          <w:tcPr>
            <w:tcW w:w="1450"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0.87 ± 0.04</w:t>
            </w:r>
          </w:p>
        </w:tc>
        <w:tc>
          <w:tcPr>
            <w:tcW w:w="1450"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1.04 ± 0.05</w:t>
            </w:r>
          </w:p>
        </w:tc>
        <w:tc>
          <w:tcPr>
            <w:tcW w:w="1451"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1.32 ± 0.18</w:t>
            </w:r>
          </w:p>
        </w:tc>
        <w:tc>
          <w:tcPr>
            <w:tcW w:w="1026" w:type="dxa"/>
          </w:tcPr>
          <w:p w:rsidR="00AA5D62" w:rsidRPr="006E6EDB" w:rsidRDefault="00AA5D62" w:rsidP="00EB46A9">
            <w:pPr>
              <w:wordWrap/>
              <w:spacing w:line="480" w:lineRule="auto"/>
              <w:jc w:val="center"/>
              <w:rPr>
                <w:rFonts w:ascii="Times New Roman" w:hAnsi="Times New Roman" w:cs="Times New Roman"/>
              </w:rPr>
            </w:pPr>
            <w:r>
              <w:rPr>
                <w:rFonts w:ascii="Times New Roman" w:hAnsi="Times New Roman" w:cs="Times New Roman"/>
              </w:rPr>
              <w:t>&lt;</w:t>
            </w:r>
            <w:r w:rsidRPr="006E6EDB">
              <w:rPr>
                <w:rFonts w:ascii="Times New Roman" w:hAnsi="Times New Roman" w:cs="Times New Roman"/>
              </w:rPr>
              <w:t>.001‡</w:t>
            </w:r>
          </w:p>
        </w:tc>
      </w:tr>
      <w:tr w:rsidR="00AA5D62" w:rsidRPr="006E6EDB" w:rsidTr="00C35610">
        <w:tc>
          <w:tcPr>
            <w:tcW w:w="2192" w:type="dxa"/>
          </w:tcPr>
          <w:p w:rsidR="00AA5D62" w:rsidRPr="006E6EDB" w:rsidRDefault="00AA5D62" w:rsidP="00EB46A9">
            <w:pPr>
              <w:wordWrap/>
              <w:spacing w:line="480" w:lineRule="auto"/>
              <w:rPr>
                <w:rFonts w:ascii="Times New Roman" w:hAnsi="Times New Roman" w:cs="Times New Roman"/>
              </w:rPr>
            </w:pPr>
            <w:r w:rsidRPr="006E6EDB">
              <w:rPr>
                <w:rFonts w:ascii="Times New Roman" w:hAnsi="Times New Roman" w:cs="Times New Roman"/>
              </w:rPr>
              <w:t xml:space="preserve">Cerebral </w:t>
            </w:r>
            <w:proofErr w:type="spellStart"/>
            <w:r w:rsidRPr="006E6EDB">
              <w:rPr>
                <w:rFonts w:ascii="Times New Roman" w:hAnsi="Times New Roman" w:cs="Times New Roman"/>
              </w:rPr>
              <w:t>microbleeds</w:t>
            </w:r>
            <w:proofErr w:type="spellEnd"/>
            <w:r w:rsidRPr="006E6EDB">
              <w:rPr>
                <w:rFonts w:ascii="Times New Roman" w:hAnsi="Times New Roman" w:cs="Times New Roman"/>
              </w:rPr>
              <w:t xml:space="preserve">, n </w:t>
            </w:r>
            <w:r w:rsidRPr="006E6EDB">
              <w:rPr>
                <w:rFonts w:ascii="Times New Roman" w:hAnsi="Times New Roman" w:cs="Times New Roman"/>
              </w:rPr>
              <w:lastRenderedPageBreak/>
              <w:t>(%)</w:t>
            </w:r>
          </w:p>
        </w:tc>
        <w:tc>
          <w:tcPr>
            <w:tcW w:w="1447"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lastRenderedPageBreak/>
              <w:t>70 (39.3)</w:t>
            </w:r>
          </w:p>
        </w:tc>
        <w:tc>
          <w:tcPr>
            <w:tcW w:w="1450"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86 (44.8)</w:t>
            </w:r>
          </w:p>
        </w:tc>
        <w:tc>
          <w:tcPr>
            <w:tcW w:w="1450"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101 (46.1)</w:t>
            </w:r>
          </w:p>
        </w:tc>
        <w:tc>
          <w:tcPr>
            <w:tcW w:w="1451"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55 (46.2)</w:t>
            </w:r>
          </w:p>
        </w:tc>
        <w:tc>
          <w:tcPr>
            <w:tcW w:w="1026"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.52</w:t>
            </w:r>
          </w:p>
        </w:tc>
      </w:tr>
      <w:tr w:rsidR="00AA5D62" w:rsidRPr="006E6EDB" w:rsidTr="00C35610">
        <w:tc>
          <w:tcPr>
            <w:tcW w:w="2192" w:type="dxa"/>
          </w:tcPr>
          <w:p w:rsidR="00AA5D62" w:rsidRPr="006E6EDB" w:rsidRDefault="00AA5D62" w:rsidP="00EB46A9">
            <w:pPr>
              <w:wordWrap/>
              <w:spacing w:line="480" w:lineRule="auto"/>
              <w:rPr>
                <w:rFonts w:ascii="Times New Roman" w:hAnsi="Times New Roman" w:cs="Times New Roman"/>
              </w:rPr>
            </w:pPr>
            <w:r w:rsidRPr="006E6EDB">
              <w:rPr>
                <w:rFonts w:ascii="Times New Roman" w:hAnsi="Times New Roman" w:cs="Times New Roman"/>
              </w:rPr>
              <w:lastRenderedPageBreak/>
              <w:t xml:space="preserve">Old </w:t>
            </w:r>
            <w:proofErr w:type="spellStart"/>
            <w:r w:rsidRPr="006E6EDB">
              <w:rPr>
                <w:rFonts w:ascii="Times New Roman" w:hAnsi="Times New Roman" w:cs="Times New Roman"/>
              </w:rPr>
              <w:t>lacune</w:t>
            </w:r>
            <w:proofErr w:type="spellEnd"/>
            <w:r w:rsidRPr="006E6EDB">
              <w:rPr>
                <w:rFonts w:ascii="Times New Roman" w:hAnsi="Times New Roman" w:cs="Times New Roman"/>
              </w:rPr>
              <w:t>, n (%)</w:t>
            </w:r>
          </w:p>
        </w:tc>
        <w:tc>
          <w:tcPr>
            <w:tcW w:w="1447" w:type="dxa"/>
            <w:vAlign w:val="center"/>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104 (58.4)</w:t>
            </w:r>
          </w:p>
        </w:tc>
        <w:tc>
          <w:tcPr>
            <w:tcW w:w="1450" w:type="dxa"/>
            <w:vAlign w:val="center"/>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121 (63.0)</w:t>
            </w:r>
          </w:p>
        </w:tc>
        <w:tc>
          <w:tcPr>
            <w:tcW w:w="1450" w:type="dxa"/>
            <w:vAlign w:val="center"/>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162 (74.0)</w:t>
            </w:r>
          </w:p>
        </w:tc>
        <w:tc>
          <w:tcPr>
            <w:tcW w:w="1451" w:type="dxa"/>
            <w:vAlign w:val="center"/>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90 (75.6)</w:t>
            </w:r>
          </w:p>
        </w:tc>
        <w:tc>
          <w:tcPr>
            <w:tcW w:w="1026" w:type="dxa"/>
            <w:vAlign w:val="center"/>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.001†</w:t>
            </w:r>
          </w:p>
        </w:tc>
      </w:tr>
      <w:tr w:rsidR="00AA5D62" w:rsidRPr="006E6EDB" w:rsidTr="00C35610">
        <w:tc>
          <w:tcPr>
            <w:tcW w:w="2192" w:type="dxa"/>
          </w:tcPr>
          <w:p w:rsidR="00AA5D62" w:rsidRPr="006E6EDB" w:rsidRDefault="00AA5D62" w:rsidP="00EB46A9">
            <w:pPr>
              <w:wordWrap/>
              <w:spacing w:line="480" w:lineRule="auto"/>
              <w:rPr>
                <w:rFonts w:ascii="Times New Roman" w:hAnsi="Times New Roman" w:cs="Times New Roman"/>
              </w:rPr>
            </w:pPr>
            <w:r w:rsidRPr="006E6EDB">
              <w:rPr>
                <w:rFonts w:ascii="Times New Roman" w:hAnsi="Times New Roman" w:cs="Times New Roman"/>
              </w:rPr>
              <w:t xml:space="preserve">CAS, </w:t>
            </w:r>
            <w:r w:rsidRPr="009873E4">
              <w:rPr>
                <w:rFonts w:ascii="Times New Roman" w:hAnsi="Times New Roman" w:cs="Times New Roman"/>
              </w:rPr>
              <w:t>median(IQR)</w:t>
            </w:r>
          </w:p>
        </w:tc>
        <w:tc>
          <w:tcPr>
            <w:tcW w:w="1447" w:type="dxa"/>
            <w:vAlign w:val="center"/>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2 (0 - 5)</w:t>
            </w:r>
          </w:p>
        </w:tc>
        <w:tc>
          <w:tcPr>
            <w:tcW w:w="1450" w:type="dxa"/>
            <w:vAlign w:val="center"/>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3 (0 - 6)</w:t>
            </w:r>
          </w:p>
        </w:tc>
        <w:tc>
          <w:tcPr>
            <w:tcW w:w="1450" w:type="dxa"/>
            <w:vAlign w:val="center"/>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4 (1 - 7)</w:t>
            </w:r>
          </w:p>
        </w:tc>
        <w:tc>
          <w:tcPr>
            <w:tcW w:w="1451" w:type="dxa"/>
            <w:vAlign w:val="center"/>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4 (2 - 6)</w:t>
            </w:r>
          </w:p>
        </w:tc>
        <w:tc>
          <w:tcPr>
            <w:tcW w:w="1026" w:type="dxa"/>
            <w:vAlign w:val="center"/>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.007†</w:t>
            </w:r>
          </w:p>
        </w:tc>
      </w:tr>
      <w:tr w:rsidR="00AA5D62" w:rsidRPr="006E6EDB" w:rsidTr="00C35610">
        <w:tc>
          <w:tcPr>
            <w:tcW w:w="2192" w:type="dxa"/>
          </w:tcPr>
          <w:p w:rsidR="00AA5D62" w:rsidRPr="006E6EDB" w:rsidRDefault="00AA5D62" w:rsidP="00EB46A9">
            <w:pPr>
              <w:wordWrap/>
              <w:spacing w:line="480" w:lineRule="auto"/>
              <w:rPr>
                <w:rFonts w:ascii="Times New Roman" w:hAnsi="Times New Roman" w:cs="Times New Roman"/>
              </w:rPr>
            </w:pPr>
            <w:r w:rsidRPr="006E6EDB">
              <w:rPr>
                <w:rFonts w:ascii="Times New Roman" w:hAnsi="Times New Roman" w:cs="Times New Roman"/>
              </w:rPr>
              <w:t>Neurological progression, n (%)</w:t>
            </w:r>
          </w:p>
        </w:tc>
        <w:tc>
          <w:tcPr>
            <w:tcW w:w="1447"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19 (10)</w:t>
            </w:r>
          </w:p>
        </w:tc>
        <w:tc>
          <w:tcPr>
            <w:tcW w:w="1450"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20 (10)</w:t>
            </w:r>
          </w:p>
        </w:tc>
        <w:tc>
          <w:tcPr>
            <w:tcW w:w="1450"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28 (10)</w:t>
            </w:r>
          </w:p>
        </w:tc>
        <w:tc>
          <w:tcPr>
            <w:tcW w:w="1451"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25 (20)</w:t>
            </w:r>
          </w:p>
        </w:tc>
        <w:tc>
          <w:tcPr>
            <w:tcW w:w="1026"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.03</w:t>
            </w:r>
            <w:r w:rsidRPr="006E6EDB">
              <w:rPr>
                <w:rFonts w:ascii="Times New Roman" w:hAnsi="Times New Roman" w:cs="Times New Roman"/>
                <w:b/>
              </w:rPr>
              <w:t>*</w:t>
            </w:r>
          </w:p>
        </w:tc>
      </w:tr>
    </w:tbl>
    <w:p w:rsidR="00AA5D62" w:rsidRPr="00780C13" w:rsidRDefault="00AA5D62" w:rsidP="00EB46A9">
      <w:pPr>
        <w:wordWrap/>
        <w:spacing w:line="480" w:lineRule="auto"/>
        <w:ind w:firstLineChars="50" w:firstLine="100"/>
        <w:rPr>
          <w:rFonts w:ascii="Times New Roman" w:hAnsi="Times New Roman" w:cs="Times New Roman"/>
        </w:rPr>
      </w:pPr>
      <w:r w:rsidRPr="006E6EDB">
        <w:rPr>
          <w:rFonts w:ascii="Times New Roman" w:hAnsi="Times New Roman" w:cs="Times New Roman"/>
        </w:rPr>
        <w:t xml:space="preserve">All numerical values are expressed as means ± SD. </w:t>
      </w:r>
    </w:p>
    <w:p w:rsidR="00AA5D62" w:rsidRDefault="00AA5D62" w:rsidP="00EB46A9">
      <w:pPr>
        <w:wordWrap/>
        <w:spacing w:line="480" w:lineRule="auto"/>
        <w:ind w:firstLineChars="50" w:firstLine="100"/>
        <w:rPr>
          <w:rFonts w:ascii="Times New Roman" w:hAnsi="Times New Roman" w:cs="Times New Roman"/>
        </w:rPr>
      </w:pPr>
      <w:r>
        <w:rPr>
          <w:rFonts w:ascii="Times New Roman" w:hAnsi="Times New Roman" w:cs="Times New Roman"/>
        </w:rPr>
        <w:t>MI, Myocardial infarction</w:t>
      </w:r>
      <w:r w:rsidRPr="006E6EDB">
        <w:rPr>
          <w:rFonts w:ascii="Times New Roman" w:hAnsi="Times New Roman" w:cs="Times New Roman"/>
        </w:rPr>
        <w:t>; SBP, Systolic Blood Pressure</w:t>
      </w:r>
      <w:r>
        <w:rPr>
          <w:rFonts w:ascii="Times New Roman" w:hAnsi="Times New Roman" w:cs="Times New Roman"/>
        </w:rPr>
        <w:t>; DBP, Diastolic Blood Pressure</w:t>
      </w:r>
      <w:r w:rsidRPr="006E6EDB">
        <w:rPr>
          <w:rFonts w:ascii="Times New Roman" w:hAnsi="Times New Roman" w:cs="Times New Roman"/>
        </w:rPr>
        <w:t xml:space="preserve">; </w:t>
      </w:r>
      <w:r>
        <w:rPr>
          <w:rFonts w:ascii="Times New Roman" w:hAnsi="Times New Roman" w:cs="Times New Roman" w:hint="eastAsia"/>
        </w:rPr>
        <w:t xml:space="preserve">HbA1c, Hemoglobin A1c; </w:t>
      </w:r>
      <w:r w:rsidRPr="006E6EDB">
        <w:rPr>
          <w:rFonts w:ascii="Times New Roman" w:hAnsi="Times New Roman" w:cs="Times New Roman"/>
        </w:rPr>
        <w:t xml:space="preserve">LDL, Low Density Lipoprotein; HDL, High Density Lipoprotein; </w:t>
      </w:r>
      <w:r>
        <w:rPr>
          <w:rFonts w:ascii="Times New Roman" w:hAnsi="Times New Roman" w:cs="Times New Roman"/>
        </w:rPr>
        <w:t xml:space="preserve">AST, Aspartate Aminotransferase; BUN, Blood Urea Nitrogen; </w:t>
      </w:r>
      <w:proofErr w:type="spellStart"/>
      <w:r w:rsidRPr="006E6EDB">
        <w:rPr>
          <w:rFonts w:ascii="Times New Roman" w:hAnsi="Times New Roman" w:cs="Times New Roman"/>
        </w:rPr>
        <w:t>hsCRP</w:t>
      </w:r>
      <w:proofErr w:type="spellEnd"/>
      <w:r w:rsidRPr="006E6EDB">
        <w:rPr>
          <w:rFonts w:ascii="Times New Roman" w:hAnsi="Times New Roman" w:cs="Times New Roman"/>
        </w:rPr>
        <w:t>, high s</w:t>
      </w:r>
      <w:r>
        <w:rPr>
          <w:rFonts w:ascii="Times New Roman" w:hAnsi="Times New Roman" w:cs="Times New Roman"/>
        </w:rPr>
        <w:t>ensitivity C-Reactive Protein</w:t>
      </w:r>
      <w:r w:rsidRPr="006E6EDB">
        <w:rPr>
          <w:rFonts w:ascii="Times New Roman" w:hAnsi="Times New Roman" w:cs="Times New Roman"/>
        </w:rPr>
        <w:t xml:space="preserve">; </w:t>
      </w:r>
      <w:r>
        <w:rPr>
          <w:rFonts w:ascii="Times New Roman" w:hAnsi="Times New Roman" w:cs="Times New Roman"/>
        </w:rPr>
        <w:t xml:space="preserve">PSV, Peak Systolic Velocity; DV, Diastolic Velocity; </w:t>
      </w:r>
      <w:r w:rsidRPr="006E6EDB">
        <w:rPr>
          <w:rFonts w:ascii="Times New Roman" w:hAnsi="Times New Roman" w:cs="Times New Roman"/>
        </w:rPr>
        <w:t xml:space="preserve">PI, </w:t>
      </w:r>
      <w:proofErr w:type="spellStart"/>
      <w:r>
        <w:rPr>
          <w:rFonts w:ascii="Times New Roman" w:hAnsi="Times New Roman" w:cs="Times New Roman"/>
        </w:rPr>
        <w:t>Pulsatility</w:t>
      </w:r>
      <w:proofErr w:type="spellEnd"/>
      <w:r>
        <w:rPr>
          <w:rFonts w:ascii="Times New Roman" w:hAnsi="Times New Roman" w:cs="Times New Roman"/>
        </w:rPr>
        <w:t xml:space="preserve"> index;</w:t>
      </w:r>
      <w:r w:rsidRPr="006E6EDB">
        <w:rPr>
          <w:rFonts w:ascii="Times New Roman" w:hAnsi="Times New Roman" w:cs="Times New Roman"/>
        </w:rPr>
        <w:t xml:space="preserve"> </w:t>
      </w:r>
      <w:proofErr w:type="spellStart"/>
      <w:r>
        <w:rPr>
          <w:rFonts w:ascii="Times New Roman" w:hAnsi="Times New Roman" w:cs="Times New Roman"/>
        </w:rPr>
        <w:t>Rt</w:t>
      </w:r>
      <w:proofErr w:type="spellEnd"/>
      <w:r>
        <w:rPr>
          <w:rFonts w:ascii="Times New Roman" w:hAnsi="Times New Roman" w:cs="Times New Roman"/>
        </w:rPr>
        <w:t xml:space="preserve"> MCA, Right Middle Cerebral Artery; Lt MCA, Left Middle Cerebral Artery.; </w:t>
      </w:r>
      <w:r w:rsidRPr="006E6EDB">
        <w:rPr>
          <w:rFonts w:ascii="Times New Roman" w:hAnsi="Times New Roman" w:cs="Times New Roman"/>
        </w:rPr>
        <w:t xml:space="preserve">CAS, </w:t>
      </w:r>
      <w:r>
        <w:rPr>
          <w:rFonts w:ascii="Times New Roman" w:hAnsi="Times New Roman" w:cs="Times New Roman"/>
        </w:rPr>
        <w:t>Cerebral Atherosclerosis Score.</w:t>
      </w:r>
    </w:p>
    <w:p w:rsidR="00AA5D62" w:rsidRPr="006E6EDB" w:rsidRDefault="00AA5D62" w:rsidP="00EB46A9">
      <w:pPr>
        <w:wordWrap/>
        <w:spacing w:line="480" w:lineRule="auto"/>
        <w:ind w:firstLineChars="50" w:firstLine="100"/>
        <w:rPr>
          <w:rFonts w:ascii="Times New Roman" w:hAnsi="Times New Roman" w:cs="Times New Roman"/>
        </w:rPr>
      </w:pPr>
      <w:r w:rsidRPr="006E6EDB">
        <w:rPr>
          <w:rFonts w:ascii="Times New Roman" w:hAnsi="Times New Roman" w:cs="Times New Roman"/>
        </w:rPr>
        <w:t xml:space="preserve">Differences between groups using the analysis of chi-square test and the </w:t>
      </w:r>
      <w:proofErr w:type="gramStart"/>
      <w:r w:rsidRPr="006E6EDB">
        <w:rPr>
          <w:rFonts w:ascii="Times New Roman" w:hAnsi="Times New Roman" w:cs="Times New Roman"/>
        </w:rPr>
        <w:t>one way</w:t>
      </w:r>
      <w:proofErr w:type="gramEnd"/>
      <w:r w:rsidRPr="006E6EDB">
        <w:rPr>
          <w:rFonts w:ascii="Times New Roman" w:hAnsi="Times New Roman" w:cs="Times New Roman"/>
        </w:rPr>
        <w:t xml:space="preserve"> analysis of variance test, </w:t>
      </w:r>
      <w:proofErr w:type="spellStart"/>
      <w:r w:rsidRPr="006E6EDB">
        <w:rPr>
          <w:rFonts w:ascii="Times New Roman" w:hAnsi="Times New Roman" w:cs="Times New Roman"/>
        </w:rPr>
        <w:t>Kruskal</w:t>
      </w:r>
      <w:proofErr w:type="spellEnd"/>
      <w:r w:rsidRPr="006E6EDB">
        <w:rPr>
          <w:rFonts w:ascii="Times New Roman" w:hAnsi="Times New Roman" w:cs="Times New Roman"/>
        </w:rPr>
        <w:t>-Wallis tests for comparing the cerebral atherosclerosis score (CAS).</w:t>
      </w:r>
    </w:p>
    <w:p w:rsidR="00AA5D62" w:rsidRPr="006E6EDB" w:rsidRDefault="00AA5D62" w:rsidP="00EB46A9">
      <w:pPr>
        <w:wordWrap/>
        <w:spacing w:line="480" w:lineRule="auto"/>
        <w:ind w:firstLineChars="50" w:firstLine="100"/>
        <w:rPr>
          <w:rFonts w:ascii="Times New Roman" w:hAnsi="Times New Roman" w:cs="Times New Roman"/>
        </w:rPr>
      </w:pPr>
      <w:r w:rsidRPr="006E6EDB">
        <w:rPr>
          <w:rFonts w:ascii="Times New Roman" w:hAnsi="Times New Roman" w:cs="Times New Roman"/>
          <w:b/>
        </w:rPr>
        <w:t>*</w:t>
      </w:r>
      <w:r w:rsidRPr="006E6EDB">
        <w:rPr>
          <w:rFonts w:ascii="Times New Roman" w:hAnsi="Times New Roman" w:cs="Times New Roman"/>
        </w:rPr>
        <w:t>P&lt;0.05, † P&lt;.01, ‡P&lt;.001</w:t>
      </w:r>
    </w:p>
    <w:p w:rsidR="00AA5D62" w:rsidRDefault="00AA5D62" w:rsidP="00EB46A9">
      <w:pPr>
        <w:wordWrap/>
        <w:spacing w:line="480" w:lineRule="auto"/>
      </w:pPr>
    </w:p>
    <w:p w:rsidR="00AA5D62" w:rsidRDefault="00AA5D62" w:rsidP="00EB46A9">
      <w:pPr>
        <w:wordWrap/>
        <w:spacing w:line="480" w:lineRule="auto"/>
      </w:pPr>
    </w:p>
    <w:p w:rsidR="00AA5D62" w:rsidRDefault="00AA5D62" w:rsidP="00EB46A9">
      <w:pPr>
        <w:wordWrap/>
        <w:spacing w:line="480" w:lineRule="auto"/>
      </w:pPr>
    </w:p>
    <w:p w:rsidR="00AA5D62" w:rsidRDefault="00AA5D62" w:rsidP="00EB46A9">
      <w:pPr>
        <w:wordWrap/>
        <w:spacing w:line="480" w:lineRule="auto"/>
      </w:pPr>
    </w:p>
    <w:p w:rsidR="00AA5D62" w:rsidRDefault="00AA5D62" w:rsidP="00EB46A9">
      <w:pPr>
        <w:wordWrap/>
        <w:spacing w:line="480" w:lineRule="auto"/>
      </w:pPr>
    </w:p>
    <w:p w:rsidR="00AA5D62" w:rsidRDefault="00AA5D62" w:rsidP="00EB46A9">
      <w:pPr>
        <w:wordWrap/>
        <w:spacing w:line="480" w:lineRule="auto"/>
      </w:pPr>
    </w:p>
    <w:p w:rsidR="00AA5D62" w:rsidRDefault="00AA5D62" w:rsidP="00EB46A9">
      <w:pPr>
        <w:wordWrap/>
        <w:spacing w:line="480" w:lineRule="auto"/>
      </w:pPr>
    </w:p>
    <w:p w:rsidR="00AA5D62" w:rsidRPr="00AA68C5" w:rsidRDefault="00AA5D62" w:rsidP="00EB46A9">
      <w:pPr>
        <w:wordWrap/>
        <w:spacing w:line="480" w:lineRule="auto"/>
        <w:rPr>
          <w:rFonts w:ascii="Times New Roman" w:hAnsi="Times New Roman" w:cs="Times New Roman"/>
          <w:b/>
          <w:sz w:val="22"/>
        </w:rPr>
      </w:pPr>
      <w:r>
        <w:rPr>
          <w:rFonts w:ascii="Times New Roman" w:hAnsi="Times New Roman" w:cs="Times New Roman" w:hint="eastAsia"/>
          <w:b/>
          <w:sz w:val="22"/>
        </w:rPr>
        <w:lastRenderedPageBreak/>
        <w:t>T</w:t>
      </w:r>
      <w:r w:rsidRPr="00AA68C5">
        <w:rPr>
          <w:rFonts w:ascii="Times New Roman" w:hAnsi="Times New Roman" w:cs="Times New Roman"/>
          <w:b/>
          <w:sz w:val="22"/>
        </w:rPr>
        <w:t>able 2. The comparison of the patients with and without neurological deterioration*</w:t>
      </w:r>
    </w:p>
    <w:tbl>
      <w:tblPr>
        <w:tblStyle w:val="a6"/>
        <w:tblW w:w="0" w:type="auto"/>
        <w:tblLook w:val="04A0" w:firstRow="1" w:lastRow="0" w:firstColumn="1" w:lastColumn="0" w:noHBand="0" w:noVBand="1"/>
      </w:tblPr>
      <w:tblGrid>
        <w:gridCol w:w="3006"/>
        <w:gridCol w:w="2494"/>
        <w:gridCol w:w="2495"/>
        <w:gridCol w:w="1021"/>
      </w:tblGrid>
      <w:tr w:rsidR="00AA5D62" w:rsidRPr="00AA68C5" w:rsidTr="00C35610">
        <w:tc>
          <w:tcPr>
            <w:tcW w:w="3006" w:type="dxa"/>
          </w:tcPr>
          <w:p w:rsidR="00AA5D62" w:rsidRPr="00AA68C5" w:rsidRDefault="00AA5D62" w:rsidP="00EB46A9">
            <w:pPr>
              <w:wordWrap/>
              <w:spacing w:line="480" w:lineRule="auto"/>
              <w:rPr>
                <w:rFonts w:ascii="Times New Roman" w:hAnsi="Times New Roman" w:cs="Times New Roman"/>
                <w:sz w:val="22"/>
              </w:rPr>
            </w:pPr>
          </w:p>
        </w:tc>
        <w:tc>
          <w:tcPr>
            <w:tcW w:w="2494" w:type="dxa"/>
            <w:vAlign w:val="center"/>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Neurological deterioration (-)</w:t>
            </w:r>
          </w:p>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(n= 616)</w:t>
            </w:r>
          </w:p>
        </w:tc>
        <w:tc>
          <w:tcPr>
            <w:tcW w:w="2495" w:type="dxa"/>
            <w:vAlign w:val="center"/>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Neurological deterioration (+)</w:t>
            </w:r>
          </w:p>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(n= 92)</w:t>
            </w:r>
          </w:p>
        </w:tc>
        <w:tc>
          <w:tcPr>
            <w:tcW w:w="1021" w:type="dxa"/>
            <w:vAlign w:val="center"/>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P value</w:t>
            </w:r>
          </w:p>
        </w:tc>
      </w:tr>
      <w:tr w:rsidR="00AA5D62" w:rsidRPr="00AA68C5" w:rsidTr="00C35610">
        <w:tc>
          <w:tcPr>
            <w:tcW w:w="3006" w:type="dxa"/>
          </w:tcPr>
          <w:p w:rsidR="00AA5D62" w:rsidRPr="00AA68C5" w:rsidRDefault="00AA5D62" w:rsidP="00EB46A9">
            <w:pPr>
              <w:wordWrap/>
              <w:spacing w:line="480" w:lineRule="auto"/>
              <w:rPr>
                <w:rFonts w:ascii="Times New Roman" w:hAnsi="Times New Roman" w:cs="Times New Roman"/>
                <w:sz w:val="22"/>
              </w:rPr>
            </w:pPr>
            <w:r w:rsidRPr="00AA68C5">
              <w:rPr>
                <w:rFonts w:ascii="Times New Roman" w:hAnsi="Times New Roman" w:cs="Times New Roman"/>
                <w:sz w:val="22"/>
              </w:rPr>
              <w:t>Age</w:t>
            </w:r>
            <w:r>
              <w:rPr>
                <w:rFonts w:ascii="Times New Roman" w:hAnsi="Times New Roman" w:cs="Times New Roman" w:hint="eastAsia"/>
                <w:sz w:val="22"/>
              </w:rPr>
              <w:t xml:space="preserve"> (</w:t>
            </w:r>
            <w:r w:rsidRPr="00AA68C5">
              <w:rPr>
                <w:rFonts w:ascii="Times New Roman" w:hAnsi="Times New Roman" w:cs="Times New Roman"/>
                <w:sz w:val="22"/>
              </w:rPr>
              <w:t>years</w:t>
            </w:r>
            <w:r>
              <w:rPr>
                <w:rFonts w:ascii="Times New Roman" w:hAnsi="Times New Roman" w:cs="Times New Roman" w:hint="eastAsia"/>
                <w:sz w:val="22"/>
              </w:rPr>
              <w:t>)</w:t>
            </w:r>
          </w:p>
        </w:tc>
        <w:tc>
          <w:tcPr>
            <w:tcW w:w="2494"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67.7 ± 13.2</w:t>
            </w:r>
          </w:p>
        </w:tc>
        <w:tc>
          <w:tcPr>
            <w:tcW w:w="2495"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71.2 ± 11.2</w:t>
            </w:r>
          </w:p>
        </w:tc>
        <w:tc>
          <w:tcPr>
            <w:tcW w:w="1021"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.016 ‡</w:t>
            </w:r>
          </w:p>
        </w:tc>
      </w:tr>
      <w:tr w:rsidR="00AA5D62" w:rsidRPr="00AA68C5" w:rsidTr="00C35610">
        <w:tc>
          <w:tcPr>
            <w:tcW w:w="3006" w:type="dxa"/>
          </w:tcPr>
          <w:p w:rsidR="00AA5D62" w:rsidRPr="00AA68C5" w:rsidRDefault="00AA5D62" w:rsidP="00EB46A9">
            <w:pPr>
              <w:wordWrap/>
              <w:spacing w:line="480" w:lineRule="auto"/>
              <w:rPr>
                <w:rFonts w:ascii="Times New Roman" w:hAnsi="Times New Roman" w:cs="Times New Roman"/>
                <w:sz w:val="22"/>
              </w:rPr>
            </w:pPr>
            <w:r w:rsidRPr="00AA68C5">
              <w:rPr>
                <w:rFonts w:ascii="Times New Roman" w:hAnsi="Times New Roman" w:cs="Times New Roman"/>
                <w:sz w:val="22"/>
              </w:rPr>
              <w:t>Sex, female, n (%)</w:t>
            </w:r>
          </w:p>
        </w:tc>
        <w:tc>
          <w:tcPr>
            <w:tcW w:w="2494"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293 (47.6)</w:t>
            </w:r>
          </w:p>
        </w:tc>
        <w:tc>
          <w:tcPr>
            <w:tcW w:w="2495"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54 (58.7)</w:t>
            </w:r>
          </w:p>
        </w:tc>
        <w:tc>
          <w:tcPr>
            <w:tcW w:w="1021"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.06†</w:t>
            </w:r>
          </w:p>
        </w:tc>
      </w:tr>
      <w:tr w:rsidR="00AA5D62" w:rsidRPr="00AA68C5" w:rsidTr="00C35610">
        <w:tc>
          <w:tcPr>
            <w:tcW w:w="3006" w:type="dxa"/>
          </w:tcPr>
          <w:p w:rsidR="00AA5D62" w:rsidRPr="00AA68C5" w:rsidRDefault="00AA5D62" w:rsidP="00EB46A9">
            <w:pPr>
              <w:wordWrap/>
              <w:spacing w:line="480" w:lineRule="auto"/>
              <w:rPr>
                <w:rFonts w:ascii="Times New Roman" w:hAnsi="Times New Roman" w:cs="Times New Roman"/>
                <w:sz w:val="22"/>
              </w:rPr>
            </w:pPr>
            <w:r w:rsidRPr="00AA68C5">
              <w:rPr>
                <w:rFonts w:ascii="Times New Roman" w:hAnsi="Times New Roman" w:cs="Times New Roman"/>
                <w:sz w:val="22"/>
              </w:rPr>
              <w:t>Hypertension, n (%)</w:t>
            </w:r>
          </w:p>
        </w:tc>
        <w:tc>
          <w:tcPr>
            <w:tcW w:w="2494"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396 (64.3)</w:t>
            </w:r>
          </w:p>
        </w:tc>
        <w:tc>
          <w:tcPr>
            <w:tcW w:w="2495"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64 (69.6)</w:t>
            </w:r>
          </w:p>
        </w:tc>
        <w:tc>
          <w:tcPr>
            <w:tcW w:w="1021"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.383</w:t>
            </w:r>
          </w:p>
        </w:tc>
      </w:tr>
      <w:tr w:rsidR="00AA5D62" w:rsidRPr="00AA68C5" w:rsidTr="00C35610">
        <w:tc>
          <w:tcPr>
            <w:tcW w:w="3006" w:type="dxa"/>
          </w:tcPr>
          <w:p w:rsidR="00AA5D62" w:rsidRPr="00AA68C5" w:rsidRDefault="00AA5D62" w:rsidP="00EB46A9">
            <w:pPr>
              <w:wordWrap/>
              <w:spacing w:line="480" w:lineRule="auto"/>
              <w:rPr>
                <w:rFonts w:ascii="Times New Roman" w:hAnsi="Times New Roman" w:cs="Times New Roman"/>
                <w:sz w:val="22"/>
              </w:rPr>
            </w:pPr>
            <w:r w:rsidRPr="00AA68C5">
              <w:rPr>
                <w:rFonts w:ascii="Times New Roman" w:hAnsi="Times New Roman" w:cs="Times New Roman"/>
                <w:sz w:val="22"/>
              </w:rPr>
              <w:t>Diabetes mellitus, n (%)</w:t>
            </w:r>
          </w:p>
        </w:tc>
        <w:tc>
          <w:tcPr>
            <w:tcW w:w="2494"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206 (33.4)</w:t>
            </w:r>
          </w:p>
        </w:tc>
        <w:tc>
          <w:tcPr>
            <w:tcW w:w="2495"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33 (35.9)</w:t>
            </w:r>
          </w:p>
        </w:tc>
        <w:tc>
          <w:tcPr>
            <w:tcW w:w="1021"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.733</w:t>
            </w:r>
          </w:p>
        </w:tc>
      </w:tr>
      <w:tr w:rsidR="00AA5D62" w:rsidRPr="00AA68C5" w:rsidTr="00C35610">
        <w:tc>
          <w:tcPr>
            <w:tcW w:w="3006" w:type="dxa"/>
          </w:tcPr>
          <w:p w:rsidR="00AA5D62" w:rsidRPr="00AA68C5" w:rsidRDefault="00AA5D62" w:rsidP="00EB46A9">
            <w:pPr>
              <w:wordWrap/>
              <w:spacing w:line="480" w:lineRule="auto"/>
              <w:rPr>
                <w:rFonts w:ascii="Times New Roman" w:hAnsi="Times New Roman" w:cs="Times New Roman"/>
                <w:sz w:val="22"/>
              </w:rPr>
            </w:pPr>
            <w:r w:rsidRPr="00AA68C5">
              <w:rPr>
                <w:rFonts w:ascii="Times New Roman" w:hAnsi="Times New Roman" w:cs="Times New Roman"/>
                <w:sz w:val="22"/>
              </w:rPr>
              <w:t>Smoking, n (%)</w:t>
            </w:r>
          </w:p>
        </w:tc>
        <w:tc>
          <w:tcPr>
            <w:tcW w:w="2494"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177 (28.7)</w:t>
            </w:r>
          </w:p>
        </w:tc>
        <w:tc>
          <w:tcPr>
            <w:tcW w:w="2495"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16 (17.4)</w:t>
            </w:r>
          </w:p>
        </w:tc>
        <w:tc>
          <w:tcPr>
            <w:tcW w:w="1021"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.031 ‡</w:t>
            </w:r>
          </w:p>
        </w:tc>
      </w:tr>
      <w:tr w:rsidR="00AA5D62" w:rsidRPr="00AA68C5" w:rsidTr="00C35610">
        <w:tc>
          <w:tcPr>
            <w:tcW w:w="3006" w:type="dxa"/>
          </w:tcPr>
          <w:p w:rsidR="00AA5D62" w:rsidRPr="00AA68C5" w:rsidRDefault="00AA5D62" w:rsidP="00EB46A9">
            <w:pPr>
              <w:wordWrap/>
              <w:spacing w:line="480" w:lineRule="auto"/>
              <w:rPr>
                <w:rFonts w:ascii="Times New Roman" w:hAnsi="Times New Roman" w:cs="Times New Roman"/>
                <w:sz w:val="22"/>
              </w:rPr>
            </w:pPr>
            <w:r w:rsidRPr="00AA68C5">
              <w:rPr>
                <w:rFonts w:ascii="Times New Roman" w:hAnsi="Times New Roman" w:cs="Times New Roman"/>
                <w:sz w:val="22"/>
              </w:rPr>
              <w:t>Atrial fibrillation, n (%)</w:t>
            </w:r>
          </w:p>
        </w:tc>
        <w:tc>
          <w:tcPr>
            <w:tcW w:w="2494"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113 (18.3)</w:t>
            </w:r>
          </w:p>
        </w:tc>
        <w:tc>
          <w:tcPr>
            <w:tcW w:w="2495"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29 (31.5)</w:t>
            </w:r>
          </w:p>
        </w:tc>
        <w:tc>
          <w:tcPr>
            <w:tcW w:w="1021"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.005 ‡</w:t>
            </w:r>
          </w:p>
        </w:tc>
      </w:tr>
      <w:tr w:rsidR="00AA5D62" w:rsidRPr="00AA68C5" w:rsidTr="00C35610">
        <w:tc>
          <w:tcPr>
            <w:tcW w:w="3006" w:type="dxa"/>
          </w:tcPr>
          <w:p w:rsidR="00AA5D62" w:rsidRPr="00AA68C5" w:rsidRDefault="00AA5D62" w:rsidP="00EB46A9">
            <w:pPr>
              <w:wordWrap/>
              <w:spacing w:line="480" w:lineRule="auto"/>
              <w:rPr>
                <w:rFonts w:ascii="Times New Roman" w:hAnsi="Times New Roman" w:cs="Times New Roman"/>
                <w:sz w:val="22"/>
              </w:rPr>
            </w:pPr>
            <w:r w:rsidRPr="00AA68C5">
              <w:rPr>
                <w:rFonts w:ascii="Times New Roman" w:hAnsi="Times New Roman" w:cs="Times New Roman"/>
                <w:sz w:val="22"/>
              </w:rPr>
              <w:t>Previous stroke, n (%)</w:t>
            </w:r>
          </w:p>
        </w:tc>
        <w:tc>
          <w:tcPr>
            <w:tcW w:w="2494"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68 (11.0)</w:t>
            </w:r>
          </w:p>
        </w:tc>
        <w:tc>
          <w:tcPr>
            <w:tcW w:w="2495"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13 (14.1)</w:t>
            </w:r>
          </w:p>
        </w:tc>
        <w:tc>
          <w:tcPr>
            <w:tcW w:w="1021"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.488</w:t>
            </w:r>
          </w:p>
        </w:tc>
      </w:tr>
      <w:tr w:rsidR="00AA5D62" w:rsidRPr="00AA68C5" w:rsidTr="00C35610">
        <w:tc>
          <w:tcPr>
            <w:tcW w:w="3006" w:type="dxa"/>
          </w:tcPr>
          <w:p w:rsidR="00AA5D62" w:rsidRPr="00AA68C5" w:rsidRDefault="00AA5D62" w:rsidP="00EB46A9">
            <w:pPr>
              <w:wordWrap/>
              <w:spacing w:line="480" w:lineRule="auto"/>
              <w:rPr>
                <w:rFonts w:ascii="Times New Roman" w:hAnsi="Times New Roman" w:cs="Times New Roman"/>
                <w:sz w:val="22"/>
              </w:rPr>
            </w:pPr>
            <w:r w:rsidRPr="00AA68C5">
              <w:rPr>
                <w:rFonts w:ascii="Times New Roman" w:hAnsi="Times New Roman" w:cs="Times New Roman"/>
                <w:sz w:val="22"/>
              </w:rPr>
              <w:t>SBP</w:t>
            </w:r>
            <w:r>
              <w:rPr>
                <w:rFonts w:ascii="Times New Roman" w:hAnsi="Times New Roman" w:cs="Times New Roman"/>
                <w:sz w:val="22"/>
              </w:rPr>
              <w:t xml:space="preserve"> </w:t>
            </w:r>
            <w:r w:rsidRPr="0018193D">
              <w:rPr>
                <w:rFonts w:ascii="Times New Roman" w:hAnsi="Times New Roman" w:cs="Times New Roman"/>
                <w:sz w:val="22"/>
              </w:rPr>
              <w:t>(mm Hg)</w:t>
            </w:r>
          </w:p>
        </w:tc>
        <w:tc>
          <w:tcPr>
            <w:tcW w:w="2494"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146.3 ± 27.1</w:t>
            </w:r>
          </w:p>
        </w:tc>
        <w:tc>
          <w:tcPr>
            <w:tcW w:w="2495"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153.2 ± 25.7</w:t>
            </w:r>
          </w:p>
        </w:tc>
        <w:tc>
          <w:tcPr>
            <w:tcW w:w="1021"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.023 ‡</w:t>
            </w:r>
          </w:p>
        </w:tc>
      </w:tr>
      <w:tr w:rsidR="00AA5D62" w:rsidRPr="00AA68C5" w:rsidTr="00C35610">
        <w:tc>
          <w:tcPr>
            <w:tcW w:w="3006" w:type="dxa"/>
          </w:tcPr>
          <w:p w:rsidR="00AA5D62" w:rsidRPr="00AA68C5" w:rsidRDefault="00AA5D62" w:rsidP="00EB46A9">
            <w:pPr>
              <w:wordWrap/>
              <w:spacing w:line="480" w:lineRule="auto"/>
              <w:rPr>
                <w:rFonts w:ascii="Times New Roman" w:hAnsi="Times New Roman" w:cs="Times New Roman"/>
                <w:sz w:val="22"/>
              </w:rPr>
            </w:pPr>
            <w:r w:rsidRPr="00AA68C5">
              <w:rPr>
                <w:rFonts w:ascii="Times New Roman" w:hAnsi="Times New Roman" w:cs="Times New Roman"/>
                <w:sz w:val="22"/>
              </w:rPr>
              <w:t>Hematocrit</w:t>
            </w:r>
            <w:r>
              <w:rPr>
                <w:rFonts w:ascii="Times New Roman" w:hAnsi="Times New Roman" w:cs="Times New Roman"/>
                <w:sz w:val="22"/>
              </w:rPr>
              <w:t xml:space="preserve"> </w:t>
            </w:r>
            <w:r w:rsidRPr="0018193D">
              <w:rPr>
                <w:rFonts w:ascii="Times New Roman" w:hAnsi="Times New Roman" w:cs="Times New Roman"/>
                <w:sz w:val="22"/>
              </w:rPr>
              <w:t>(%)</w:t>
            </w:r>
          </w:p>
        </w:tc>
        <w:tc>
          <w:tcPr>
            <w:tcW w:w="2494"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40.4 (5.9)</w:t>
            </w:r>
          </w:p>
        </w:tc>
        <w:tc>
          <w:tcPr>
            <w:tcW w:w="2495"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40.4 (5.0)</w:t>
            </w:r>
          </w:p>
        </w:tc>
        <w:tc>
          <w:tcPr>
            <w:tcW w:w="1021"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0.954</w:t>
            </w:r>
          </w:p>
        </w:tc>
      </w:tr>
      <w:tr w:rsidR="00AA5D62" w:rsidRPr="00AA68C5" w:rsidTr="00C35610">
        <w:tc>
          <w:tcPr>
            <w:tcW w:w="3006" w:type="dxa"/>
          </w:tcPr>
          <w:p w:rsidR="00AA5D62" w:rsidRPr="00AA68C5" w:rsidRDefault="00AA5D62" w:rsidP="00EB46A9">
            <w:pPr>
              <w:wordWrap/>
              <w:spacing w:line="480" w:lineRule="auto"/>
              <w:rPr>
                <w:rFonts w:ascii="Times New Roman" w:hAnsi="Times New Roman" w:cs="Times New Roman"/>
                <w:sz w:val="22"/>
              </w:rPr>
            </w:pPr>
            <w:r w:rsidRPr="0018193D">
              <w:rPr>
                <w:rFonts w:ascii="Times New Roman" w:hAnsi="Times New Roman" w:cs="Times New Roman"/>
                <w:sz w:val="22"/>
              </w:rPr>
              <w:t>Leukocytes (10</w:t>
            </w:r>
            <w:r w:rsidRPr="00AE3D75">
              <w:rPr>
                <w:rFonts w:ascii="Times New Roman" w:hAnsi="Times New Roman" w:cs="Times New Roman"/>
                <w:sz w:val="22"/>
                <w:vertAlign w:val="superscript"/>
              </w:rPr>
              <w:t>9</w:t>
            </w:r>
            <w:r w:rsidRPr="0018193D">
              <w:rPr>
                <w:rFonts w:ascii="Times New Roman" w:hAnsi="Times New Roman" w:cs="Times New Roman"/>
                <w:sz w:val="22"/>
              </w:rPr>
              <w:t>/L)</w:t>
            </w:r>
          </w:p>
        </w:tc>
        <w:tc>
          <w:tcPr>
            <w:tcW w:w="2494"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8.21 ± 4.43</w:t>
            </w:r>
          </w:p>
        </w:tc>
        <w:tc>
          <w:tcPr>
            <w:tcW w:w="2495"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8.51 ± 3.75</w:t>
            </w:r>
          </w:p>
        </w:tc>
        <w:tc>
          <w:tcPr>
            <w:tcW w:w="1021"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.485</w:t>
            </w:r>
          </w:p>
        </w:tc>
      </w:tr>
      <w:tr w:rsidR="00AA5D62" w:rsidRPr="00AA68C5" w:rsidTr="00C35610">
        <w:tc>
          <w:tcPr>
            <w:tcW w:w="3006" w:type="dxa"/>
          </w:tcPr>
          <w:p w:rsidR="00AA5D62" w:rsidRPr="00AA68C5" w:rsidRDefault="00AA5D62" w:rsidP="00EB46A9">
            <w:pPr>
              <w:wordWrap/>
              <w:spacing w:line="480" w:lineRule="auto"/>
              <w:rPr>
                <w:rFonts w:ascii="Times New Roman" w:hAnsi="Times New Roman" w:cs="Times New Roman"/>
                <w:sz w:val="22"/>
              </w:rPr>
            </w:pPr>
            <w:r w:rsidRPr="00AA68C5">
              <w:rPr>
                <w:rFonts w:ascii="Times New Roman" w:hAnsi="Times New Roman" w:cs="Times New Roman"/>
                <w:sz w:val="22"/>
              </w:rPr>
              <w:t>Fasting blood glucose</w:t>
            </w:r>
            <w:r>
              <w:rPr>
                <w:rFonts w:ascii="Times New Roman" w:hAnsi="Times New Roman" w:cs="Times New Roman"/>
                <w:sz w:val="22"/>
              </w:rPr>
              <w:t xml:space="preserve"> </w:t>
            </w:r>
            <w:r w:rsidRPr="008E0AF8">
              <w:rPr>
                <w:rFonts w:ascii="Times New Roman" w:hAnsi="Times New Roman" w:cs="Times New Roman"/>
                <w:sz w:val="24"/>
                <w:szCs w:val="24"/>
              </w:rPr>
              <w:t>(</w:t>
            </w:r>
            <w:proofErr w:type="spellStart"/>
            <w:r w:rsidRPr="008E0AF8">
              <w:rPr>
                <w:rFonts w:ascii="Times New Roman" w:hAnsi="Times New Roman" w:cs="Times New Roman"/>
                <w:sz w:val="24"/>
                <w:szCs w:val="24"/>
              </w:rPr>
              <w:t>mmol</w:t>
            </w:r>
            <w:proofErr w:type="spellEnd"/>
            <w:r w:rsidRPr="008E0AF8">
              <w:rPr>
                <w:rFonts w:ascii="Times New Roman" w:hAnsi="Times New Roman" w:cs="Times New Roman"/>
                <w:sz w:val="24"/>
                <w:szCs w:val="24"/>
              </w:rPr>
              <w:t>/L)</w:t>
            </w:r>
          </w:p>
        </w:tc>
        <w:tc>
          <w:tcPr>
            <w:tcW w:w="2494"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3.65 ± 1.59</w:t>
            </w:r>
          </w:p>
        </w:tc>
        <w:tc>
          <w:tcPr>
            <w:tcW w:w="2495"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3.70 ± 1.19</w:t>
            </w:r>
          </w:p>
        </w:tc>
        <w:tc>
          <w:tcPr>
            <w:tcW w:w="1021"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.704</w:t>
            </w:r>
          </w:p>
        </w:tc>
      </w:tr>
      <w:tr w:rsidR="00AA5D62" w:rsidRPr="00AA68C5" w:rsidTr="00C35610">
        <w:tc>
          <w:tcPr>
            <w:tcW w:w="3006" w:type="dxa"/>
          </w:tcPr>
          <w:p w:rsidR="00AA5D62" w:rsidRPr="00AA68C5" w:rsidRDefault="00AA5D62" w:rsidP="00EB46A9">
            <w:pPr>
              <w:wordWrap/>
              <w:spacing w:line="480" w:lineRule="auto"/>
              <w:rPr>
                <w:rFonts w:ascii="Times New Roman" w:hAnsi="Times New Roman" w:cs="Times New Roman"/>
                <w:sz w:val="22"/>
              </w:rPr>
            </w:pPr>
            <w:r w:rsidRPr="00AA68C5">
              <w:rPr>
                <w:rFonts w:ascii="Times New Roman" w:hAnsi="Times New Roman" w:cs="Times New Roman"/>
                <w:sz w:val="22"/>
              </w:rPr>
              <w:t>HbA1c</w:t>
            </w:r>
            <w:r>
              <w:rPr>
                <w:rFonts w:ascii="Times New Roman" w:hAnsi="Times New Roman" w:cs="Times New Roman"/>
                <w:sz w:val="22"/>
              </w:rPr>
              <w:t xml:space="preserve"> </w:t>
            </w:r>
            <w:r w:rsidRPr="0018193D">
              <w:rPr>
                <w:rFonts w:ascii="Times New Roman" w:hAnsi="Times New Roman" w:cs="Times New Roman"/>
                <w:sz w:val="22"/>
              </w:rPr>
              <w:t>(%)</w:t>
            </w:r>
          </w:p>
        </w:tc>
        <w:tc>
          <w:tcPr>
            <w:tcW w:w="2494"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6.20 ± 1.42</w:t>
            </w:r>
          </w:p>
        </w:tc>
        <w:tc>
          <w:tcPr>
            <w:tcW w:w="2495"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6.07 ± 1.04</w:t>
            </w:r>
          </w:p>
        </w:tc>
        <w:tc>
          <w:tcPr>
            <w:tcW w:w="1021"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.278</w:t>
            </w:r>
          </w:p>
        </w:tc>
      </w:tr>
      <w:tr w:rsidR="00AA5D62" w:rsidRPr="00AA68C5" w:rsidTr="00C35610">
        <w:tc>
          <w:tcPr>
            <w:tcW w:w="3006" w:type="dxa"/>
          </w:tcPr>
          <w:p w:rsidR="00AA5D62" w:rsidRPr="00AA68C5" w:rsidRDefault="00AA5D62" w:rsidP="00EB46A9">
            <w:pPr>
              <w:wordWrap/>
              <w:spacing w:line="480" w:lineRule="auto"/>
              <w:rPr>
                <w:rFonts w:ascii="Times New Roman" w:hAnsi="Times New Roman" w:cs="Times New Roman"/>
                <w:sz w:val="22"/>
              </w:rPr>
            </w:pPr>
            <w:r w:rsidRPr="00AA68C5">
              <w:rPr>
                <w:rFonts w:ascii="Times New Roman" w:hAnsi="Times New Roman" w:cs="Times New Roman"/>
                <w:sz w:val="22"/>
              </w:rPr>
              <w:t>Total cholesterol</w:t>
            </w:r>
            <w:r>
              <w:rPr>
                <w:rFonts w:ascii="Times New Roman" w:hAnsi="Times New Roman" w:cs="Times New Roman"/>
                <w:sz w:val="22"/>
              </w:rPr>
              <w:t xml:space="preserve"> </w:t>
            </w:r>
            <w:r w:rsidRPr="0018193D">
              <w:rPr>
                <w:rFonts w:ascii="Times New Roman" w:hAnsi="Times New Roman" w:cs="Times New Roman"/>
                <w:sz w:val="22"/>
              </w:rPr>
              <w:t>(</w:t>
            </w:r>
            <w:proofErr w:type="spellStart"/>
            <w:r w:rsidRPr="0018193D">
              <w:rPr>
                <w:rFonts w:ascii="Times New Roman" w:hAnsi="Times New Roman" w:cs="Times New Roman"/>
                <w:sz w:val="22"/>
              </w:rPr>
              <w:t>mmol</w:t>
            </w:r>
            <w:proofErr w:type="spellEnd"/>
            <w:r w:rsidRPr="0018193D">
              <w:rPr>
                <w:rFonts w:ascii="Times New Roman" w:hAnsi="Times New Roman" w:cs="Times New Roman"/>
                <w:sz w:val="22"/>
              </w:rPr>
              <w:t>/L)</w:t>
            </w:r>
          </w:p>
        </w:tc>
        <w:tc>
          <w:tcPr>
            <w:tcW w:w="2494"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4.74 ± 1.30</w:t>
            </w:r>
          </w:p>
        </w:tc>
        <w:tc>
          <w:tcPr>
            <w:tcW w:w="2495"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4.67 ± 1.07</w:t>
            </w:r>
          </w:p>
        </w:tc>
        <w:tc>
          <w:tcPr>
            <w:tcW w:w="1021"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.565</w:t>
            </w:r>
          </w:p>
        </w:tc>
      </w:tr>
      <w:tr w:rsidR="00AA5D62" w:rsidRPr="00AA68C5" w:rsidTr="00C35610">
        <w:tc>
          <w:tcPr>
            <w:tcW w:w="3006" w:type="dxa"/>
          </w:tcPr>
          <w:p w:rsidR="00AA5D62" w:rsidRPr="00AA68C5" w:rsidRDefault="00AA5D62" w:rsidP="00EB46A9">
            <w:pPr>
              <w:wordWrap/>
              <w:spacing w:line="480" w:lineRule="auto"/>
              <w:rPr>
                <w:rFonts w:ascii="Times New Roman" w:hAnsi="Times New Roman" w:cs="Times New Roman"/>
                <w:sz w:val="22"/>
              </w:rPr>
            </w:pPr>
            <w:r w:rsidRPr="00AA68C5">
              <w:rPr>
                <w:rFonts w:ascii="Times New Roman" w:hAnsi="Times New Roman" w:cs="Times New Roman"/>
                <w:sz w:val="22"/>
              </w:rPr>
              <w:t>LDL cholesterol</w:t>
            </w:r>
            <w:r>
              <w:rPr>
                <w:rFonts w:ascii="Times New Roman" w:hAnsi="Times New Roman" w:cs="Times New Roman"/>
                <w:sz w:val="22"/>
              </w:rPr>
              <w:t xml:space="preserve"> </w:t>
            </w:r>
            <w:r w:rsidRPr="0018193D">
              <w:rPr>
                <w:rFonts w:ascii="Times New Roman" w:hAnsi="Times New Roman" w:cs="Times New Roman"/>
                <w:sz w:val="22"/>
              </w:rPr>
              <w:t>(</w:t>
            </w:r>
            <w:proofErr w:type="spellStart"/>
            <w:r w:rsidRPr="0018193D">
              <w:rPr>
                <w:rFonts w:ascii="Times New Roman" w:hAnsi="Times New Roman" w:cs="Times New Roman"/>
                <w:sz w:val="22"/>
              </w:rPr>
              <w:t>mmol</w:t>
            </w:r>
            <w:proofErr w:type="spellEnd"/>
            <w:r w:rsidRPr="0018193D">
              <w:rPr>
                <w:rFonts w:ascii="Times New Roman" w:hAnsi="Times New Roman" w:cs="Times New Roman"/>
                <w:sz w:val="22"/>
              </w:rPr>
              <w:t>/L)</w:t>
            </w:r>
          </w:p>
        </w:tc>
        <w:tc>
          <w:tcPr>
            <w:tcW w:w="2494"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2.78 ± 0.92</w:t>
            </w:r>
          </w:p>
        </w:tc>
        <w:tc>
          <w:tcPr>
            <w:tcW w:w="2495"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2.77 ± 0.84</w:t>
            </w:r>
          </w:p>
        </w:tc>
        <w:tc>
          <w:tcPr>
            <w:tcW w:w="1021"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.898</w:t>
            </w:r>
          </w:p>
        </w:tc>
      </w:tr>
      <w:tr w:rsidR="00AA5D62" w:rsidRPr="00AA68C5" w:rsidTr="00C35610">
        <w:tc>
          <w:tcPr>
            <w:tcW w:w="3006" w:type="dxa"/>
          </w:tcPr>
          <w:p w:rsidR="00AA5D62" w:rsidRPr="00AA68C5" w:rsidRDefault="00AA5D62" w:rsidP="00EB46A9">
            <w:pPr>
              <w:wordWrap/>
              <w:spacing w:line="480" w:lineRule="auto"/>
              <w:rPr>
                <w:rFonts w:ascii="Times New Roman" w:hAnsi="Times New Roman" w:cs="Times New Roman"/>
                <w:sz w:val="22"/>
              </w:rPr>
            </w:pPr>
            <w:proofErr w:type="spellStart"/>
            <w:r w:rsidRPr="00AA68C5">
              <w:rPr>
                <w:rFonts w:ascii="Times New Roman" w:hAnsi="Times New Roman" w:cs="Times New Roman"/>
                <w:sz w:val="22"/>
              </w:rPr>
              <w:t>hsCRP</w:t>
            </w:r>
            <w:proofErr w:type="spellEnd"/>
            <w:r>
              <w:rPr>
                <w:rFonts w:ascii="Times New Roman" w:hAnsi="Times New Roman" w:cs="Times New Roman"/>
                <w:sz w:val="22"/>
              </w:rPr>
              <w:t xml:space="preserve"> </w:t>
            </w:r>
            <w:r w:rsidRPr="0018193D">
              <w:rPr>
                <w:rFonts w:ascii="Times New Roman" w:hAnsi="Times New Roman" w:cs="Times New Roman"/>
                <w:sz w:val="22"/>
              </w:rPr>
              <w:t>(</w:t>
            </w:r>
            <w:proofErr w:type="spellStart"/>
            <w:r w:rsidRPr="0018193D">
              <w:rPr>
                <w:rFonts w:ascii="Times New Roman" w:hAnsi="Times New Roman" w:cs="Times New Roman"/>
                <w:sz w:val="22"/>
              </w:rPr>
              <w:t>mmol</w:t>
            </w:r>
            <w:proofErr w:type="spellEnd"/>
            <w:r w:rsidRPr="0018193D">
              <w:rPr>
                <w:rFonts w:ascii="Times New Roman" w:hAnsi="Times New Roman" w:cs="Times New Roman"/>
                <w:sz w:val="22"/>
              </w:rPr>
              <w:t>/L)</w:t>
            </w:r>
          </w:p>
        </w:tc>
        <w:tc>
          <w:tcPr>
            <w:tcW w:w="2494"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0.22 ± 0.66</w:t>
            </w:r>
          </w:p>
        </w:tc>
        <w:tc>
          <w:tcPr>
            <w:tcW w:w="2495"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0.25 ± 0.84</w:t>
            </w:r>
          </w:p>
        </w:tc>
        <w:tc>
          <w:tcPr>
            <w:tcW w:w="1021"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.725</w:t>
            </w:r>
          </w:p>
        </w:tc>
      </w:tr>
      <w:tr w:rsidR="00AA5D62" w:rsidRPr="00AA68C5" w:rsidTr="00C35610">
        <w:tc>
          <w:tcPr>
            <w:tcW w:w="3006" w:type="dxa"/>
          </w:tcPr>
          <w:p w:rsidR="00AA5D62" w:rsidRPr="00AA68C5" w:rsidRDefault="00AA5D62" w:rsidP="00EB46A9">
            <w:pPr>
              <w:wordWrap/>
              <w:spacing w:line="480" w:lineRule="auto"/>
              <w:rPr>
                <w:rFonts w:ascii="Times New Roman" w:hAnsi="Times New Roman" w:cs="Times New Roman"/>
                <w:sz w:val="22"/>
              </w:rPr>
            </w:pPr>
            <w:r w:rsidRPr="00AA68C5">
              <w:rPr>
                <w:rFonts w:ascii="Times New Roman" w:hAnsi="Times New Roman" w:cs="Times New Roman"/>
                <w:sz w:val="22"/>
              </w:rPr>
              <w:t>Homocysteine</w:t>
            </w:r>
            <w:r>
              <w:rPr>
                <w:rFonts w:ascii="Times New Roman" w:hAnsi="Times New Roman" w:cs="Times New Roman"/>
                <w:sz w:val="22"/>
              </w:rPr>
              <w:t xml:space="preserve"> </w:t>
            </w:r>
            <w:r w:rsidRPr="0018193D">
              <w:rPr>
                <w:rFonts w:ascii="Times New Roman" w:hAnsi="Times New Roman" w:cs="Times New Roman"/>
                <w:sz w:val="22"/>
              </w:rPr>
              <w:t>(</w:t>
            </w:r>
            <w:proofErr w:type="spellStart"/>
            <w:r w:rsidRPr="0018193D">
              <w:rPr>
                <w:rFonts w:ascii="Times New Roman" w:hAnsi="Times New Roman" w:cs="Times New Roman"/>
                <w:sz w:val="22"/>
              </w:rPr>
              <w:t>μmol</w:t>
            </w:r>
            <w:proofErr w:type="spellEnd"/>
            <w:r w:rsidRPr="0018193D">
              <w:rPr>
                <w:rFonts w:ascii="Times New Roman" w:hAnsi="Times New Roman" w:cs="Times New Roman"/>
                <w:sz w:val="22"/>
              </w:rPr>
              <w:t>/L)</w:t>
            </w:r>
          </w:p>
        </w:tc>
        <w:tc>
          <w:tcPr>
            <w:tcW w:w="2494"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15.40 ± 6.92</w:t>
            </w:r>
          </w:p>
        </w:tc>
        <w:tc>
          <w:tcPr>
            <w:tcW w:w="2495"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14.16 ± 5.09</w:t>
            </w:r>
          </w:p>
        </w:tc>
        <w:tc>
          <w:tcPr>
            <w:tcW w:w="1021"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.043 ‡</w:t>
            </w:r>
          </w:p>
        </w:tc>
      </w:tr>
      <w:tr w:rsidR="00AA5D62" w:rsidRPr="00AA68C5" w:rsidTr="00C35610">
        <w:tc>
          <w:tcPr>
            <w:tcW w:w="3006" w:type="dxa"/>
          </w:tcPr>
          <w:p w:rsidR="00AA5D62" w:rsidRPr="00AA68C5" w:rsidRDefault="00AA5D62" w:rsidP="00EB46A9">
            <w:pPr>
              <w:wordWrap/>
              <w:spacing w:line="480" w:lineRule="auto"/>
              <w:rPr>
                <w:rFonts w:ascii="Times New Roman" w:hAnsi="Times New Roman" w:cs="Times New Roman"/>
                <w:sz w:val="22"/>
              </w:rPr>
            </w:pPr>
            <w:r w:rsidRPr="00AA68C5">
              <w:rPr>
                <w:rFonts w:ascii="Times New Roman" w:hAnsi="Times New Roman" w:cs="Times New Roman"/>
                <w:sz w:val="22"/>
              </w:rPr>
              <w:t>Basilar artery PI</w:t>
            </w:r>
          </w:p>
        </w:tc>
        <w:tc>
          <w:tcPr>
            <w:tcW w:w="2494"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0.95 ± 0.22</w:t>
            </w:r>
          </w:p>
        </w:tc>
        <w:tc>
          <w:tcPr>
            <w:tcW w:w="2495"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1.02 ± 0.26</w:t>
            </w:r>
          </w:p>
        </w:tc>
        <w:tc>
          <w:tcPr>
            <w:tcW w:w="1021"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.01 ‡</w:t>
            </w:r>
          </w:p>
        </w:tc>
      </w:tr>
      <w:tr w:rsidR="00AA5D62" w:rsidRPr="00AA68C5" w:rsidTr="00C35610">
        <w:tc>
          <w:tcPr>
            <w:tcW w:w="3006" w:type="dxa"/>
          </w:tcPr>
          <w:p w:rsidR="00AA5D62" w:rsidRPr="00AA68C5" w:rsidRDefault="00AA5D62" w:rsidP="00EB46A9">
            <w:pPr>
              <w:wordWrap/>
              <w:spacing w:line="480" w:lineRule="auto"/>
              <w:rPr>
                <w:rFonts w:ascii="Times New Roman" w:hAnsi="Times New Roman" w:cs="Times New Roman"/>
                <w:sz w:val="22"/>
              </w:rPr>
            </w:pPr>
            <w:proofErr w:type="spellStart"/>
            <w:r w:rsidRPr="00AA68C5">
              <w:rPr>
                <w:rFonts w:ascii="Times New Roman" w:hAnsi="Times New Roman" w:cs="Times New Roman"/>
                <w:sz w:val="22"/>
              </w:rPr>
              <w:t>Rt</w:t>
            </w:r>
            <w:proofErr w:type="spellEnd"/>
            <w:r w:rsidRPr="00AA68C5">
              <w:rPr>
                <w:rFonts w:ascii="Times New Roman" w:hAnsi="Times New Roman" w:cs="Times New Roman"/>
                <w:sz w:val="22"/>
              </w:rPr>
              <w:t xml:space="preserve"> MCA PI (n=474)</w:t>
            </w:r>
            <w:r>
              <w:rPr>
                <w:rFonts w:ascii="Times New Roman" w:hAnsi="Times New Roman" w:cs="Times New Roman"/>
                <w:sz w:val="22"/>
              </w:rPr>
              <w:t xml:space="preserve"> </w:t>
            </w:r>
          </w:p>
        </w:tc>
        <w:tc>
          <w:tcPr>
            <w:tcW w:w="2494"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0.92 ± 0.21</w:t>
            </w:r>
          </w:p>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(n=422)</w:t>
            </w:r>
          </w:p>
        </w:tc>
        <w:tc>
          <w:tcPr>
            <w:tcW w:w="2495"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0.97 ± 0.27</w:t>
            </w:r>
          </w:p>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(n=52)</w:t>
            </w:r>
          </w:p>
        </w:tc>
        <w:tc>
          <w:tcPr>
            <w:tcW w:w="1021"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0.208</w:t>
            </w:r>
          </w:p>
        </w:tc>
      </w:tr>
      <w:tr w:rsidR="00AA5D62" w:rsidRPr="00AA68C5" w:rsidTr="00C35610">
        <w:tc>
          <w:tcPr>
            <w:tcW w:w="3006" w:type="dxa"/>
          </w:tcPr>
          <w:p w:rsidR="00AA5D62" w:rsidRPr="00AA68C5" w:rsidRDefault="00AA5D62" w:rsidP="00EB46A9">
            <w:pPr>
              <w:wordWrap/>
              <w:spacing w:line="480" w:lineRule="auto"/>
              <w:rPr>
                <w:rFonts w:ascii="Times New Roman" w:hAnsi="Times New Roman" w:cs="Times New Roman"/>
                <w:sz w:val="22"/>
              </w:rPr>
            </w:pPr>
            <w:r w:rsidRPr="00AA68C5">
              <w:rPr>
                <w:rFonts w:ascii="Times New Roman" w:hAnsi="Times New Roman" w:cs="Times New Roman"/>
                <w:sz w:val="22"/>
              </w:rPr>
              <w:t xml:space="preserve">Cerebral </w:t>
            </w:r>
            <w:proofErr w:type="spellStart"/>
            <w:r w:rsidRPr="00AA68C5">
              <w:rPr>
                <w:rFonts w:ascii="Times New Roman" w:hAnsi="Times New Roman" w:cs="Times New Roman"/>
                <w:sz w:val="22"/>
              </w:rPr>
              <w:t>microbleeds</w:t>
            </w:r>
            <w:proofErr w:type="spellEnd"/>
            <w:r w:rsidRPr="00AA68C5">
              <w:rPr>
                <w:rFonts w:ascii="Times New Roman" w:hAnsi="Times New Roman" w:cs="Times New Roman"/>
                <w:sz w:val="22"/>
              </w:rPr>
              <w:t>, n (%)</w:t>
            </w:r>
          </w:p>
        </w:tc>
        <w:tc>
          <w:tcPr>
            <w:tcW w:w="2494"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267 (43.3)</w:t>
            </w:r>
          </w:p>
        </w:tc>
        <w:tc>
          <w:tcPr>
            <w:tcW w:w="2495"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45 (48.9)</w:t>
            </w:r>
          </w:p>
        </w:tc>
        <w:tc>
          <w:tcPr>
            <w:tcW w:w="1021"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.37</w:t>
            </w:r>
          </w:p>
        </w:tc>
      </w:tr>
      <w:tr w:rsidR="00AA5D62" w:rsidRPr="00AA68C5" w:rsidTr="00C35610">
        <w:tc>
          <w:tcPr>
            <w:tcW w:w="3006" w:type="dxa"/>
          </w:tcPr>
          <w:p w:rsidR="00AA5D62" w:rsidRPr="00AA68C5" w:rsidRDefault="00AA5D62" w:rsidP="00EB46A9">
            <w:pPr>
              <w:wordWrap/>
              <w:spacing w:line="480" w:lineRule="auto"/>
              <w:rPr>
                <w:rFonts w:ascii="Times New Roman" w:hAnsi="Times New Roman" w:cs="Times New Roman"/>
                <w:sz w:val="22"/>
              </w:rPr>
            </w:pPr>
            <w:r w:rsidRPr="00AA68C5">
              <w:rPr>
                <w:rFonts w:ascii="Times New Roman" w:hAnsi="Times New Roman" w:cs="Times New Roman"/>
                <w:sz w:val="22"/>
              </w:rPr>
              <w:lastRenderedPageBreak/>
              <w:t xml:space="preserve">Old </w:t>
            </w:r>
            <w:proofErr w:type="spellStart"/>
            <w:r w:rsidRPr="00AA68C5">
              <w:rPr>
                <w:rFonts w:ascii="Times New Roman" w:hAnsi="Times New Roman" w:cs="Times New Roman"/>
                <w:sz w:val="22"/>
              </w:rPr>
              <w:t>lacune</w:t>
            </w:r>
            <w:proofErr w:type="spellEnd"/>
            <w:r w:rsidRPr="00AA68C5">
              <w:rPr>
                <w:rFonts w:ascii="Times New Roman" w:hAnsi="Times New Roman" w:cs="Times New Roman"/>
                <w:sz w:val="22"/>
              </w:rPr>
              <w:t>, n (%)</w:t>
            </w:r>
          </w:p>
        </w:tc>
        <w:tc>
          <w:tcPr>
            <w:tcW w:w="2494"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416 (67.5)</w:t>
            </w:r>
          </w:p>
        </w:tc>
        <w:tc>
          <w:tcPr>
            <w:tcW w:w="2495"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61 (66.3)</w:t>
            </w:r>
          </w:p>
        </w:tc>
        <w:tc>
          <w:tcPr>
            <w:tcW w:w="1021"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.91</w:t>
            </w:r>
          </w:p>
        </w:tc>
      </w:tr>
      <w:tr w:rsidR="00AA5D62" w:rsidRPr="00AA68C5" w:rsidTr="00C35610">
        <w:tc>
          <w:tcPr>
            <w:tcW w:w="3006" w:type="dxa"/>
          </w:tcPr>
          <w:p w:rsidR="00AA5D62" w:rsidRPr="00AA68C5" w:rsidRDefault="00AA5D62" w:rsidP="00EB46A9">
            <w:pPr>
              <w:wordWrap/>
              <w:spacing w:line="480" w:lineRule="auto"/>
              <w:rPr>
                <w:rFonts w:ascii="Times New Roman" w:hAnsi="Times New Roman" w:cs="Times New Roman"/>
                <w:sz w:val="22"/>
              </w:rPr>
            </w:pPr>
            <w:r w:rsidRPr="00AA68C5">
              <w:rPr>
                <w:rFonts w:ascii="Times New Roman" w:hAnsi="Times New Roman" w:cs="Times New Roman"/>
                <w:sz w:val="22"/>
              </w:rPr>
              <w:t xml:space="preserve">CAS, </w:t>
            </w:r>
            <w:r w:rsidRPr="00B41D38">
              <w:rPr>
                <w:rFonts w:ascii="Times New Roman" w:hAnsi="Times New Roman" w:cs="Times New Roman"/>
                <w:sz w:val="22"/>
              </w:rPr>
              <w:t>median(IQR)</w:t>
            </w:r>
          </w:p>
        </w:tc>
        <w:tc>
          <w:tcPr>
            <w:tcW w:w="2494"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3 (0 - 6)</w:t>
            </w:r>
          </w:p>
        </w:tc>
        <w:tc>
          <w:tcPr>
            <w:tcW w:w="2495"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5 (2 - 8)</w:t>
            </w:r>
          </w:p>
        </w:tc>
        <w:tc>
          <w:tcPr>
            <w:tcW w:w="1021"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&lt;.001 §</w:t>
            </w:r>
          </w:p>
        </w:tc>
      </w:tr>
      <w:tr w:rsidR="00AA5D62" w:rsidRPr="00AA68C5" w:rsidTr="00C35610">
        <w:tc>
          <w:tcPr>
            <w:tcW w:w="3006" w:type="dxa"/>
            <w:vAlign w:val="center"/>
          </w:tcPr>
          <w:p w:rsidR="00AA5D62" w:rsidRPr="00AA68C5" w:rsidRDefault="00AA5D62" w:rsidP="00EB46A9">
            <w:pPr>
              <w:wordWrap/>
              <w:spacing w:line="480" w:lineRule="auto"/>
              <w:rPr>
                <w:rFonts w:ascii="Times New Roman" w:hAnsi="Times New Roman" w:cs="Times New Roman"/>
                <w:sz w:val="22"/>
              </w:rPr>
            </w:pPr>
            <w:r w:rsidRPr="00B41D38">
              <w:rPr>
                <w:rFonts w:ascii="Times New Roman" w:eastAsia="맑은 고딕" w:hAnsi="Times New Roman" w:cs="Times New Roman"/>
                <w:sz w:val="22"/>
                <w:szCs w:val="24"/>
              </w:rPr>
              <w:t>NIHSS score at admission, median (IQR)</w:t>
            </w:r>
          </w:p>
        </w:tc>
        <w:tc>
          <w:tcPr>
            <w:tcW w:w="2494" w:type="dxa"/>
            <w:vAlign w:val="center"/>
          </w:tcPr>
          <w:p w:rsidR="00AA5D62" w:rsidRPr="00AA68C5" w:rsidRDefault="00AA5D62" w:rsidP="00EB46A9">
            <w:pPr>
              <w:wordWrap/>
              <w:spacing w:line="480" w:lineRule="auto"/>
              <w:jc w:val="center"/>
              <w:rPr>
                <w:rFonts w:ascii="Times New Roman" w:hAnsi="Times New Roman" w:cs="Times New Roman"/>
                <w:sz w:val="22"/>
              </w:rPr>
            </w:pPr>
            <w:r w:rsidRPr="00B41D38">
              <w:rPr>
                <w:rFonts w:ascii="Times New Roman" w:hAnsi="Times New Roman" w:cs="Times New Roman"/>
                <w:sz w:val="22"/>
                <w:szCs w:val="24"/>
              </w:rPr>
              <w:t>2 (0 - 5)</w:t>
            </w:r>
          </w:p>
        </w:tc>
        <w:tc>
          <w:tcPr>
            <w:tcW w:w="2495" w:type="dxa"/>
            <w:vAlign w:val="center"/>
          </w:tcPr>
          <w:p w:rsidR="00AA5D62" w:rsidRPr="00AA68C5" w:rsidRDefault="00AA5D62" w:rsidP="00EB46A9">
            <w:pPr>
              <w:wordWrap/>
              <w:spacing w:line="480" w:lineRule="auto"/>
              <w:jc w:val="center"/>
              <w:rPr>
                <w:rFonts w:ascii="Times New Roman" w:hAnsi="Times New Roman" w:cs="Times New Roman"/>
                <w:sz w:val="22"/>
              </w:rPr>
            </w:pPr>
            <w:r w:rsidRPr="00B41D38">
              <w:rPr>
                <w:rFonts w:ascii="Times New Roman" w:hAnsi="Times New Roman" w:cs="Times New Roman"/>
                <w:sz w:val="22"/>
                <w:szCs w:val="24"/>
              </w:rPr>
              <w:t>6 (3 - 9)</w:t>
            </w:r>
          </w:p>
        </w:tc>
        <w:tc>
          <w:tcPr>
            <w:tcW w:w="1021" w:type="dxa"/>
            <w:vAlign w:val="center"/>
          </w:tcPr>
          <w:p w:rsidR="00AA5D62" w:rsidRPr="00AA68C5" w:rsidRDefault="00AA5D62" w:rsidP="00EB46A9">
            <w:pPr>
              <w:wordWrap/>
              <w:spacing w:line="480" w:lineRule="auto"/>
              <w:jc w:val="center"/>
              <w:rPr>
                <w:rFonts w:ascii="Times New Roman" w:hAnsi="Times New Roman" w:cs="Times New Roman"/>
                <w:sz w:val="22"/>
              </w:rPr>
            </w:pPr>
            <w:r w:rsidRPr="00B41D38">
              <w:rPr>
                <w:rFonts w:ascii="Times New Roman" w:hAnsi="Times New Roman" w:cs="Times New Roman"/>
                <w:sz w:val="22"/>
                <w:szCs w:val="24"/>
              </w:rPr>
              <w:t>&lt;.001§</w:t>
            </w:r>
          </w:p>
        </w:tc>
      </w:tr>
    </w:tbl>
    <w:p w:rsidR="00AA5D62" w:rsidRPr="00AA68C5" w:rsidRDefault="00AA5D62" w:rsidP="00EB46A9">
      <w:pPr>
        <w:wordWrap/>
        <w:spacing w:line="480" w:lineRule="auto"/>
        <w:ind w:firstLineChars="50" w:firstLine="110"/>
        <w:rPr>
          <w:rFonts w:ascii="Times New Roman" w:hAnsi="Times New Roman" w:cs="Times New Roman"/>
          <w:sz w:val="22"/>
        </w:rPr>
      </w:pPr>
      <w:r w:rsidRPr="00AA68C5">
        <w:rPr>
          <w:rFonts w:ascii="Times New Roman" w:hAnsi="Times New Roman" w:cs="Times New Roman"/>
          <w:sz w:val="22"/>
        </w:rPr>
        <w:t xml:space="preserve">All numerical values are expressed as means ± SD. </w:t>
      </w:r>
    </w:p>
    <w:p w:rsidR="00AA5D62" w:rsidRPr="00CD1488" w:rsidRDefault="00AA5D62" w:rsidP="00EB46A9">
      <w:pPr>
        <w:wordWrap/>
        <w:spacing w:line="480" w:lineRule="auto"/>
        <w:ind w:firstLineChars="50" w:firstLine="110"/>
        <w:rPr>
          <w:rFonts w:ascii="Times New Roman" w:hAnsi="Times New Roman" w:cs="Times New Roman"/>
          <w:sz w:val="22"/>
        </w:rPr>
      </w:pPr>
      <w:r w:rsidRPr="00FE1C11">
        <w:rPr>
          <w:rFonts w:ascii="Times New Roman" w:hAnsi="Times New Roman" w:cs="Times New Roman"/>
          <w:sz w:val="22"/>
        </w:rPr>
        <w:t xml:space="preserve">MI, Myocardial infarction; SBP, Systolic Blood Pressure; DBP, Diastolic Blood Pressure; HbA1c, Hemoglobin A1c; LDL, Low Density Lipoprotein; HDL, High Density Lipoprotein; AST, Aspartate Aminotransferase; BUN, Blood Urea Nitrogen; </w:t>
      </w:r>
      <w:proofErr w:type="spellStart"/>
      <w:r w:rsidRPr="00FE1C11">
        <w:rPr>
          <w:rFonts w:ascii="Times New Roman" w:hAnsi="Times New Roman" w:cs="Times New Roman"/>
          <w:sz w:val="22"/>
        </w:rPr>
        <w:t>hsCRP</w:t>
      </w:r>
      <w:proofErr w:type="spellEnd"/>
      <w:r w:rsidRPr="00FE1C11">
        <w:rPr>
          <w:rFonts w:ascii="Times New Roman" w:hAnsi="Times New Roman" w:cs="Times New Roman"/>
          <w:sz w:val="22"/>
        </w:rPr>
        <w:t xml:space="preserve">, high sensitivity C-Reactive Protein; PSV, Peak Systolic Velocity; DV, Diastolic Velocity; PI, </w:t>
      </w:r>
      <w:proofErr w:type="spellStart"/>
      <w:r w:rsidRPr="00FE1C11">
        <w:rPr>
          <w:rFonts w:ascii="Times New Roman" w:hAnsi="Times New Roman" w:cs="Times New Roman"/>
          <w:sz w:val="22"/>
        </w:rPr>
        <w:t>Pulsatility</w:t>
      </w:r>
      <w:proofErr w:type="spellEnd"/>
      <w:r w:rsidRPr="00FE1C11">
        <w:rPr>
          <w:rFonts w:ascii="Times New Roman" w:hAnsi="Times New Roman" w:cs="Times New Roman"/>
          <w:sz w:val="22"/>
        </w:rPr>
        <w:t xml:space="preserve"> index; </w:t>
      </w:r>
      <w:proofErr w:type="spellStart"/>
      <w:r w:rsidRPr="00FE1C11">
        <w:rPr>
          <w:rFonts w:ascii="Times New Roman" w:hAnsi="Times New Roman" w:cs="Times New Roman"/>
          <w:sz w:val="22"/>
        </w:rPr>
        <w:t>Rt</w:t>
      </w:r>
      <w:proofErr w:type="spellEnd"/>
      <w:r w:rsidRPr="00FE1C11">
        <w:rPr>
          <w:rFonts w:ascii="Times New Roman" w:hAnsi="Times New Roman" w:cs="Times New Roman"/>
          <w:sz w:val="22"/>
        </w:rPr>
        <w:t xml:space="preserve"> MCA, Right Middle Cerebral Artery; Lt M</w:t>
      </w:r>
      <w:r>
        <w:rPr>
          <w:rFonts w:ascii="Times New Roman" w:hAnsi="Times New Roman" w:cs="Times New Roman"/>
          <w:sz w:val="22"/>
        </w:rPr>
        <w:t>CA, Left Middle Cerebral Artery</w:t>
      </w:r>
      <w:r w:rsidRPr="00FE1C11">
        <w:rPr>
          <w:rFonts w:ascii="Times New Roman" w:hAnsi="Times New Roman" w:cs="Times New Roman"/>
          <w:sz w:val="22"/>
        </w:rPr>
        <w:t>; CAS, Cerebral Atherosclerosis Score</w:t>
      </w:r>
      <w:r>
        <w:rPr>
          <w:rFonts w:ascii="Times New Roman" w:hAnsi="Times New Roman" w:cs="Times New Roman"/>
          <w:sz w:val="22"/>
        </w:rPr>
        <w:t xml:space="preserve">; NIHSS, </w:t>
      </w:r>
      <w:r w:rsidRPr="00CD1488">
        <w:rPr>
          <w:rFonts w:ascii="Times New Roman" w:hAnsi="Times New Roman" w:cs="Times New Roman"/>
          <w:sz w:val="22"/>
        </w:rPr>
        <w:t>National Institutes of Health Stroke Scale</w:t>
      </w:r>
    </w:p>
    <w:p w:rsidR="00AA5D62" w:rsidRDefault="00AA5D62" w:rsidP="00EB46A9">
      <w:pPr>
        <w:wordWrap/>
        <w:spacing w:line="480" w:lineRule="auto"/>
        <w:ind w:firstLineChars="50" w:firstLine="110"/>
        <w:rPr>
          <w:rFonts w:ascii="Times New Roman" w:hAnsi="Times New Roman" w:cs="Times New Roman"/>
          <w:sz w:val="22"/>
        </w:rPr>
      </w:pPr>
      <w:r w:rsidRPr="00AA68C5">
        <w:rPr>
          <w:rFonts w:ascii="Times New Roman" w:hAnsi="Times New Roman" w:cs="Times New Roman"/>
          <w:sz w:val="22"/>
        </w:rPr>
        <w:t xml:space="preserve">Differences between groups using the analysis of chi-square test and the </w:t>
      </w:r>
      <w:proofErr w:type="gramStart"/>
      <w:r w:rsidRPr="00AA68C5">
        <w:rPr>
          <w:rFonts w:ascii="Times New Roman" w:hAnsi="Times New Roman" w:cs="Times New Roman"/>
          <w:sz w:val="22"/>
        </w:rPr>
        <w:t>one way</w:t>
      </w:r>
      <w:proofErr w:type="gramEnd"/>
      <w:r w:rsidRPr="00AA68C5">
        <w:rPr>
          <w:rFonts w:ascii="Times New Roman" w:hAnsi="Times New Roman" w:cs="Times New Roman"/>
          <w:sz w:val="22"/>
        </w:rPr>
        <w:t xml:space="preserve"> analysis of variance test, Mann-Whitney </w:t>
      </w:r>
      <w:r w:rsidRPr="00AA68C5">
        <w:rPr>
          <w:rFonts w:ascii="Times New Roman" w:hAnsi="Times New Roman" w:cs="Times New Roman"/>
          <w:i/>
          <w:sz w:val="22"/>
        </w:rPr>
        <w:t>U</w:t>
      </w:r>
      <w:r w:rsidRPr="00AA68C5">
        <w:rPr>
          <w:rFonts w:ascii="Times New Roman" w:hAnsi="Times New Roman" w:cs="Times New Roman"/>
          <w:sz w:val="22"/>
        </w:rPr>
        <w:t xml:space="preserve">-tests for comparing the NIHSS and the cerebral atherosclerosis score (CAS). </w:t>
      </w:r>
    </w:p>
    <w:p w:rsidR="00AA5D62" w:rsidRPr="00170C2B" w:rsidRDefault="00AA5D62" w:rsidP="00EB46A9">
      <w:pPr>
        <w:wordWrap/>
        <w:spacing w:line="480" w:lineRule="auto"/>
        <w:ind w:firstLineChars="50" w:firstLine="110"/>
        <w:rPr>
          <w:rFonts w:ascii="Times New Roman" w:hAnsi="Times New Roman" w:cs="Times New Roman"/>
          <w:sz w:val="22"/>
        </w:rPr>
      </w:pPr>
      <w:r>
        <w:rPr>
          <w:rFonts w:ascii="Times New Roman" w:hAnsi="Times New Roman" w:cs="Times New Roman"/>
          <w:sz w:val="22"/>
        </w:rPr>
        <w:t>*</w:t>
      </w:r>
      <w:proofErr w:type="spellStart"/>
      <w:r>
        <w:rPr>
          <w:rFonts w:ascii="Times New Roman" w:hAnsi="Times New Roman" w:cs="Times New Roman"/>
          <w:sz w:val="22"/>
        </w:rPr>
        <w:t>Univariably</w:t>
      </w:r>
      <w:proofErr w:type="spellEnd"/>
      <w:r>
        <w:rPr>
          <w:rFonts w:ascii="Times New Roman" w:hAnsi="Times New Roman" w:cs="Times New Roman"/>
          <w:sz w:val="22"/>
        </w:rPr>
        <w:t xml:space="preserve"> significant with</w:t>
      </w:r>
      <w:r w:rsidRPr="00AA68C5">
        <w:rPr>
          <w:rFonts w:ascii="Times New Roman" w:hAnsi="Times New Roman" w:cs="Times New Roman"/>
          <w:sz w:val="22"/>
        </w:rPr>
        <w:t xml:space="preserve"> P value ≤0.10 and considered in the multivariable model.</w:t>
      </w:r>
    </w:p>
    <w:p w:rsidR="00AA5D62" w:rsidRPr="00AA68C5" w:rsidRDefault="00AA5D62" w:rsidP="00EB46A9">
      <w:pPr>
        <w:wordWrap/>
        <w:spacing w:line="480" w:lineRule="auto"/>
        <w:ind w:firstLineChars="50" w:firstLine="110"/>
        <w:rPr>
          <w:rFonts w:ascii="Times New Roman" w:hAnsi="Times New Roman" w:cs="Times New Roman"/>
          <w:sz w:val="22"/>
        </w:rPr>
      </w:pPr>
      <w:r w:rsidRPr="00AA68C5">
        <w:rPr>
          <w:rFonts w:ascii="Times New Roman" w:hAnsi="Times New Roman" w:cs="Times New Roman"/>
          <w:sz w:val="22"/>
        </w:rPr>
        <w:t>†P&lt;0.1, ‡P&lt;.05, §P&lt;.001</w:t>
      </w:r>
    </w:p>
    <w:p w:rsidR="00AA5D62" w:rsidRDefault="00AA5D62" w:rsidP="00EB46A9">
      <w:pPr>
        <w:wordWrap/>
        <w:spacing w:line="480" w:lineRule="auto"/>
      </w:pPr>
    </w:p>
    <w:p w:rsidR="00AA5D62" w:rsidRDefault="00AA5D62" w:rsidP="00EB46A9">
      <w:pPr>
        <w:wordWrap/>
        <w:spacing w:line="480" w:lineRule="auto"/>
      </w:pPr>
    </w:p>
    <w:p w:rsidR="00AA5D62" w:rsidRDefault="00AA5D62" w:rsidP="00EB46A9">
      <w:pPr>
        <w:wordWrap/>
        <w:spacing w:line="480" w:lineRule="auto"/>
      </w:pPr>
    </w:p>
    <w:p w:rsidR="00AA5D62" w:rsidRDefault="00AA5D62" w:rsidP="00EB46A9">
      <w:pPr>
        <w:wordWrap/>
        <w:spacing w:line="480" w:lineRule="auto"/>
      </w:pPr>
    </w:p>
    <w:p w:rsidR="00AA5D62" w:rsidRDefault="00AA5D62" w:rsidP="00EB46A9">
      <w:pPr>
        <w:wordWrap/>
        <w:spacing w:line="480" w:lineRule="auto"/>
      </w:pPr>
    </w:p>
    <w:p w:rsidR="00AA5D62" w:rsidRDefault="00AA5D62" w:rsidP="00EB46A9">
      <w:pPr>
        <w:wordWrap/>
        <w:spacing w:line="480" w:lineRule="auto"/>
      </w:pPr>
    </w:p>
    <w:p w:rsidR="00AA5D62" w:rsidRPr="00936E37" w:rsidRDefault="00AA5D62" w:rsidP="00EB46A9">
      <w:pPr>
        <w:wordWrap/>
        <w:spacing w:line="480" w:lineRule="auto"/>
        <w:rPr>
          <w:rFonts w:ascii="Times New Roman" w:hAnsi="Times New Roman" w:cs="Times New Roman"/>
          <w:b/>
          <w:sz w:val="22"/>
          <w:szCs w:val="24"/>
        </w:rPr>
      </w:pPr>
      <w:r>
        <w:rPr>
          <w:rFonts w:ascii="Times New Roman" w:hAnsi="Times New Roman" w:cs="Times New Roman" w:hint="eastAsia"/>
          <w:b/>
          <w:sz w:val="22"/>
          <w:szCs w:val="24"/>
        </w:rPr>
        <w:lastRenderedPageBreak/>
        <w:t>T</w:t>
      </w:r>
      <w:r w:rsidRPr="00936E37">
        <w:rPr>
          <w:rFonts w:ascii="Times New Roman" w:hAnsi="Times New Roman" w:cs="Times New Roman"/>
          <w:b/>
          <w:sz w:val="22"/>
          <w:szCs w:val="24"/>
        </w:rPr>
        <w:t>able 3. Logistic regression analysis for determinants of early neurological deterioration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404"/>
        <w:gridCol w:w="2175"/>
        <w:gridCol w:w="994"/>
        <w:gridCol w:w="2707"/>
        <w:gridCol w:w="736"/>
      </w:tblGrid>
      <w:tr w:rsidR="00AA5D62" w:rsidRPr="00936E37" w:rsidTr="00C35610">
        <w:trPr>
          <w:trHeight w:val="73"/>
        </w:trPr>
        <w:tc>
          <w:tcPr>
            <w:tcW w:w="1334" w:type="pct"/>
            <w:vMerge w:val="restart"/>
            <w:shd w:val="clear" w:color="auto" w:fill="auto"/>
            <w:tcMar>
              <w:top w:w="15" w:type="dxa"/>
              <w:left w:w="108" w:type="dxa"/>
              <w:bottom w:w="0" w:type="dxa"/>
              <w:right w:w="108" w:type="dxa"/>
            </w:tcMar>
            <w:vAlign w:val="center"/>
            <w:hideMark/>
          </w:tcPr>
          <w:p w:rsidR="00AA5D62" w:rsidRPr="00936E37" w:rsidRDefault="00AA5D62" w:rsidP="00EB46A9">
            <w:pPr>
              <w:widowControl/>
              <w:wordWrap/>
              <w:autoSpaceDE/>
              <w:autoSpaceDN/>
              <w:spacing w:after="0" w:line="480" w:lineRule="auto"/>
              <w:jc w:val="left"/>
              <w:rPr>
                <w:rFonts w:ascii="굴림" w:eastAsia="굴림" w:hAnsi="굴림" w:cs="굴림"/>
                <w:kern w:val="0"/>
                <w:sz w:val="22"/>
                <w:szCs w:val="24"/>
              </w:rPr>
            </w:pPr>
          </w:p>
        </w:tc>
        <w:tc>
          <w:tcPr>
            <w:tcW w:w="1757" w:type="pct"/>
            <w:gridSpan w:val="2"/>
            <w:shd w:val="clear" w:color="auto" w:fill="auto"/>
            <w:tcMar>
              <w:top w:w="15" w:type="dxa"/>
              <w:left w:w="108" w:type="dxa"/>
              <w:bottom w:w="0" w:type="dxa"/>
              <w:right w:w="108" w:type="dxa"/>
            </w:tcMar>
            <w:vAlign w:val="center"/>
            <w:hideMark/>
          </w:tcPr>
          <w:p w:rsidR="00AA5D62" w:rsidRPr="00936E37" w:rsidRDefault="00AA5D62" w:rsidP="00EB46A9">
            <w:pPr>
              <w:widowControl/>
              <w:wordWrap/>
              <w:autoSpaceDE/>
              <w:autoSpaceDN/>
              <w:spacing w:after="0" w:line="480" w:lineRule="auto"/>
              <w:jc w:val="center"/>
              <w:rPr>
                <w:rFonts w:ascii="Arial" w:eastAsia="굴림" w:hAnsi="Arial" w:cs="Arial"/>
                <w:b/>
                <w:kern w:val="0"/>
                <w:sz w:val="22"/>
                <w:szCs w:val="24"/>
              </w:rPr>
            </w:pPr>
            <w:proofErr w:type="spellStart"/>
            <w:r w:rsidRPr="00936E37">
              <w:rPr>
                <w:rFonts w:ascii="Times New Roman" w:eastAsia="굴림체" w:hAnsi="Times New Roman" w:cs="Times New Roman"/>
                <w:b/>
                <w:sz w:val="22"/>
                <w:szCs w:val="24"/>
              </w:rPr>
              <w:t>Bivaria</w:t>
            </w:r>
            <w:r w:rsidRPr="00936E37">
              <w:rPr>
                <w:rFonts w:ascii="Times New Roman" w:eastAsia="굴림체" w:hAnsi="Times New Roman" w:cs="Times New Roman" w:hint="eastAsia"/>
                <w:b/>
                <w:sz w:val="22"/>
                <w:szCs w:val="24"/>
              </w:rPr>
              <w:t>ble</w:t>
            </w:r>
            <w:proofErr w:type="spellEnd"/>
            <w:r w:rsidRPr="00936E37">
              <w:rPr>
                <w:rFonts w:ascii="Times New Roman" w:eastAsia="굴림체" w:hAnsi="Times New Roman" w:cs="Times New Roman"/>
                <w:b/>
                <w:sz w:val="22"/>
                <w:szCs w:val="24"/>
              </w:rPr>
              <w:t xml:space="preserve"> analyses</w:t>
            </w:r>
          </w:p>
        </w:tc>
        <w:tc>
          <w:tcPr>
            <w:tcW w:w="1910" w:type="pct"/>
            <w:gridSpan w:val="2"/>
            <w:shd w:val="clear" w:color="auto" w:fill="auto"/>
            <w:tcMar>
              <w:top w:w="15" w:type="dxa"/>
              <w:left w:w="108" w:type="dxa"/>
              <w:bottom w:w="0" w:type="dxa"/>
              <w:right w:w="108" w:type="dxa"/>
            </w:tcMar>
            <w:vAlign w:val="center"/>
            <w:hideMark/>
          </w:tcPr>
          <w:p w:rsidR="00AA5D62" w:rsidRPr="00936E37" w:rsidRDefault="00AA5D62" w:rsidP="00EB46A9">
            <w:pPr>
              <w:widowControl/>
              <w:wordWrap/>
              <w:autoSpaceDE/>
              <w:autoSpaceDN/>
              <w:spacing w:after="0" w:line="480" w:lineRule="auto"/>
              <w:jc w:val="center"/>
              <w:rPr>
                <w:rFonts w:ascii="Arial" w:eastAsia="굴림" w:hAnsi="Arial" w:cs="Arial"/>
                <w:b/>
                <w:kern w:val="0"/>
                <w:sz w:val="22"/>
                <w:szCs w:val="24"/>
              </w:rPr>
            </w:pPr>
            <w:r w:rsidRPr="00936E37">
              <w:rPr>
                <w:rFonts w:ascii="Times New Roman" w:eastAsia="굴림체" w:hAnsi="Times New Roman" w:cs="Times New Roman"/>
                <w:b/>
                <w:sz w:val="22"/>
                <w:szCs w:val="24"/>
              </w:rPr>
              <w:t>Multivariable analyses</w:t>
            </w:r>
          </w:p>
        </w:tc>
      </w:tr>
      <w:tr w:rsidR="00AA5D62" w:rsidRPr="00936E37" w:rsidTr="00C35610">
        <w:trPr>
          <w:trHeight w:val="283"/>
        </w:trPr>
        <w:tc>
          <w:tcPr>
            <w:tcW w:w="1334" w:type="pct"/>
            <w:vMerge/>
            <w:shd w:val="clear" w:color="auto" w:fill="auto"/>
            <w:vAlign w:val="center"/>
            <w:hideMark/>
          </w:tcPr>
          <w:p w:rsidR="00AA5D62" w:rsidRPr="00936E37" w:rsidRDefault="00AA5D62" w:rsidP="00EB46A9">
            <w:pPr>
              <w:widowControl/>
              <w:wordWrap/>
              <w:autoSpaceDE/>
              <w:autoSpaceDN/>
              <w:spacing w:after="0" w:line="480" w:lineRule="auto"/>
              <w:jc w:val="left"/>
              <w:rPr>
                <w:rFonts w:ascii="굴림" w:eastAsia="굴림" w:hAnsi="굴림" w:cs="굴림"/>
                <w:kern w:val="0"/>
                <w:sz w:val="22"/>
                <w:szCs w:val="24"/>
              </w:rPr>
            </w:pPr>
          </w:p>
        </w:tc>
        <w:tc>
          <w:tcPr>
            <w:tcW w:w="1206" w:type="pct"/>
            <w:shd w:val="clear" w:color="auto" w:fill="auto"/>
            <w:tcMar>
              <w:top w:w="15" w:type="dxa"/>
              <w:left w:w="108" w:type="dxa"/>
              <w:bottom w:w="0" w:type="dxa"/>
              <w:right w:w="108" w:type="dxa"/>
            </w:tcMar>
            <w:vAlign w:val="center"/>
            <w:hideMark/>
          </w:tcPr>
          <w:p w:rsidR="00AA5D62" w:rsidRPr="00936E37" w:rsidRDefault="00AA5D62" w:rsidP="00EB46A9">
            <w:pPr>
              <w:widowControl/>
              <w:wordWrap/>
              <w:autoSpaceDE/>
              <w:autoSpaceDN/>
              <w:spacing w:after="0" w:line="480" w:lineRule="auto"/>
              <w:jc w:val="center"/>
              <w:rPr>
                <w:rFonts w:ascii="Arial" w:eastAsia="굴림" w:hAnsi="Arial" w:cs="Arial"/>
                <w:b/>
                <w:kern w:val="0"/>
                <w:sz w:val="22"/>
                <w:szCs w:val="24"/>
              </w:rPr>
            </w:pPr>
            <w:r w:rsidRPr="00936E37">
              <w:rPr>
                <w:rFonts w:ascii="Times New Roman" w:eastAsia="굴림체" w:hAnsi="Times New Roman" w:cs="Times New Roman"/>
                <w:b/>
                <w:sz w:val="22"/>
                <w:szCs w:val="24"/>
              </w:rPr>
              <w:t>OR (95% CI)</w:t>
            </w:r>
          </w:p>
        </w:tc>
        <w:tc>
          <w:tcPr>
            <w:tcW w:w="551" w:type="pct"/>
            <w:shd w:val="clear" w:color="auto" w:fill="auto"/>
            <w:tcMar>
              <w:top w:w="15" w:type="dxa"/>
              <w:left w:w="108" w:type="dxa"/>
              <w:bottom w:w="0" w:type="dxa"/>
              <w:right w:w="108" w:type="dxa"/>
            </w:tcMar>
            <w:vAlign w:val="center"/>
            <w:hideMark/>
          </w:tcPr>
          <w:p w:rsidR="00AA5D62" w:rsidRPr="00936E37" w:rsidRDefault="00AA5D62" w:rsidP="00EB46A9">
            <w:pPr>
              <w:widowControl/>
              <w:wordWrap/>
              <w:autoSpaceDE/>
              <w:autoSpaceDN/>
              <w:spacing w:after="0" w:line="480" w:lineRule="auto"/>
              <w:jc w:val="center"/>
              <w:rPr>
                <w:rFonts w:ascii="Arial" w:eastAsia="굴림" w:hAnsi="Arial" w:cs="Arial"/>
                <w:b/>
                <w:kern w:val="0"/>
                <w:sz w:val="22"/>
                <w:szCs w:val="24"/>
              </w:rPr>
            </w:pPr>
            <w:r w:rsidRPr="00936E37">
              <w:rPr>
                <w:rFonts w:ascii="Times New Roman" w:eastAsia="굴림체" w:hAnsi="Times New Roman" w:cs="Times New Roman"/>
                <w:b/>
                <w:i/>
                <w:iCs/>
                <w:sz w:val="22"/>
                <w:szCs w:val="24"/>
              </w:rPr>
              <w:t>P</w:t>
            </w:r>
          </w:p>
        </w:tc>
        <w:tc>
          <w:tcPr>
            <w:tcW w:w="1501" w:type="pct"/>
            <w:shd w:val="clear" w:color="auto" w:fill="auto"/>
            <w:tcMar>
              <w:top w:w="15" w:type="dxa"/>
              <w:left w:w="108" w:type="dxa"/>
              <w:bottom w:w="0" w:type="dxa"/>
              <w:right w:w="108" w:type="dxa"/>
            </w:tcMar>
            <w:vAlign w:val="center"/>
            <w:hideMark/>
          </w:tcPr>
          <w:p w:rsidR="00AA5D62" w:rsidRPr="00936E37" w:rsidRDefault="00AA5D62" w:rsidP="00EB46A9">
            <w:pPr>
              <w:widowControl/>
              <w:wordWrap/>
              <w:autoSpaceDE/>
              <w:autoSpaceDN/>
              <w:spacing w:after="0" w:line="480" w:lineRule="auto"/>
              <w:jc w:val="center"/>
              <w:rPr>
                <w:rFonts w:ascii="Arial" w:eastAsia="굴림" w:hAnsi="Arial" w:cs="Arial"/>
                <w:b/>
                <w:kern w:val="0"/>
                <w:sz w:val="22"/>
                <w:szCs w:val="24"/>
              </w:rPr>
            </w:pPr>
            <w:r w:rsidRPr="00936E37">
              <w:rPr>
                <w:rFonts w:ascii="Times New Roman" w:eastAsia="굴림체" w:hAnsi="Times New Roman" w:cs="Times New Roman"/>
                <w:b/>
                <w:sz w:val="22"/>
                <w:szCs w:val="24"/>
              </w:rPr>
              <w:t>Adjusted OR (95% CI)</w:t>
            </w:r>
          </w:p>
        </w:tc>
        <w:tc>
          <w:tcPr>
            <w:tcW w:w="409" w:type="pct"/>
            <w:shd w:val="clear" w:color="auto" w:fill="auto"/>
            <w:tcMar>
              <w:top w:w="15" w:type="dxa"/>
              <w:left w:w="108" w:type="dxa"/>
              <w:bottom w:w="0" w:type="dxa"/>
              <w:right w:w="108" w:type="dxa"/>
            </w:tcMar>
            <w:vAlign w:val="center"/>
            <w:hideMark/>
          </w:tcPr>
          <w:p w:rsidR="00AA5D62" w:rsidRPr="00936E37" w:rsidRDefault="00AA5D62" w:rsidP="00EB46A9">
            <w:pPr>
              <w:widowControl/>
              <w:wordWrap/>
              <w:autoSpaceDE/>
              <w:autoSpaceDN/>
              <w:spacing w:after="0" w:line="480" w:lineRule="auto"/>
              <w:jc w:val="center"/>
              <w:rPr>
                <w:rFonts w:ascii="Arial" w:eastAsia="굴림" w:hAnsi="Arial" w:cs="Arial"/>
                <w:b/>
                <w:kern w:val="0"/>
                <w:sz w:val="22"/>
                <w:szCs w:val="24"/>
              </w:rPr>
            </w:pPr>
            <w:r w:rsidRPr="00936E37">
              <w:rPr>
                <w:rFonts w:ascii="Times New Roman" w:eastAsia="굴림체" w:hAnsi="Times New Roman" w:cs="Times New Roman"/>
                <w:b/>
                <w:i/>
                <w:iCs/>
                <w:sz w:val="22"/>
                <w:szCs w:val="24"/>
              </w:rPr>
              <w:t>P</w:t>
            </w:r>
          </w:p>
        </w:tc>
      </w:tr>
      <w:tr w:rsidR="00AA5D62" w:rsidRPr="00936E37" w:rsidTr="00C35610">
        <w:trPr>
          <w:trHeight w:val="261"/>
        </w:trPr>
        <w:tc>
          <w:tcPr>
            <w:tcW w:w="1334" w:type="pct"/>
            <w:shd w:val="clear" w:color="auto" w:fill="auto"/>
            <w:tcMar>
              <w:top w:w="15" w:type="dxa"/>
              <w:left w:w="108" w:type="dxa"/>
              <w:bottom w:w="0" w:type="dxa"/>
              <w:right w:w="108" w:type="dxa"/>
            </w:tcMar>
            <w:vAlign w:val="center"/>
            <w:hideMark/>
          </w:tcPr>
          <w:p w:rsidR="00AA5D62" w:rsidRPr="00936E37" w:rsidRDefault="00AA5D62" w:rsidP="00EB46A9">
            <w:pPr>
              <w:widowControl/>
              <w:wordWrap/>
              <w:autoSpaceDE/>
              <w:autoSpaceDN/>
              <w:spacing w:after="0" w:line="480" w:lineRule="auto"/>
              <w:jc w:val="left"/>
              <w:rPr>
                <w:rFonts w:ascii="Arial" w:eastAsia="굴림" w:hAnsi="Arial" w:cs="Arial"/>
                <w:b/>
                <w:kern w:val="0"/>
                <w:sz w:val="22"/>
                <w:szCs w:val="24"/>
              </w:rPr>
            </w:pPr>
            <w:r w:rsidRPr="00936E37">
              <w:rPr>
                <w:rFonts w:ascii="Times New Roman" w:eastAsia="굴림체" w:hAnsi="Times New Roman" w:cs="Times New Roman"/>
                <w:b/>
                <w:sz w:val="22"/>
                <w:szCs w:val="24"/>
              </w:rPr>
              <w:t>BA</w:t>
            </w:r>
            <w:r>
              <w:rPr>
                <w:rFonts w:ascii="Times New Roman" w:eastAsia="굴림체" w:hAnsi="Times New Roman" w:cs="Times New Roman"/>
                <w:b/>
                <w:sz w:val="22"/>
                <w:szCs w:val="24"/>
              </w:rPr>
              <w:t xml:space="preserve"> </w:t>
            </w:r>
            <w:r w:rsidRPr="00936E37">
              <w:rPr>
                <w:rFonts w:ascii="Times New Roman" w:eastAsia="굴림체" w:hAnsi="Times New Roman" w:cs="Times New Roman"/>
                <w:b/>
                <w:sz w:val="22"/>
                <w:szCs w:val="24"/>
              </w:rPr>
              <w:t>PI</w:t>
            </w:r>
          </w:p>
        </w:tc>
        <w:tc>
          <w:tcPr>
            <w:tcW w:w="1206" w:type="pct"/>
            <w:shd w:val="clear" w:color="auto" w:fill="auto"/>
            <w:tcMar>
              <w:top w:w="15" w:type="dxa"/>
              <w:left w:w="108" w:type="dxa"/>
              <w:bottom w:w="0" w:type="dxa"/>
              <w:right w:w="108" w:type="dxa"/>
            </w:tcMar>
            <w:vAlign w:val="center"/>
            <w:hideMark/>
          </w:tcPr>
          <w:p w:rsidR="00AA5D62" w:rsidRPr="00936E37" w:rsidRDefault="00AA5D62" w:rsidP="00EB46A9">
            <w:pPr>
              <w:widowControl/>
              <w:wordWrap/>
              <w:autoSpaceDE/>
              <w:autoSpaceDN/>
              <w:spacing w:after="0" w:line="480" w:lineRule="auto"/>
              <w:jc w:val="center"/>
              <w:rPr>
                <w:rFonts w:ascii="Arial" w:eastAsia="굴림" w:hAnsi="Arial" w:cs="Arial"/>
                <w:kern w:val="0"/>
                <w:sz w:val="22"/>
                <w:szCs w:val="24"/>
              </w:rPr>
            </w:pPr>
            <w:r w:rsidRPr="00936E37">
              <w:rPr>
                <w:rFonts w:ascii="Times New Roman" w:eastAsia="굴림체" w:hAnsi="Times New Roman" w:cs="Times New Roman"/>
                <w:kern w:val="24"/>
                <w:sz w:val="22"/>
                <w:szCs w:val="24"/>
              </w:rPr>
              <w:t>3.59 (1.46</w:t>
            </w:r>
            <w:r>
              <w:rPr>
                <w:rFonts w:ascii="Times New Roman" w:eastAsia="굴림체" w:hAnsi="Times New Roman" w:cs="Times New Roman"/>
                <w:kern w:val="24"/>
                <w:sz w:val="22"/>
                <w:szCs w:val="24"/>
              </w:rPr>
              <w:t xml:space="preserve"> </w:t>
            </w:r>
            <w:r w:rsidRPr="00936E37">
              <w:rPr>
                <w:rFonts w:ascii="Times New Roman" w:eastAsia="굴림체" w:hAnsi="Times New Roman" w:cs="Times New Roman"/>
                <w:kern w:val="24"/>
                <w:sz w:val="22"/>
                <w:szCs w:val="24"/>
              </w:rPr>
              <w:t>-</w:t>
            </w:r>
            <w:r>
              <w:rPr>
                <w:rFonts w:ascii="Times New Roman" w:eastAsia="굴림체" w:hAnsi="Times New Roman" w:cs="Times New Roman"/>
                <w:kern w:val="24"/>
                <w:sz w:val="22"/>
                <w:szCs w:val="24"/>
              </w:rPr>
              <w:t xml:space="preserve"> </w:t>
            </w:r>
            <w:r w:rsidRPr="00936E37">
              <w:rPr>
                <w:rFonts w:ascii="Times New Roman" w:eastAsia="굴림체" w:hAnsi="Times New Roman" w:cs="Times New Roman"/>
                <w:kern w:val="24"/>
                <w:sz w:val="22"/>
                <w:szCs w:val="24"/>
              </w:rPr>
              <w:t>8.79)</w:t>
            </w:r>
          </w:p>
        </w:tc>
        <w:tc>
          <w:tcPr>
            <w:tcW w:w="551" w:type="pct"/>
            <w:shd w:val="clear" w:color="auto" w:fill="auto"/>
            <w:tcMar>
              <w:top w:w="15" w:type="dxa"/>
              <w:left w:w="108" w:type="dxa"/>
              <w:bottom w:w="0" w:type="dxa"/>
              <w:right w:w="108" w:type="dxa"/>
            </w:tcMar>
            <w:vAlign w:val="center"/>
            <w:hideMark/>
          </w:tcPr>
          <w:p w:rsidR="00AA5D62" w:rsidRPr="00936E37" w:rsidRDefault="00AA5D62" w:rsidP="00EB46A9">
            <w:pPr>
              <w:widowControl/>
              <w:wordWrap/>
              <w:autoSpaceDE/>
              <w:autoSpaceDN/>
              <w:spacing w:after="0" w:line="480" w:lineRule="auto"/>
              <w:jc w:val="center"/>
              <w:rPr>
                <w:rFonts w:ascii="Arial" w:eastAsia="굴림" w:hAnsi="Arial" w:cs="Arial"/>
                <w:kern w:val="0"/>
                <w:sz w:val="22"/>
                <w:szCs w:val="24"/>
              </w:rPr>
            </w:pPr>
            <w:r w:rsidRPr="00936E37">
              <w:rPr>
                <w:rFonts w:ascii="Times New Roman" w:eastAsia="굴림체" w:hAnsi="Times New Roman" w:cs="Times New Roman"/>
                <w:kern w:val="24"/>
                <w:sz w:val="22"/>
                <w:szCs w:val="24"/>
              </w:rPr>
              <w:t>.005</w:t>
            </w:r>
            <w:r w:rsidRPr="00936E37">
              <w:rPr>
                <w:rFonts w:ascii="Times New Roman" w:hAnsi="Times New Roman" w:cs="Times New Roman"/>
                <w:sz w:val="22"/>
                <w:szCs w:val="24"/>
              </w:rPr>
              <w:t>†</w:t>
            </w:r>
          </w:p>
        </w:tc>
        <w:tc>
          <w:tcPr>
            <w:tcW w:w="1501" w:type="pct"/>
            <w:shd w:val="clear" w:color="auto" w:fill="auto"/>
            <w:tcMar>
              <w:top w:w="15" w:type="dxa"/>
              <w:left w:w="108" w:type="dxa"/>
              <w:bottom w:w="0" w:type="dxa"/>
              <w:right w:w="108" w:type="dxa"/>
            </w:tcMar>
            <w:vAlign w:val="center"/>
            <w:hideMark/>
          </w:tcPr>
          <w:p w:rsidR="00AA5D62" w:rsidRPr="00936E37" w:rsidRDefault="00AA5D62" w:rsidP="00EB46A9">
            <w:pPr>
              <w:widowControl/>
              <w:wordWrap/>
              <w:autoSpaceDE/>
              <w:autoSpaceDN/>
              <w:spacing w:after="0" w:line="480" w:lineRule="auto"/>
              <w:jc w:val="center"/>
              <w:rPr>
                <w:rFonts w:ascii="Arial" w:eastAsia="굴림" w:hAnsi="Arial" w:cs="Arial"/>
                <w:kern w:val="0"/>
                <w:sz w:val="22"/>
                <w:szCs w:val="24"/>
              </w:rPr>
            </w:pPr>
            <w:r w:rsidRPr="00936E37">
              <w:rPr>
                <w:rFonts w:ascii="Times New Roman" w:eastAsia="굴림체" w:hAnsi="Times New Roman" w:cs="Times New Roman"/>
                <w:kern w:val="24"/>
                <w:sz w:val="22"/>
                <w:szCs w:val="24"/>
              </w:rPr>
              <w:t>2.29 (0.85</w:t>
            </w:r>
            <w:r>
              <w:rPr>
                <w:rFonts w:ascii="Times New Roman" w:eastAsia="굴림체" w:hAnsi="Times New Roman" w:cs="Times New Roman"/>
                <w:kern w:val="24"/>
                <w:sz w:val="22"/>
                <w:szCs w:val="24"/>
              </w:rPr>
              <w:t xml:space="preserve"> </w:t>
            </w:r>
            <w:r w:rsidRPr="00936E37">
              <w:rPr>
                <w:rFonts w:ascii="Times New Roman" w:eastAsia="굴림체" w:hAnsi="Times New Roman" w:cs="Times New Roman"/>
                <w:kern w:val="24"/>
                <w:sz w:val="22"/>
                <w:szCs w:val="24"/>
              </w:rPr>
              <w:t>-</w:t>
            </w:r>
            <w:r>
              <w:rPr>
                <w:rFonts w:ascii="Times New Roman" w:eastAsia="굴림체" w:hAnsi="Times New Roman" w:cs="Times New Roman"/>
                <w:kern w:val="24"/>
                <w:sz w:val="22"/>
                <w:szCs w:val="24"/>
              </w:rPr>
              <w:t xml:space="preserve"> </w:t>
            </w:r>
            <w:r w:rsidRPr="00936E37">
              <w:rPr>
                <w:rFonts w:ascii="Times New Roman" w:eastAsia="굴림체" w:hAnsi="Times New Roman" w:cs="Times New Roman"/>
                <w:kern w:val="24"/>
                <w:sz w:val="22"/>
                <w:szCs w:val="24"/>
              </w:rPr>
              <w:t>6.15)</w:t>
            </w:r>
          </w:p>
        </w:tc>
        <w:tc>
          <w:tcPr>
            <w:tcW w:w="409" w:type="pct"/>
            <w:shd w:val="clear" w:color="auto" w:fill="auto"/>
            <w:tcMar>
              <w:top w:w="15" w:type="dxa"/>
              <w:left w:w="108" w:type="dxa"/>
              <w:bottom w:w="0" w:type="dxa"/>
              <w:right w:w="108" w:type="dxa"/>
            </w:tcMar>
            <w:vAlign w:val="center"/>
            <w:hideMark/>
          </w:tcPr>
          <w:p w:rsidR="00AA5D62" w:rsidRPr="00936E37" w:rsidRDefault="00AA5D62" w:rsidP="00EB46A9">
            <w:pPr>
              <w:widowControl/>
              <w:wordWrap/>
              <w:autoSpaceDE/>
              <w:autoSpaceDN/>
              <w:spacing w:after="0" w:line="480" w:lineRule="auto"/>
              <w:jc w:val="center"/>
              <w:rPr>
                <w:rFonts w:ascii="Arial" w:eastAsia="굴림" w:hAnsi="Arial" w:cs="Arial"/>
                <w:kern w:val="0"/>
                <w:sz w:val="22"/>
                <w:szCs w:val="24"/>
              </w:rPr>
            </w:pPr>
            <w:r w:rsidRPr="00936E37">
              <w:rPr>
                <w:rFonts w:ascii="Times New Roman" w:eastAsia="굴림체" w:hAnsi="Times New Roman" w:cs="Times New Roman"/>
                <w:kern w:val="24"/>
                <w:sz w:val="22"/>
                <w:szCs w:val="24"/>
              </w:rPr>
              <w:t>.101</w:t>
            </w:r>
          </w:p>
        </w:tc>
      </w:tr>
      <w:tr w:rsidR="00AA5D62" w:rsidRPr="00936E37" w:rsidTr="00C35610">
        <w:trPr>
          <w:trHeight w:val="261"/>
        </w:trPr>
        <w:tc>
          <w:tcPr>
            <w:tcW w:w="1" w:type="pct"/>
            <w:gridSpan w:val="5"/>
            <w:shd w:val="clear" w:color="auto" w:fill="auto"/>
            <w:tcMar>
              <w:top w:w="15" w:type="dxa"/>
              <w:left w:w="108" w:type="dxa"/>
              <w:bottom w:w="0" w:type="dxa"/>
              <w:right w:w="108" w:type="dxa"/>
            </w:tcMar>
            <w:vAlign w:val="center"/>
            <w:hideMark/>
          </w:tcPr>
          <w:p w:rsidR="00AA5D62" w:rsidRPr="00936E37" w:rsidRDefault="00AA5D62" w:rsidP="00EB46A9">
            <w:pPr>
              <w:widowControl/>
              <w:wordWrap/>
              <w:autoSpaceDE/>
              <w:autoSpaceDN/>
              <w:spacing w:after="0" w:line="480" w:lineRule="auto"/>
              <w:jc w:val="left"/>
              <w:rPr>
                <w:rFonts w:ascii="Times New Roman" w:eastAsia="굴림체" w:hAnsi="Times New Roman" w:cs="Times New Roman"/>
                <w:b/>
                <w:sz w:val="22"/>
                <w:szCs w:val="24"/>
              </w:rPr>
            </w:pPr>
            <w:r w:rsidRPr="00936E37">
              <w:rPr>
                <w:rFonts w:ascii="Times New Roman" w:eastAsia="굴림체" w:hAnsi="Times New Roman" w:cs="Times New Roman"/>
                <w:b/>
                <w:sz w:val="22"/>
                <w:szCs w:val="24"/>
              </w:rPr>
              <w:t>BA</w:t>
            </w:r>
            <w:r>
              <w:rPr>
                <w:rFonts w:ascii="Times New Roman" w:eastAsia="굴림체" w:hAnsi="Times New Roman" w:cs="Times New Roman"/>
                <w:b/>
                <w:sz w:val="22"/>
                <w:szCs w:val="24"/>
              </w:rPr>
              <w:t xml:space="preserve"> </w:t>
            </w:r>
            <w:r w:rsidRPr="00936E37">
              <w:rPr>
                <w:rFonts w:ascii="Times New Roman" w:eastAsia="굴림체" w:hAnsi="Times New Roman" w:cs="Times New Roman"/>
                <w:b/>
                <w:sz w:val="22"/>
                <w:szCs w:val="24"/>
              </w:rPr>
              <w:t>PI, quartiles</w:t>
            </w:r>
          </w:p>
        </w:tc>
      </w:tr>
      <w:tr w:rsidR="00AA5D62" w:rsidRPr="00936E37" w:rsidTr="00C35610">
        <w:trPr>
          <w:trHeight w:val="261"/>
        </w:trPr>
        <w:tc>
          <w:tcPr>
            <w:tcW w:w="1334" w:type="pct"/>
            <w:shd w:val="clear" w:color="auto" w:fill="auto"/>
            <w:tcMar>
              <w:top w:w="15" w:type="dxa"/>
              <w:left w:w="108" w:type="dxa"/>
              <w:bottom w:w="0" w:type="dxa"/>
              <w:right w:w="108" w:type="dxa"/>
            </w:tcMar>
            <w:vAlign w:val="center"/>
            <w:hideMark/>
          </w:tcPr>
          <w:p w:rsidR="00AA5D62" w:rsidRPr="00936E37" w:rsidRDefault="00AA5D62" w:rsidP="00EB46A9">
            <w:pPr>
              <w:widowControl/>
              <w:wordWrap/>
              <w:autoSpaceDE/>
              <w:autoSpaceDN/>
              <w:spacing w:after="0" w:line="480" w:lineRule="auto"/>
              <w:jc w:val="left"/>
              <w:rPr>
                <w:rFonts w:ascii="Arial" w:eastAsia="굴림" w:hAnsi="Arial" w:cs="Arial"/>
                <w:b/>
                <w:kern w:val="0"/>
                <w:sz w:val="22"/>
                <w:szCs w:val="24"/>
              </w:rPr>
            </w:pPr>
            <w:r w:rsidRPr="00936E37">
              <w:rPr>
                <w:rFonts w:ascii="Times New Roman" w:eastAsia="굴림체" w:hAnsi="Times New Roman" w:cs="Times New Roman"/>
                <w:b/>
                <w:sz w:val="22"/>
                <w:szCs w:val="24"/>
              </w:rPr>
              <w:t xml:space="preserve">  Q1 (0.42 – 0.80)</w:t>
            </w:r>
          </w:p>
        </w:tc>
        <w:tc>
          <w:tcPr>
            <w:tcW w:w="1206" w:type="pct"/>
            <w:shd w:val="clear" w:color="auto" w:fill="auto"/>
            <w:tcMar>
              <w:top w:w="15" w:type="dxa"/>
              <w:left w:w="108" w:type="dxa"/>
              <w:bottom w:w="0" w:type="dxa"/>
              <w:right w:w="108" w:type="dxa"/>
            </w:tcMar>
            <w:vAlign w:val="center"/>
            <w:hideMark/>
          </w:tcPr>
          <w:p w:rsidR="00AA5D62" w:rsidRPr="00936E37" w:rsidRDefault="00AA5D62" w:rsidP="00EB46A9">
            <w:pPr>
              <w:widowControl/>
              <w:wordWrap/>
              <w:autoSpaceDE/>
              <w:autoSpaceDN/>
              <w:spacing w:after="0" w:line="480" w:lineRule="auto"/>
              <w:jc w:val="center"/>
              <w:rPr>
                <w:rFonts w:ascii="Arial" w:eastAsia="굴림" w:hAnsi="Arial" w:cs="Arial"/>
                <w:kern w:val="0"/>
                <w:sz w:val="22"/>
                <w:szCs w:val="24"/>
              </w:rPr>
            </w:pPr>
            <w:r w:rsidRPr="00936E37">
              <w:rPr>
                <w:rFonts w:ascii="Times New Roman" w:eastAsia="맑은 고딕" w:hAnsi="Times New Roman" w:cs="Times New Roman"/>
                <w:sz w:val="22"/>
                <w:szCs w:val="24"/>
              </w:rPr>
              <w:t>1</w:t>
            </w:r>
          </w:p>
        </w:tc>
        <w:tc>
          <w:tcPr>
            <w:tcW w:w="551" w:type="pct"/>
            <w:shd w:val="clear" w:color="auto" w:fill="auto"/>
            <w:tcMar>
              <w:top w:w="15" w:type="dxa"/>
              <w:left w:w="108" w:type="dxa"/>
              <w:bottom w:w="0" w:type="dxa"/>
              <w:right w:w="108" w:type="dxa"/>
            </w:tcMar>
            <w:vAlign w:val="center"/>
            <w:hideMark/>
          </w:tcPr>
          <w:p w:rsidR="00AA5D62" w:rsidRPr="00936E37" w:rsidRDefault="00AA5D62" w:rsidP="00EB46A9">
            <w:pPr>
              <w:widowControl/>
              <w:wordWrap/>
              <w:autoSpaceDE/>
              <w:autoSpaceDN/>
              <w:spacing w:after="0" w:line="480" w:lineRule="auto"/>
              <w:jc w:val="left"/>
              <w:rPr>
                <w:rFonts w:ascii="Times New Roman" w:eastAsia="Times New Roman" w:hAnsi="Times New Roman" w:cs="Times New Roman"/>
                <w:kern w:val="0"/>
                <w:sz w:val="22"/>
                <w:szCs w:val="24"/>
              </w:rPr>
            </w:pPr>
          </w:p>
        </w:tc>
        <w:tc>
          <w:tcPr>
            <w:tcW w:w="1501" w:type="pct"/>
            <w:shd w:val="clear" w:color="auto" w:fill="auto"/>
            <w:tcMar>
              <w:top w:w="15" w:type="dxa"/>
              <w:left w:w="108" w:type="dxa"/>
              <w:bottom w:w="0" w:type="dxa"/>
              <w:right w:w="108" w:type="dxa"/>
            </w:tcMar>
            <w:vAlign w:val="center"/>
            <w:hideMark/>
          </w:tcPr>
          <w:p w:rsidR="00AA5D62" w:rsidRPr="00936E37" w:rsidRDefault="00AA5D62" w:rsidP="00EB46A9">
            <w:pPr>
              <w:widowControl/>
              <w:wordWrap/>
              <w:autoSpaceDE/>
              <w:autoSpaceDN/>
              <w:spacing w:after="0" w:line="480" w:lineRule="auto"/>
              <w:jc w:val="center"/>
              <w:rPr>
                <w:rFonts w:ascii="Arial" w:eastAsia="굴림" w:hAnsi="Arial" w:cs="Arial"/>
                <w:kern w:val="0"/>
                <w:sz w:val="22"/>
                <w:szCs w:val="24"/>
              </w:rPr>
            </w:pPr>
            <w:r w:rsidRPr="00936E37">
              <w:rPr>
                <w:rFonts w:ascii="Times New Roman" w:eastAsia="맑은 고딕" w:hAnsi="Times New Roman" w:cs="Times New Roman"/>
                <w:sz w:val="22"/>
                <w:szCs w:val="24"/>
              </w:rPr>
              <w:t>1</w:t>
            </w:r>
          </w:p>
        </w:tc>
        <w:tc>
          <w:tcPr>
            <w:tcW w:w="409" w:type="pct"/>
            <w:shd w:val="clear" w:color="auto" w:fill="auto"/>
            <w:tcMar>
              <w:top w:w="15" w:type="dxa"/>
              <w:left w:w="108" w:type="dxa"/>
              <w:bottom w:w="0" w:type="dxa"/>
              <w:right w:w="108" w:type="dxa"/>
            </w:tcMar>
            <w:vAlign w:val="center"/>
            <w:hideMark/>
          </w:tcPr>
          <w:p w:rsidR="00AA5D62" w:rsidRPr="00936E37" w:rsidRDefault="00AA5D62" w:rsidP="00EB46A9">
            <w:pPr>
              <w:widowControl/>
              <w:wordWrap/>
              <w:autoSpaceDE/>
              <w:autoSpaceDN/>
              <w:spacing w:after="0" w:line="480" w:lineRule="auto"/>
              <w:jc w:val="left"/>
              <w:rPr>
                <w:rFonts w:ascii="Arial" w:eastAsia="굴림" w:hAnsi="Arial" w:cs="Arial"/>
                <w:kern w:val="0"/>
                <w:sz w:val="22"/>
                <w:szCs w:val="24"/>
              </w:rPr>
            </w:pPr>
          </w:p>
        </w:tc>
      </w:tr>
      <w:tr w:rsidR="00AA5D62" w:rsidRPr="00936E37" w:rsidTr="00C35610">
        <w:trPr>
          <w:trHeight w:val="261"/>
        </w:trPr>
        <w:tc>
          <w:tcPr>
            <w:tcW w:w="1334" w:type="pct"/>
            <w:shd w:val="clear" w:color="auto" w:fill="auto"/>
            <w:tcMar>
              <w:top w:w="15" w:type="dxa"/>
              <w:left w:w="108" w:type="dxa"/>
              <w:bottom w:w="0" w:type="dxa"/>
              <w:right w:w="108" w:type="dxa"/>
            </w:tcMar>
            <w:vAlign w:val="center"/>
            <w:hideMark/>
          </w:tcPr>
          <w:p w:rsidR="00AA5D62" w:rsidRPr="00936E37" w:rsidRDefault="00AA5D62" w:rsidP="00EB46A9">
            <w:pPr>
              <w:widowControl/>
              <w:wordWrap/>
              <w:autoSpaceDE/>
              <w:autoSpaceDN/>
              <w:spacing w:after="0" w:line="480" w:lineRule="auto"/>
              <w:jc w:val="left"/>
              <w:rPr>
                <w:rFonts w:ascii="Arial" w:eastAsia="굴림" w:hAnsi="Arial" w:cs="Arial"/>
                <w:b/>
                <w:kern w:val="0"/>
                <w:sz w:val="22"/>
                <w:szCs w:val="24"/>
              </w:rPr>
            </w:pPr>
            <w:r w:rsidRPr="00936E37">
              <w:rPr>
                <w:rFonts w:ascii="Times New Roman" w:eastAsia="굴림체" w:hAnsi="Times New Roman" w:cs="Times New Roman"/>
                <w:b/>
                <w:sz w:val="22"/>
                <w:szCs w:val="24"/>
              </w:rPr>
              <w:t xml:space="preserve">  Q2 (0.80 – 0.94)</w:t>
            </w:r>
          </w:p>
        </w:tc>
        <w:tc>
          <w:tcPr>
            <w:tcW w:w="1206" w:type="pct"/>
            <w:shd w:val="clear" w:color="auto" w:fill="auto"/>
            <w:tcMar>
              <w:top w:w="15" w:type="dxa"/>
              <w:left w:w="108" w:type="dxa"/>
              <w:bottom w:w="0" w:type="dxa"/>
              <w:right w:w="108" w:type="dxa"/>
            </w:tcMar>
            <w:vAlign w:val="center"/>
            <w:hideMark/>
          </w:tcPr>
          <w:p w:rsidR="00AA5D62" w:rsidRPr="00936E37" w:rsidRDefault="00AA5D62" w:rsidP="00EB46A9">
            <w:pPr>
              <w:widowControl/>
              <w:wordWrap/>
              <w:autoSpaceDE/>
              <w:autoSpaceDN/>
              <w:spacing w:after="0" w:line="480" w:lineRule="auto"/>
              <w:jc w:val="center"/>
              <w:rPr>
                <w:rFonts w:ascii="Arial" w:eastAsia="굴림" w:hAnsi="Arial" w:cs="Arial"/>
                <w:kern w:val="0"/>
                <w:sz w:val="22"/>
                <w:szCs w:val="24"/>
              </w:rPr>
            </w:pPr>
            <w:r w:rsidRPr="00936E37">
              <w:rPr>
                <w:rFonts w:ascii="Times New Roman" w:eastAsia="굴림체" w:hAnsi="Times New Roman" w:cs="Times New Roman"/>
                <w:kern w:val="24"/>
                <w:sz w:val="22"/>
                <w:szCs w:val="24"/>
              </w:rPr>
              <w:t>0.97 (0.50 - 1.89)</w:t>
            </w:r>
          </w:p>
        </w:tc>
        <w:tc>
          <w:tcPr>
            <w:tcW w:w="551" w:type="pct"/>
            <w:shd w:val="clear" w:color="auto" w:fill="auto"/>
            <w:tcMar>
              <w:top w:w="15" w:type="dxa"/>
              <w:left w:w="108" w:type="dxa"/>
              <w:bottom w:w="0" w:type="dxa"/>
              <w:right w:w="108" w:type="dxa"/>
            </w:tcMar>
            <w:vAlign w:val="center"/>
            <w:hideMark/>
          </w:tcPr>
          <w:p w:rsidR="00AA5D62" w:rsidRPr="00936E37" w:rsidRDefault="00AA5D62" w:rsidP="00EB46A9">
            <w:pPr>
              <w:widowControl/>
              <w:wordWrap/>
              <w:autoSpaceDE/>
              <w:autoSpaceDN/>
              <w:spacing w:after="0" w:line="480" w:lineRule="auto"/>
              <w:jc w:val="center"/>
              <w:rPr>
                <w:rFonts w:ascii="Arial" w:eastAsia="굴림" w:hAnsi="Arial" w:cs="Arial"/>
                <w:kern w:val="0"/>
                <w:sz w:val="22"/>
                <w:szCs w:val="24"/>
              </w:rPr>
            </w:pPr>
            <w:r w:rsidRPr="00936E37">
              <w:rPr>
                <w:rFonts w:ascii="Times New Roman" w:eastAsia="맑은 고딕" w:hAnsi="Times New Roman" w:cs="Times New Roman"/>
                <w:sz w:val="22"/>
                <w:szCs w:val="24"/>
              </w:rPr>
              <w:t>.936</w:t>
            </w:r>
          </w:p>
        </w:tc>
        <w:tc>
          <w:tcPr>
            <w:tcW w:w="1501" w:type="pct"/>
            <w:shd w:val="clear" w:color="auto" w:fill="auto"/>
            <w:tcMar>
              <w:top w:w="15" w:type="dxa"/>
              <w:left w:w="108" w:type="dxa"/>
              <w:bottom w:w="0" w:type="dxa"/>
              <w:right w:w="108" w:type="dxa"/>
            </w:tcMar>
            <w:vAlign w:val="center"/>
            <w:hideMark/>
          </w:tcPr>
          <w:p w:rsidR="00AA5D62" w:rsidRPr="00936E37" w:rsidRDefault="00AA5D62" w:rsidP="00EB46A9">
            <w:pPr>
              <w:widowControl/>
              <w:wordWrap/>
              <w:autoSpaceDE/>
              <w:autoSpaceDN/>
              <w:spacing w:after="0" w:line="480" w:lineRule="auto"/>
              <w:jc w:val="center"/>
              <w:rPr>
                <w:rFonts w:ascii="Arial" w:eastAsia="굴림" w:hAnsi="Arial" w:cs="Arial"/>
                <w:kern w:val="0"/>
                <w:sz w:val="22"/>
                <w:szCs w:val="24"/>
              </w:rPr>
            </w:pPr>
            <w:r w:rsidRPr="00936E37">
              <w:rPr>
                <w:rFonts w:ascii="Times New Roman" w:eastAsia="굴림체" w:hAnsi="Times New Roman" w:cs="Times New Roman"/>
                <w:kern w:val="24"/>
                <w:sz w:val="22"/>
                <w:szCs w:val="24"/>
              </w:rPr>
              <w:t>0.97 (0.49 - 1.92)</w:t>
            </w:r>
          </w:p>
        </w:tc>
        <w:tc>
          <w:tcPr>
            <w:tcW w:w="409" w:type="pct"/>
            <w:shd w:val="clear" w:color="auto" w:fill="auto"/>
            <w:tcMar>
              <w:top w:w="15" w:type="dxa"/>
              <w:left w:w="108" w:type="dxa"/>
              <w:bottom w:w="0" w:type="dxa"/>
              <w:right w:w="108" w:type="dxa"/>
            </w:tcMar>
            <w:vAlign w:val="center"/>
            <w:hideMark/>
          </w:tcPr>
          <w:p w:rsidR="00AA5D62" w:rsidRPr="00936E37" w:rsidRDefault="00AA5D62" w:rsidP="00EB46A9">
            <w:pPr>
              <w:widowControl/>
              <w:wordWrap/>
              <w:autoSpaceDE/>
              <w:autoSpaceDN/>
              <w:spacing w:after="0" w:line="480" w:lineRule="auto"/>
              <w:jc w:val="center"/>
              <w:rPr>
                <w:rFonts w:ascii="Arial" w:eastAsia="굴림" w:hAnsi="Arial" w:cs="Arial"/>
                <w:kern w:val="0"/>
                <w:sz w:val="22"/>
                <w:szCs w:val="24"/>
              </w:rPr>
            </w:pPr>
            <w:r w:rsidRPr="00936E37">
              <w:rPr>
                <w:rFonts w:ascii="Times New Roman" w:eastAsia="굴림체" w:hAnsi="Times New Roman" w:cs="Times New Roman"/>
                <w:kern w:val="24"/>
                <w:sz w:val="22"/>
                <w:szCs w:val="24"/>
              </w:rPr>
              <w:t>.929</w:t>
            </w:r>
          </w:p>
        </w:tc>
      </w:tr>
      <w:tr w:rsidR="00AA5D62" w:rsidRPr="00936E37" w:rsidTr="00C35610">
        <w:trPr>
          <w:trHeight w:val="261"/>
        </w:trPr>
        <w:tc>
          <w:tcPr>
            <w:tcW w:w="1334" w:type="pct"/>
            <w:shd w:val="clear" w:color="auto" w:fill="auto"/>
            <w:tcMar>
              <w:top w:w="15" w:type="dxa"/>
              <w:left w:w="108" w:type="dxa"/>
              <w:bottom w:w="0" w:type="dxa"/>
              <w:right w:w="108" w:type="dxa"/>
            </w:tcMar>
            <w:vAlign w:val="center"/>
            <w:hideMark/>
          </w:tcPr>
          <w:p w:rsidR="00AA5D62" w:rsidRPr="00936E37" w:rsidRDefault="00AA5D62" w:rsidP="00EB46A9">
            <w:pPr>
              <w:widowControl/>
              <w:wordWrap/>
              <w:autoSpaceDE/>
              <w:autoSpaceDN/>
              <w:spacing w:after="0" w:line="480" w:lineRule="auto"/>
              <w:jc w:val="left"/>
              <w:rPr>
                <w:rFonts w:ascii="Arial" w:eastAsia="굴림" w:hAnsi="Arial" w:cs="Arial"/>
                <w:b/>
                <w:kern w:val="0"/>
                <w:sz w:val="22"/>
                <w:szCs w:val="24"/>
              </w:rPr>
            </w:pPr>
            <w:r w:rsidRPr="00936E37">
              <w:rPr>
                <w:rFonts w:ascii="Times New Roman" w:eastAsia="굴림체" w:hAnsi="Times New Roman" w:cs="Times New Roman"/>
                <w:b/>
                <w:sz w:val="22"/>
                <w:szCs w:val="24"/>
              </w:rPr>
              <w:t xml:space="preserve">  Q3 (0.94 – 1.10)</w:t>
            </w:r>
          </w:p>
        </w:tc>
        <w:tc>
          <w:tcPr>
            <w:tcW w:w="1206" w:type="pct"/>
            <w:shd w:val="clear" w:color="auto" w:fill="auto"/>
            <w:tcMar>
              <w:top w:w="15" w:type="dxa"/>
              <w:left w:w="108" w:type="dxa"/>
              <w:bottom w:w="0" w:type="dxa"/>
              <w:right w:w="108" w:type="dxa"/>
            </w:tcMar>
            <w:vAlign w:val="center"/>
            <w:hideMark/>
          </w:tcPr>
          <w:p w:rsidR="00AA5D62" w:rsidRPr="00936E37" w:rsidRDefault="00AA5D62" w:rsidP="00EB46A9">
            <w:pPr>
              <w:widowControl/>
              <w:wordWrap/>
              <w:autoSpaceDE/>
              <w:autoSpaceDN/>
              <w:spacing w:after="0" w:line="480" w:lineRule="auto"/>
              <w:jc w:val="center"/>
              <w:rPr>
                <w:rFonts w:ascii="Arial" w:eastAsia="굴림" w:hAnsi="Arial" w:cs="Arial"/>
                <w:kern w:val="0"/>
                <w:sz w:val="22"/>
                <w:szCs w:val="24"/>
              </w:rPr>
            </w:pPr>
            <w:r w:rsidRPr="00936E37">
              <w:rPr>
                <w:rFonts w:ascii="Times New Roman" w:eastAsia="굴림체" w:hAnsi="Times New Roman" w:cs="Times New Roman"/>
                <w:kern w:val="24"/>
                <w:sz w:val="22"/>
                <w:szCs w:val="24"/>
              </w:rPr>
              <w:t>1.23 (0.66 - 2.28)</w:t>
            </w:r>
          </w:p>
        </w:tc>
        <w:tc>
          <w:tcPr>
            <w:tcW w:w="551" w:type="pct"/>
            <w:shd w:val="clear" w:color="auto" w:fill="auto"/>
            <w:tcMar>
              <w:top w:w="15" w:type="dxa"/>
              <w:left w:w="108" w:type="dxa"/>
              <w:bottom w:w="0" w:type="dxa"/>
              <w:right w:w="108" w:type="dxa"/>
            </w:tcMar>
            <w:vAlign w:val="center"/>
            <w:hideMark/>
          </w:tcPr>
          <w:p w:rsidR="00AA5D62" w:rsidRPr="00936E37" w:rsidRDefault="00AA5D62" w:rsidP="00EB46A9">
            <w:pPr>
              <w:widowControl/>
              <w:wordWrap/>
              <w:autoSpaceDE/>
              <w:autoSpaceDN/>
              <w:spacing w:after="0" w:line="480" w:lineRule="auto"/>
              <w:jc w:val="center"/>
              <w:rPr>
                <w:rFonts w:ascii="Arial" w:eastAsia="굴림" w:hAnsi="Arial" w:cs="Arial"/>
                <w:kern w:val="0"/>
                <w:sz w:val="22"/>
                <w:szCs w:val="24"/>
              </w:rPr>
            </w:pPr>
            <w:r w:rsidRPr="00936E37">
              <w:rPr>
                <w:rFonts w:ascii="Times New Roman" w:eastAsia="굴림체" w:hAnsi="Times New Roman" w:cs="Times New Roman"/>
                <w:kern w:val="24"/>
                <w:sz w:val="22"/>
                <w:szCs w:val="24"/>
              </w:rPr>
              <w:t>.518</w:t>
            </w:r>
          </w:p>
        </w:tc>
        <w:tc>
          <w:tcPr>
            <w:tcW w:w="1501" w:type="pct"/>
            <w:shd w:val="clear" w:color="auto" w:fill="auto"/>
            <w:tcMar>
              <w:top w:w="15" w:type="dxa"/>
              <w:left w:w="108" w:type="dxa"/>
              <w:bottom w:w="0" w:type="dxa"/>
              <w:right w:w="108" w:type="dxa"/>
            </w:tcMar>
            <w:vAlign w:val="center"/>
            <w:hideMark/>
          </w:tcPr>
          <w:p w:rsidR="00AA5D62" w:rsidRPr="00936E37" w:rsidRDefault="00AA5D62" w:rsidP="00EB46A9">
            <w:pPr>
              <w:widowControl/>
              <w:wordWrap/>
              <w:autoSpaceDE/>
              <w:autoSpaceDN/>
              <w:spacing w:after="0" w:line="480" w:lineRule="auto"/>
              <w:jc w:val="center"/>
              <w:rPr>
                <w:rFonts w:ascii="Arial" w:eastAsia="굴림" w:hAnsi="Arial" w:cs="Arial"/>
                <w:kern w:val="0"/>
                <w:sz w:val="22"/>
                <w:szCs w:val="24"/>
              </w:rPr>
            </w:pPr>
            <w:r w:rsidRPr="00936E37">
              <w:rPr>
                <w:rFonts w:ascii="Times New Roman" w:eastAsia="굴림체" w:hAnsi="Times New Roman" w:cs="Times New Roman"/>
                <w:kern w:val="24"/>
                <w:sz w:val="22"/>
                <w:szCs w:val="24"/>
              </w:rPr>
              <w:t>1.02 (0.53 - 1.94)</w:t>
            </w:r>
          </w:p>
        </w:tc>
        <w:tc>
          <w:tcPr>
            <w:tcW w:w="409" w:type="pct"/>
            <w:shd w:val="clear" w:color="auto" w:fill="auto"/>
            <w:tcMar>
              <w:top w:w="15" w:type="dxa"/>
              <w:left w:w="108" w:type="dxa"/>
              <w:bottom w:w="0" w:type="dxa"/>
              <w:right w:w="108" w:type="dxa"/>
            </w:tcMar>
            <w:vAlign w:val="center"/>
            <w:hideMark/>
          </w:tcPr>
          <w:p w:rsidR="00AA5D62" w:rsidRPr="00936E37" w:rsidRDefault="00AA5D62" w:rsidP="00EB46A9">
            <w:pPr>
              <w:widowControl/>
              <w:wordWrap/>
              <w:autoSpaceDE/>
              <w:autoSpaceDN/>
              <w:spacing w:after="0" w:line="480" w:lineRule="auto"/>
              <w:jc w:val="center"/>
              <w:rPr>
                <w:rFonts w:ascii="Arial" w:eastAsia="굴림" w:hAnsi="Arial" w:cs="Arial"/>
                <w:kern w:val="0"/>
                <w:sz w:val="22"/>
                <w:szCs w:val="24"/>
              </w:rPr>
            </w:pPr>
            <w:r w:rsidRPr="00936E37">
              <w:rPr>
                <w:rFonts w:ascii="Times New Roman" w:eastAsia="맑은 고딕" w:hAnsi="Times New Roman" w:cs="Times New Roman"/>
                <w:sz w:val="22"/>
                <w:szCs w:val="24"/>
              </w:rPr>
              <w:t>.963</w:t>
            </w:r>
          </w:p>
        </w:tc>
      </w:tr>
      <w:tr w:rsidR="00AA5D62" w:rsidRPr="00936E37" w:rsidTr="00C35610">
        <w:trPr>
          <w:trHeight w:val="261"/>
        </w:trPr>
        <w:tc>
          <w:tcPr>
            <w:tcW w:w="1334" w:type="pct"/>
            <w:shd w:val="clear" w:color="auto" w:fill="auto"/>
            <w:tcMar>
              <w:top w:w="15" w:type="dxa"/>
              <w:left w:w="108" w:type="dxa"/>
              <w:bottom w:w="0" w:type="dxa"/>
              <w:right w:w="108" w:type="dxa"/>
            </w:tcMar>
            <w:vAlign w:val="center"/>
            <w:hideMark/>
          </w:tcPr>
          <w:p w:rsidR="00AA5D62" w:rsidRPr="00936E37" w:rsidRDefault="00AA5D62" w:rsidP="00EB46A9">
            <w:pPr>
              <w:widowControl/>
              <w:wordWrap/>
              <w:autoSpaceDE/>
              <w:autoSpaceDN/>
              <w:spacing w:after="0" w:line="480" w:lineRule="auto"/>
              <w:jc w:val="left"/>
              <w:rPr>
                <w:rFonts w:ascii="Arial" w:eastAsia="굴림" w:hAnsi="Arial" w:cs="Arial"/>
                <w:b/>
                <w:kern w:val="0"/>
                <w:sz w:val="22"/>
                <w:szCs w:val="24"/>
              </w:rPr>
            </w:pPr>
            <w:r w:rsidRPr="00936E37">
              <w:rPr>
                <w:rFonts w:ascii="Times New Roman" w:eastAsia="굴림체" w:hAnsi="Times New Roman" w:cs="Times New Roman"/>
                <w:b/>
                <w:sz w:val="22"/>
                <w:szCs w:val="24"/>
              </w:rPr>
              <w:t xml:space="preserve">  Q4 (1.10 – 2.50)</w:t>
            </w:r>
          </w:p>
        </w:tc>
        <w:tc>
          <w:tcPr>
            <w:tcW w:w="1206" w:type="pct"/>
            <w:shd w:val="clear" w:color="auto" w:fill="auto"/>
            <w:tcMar>
              <w:top w:w="15" w:type="dxa"/>
              <w:left w:w="108" w:type="dxa"/>
              <w:bottom w:w="0" w:type="dxa"/>
              <w:right w:w="108" w:type="dxa"/>
            </w:tcMar>
            <w:vAlign w:val="center"/>
            <w:hideMark/>
          </w:tcPr>
          <w:p w:rsidR="00AA5D62" w:rsidRPr="00936E37" w:rsidRDefault="00AA5D62" w:rsidP="00EB46A9">
            <w:pPr>
              <w:widowControl/>
              <w:wordWrap/>
              <w:autoSpaceDE/>
              <w:autoSpaceDN/>
              <w:spacing w:after="0" w:line="480" w:lineRule="auto"/>
              <w:jc w:val="center"/>
              <w:rPr>
                <w:rFonts w:ascii="Arial" w:eastAsia="굴림" w:hAnsi="Arial" w:cs="Arial"/>
                <w:kern w:val="0"/>
                <w:sz w:val="22"/>
                <w:szCs w:val="24"/>
              </w:rPr>
            </w:pPr>
            <w:r w:rsidRPr="00936E37">
              <w:rPr>
                <w:rFonts w:ascii="Times New Roman" w:eastAsia="굴림체" w:hAnsi="Times New Roman" w:cs="Times New Roman"/>
                <w:kern w:val="24"/>
                <w:sz w:val="22"/>
                <w:szCs w:val="24"/>
              </w:rPr>
              <w:t>2.23 (1.16 - 4.26)</w:t>
            </w:r>
          </w:p>
        </w:tc>
        <w:tc>
          <w:tcPr>
            <w:tcW w:w="551" w:type="pct"/>
            <w:shd w:val="clear" w:color="auto" w:fill="auto"/>
            <w:tcMar>
              <w:top w:w="15" w:type="dxa"/>
              <w:left w:w="108" w:type="dxa"/>
              <w:bottom w:w="0" w:type="dxa"/>
              <w:right w:w="108" w:type="dxa"/>
            </w:tcMar>
            <w:vAlign w:val="center"/>
            <w:hideMark/>
          </w:tcPr>
          <w:p w:rsidR="00AA5D62" w:rsidRPr="00936E37" w:rsidRDefault="00AA5D62" w:rsidP="00EB46A9">
            <w:pPr>
              <w:widowControl/>
              <w:wordWrap/>
              <w:autoSpaceDE/>
              <w:autoSpaceDN/>
              <w:spacing w:after="0" w:line="480" w:lineRule="auto"/>
              <w:jc w:val="center"/>
              <w:rPr>
                <w:rFonts w:ascii="Arial" w:eastAsia="굴림" w:hAnsi="Arial" w:cs="Arial"/>
                <w:kern w:val="0"/>
                <w:sz w:val="22"/>
                <w:szCs w:val="24"/>
              </w:rPr>
            </w:pPr>
            <w:r w:rsidRPr="00936E37">
              <w:rPr>
                <w:rFonts w:ascii="Times New Roman" w:eastAsia="맑은 고딕" w:hAnsi="Times New Roman" w:cs="Times New Roman"/>
                <w:sz w:val="22"/>
                <w:szCs w:val="24"/>
              </w:rPr>
              <w:t>.016</w:t>
            </w:r>
            <w:r w:rsidRPr="00936E37">
              <w:rPr>
                <w:rFonts w:ascii="Times New Roman" w:hAnsi="Times New Roman" w:cs="Times New Roman"/>
                <w:b/>
                <w:sz w:val="22"/>
                <w:szCs w:val="24"/>
              </w:rPr>
              <w:t>*</w:t>
            </w:r>
          </w:p>
        </w:tc>
        <w:tc>
          <w:tcPr>
            <w:tcW w:w="1501" w:type="pct"/>
            <w:shd w:val="clear" w:color="auto" w:fill="auto"/>
            <w:tcMar>
              <w:top w:w="15" w:type="dxa"/>
              <w:left w:w="108" w:type="dxa"/>
              <w:bottom w:w="0" w:type="dxa"/>
              <w:right w:w="108" w:type="dxa"/>
            </w:tcMar>
            <w:vAlign w:val="center"/>
            <w:hideMark/>
          </w:tcPr>
          <w:p w:rsidR="00AA5D62" w:rsidRPr="00936E37" w:rsidRDefault="00AA5D62" w:rsidP="00EB46A9">
            <w:pPr>
              <w:widowControl/>
              <w:wordWrap/>
              <w:autoSpaceDE/>
              <w:autoSpaceDN/>
              <w:spacing w:after="0" w:line="480" w:lineRule="auto"/>
              <w:jc w:val="center"/>
              <w:rPr>
                <w:rFonts w:ascii="Arial" w:eastAsia="굴림" w:hAnsi="Arial" w:cs="Arial"/>
                <w:kern w:val="0"/>
                <w:sz w:val="22"/>
                <w:szCs w:val="24"/>
              </w:rPr>
            </w:pPr>
            <w:r w:rsidRPr="00936E37">
              <w:rPr>
                <w:rFonts w:ascii="Times New Roman" w:eastAsia="굴림체" w:hAnsi="Times New Roman" w:cs="Times New Roman"/>
                <w:kern w:val="24"/>
                <w:sz w:val="22"/>
                <w:szCs w:val="24"/>
              </w:rPr>
              <w:t>2.06 (1.04 - 4.09)</w:t>
            </w:r>
          </w:p>
        </w:tc>
        <w:tc>
          <w:tcPr>
            <w:tcW w:w="409" w:type="pct"/>
            <w:shd w:val="clear" w:color="auto" w:fill="auto"/>
            <w:tcMar>
              <w:top w:w="15" w:type="dxa"/>
              <w:left w:w="108" w:type="dxa"/>
              <w:bottom w:w="0" w:type="dxa"/>
              <w:right w:w="108" w:type="dxa"/>
            </w:tcMar>
            <w:vAlign w:val="center"/>
            <w:hideMark/>
          </w:tcPr>
          <w:p w:rsidR="00AA5D62" w:rsidRPr="00936E37" w:rsidRDefault="00AA5D62" w:rsidP="00EB46A9">
            <w:pPr>
              <w:widowControl/>
              <w:wordWrap/>
              <w:autoSpaceDE/>
              <w:autoSpaceDN/>
              <w:spacing w:after="0" w:line="480" w:lineRule="auto"/>
              <w:jc w:val="center"/>
              <w:rPr>
                <w:rFonts w:ascii="Arial" w:eastAsia="굴림" w:hAnsi="Arial" w:cs="Arial"/>
                <w:kern w:val="0"/>
                <w:sz w:val="22"/>
                <w:szCs w:val="24"/>
              </w:rPr>
            </w:pPr>
            <w:r w:rsidRPr="00936E37">
              <w:rPr>
                <w:rFonts w:ascii="Times New Roman" w:eastAsia="굴림체" w:hAnsi="Times New Roman" w:cs="Times New Roman"/>
                <w:kern w:val="24"/>
                <w:sz w:val="22"/>
                <w:szCs w:val="24"/>
              </w:rPr>
              <w:t>.039</w:t>
            </w:r>
            <w:r w:rsidRPr="00936E37">
              <w:rPr>
                <w:rFonts w:ascii="Times New Roman" w:hAnsi="Times New Roman" w:cs="Times New Roman"/>
                <w:b/>
                <w:sz w:val="22"/>
                <w:szCs w:val="24"/>
              </w:rPr>
              <w:t>*</w:t>
            </w:r>
          </w:p>
        </w:tc>
      </w:tr>
    </w:tbl>
    <w:p w:rsidR="00AA5D62" w:rsidRPr="00936E37" w:rsidRDefault="00AA5D62" w:rsidP="00EB46A9">
      <w:pPr>
        <w:wordWrap/>
        <w:spacing w:line="480" w:lineRule="auto"/>
        <w:ind w:firstLineChars="50" w:firstLine="110"/>
        <w:rPr>
          <w:rFonts w:ascii="Times New Roman" w:hAnsi="Times New Roman" w:cs="Times New Roman"/>
          <w:sz w:val="22"/>
          <w:szCs w:val="24"/>
        </w:rPr>
      </w:pPr>
      <w:r>
        <w:rPr>
          <w:rFonts w:ascii="Times New Roman" w:hAnsi="Times New Roman" w:cs="Times New Roman"/>
          <w:sz w:val="22"/>
          <w:szCs w:val="24"/>
        </w:rPr>
        <w:t>OR, Odds Ratio; CI, Confidence Interval;</w:t>
      </w:r>
      <w:r w:rsidRPr="00936E37">
        <w:rPr>
          <w:rFonts w:ascii="Times New Roman" w:hAnsi="Times New Roman" w:cs="Times New Roman"/>
          <w:sz w:val="22"/>
          <w:szCs w:val="24"/>
        </w:rPr>
        <w:t xml:space="preserve"> </w:t>
      </w:r>
      <w:r w:rsidRPr="00936E37">
        <w:rPr>
          <w:rFonts w:ascii="Times New Roman" w:hAnsi="Times New Roman" w:cs="Times New Roman"/>
          <w:i/>
          <w:sz w:val="22"/>
          <w:szCs w:val="24"/>
        </w:rPr>
        <w:t>P</w:t>
      </w:r>
      <w:r>
        <w:rPr>
          <w:rFonts w:ascii="Times New Roman" w:hAnsi="Times New Roman" w:cs="Times New Roman"/>
          <w:sz w:val="22"/>
          <w:szCs w:val="24"/>
        </w:rPr>
        <w:t>,</w:t>
      </w:r>
      <w:r w:rsidRPr="00936E37">
        <w:rPr>
          <w:rFonts w:ascii="Times New Roman" w:hAnsi="Times New Roman" w:cs="Times New Roman"/>
          <w:sz w:val="22"/>
          <w:szCs w:val="24"/>
        </w:rPr>
        <w:t xml:space="preserve"> </w:t>
      </w:r>
      <w:r w:rsidRPr="00936E37">
        <w:rPr>
          <w:rFonts w:ascii="Times New Roman" w:hAnsi="Times New Roman" w:cs="Times New Roman"/>
          <w:i/>
          <w:sz w:val="22"/>
          <w:szCs w:val="24"/>
        </w:rPr>
        <w:t>P</w:t>
      </w:r>
      <w:r>
        <w:rPr>
          <w:rFonts w:ascii="Times New Roman" w:hAnsi="Times New Roman" w:cs="Times New Roman"/>
          <w:sz w:val="22"/>
          <w:szCs w:val="24"/>
        </w:rPr>
        <w:t xml:space="preserve"> value;</w:t>
      </w:r>
      <w:r w:rsidRPr="00936E37">
        <w:rPr>
          <w:rFonts w:ascii="Times New Roman" w:hAnsi="Times New Roman" w:cs="Times New Roman"/>
          <w:sz w:val="22"/>
          <w:szCs w:val="24"/>
        </w:rPr>
        <w:t xml:space="preserve"> BA</w:t>
      </w:r>
      <w:r>
        <w:rPr>
          <w:rFonts w:ascii="Times New Roman" w:hAnsi="Times New Roman" w:cs="Times New Roman"/>
          <w:sz w:val="22"/>
          <w:szCs w:val="24"/>
        </w:rPr>
        <w:t xml:space="preserve"> PI, </w:t>
      </w:r>
      <w:r w:rsidRPr="00936E37">
        <w:rPr>
          <w:rFonts w:ascii="Times New Roman" w:hAnsi="Times New Roman" w:cs="Times New Roman"/>
          <w:sz w:val="22"/>
          <w:szCs w:val="24"/>
        </w:rPr>
        <w:t>Basilar Artery</w:t>
      </w:r>
      <w:r>
        <w:rPr>
          <w:rFonts w:ascii="Times New Roman" w:hAnsi="Times New Roman" w:cs="Times New Roman"/>
          <w:sz w:val="22"/>
          <w:szCs w:val="24"/>
        </w:rPr>
        <w:t xml:space="preserve"> </w:t>
      </w:r>
      <w:proofErr w:type="spellStart"/>
      <w:r>
        <w:rPr>
          <w:rFonts w:ascii="Times New Roman" w:hAnsi="Times New Roman" w:cs="Times New Roman" w:hint="eastAsia"/>
          <w:sz w:val="22"/>
          <w:szCs w:val="24"/>
        </w:rPr>
        <w:t>Pulsatility</w:t>
      </w:r>
      <w:proofErr w:type="spellEnd"/>
      <w:r>
        <w:rPr>
          <w:rFonts w:ascii="Times New Roman" w:hAnsi="Times New Roman" w:cs="Times New Roman" w:hint="eastAsia"/>
          <w:sz w:val="22"/>
          <w:szCs w:val="24"/>
        </w:rPr>
        <w:t xml:space="preserve"> index</w:t>
      </w:r>
      <w:r w:rsidRPr="00936E37">
        <w:rPr>
          <w:rFonts w:ascii="Times New Roman" w:hAnsi="Times New Roman" w:cs="Times New Roman"/>
          <w:sz w:val="22"/>
          <w:szCs w:val="24"/>
        </w:rPr>
        <w:t xml:space="preserve"> measured by Transcranial Doppler sonography</w:t>
      </w:r>
    </w:p>
    <w:p w:rsidR="00AA5D62" w:rsidRPr="00936E37" w:rsidRDefault="00AA5D62" w:rsidP="00EB46A9">
      <w:pPr>
        <w:wordWrap/>
        <w:spacing w:line="480" w:lineRule="auto"/>
        <w:ind w:firstLineChars="50" w:firstLine="110"/>
        <w:rPr>
          <w:rFonts w:ascii="Times New Roman" w:hAnsi="Times New Roman" w:cs="Times New Roman"/>
          <w:sz w:val="22"/>
          <w:szCs w:val="24"/>
        </w:rPr>
      </w:pPr>
      <w:r w:rsidRPr="00936E37">
        <w:rPr>
          <w:rFonts w:ascii="Times New Roman" w:hAnsi="Times New Roman" w:cs="Times New Roman"/>
          <w:sz w:val="22"/>
          <w:szCs w:val="24"/>
        </w:rPr>
        <w:t>Group was divided into quartiles based on BA</w:t>
      </w:r>
      <w:r>
        <w:rPr>
          <w:rFonts w:ascii="Times New Roman" w:hAnsi="Times New Roman" w:cs="Times New Roman"/>
          <w:sz w:val="22"/>
          <w:szCs w:val="24"/>
        </w:rPr>
        <w:t xml:space="preserve"> </w:t>
      </w:r>
      <w:r w:rsidRPr="00936E37">
        <w:rPr>
          <w:rFonts w:ascii="Times New Roman" w:hAnsi="Times New Roman" w:cs="Times New Roman"/>
          <w:sz w:val="22"/>
          <w:szCs w:val="24"/>
        </w:rPr>
        <w:t>PI</w:t>
      </w:r>
    </w:p>
    <w:p w:rsidR="00AA5D62" w:rsidRPr="00936E37" w:rsidRDefault="00AA5D62" w:rsidP="00EB46A9">
      <w:pPr>
        <w:wordWrap/>
        <w:spacing w:line="480" w:lineRule="auto"/>
        <w:ind w:firstLineChars="50" w:firstLine="110"/>
        <w:rPr>
          <w:rFonts w:ascii="Times New Roman" w:hAnsi="Times New Roman" w:cs="Times New Roman"/>
          <w:sz w:val="22"/>
          <w:szCs w:val="24"/>
        </w:rPr>
      </w:pPr>
      <w:r w:rsidRPr="00936E37">
        <w:rPr>
          <w:rFonts w:ascii="Times New Roman" w:hAnsi="Times New Roman" w:cs="Times New Roman"/>
          <w:sz w:val="22"/>
          <w:szCs w:val="24"/>
        </w:rPr>
        <w:t>Adjusted by Age, Sex, National Institutes of Health Stroke Scale at admission, Systolic blood pressure, Serum homocysteine level, Cerebral atherosclerosis score</w:t>
      </w:r>
      <w:r w:rsidRPr="00936E37">
        <w:rPr>
          <w:rFonts w:ascii="Times New Roman" w:hAnsi="Times New Roman" w:cs="Times New Roman" w:hint="eastAsia"/>
          <w:sz w:val="22"/>
          <w:szCs w:val="24"/>
        </w:rPr>
        <w:t xml:space="preserve"> </w:t>
      </w:r>
    </w:p>
    <w:p w:rsidR="00AA5D62" w:rsidRPr="00C35610" w:rsidRDefault="00AA5D62" w:rsidP="00EB46A9">
      <w:pPr>
        <w:wordWrap/>
        <w:spacing w:line="480" w:lineRule="auto"/>
        <w:ind w:firstLineChars="50" w:firstLine="110"/>
        <w:rPr>
          <w:rFonts w:ascii="Times New Roman" w:hAnsi="Times New Roman" w:cs="Times New Roman"/>
          <w:sz w:val="22"/>
          <w:szCs w:val="24"/>
        </w:rPr>
      </w:pPr>
      <w:r w:rsidRPr="00936E37">
        <w:rPr>
          <w:rFonts w:ascii="Times New Roman" w:hAnsi="Times New Roman" w:cs="Times New Roman"/>
          <w:b/>
          <w:sz w:val="22"/>
          <w:szCs w:val="24"/>
        </w:rPr>
        <w:t>*</w:t>
      </w:r>
      <w:r>
        <w:rPr>
          <w:rFonts w:ascii="Times New Roman" w:hAnsi="Times New Roman" w:cs="Times New Roman" w:hint="eastAsia"/>
          <w:sz w:val="22"/>
          <w:szCs w:val="24"/>
        </w:rPr>
        <w:t>P&lt;0.05</w:t>
      </w:r>
      <w:r w:rsidRPr="00936E37">
        <w:rPr>
          <w:rFonts w:ascii="Times New Roman" w:hAnsi="Times New Roman" w:cs="Times New Roman"/>
          <w:sz w:val="22"/>
          <w:szCs w:val="24"/>
        </w:rPr>
        <w:t>, †P&lt;.01</w:t>
      </w:r>
    </w:p>
    <w:p w:rsidR="00AA5D62" w:rsidRDefault="00AA5D62" w:rsidP="00EB46A9">
      <w:pPr>
        <w:wordWrap/>
        <w:spacing w:line="480" w:lineRule="auto"/>
      </w:pPr>
    </w:p>
    <w:p w:rsidR="00AA5D62" w:rsidRDefault="00AA5D62" w:rsidP="00EB46A9">
      <w:pPr>
        <w:wordWrap/>
        <w:spacing w:line="480" w:lineRule="auto"/>
      </w:pPr>
    </w:p>
    <w:p w:rsidR="00AA5D62" w:rsidRDefault="00AA5D62" w:rsidP="00EB46A9">
      <w:pPr>
        <w:wordWrap/>
        <w:spacing w:line="480" w:lineRule="auto"/>
      </w:pPr>
    </w:p>
    <w:p w:rsidR="00AA5D62" w:rsidRDefault="00AA5D62" w:rsidP="00EB46A9">
      <w:pPr>
        <w:wordWrap/>
        <w:spacing w:line="480" w:lineRule="auto"/>
      </w:pPr>
    </w:p>
    <w:p w:rsidR="00AA5D62" w:rsidRDefault="00AA5D62" w:rsidP="00EB46A9">
      <w:pPr>
        <w:wordWrap/>
        <w:spacing w:line="480" w:lineRule="auto"/>
      </w:pPr>
    </w:p>
    <w:p w:rsidR="00AA5D62" w:rsidRDefault="00AA5D62" w:rsidP="00EB46A9">
      <w:pPr>
        <w:wordWrap/>
        <w:spacing w:line="480" w:lineRule="auto"/>
      </w:pPr>
    </w:p>
    <w:p w:rsidR="00AA5D62" w:rsidRPr="00C35610" w:rsidRDefault="00AA5D62" w:rsidP="00EB46A9">
      <w:pPr>
        <w:wordWrap/>
        <w:spacing w:line="480" w:lineRule="auto"/>
        <w:rPr>
          <w:rFonts w:ascii="Times New Roman" w:hAnsi="Times New Roman" w:cs="Times New Roman"/>
          <w:b/>
          <w:sz w:val="32"/>
          <w:szCs w:val="32"/>
        </w:rPr>
      </w:pPr>
      <w:r w:rsidRPr="00C35610">
        <w:rPr>
          <w:rFonts w:ascii="Times New Roman" w:hAnsi="Times New Roman" w:cs="Times New Roman"/>
          <w:b/>
          <w:sz w:val="32"/>
          <w:szCs w:val="32"/>
        </w:rPr>
        <w:lastRenderedPageBreak/>
        <w:t>Figure legend</w:t>
      </w:r>
    </w:p>
    <w:p w:rsidR="00AA5D62" w:rsidRPr="00C35610" w:rsidRDefault="00AA5D62" w:rsidP="00EB46A9">
      <w:pPr>
        <w:wordWrap/>
        <w:spacing w:line="480" w:lineRule="auto"/>
        <w:rPr>
          <w:rFonts w:ascii="Times New Roman" w:hAnsi="Times New Roman" w:cs="Times New Roman"/>
          <w:sz w:val="24"/>
          <w:szCs w:val="24"/>
        </w:rPr>
      </w:pPr>
      <w:r w:rsidRPr="00C35610">
        <w:rPr>
          <w:rFonts w:ascii="Times New Roman" w:hAnsi="Times New Roman" w:cs="Times New Roman"/>
          <w:sz w:val="24"/>
          <w:szCs w:val="24"/>
        </w:rPr>
        <w:t xml:space="preserve">Figure 1. Correlation analysis between basilar artery and right middle cerebral artery </w:t>
      </w:r>
      <w:proofErr w:type="spellStart"/>
      <w:r w:rsidRPr="00C35610">
        <w:rPr>
          <w:rFonts w:ascii="Times New Roman" w:hAnsi="Times New Roman" w:cs="Times New Roman"/>
          <w:sz w:val="24"/>
          <w:szCs w:val="24"/>
        </w:rPr>
        <w:t>pulsatility</w:t>
      </w:r>
      <w:proofErr w:type="spellEnd"/>
      <w:r w:rsidRPr="00C35610">
        <w:rPr>
          <w:rFonts w:ascii="Times New Roman" w:hAnsi="Times New Roman" w:cs="Times New Roman"/>
          <w:sz w:val="24"/>
          <w:szCs w:val="24"/>
        </w:rPr>
        <w:t xml:space="preserve"> indices</w:t>
      </w:r>
    </w:p>
    <w:p w:rsidR="00AA5D62" w:rsidRPr="00C35610" w:rsidRDefault="00AA5D62" w:rsidP="00EB46A9">
      <w:pPr>
        <w:wordWrap/>
        <w:spacing w:line="480" w:lineRule="auto"/>
        <w:rPr>
          <w:rFonts w:ascii="Times New Roman" w:hAnsi="Times New Roman" w:cs="Times New Roman"/>
          <w:sz w:val="24"/>
          <w:szCs w:val="24"/>
        </w:rPr>
      </w:pPr>
      <w:r w:rsidRPr="00C35610">
        <w:rPr>
          <w:rFonts w:ascii="Times New Roman" w:hAnsi="Times New Roman" w:cs="Times New Roman"/>
          <w:sz w:val="24"/>
          <w:szCs w:val="24"/>
        </w:rPr>
        <w:t xml:space="preserve">The </w:t>
      </w:r>
      <w:proofErr w:type="spellStart"/>
      <w:r w:rsidRPr="00C35610">
        <w:rPr>
          <w:rFonts w:ascii="Times New Roman" w:hAnsi="Times New Roman" w:cs="Times New Roman"/>
          <w:sz w:val="24"/>
          <w:szCs w:val="24"/>
        </w:rPr>
        <w:t>pulsatility</w:t>
      </w:r>
      <w:proofErr w:type="spellEnd"/>
      <w:r w:rsidRPr="00C35610">
        <w:rPr>
          <w:rFonts w:ascii="Times New Roman" w:hAnsi="Times New Roman" w:cs="Times New Roman"/>
          <w:sz w:val="24"/>
          <w:szCs w:val="24"/>
        </w:rPr>
        <w:t xml:space="preserve"> index of basilar artery was well correlated with those value of right middle cerebral artery (n=456, r=0.757, p&lt;0.001).</w:t>
      </w:r>
    </w:p>
    <w:p w:rsidR="00AA5D62" w:rsidRDefault="00AA5D62" w:rsidP="00EB46A9">
      <w:pPr>
        <w:spacing w:line="480" w:lineRule="auto"/>
      </w:pPr>
    </w:p>
    <w:p w:rsidR="00AA5D62" w:rsidRPr="00AA5D62" w:rsidRDefault="00AA5D62" w:rsidP="00EB46A9">
      <w:pPr>
        <w:spacing w:line="480" w:lineRule="auto"/>
        <w:rPr>
          <w:rFonts w:ascii="Times New Roman" w:hAnsi="Times New Roman" w:cs="Times New Roman"/>
          <w:sz w:val="24"/>
          <w:szCs w:val="24"/>
        </w:rPr>
      </w:pPr>
    </w:p>
    <w:sectPr w:rsidR="00AA5D62" w:rsidRPr="00AA5D62" w:rsidSect="00596874">
      <w:footerReference w:type="default" r:id="rId9"/>
      <w:pgSz w:w="11906" w:h="16838" w:code="9"/>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0424" w:rsidRDefault="00750424" w:rsidP="005D47E0">
      <w:pPr>
        <w:spacing w:after="0" w:line="240" w:lineRule="auto"/>
      </w:pPr>
      <w:r>
        <w:separator/>
      </w:r>
    </w:p>
  </w:endnote>
  <w:endnote w:type="continuationSeparator" w:id="0">
    <w:p w:rsidR="00750424" w:rsidRDefault="00750424" w:rsidP="005D47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TIX-Regular">
    <w:altName w:val="바탕"/>
    <w:panose1 w:val="00000000000000000000"/>
    <w:charset w:val="81"/>
    <w:family w:val="roman"/>
    <w:notTrueType/>
    <w:pitch w:val="default"/>
    <w:sig w:usb0="00000001" w:usb1="09060000" w:usb2="00000010" w:usb3="00000000" w:csb0="0008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7BC3" w:rsidRDefault="00307BC3">
    <w:pPr>
      <w:pStyle w:val="a5"/>
      <w:jc w:val="center"/>
    </w:pPr>
    <w:r>
      <w:fldChar w:fldCharType="begin"/>
    </w:r>
    <w:r>
      <w:instrText xml:space="preserve"> PAGE   \* MERGEFORMAT </w:instrText>
    </w:r>
    <w:r>
      <w:fldChar w:fldCharType="separate"/>
    </w:r>
    <w:r w:rsidR="00376CD7" w:rsidRPr="00376CD7">
      <w:rPr>
        <w:noProof/>
        <w:lang w:val="ko-KR"/>
      </w:rPr>
      <w:t>2</w:t>
    </w:r>
    <w:r>
      <w:fldChar w:fldCharType="end"/>
    </w:r>
  </w:p>
  <w:p w:rsidR="00307BC3" w:rsidRDefault="00307BC3">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7BC3" w:rsidRDefault="00307BC3">
    <w:pPr>
      <w:pStyle w:val="a5"/>
      <w:jc w:val="center"/>
    </w:pPr>
    <w:r>
      <w:fldChar w:fldCharType="begin"/>
    </w:r>
    <w:r>
      <w:instrText xml:space="preserve"> PAGE   \* MERGEFORMAT </w:instrText>
    </w:r>
    <w:r>
      <w:fldChar w:fldCharType="separate"/>
    </w:r>
    <w:r w:rsidR="00376CD7" w:rsidRPr="00376CD7">
      <w:rPr>
        <w:noProof/>
        <w:lang w:val="ko-KR"/>
      </w:rPr>
      <w:t>21</w:t>
    </w:r>
    <w:r>
      <w:fldChar w:fldCharType="end"/>
    </w:r>
  </w:p>
  <w:p w:rsidR="00307BC3" w:rsidRDefault="00307BC3">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0424" w:rsidRDefault="00750424" w:rsidP="005D47E0">
      <w:pPr>
        <w:spacing w:after="0" w:line="240" w:lineRule="auto"/>
      </w:pPr>
      <w:r>
        <w:separator/>
      </w:r>
    </w:p>
  </w:footnote>
  <w:footnote w:type="continuationSeparator" w:id="0">
    <w:p w:rsidR="00750424" w:rsidRDefault="00750424" w:rsidP="005D47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00A6412A"/>
    <w:lvl w:ilvl="0">
      <w:start w:val="1"/>
      <w:numFmt w:val="bullet"/>
      <w:pStyle w:val="a"/>
      <w:lvlText w:val=""/>
      <w:lvlJc w:val="left"/>
      <w:pPr>
        <w:tabs>
          <w:tab w:val="num" w:pos="361"/>
        </w:tabs>
        <w:ind w:leftChars="200" w:left="361" w:hangingChars="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JLA&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fpt00vepq5wwa4evsr4x5pfc22xefxxe092p&quot;&gt;김교수님논문 reference-Converted&lt;record-ids&gt;&lt;item&gt;1&lt;/item&gt;&lt;item&gt;2&lt;/item&gt;&lt;item&gt;6&lt;/item&gt;&lt;item&gt;25&lt;/item&gt;&lt;item&gt;41&lt;/item&gt;&lt;item&gt;47&lt;/item&gt;&lt;item&gt;49&lt;/item&gt;&lt;item&gt;104&lt;/item&gt;&lt;/record-ids&gt;&lt;/item&gt;&lt;item db-id=&quot;rfrvw5s9izf0vye5fz9patpz592adtxee25f&quot;&gt;2021.6.10 reference&lt;record-ids&gt;&lt;item&gt;3&lt;/item&gt;&lt;item&gt;4&lt;/item&gt;&lt;item&gt;7&lt;/item&gt;&lt;item&gt;10&lt;/item&gt;&lt;item&gt;12&lt;/item&gt;&lt;item&gt;13&lt;/item&gt;&lt;item&gt;14&lt;/item&gt;&lt;item&gt;15&lt;/item&gt;&lt;item&gt;16&lt;/item&gt;&lt;item&gt;17&lt;/item&gt;&lt;item&gt;19&lt;/item&gt;&lt;item&gt;24&lt;/item&gt;&lt;/record-ids&gt;&lt;/item&gt;&lt;/Libraries&gt;"/>
  </w:docVars>
  <w:rsids>
    <w:rsidRoot w:val="004C657C"/>
    <w:rsid w:val="000027B0"/>
    <w:rsid w:val="00004470"/>
    <w:rsid w:val="00004689"/>
    <w:rsid w:val="0000736C"/>
    <w:rsid w:val="00007BA5"/>
    <w:rsid w:val="00012B29"/>
    <w:rsid w:val="00012D2F"/>
    <w:rsid w:val="000143B5"/>
    <w:rsid w:val="00016553"/>
    <w:rsid w:val="00016CB6"/>
    <w:rsid w:val="00020700"/>
    <w:rsid w:val="00021D64"/>
    <w:rsid w:val="00024444"/>
    <w:rsid w:val="00034826"/>
    <w:rsid w:val="00040189"/>
    <w:rsid w:val="0004094B"/>
    <w:rsid w:val="00040B82"/>
    <w:rsid w:val="00040F9A"/>
    <w:rsid w:val="000443B1"/>
    <w:rsid w:val="00044894"/>
    <w:rsid w:val="0004537C"/>
    <w:rsid w:val="000547CC"/>
    <w:rsid w:val="000561DA"/>
    <w:rsid w:val="00056B86"/>
    <w:rsid w:val="00060479"/>
    <w:rsid w:val="00060EC1"/>
    <w:rsid w:val="00062CD6"/>
    <w:rsid w:val="0006371F"/>
    <w:rsid w:val="000641A1"/>
    <w:rsid w:val="00065171"/>
    <w:rsid w:val="00066F7F"/>
    <w:rsid w:val="0006711B"/>
    <w:rsid w:val="0006715C"/>
    <w:rsid w:val="00071ACD"/>
    <w:rsid w:val="00071B14"/>
    <w:rsid w:val="00072CC2"/>
    <w:rsid w:val="00074482"/>
    <w:rsid w:val="00074703"/>
    <w:rsid w:val="000756A4"/>
    <w:rsid w:val="00077340"/>
    <w:rsid w:val="000818DE"/>
    <w:rsid w:val="00085235"/>
    <w:rsid w:val="000859E9"/>
    <w:rsid w:val="000861B7"/>
    <w:rsid w:val="000861F1"/>
    <w:rsid w:val="0008690F"/>
    <w:rsid w:val="000914AB"/>
    <w:rsid w:val="0009628C"/>
    <w:rsid w:val="00096C78"/>
    <w:rsid w:val="000A0652"/>
    <w:rsid w:val="000A4CB4"/>
    <w:rsid w:val="000A7F66"/>
    <w:rsid w:val="000B0386"/>
    <w:rsid w:val="000B4E65"/>
    <w:rsid w:val="000B6269"/>
    <w:rsid w:val="000B7070"/>
    <w:rsid w:val="000B74BC"/>
    <w:rsid w:val="000B768B"/>
    <w:rsid w:val="000C0958"/>
    <w:rsid w:val="000C0B9D"/>
    <w:rsid w:val="000C2A36"/>
    <w:rsid w:val="000C370E"/>
    <w:rsid w:val="000C529A"/>
    <w:rsid w:val="000C665E"/>
    <w:rsid w:val="000D08FF"/>
    <w:rsid w:val="000D17D8"/>
    <w:rsid w:val="000D488F"/>
    <w:rsid w:val="000D6295"/>
    <w:rsid w:val="000D7E8D"/>
    <w:rsid w:val="000E3656"/>
    <w:rsid w:val="000E3E8D"/>
    <w:rsid w:val="000E53AD"/>
    <w:rsid w:val="000E6CD0"/>
    <w:rsid w:val="000E6E11"/>
    <w:rsid w:val="000E7729"/>
    <w:rsid w:val="000F3EB7"/>
    <w:rsid w:val="000F4AA9"/>
    <w:rsid w:val="000F6136"/>
    <w:rsid w:val="000F6868"/>
    <w:rsid w:val="000F6ED3"/>
    <w:rsid w:val="000F7287"/>
    <w:rsid w:val="000F77C1"/>
    <w:rsid w:val="00100194"/>
    <w:rsid w:val="00102BF7"/>
    <w:rsid w:val="0010483D"/>
    <w:rsid w:val="00105722"/>
    <w:rsid w:val="00105FC0"/>
    <w:rsid w:val="00107BF2"/>
    <w:rsid w:val="00110625"/>
    <w:rsid w:val="001117A9"/>
    <w:rsid w:val="001144FB"/>
    <w:rsid w:val="00115752"/>
    <w:rsid w:val="00115B2E"/>
    <w:rsid w:val="00116061"/>
    <w:rsid w:val="0011748F"/>
    <w:rsid w:val="001226C0"/>
    <w:rsid w:val="00126E36"/>
    <w:rsid w:val="00130FD9"/>
    <w:rsid w:val="00131B14"/>
    <w:rsid w:val="00133270"/>
    <w:rsid w:val="00133A94"/>
    <w:rsid w:val="001349FF"/>
    <w:rsid w:val="00134C87"/>
    <w:rsid w:val="00135687"/>
    <w:rsid w:val="00137908"/>
    <w:rsid w:val="00143FD0"/>
    <w:rsid w:val="00144753"/>
    <w:rsid w:val="0014505E"/>
    <w:rsid w:val="00145957"/>
    <w:rsid w:val="00146888"/>
    <w:rsid w:val="00147213"/>
    <w:rsid w:val="00150B1E"/>
    <w:rsid w:val="00151D5A"/>
    <w:rsid w:val="0015240E"/>
    <w:rsid w:val="0015277F"/>
    <w:rsid w:val="00152B5D"/>
    <w:rsid w:val="00154C74"/>
    <w:rsid w:val="00155093"/>
    <w:rsid w:val="001557C1"/>
    <w:rsid w:val="00155B53"/>
    <w:rsid w:val="001579C5"/>
    <w:rsid w:val="00157B71"/>
    <w:rsid w:val="0016010E"/>
    <w:rsid w:val="00161B81"/>
    <w:rsid w:val="00162D61"/>
    <w:rsid w:val="00164932"/>
    <w:rsid w:val="00164D23"/>
    <w:rsid w:val="0016571A"/>
    <w:rsid w:val="001660D9"/>
    <w:rsid w:val="00167292"/>
    <w:rsid w:val="00167983"/>
    <w:rsid w:val="00171EA0"/>
    <w:rsid w:val="001729D2"/>
    <w:rsid w:val="00173092"/>
    <w:rsid w:val="00173113"/>
    <w:rsid w:val="00173329"/>
    <w:rsid w:val="00173342"/>
    <w:rsid w:val="0017349C"/>
    <w:rsid w:val="00173B15"/>
    <w:rsid w:val="00177417"/>
    <w:rsid w:val="00180234"/>
    <w:rsid w:val="001852BE"/>
    <w:rsid w:val="0018629F"/>
    <w:rsid w:val="00187C51"/>
    <w:rsid w:val="00190575"/>
    <w:rsid w:val="00194B45"/>
    <w:rsid w:val="00195784"/>
    <w:rsid w:val="001A1039"/>
    <w:rsid w:val="001A4897"/>
    <w:rsid w:val="001A5418"/>
    <w:rsid w:val="001A707E"/>
    <w:rsid w:val="001A7743"/>
    <w:rsid w:val="001B02B4"/>
    <w:rsid w:val="001B28F9"/>
    <w:rsid w:val="001B3B52"/>
    <w:rsid w:val="001B6068"/>
    <w:rsid w:val="001B6115"/>
    <w:rsid w:val="001B6DE1"/>
    <w:rsid w:val="001C0D40"/>
    <w:rsid w:val="001C140B"/>
    <w:rsid w:val="001C1CE3"/>
    <w:rsid w:val="001C44A4"/>
    <w:rsid w:val="001C7D74"/>
    <w:rsid w:val="001D2B6E"/>
    <w:rsid w:val="001D7702"/>
    <w:rsid w:val="001E26AF"/>
    <w:rsid w:val="001E2BEA"/>
    <w:rsid w:val="001E540A"/>
    <w:rsid w:val="001E65BC"/>
    <w:rsid w:val="001F1786"/>
    <w:rsid w:val="001F2882"/>
    <w:rsid w:val="001F4A1F"/>
    <w:rsid w:val="001F6841"/>
    <w:rsid w:val="00201566"/>
    <w:rsid w:val="002023C6"/>
    <w:rsid w:val="002029EA"/>
    <w:rsid w:val="00205300"/>
    <w:rsid w:val="0021359B"/>
    <w:rsid w:val="00215E51"/>
    <w:rsid w:val="00215FA3"/>
    <w:rsid w:val="002236E3"/>
    <w:rsid w:val="002245AA"/>
    <w:rsid w:val="00225EC3"/>
    <w:rsid w:val="00226C85"/>
    <w:rsid w:val="00231E8A"/>
    <w:rsid w:val="0023201F"/>
    <w:rsid w:val="00232278"/>
    <w:rsid w:val="002346A7"/>
    <w:rsid w:val="002348E7"/>
    <w:rsid w:val="00234D49"/>
    <w:rsid w:val="00234D8D"/>
    <w:rsid w:val="002411C6"/>
    <w:rsid w:val="00241BF1"/>
    <w:rsid w:val="00241CFF"/>
    <w:rsid w:val="00243FA4"/>
    <w:rsid w:val="002470BA"/>
    <w:rsid w:val="002479B4"/>
    <w:rsid w:val="002479C8"/>
    <w:rsid w:val="00247B8D"/>
    <w:rsid w:val="00252C91"/>
    <w:rsid w:val="0025312A"/>
    <w:rsid w:val="0026170A"/>
    <w:rsid w:val="00261A45"/>
    <w:rsid w:val="0026269D"/>
    <w:rsid w:val="00263F3F"/>
    <w:rsid w:val="002660D2"/>
    <w:rsid w:val="0026673F"/>
    <w:rsid w:val="00270A02"/>
    <w:rsid w:val="00270C1B"/>
    <w:rsid w:val="0027155D"/>
    <w:rsid w:val="00273E9B"/>
    <w:rsid w:val="0027691C"/>
    <w:rsid w:val="00282E6C"/>
    <w:rsid w:val="0028309F"/>
    <w:rsid w:val="00284359"/>
    <w:rsid w:val="00284497"/>
    <w:rsid w:val="002904F1"/>
    <w:rsid w:val="00292569"/>
    <w:rsid w:val="00293EC0"/>
    <w:rsid w:val="002946AB"/>
    <w:rsid w:val="00294B99"/>
    <w:rsid w:val="002957C9"/>
    <w:rsid w:val="0029722D"/>
    <w:rsid w:val="00297796"/>
    <w:rsid w:val="002A001C"/>
    <w:rsid w:val="002A284D"/>
    <w:rsid w:val="002A332F"/>
    <w:rsid w:val="002A59B8"/>
    <w:rsid w:val="002A5D89"/>
    <w:rsid w:val="002B16C7"/>
    <w:rsid w:val="002B4736"/>
    <w:rsid w:val="002B4B42"/>
    <w:rsid w:val="002B4E20"/>
    <w:rsid w:val="002B5BFC"/>
    <w:rsid w:val="002C01B7"/>
    <w:rsid w:val="002C1217"/>
    <w:rsid w:val="002C21E2"/>
    <w:rsid w:val="002C375C"/>
    <w:rsid w:val="002C467C"/>
    <w:rsid w:val="002C5E38"/>
    <w:rsid w:val="002D09C6"/>
    <w:rsid w:val="002D2B55"/>
    <w:rsid w:val="002D349B"/>
    <w:rsid w:val="002D3F93"/>
    <w:rsid w:val="002D5938"/>
    <w:rsid w:val="002E248D"/>
    <w:rsid w:val="002E2640"/>
    <w:rsid w:val="002E3E56"/>
    <w:rsid w:val="002E5203"/>
    <w:rsid w:val="002E5601"/>
    <w:rsid w:val="002E7C56"/>
    <w:rsid w:val="002F08DD"/>
    <w:rsid w:val="002F0B87"/>
    <w:rsid w:val="002F3F8F"/>
    <w:rsid w:val="002F53DB"/>
    <w:rsid w:val="002F5BF6"/>
    <w:rsid w:val="00300FC9"/>
    <w:rsid w:val="00306683"/>
    <w:rsid w:val="00306933"/>
    <w:rsid w:val="00307BC3"/>
    <w:rsid w:val="0031107C"/>
    <w:rsid w:val="003139D2"/>
    <w:rsid w:val="00313B69"/>
    <w:rsid w:val="00320AEB"/>
    <w:rsid w:val="0032243D"/>
    <w:rsid w:val="00322A89"/>
    <w:rsid w:val="00322BC3"/>
    <w:rsid w:val="00326D2B"/>
    <w:rsid w:val="003275A1"/>
    <w:rsid w:val="00330B33"/>
    <w:rsid w:val="00332216"/>
    <w:rsid w:val="003324C2"/>
    <w:rsid w:val="003330DB"/>
    <w:rsid w:val="0034011D"/>
    <w:rsid w:val="0034383D"/>
    <w:rsid w:val="00344118"/>
    <w:rsid w:val="00351143"/>
    <w:rsid w:val="003518AA"/>
    <w:rsid w:val="003536CF"/>
    <w:rsid w:val="00355BCA"/>
    <w:rsid w:val="00357022"/>
    <w:rsid w:val="00364853"/>
    <w:rsid w:val="003705C0"/>
    <w:rsid w:val="003709DC"/>
    <w:rsid w:val="00374A6F"/>
    <w:rsid w:val="0037509C"/>
    <w:rsid w:val="00376385"/>
    <w:rsid w:val="00376CD7"/>
    <w:rsid w:val="003856D6"/>
    <w:rsid w:val="00385895"/>
    <w:rsid w:val="00386AE8"/>
    <w:rsid w:val="00387BB2"/>
    <w:rsid w:val="003932BC"/>
    <w:rsid w:val="00395FEE"/>
    <w:rsid w:val="003A3684"/>
    <w:rsid w:val="003A57FA"/>
    <w:rsid w:val="003A6FA3"/>
    <w:rsid w:val="003A7BDB"/>
    <w:rsid w:val="003A7F8F"/>
    <w:rsid w:val="003B30B5"/>
    <w:rsid w:val="003B492E"/>
    <w:rsid w:val="003B58BD"/>
    <w:rsid w:val="003B7BE8"/>
    <w:rsid w:val="003C0F6B"/>
    <w:rsid w:val="003C198D"/>
    <w:rsid w:val="003C2362"/>
    <w:rsid w:val="003C297F"/>
    <w:rsid w:val="003C3064"/>
    <w:rsid w:val="003C4AC4"/>
    <w:rsid w:val="003C50FE"/>
    <w:rsid w:val="003C5721"/>
    <w:rsid w:val="003C78FA"/>
    <w:rsid w:val="003D0027"/>
    <w:rsid w:val="003D0052"/>
    <w:rsid w:val="003D0287"/>
    <w:rsid w:val="003D10EF"/>
    <w:rsid w:val="003D142B"/>
    <w:rsid w:val="003D2670"/>
    <w:rsid w:val="003D27A9"/>
    <w:rsid w:val="003D4A80"/>
    <w:rsid w:val="003D5389"/>
    <w:rsid w:val="003D7BF3"/>
    <w:rsid w:val="003D7DA8"/>
    <w:rsid w:val="003E0886"/>
    <w:rsid w:val="003E1678"/>
    <w:rsid w:val="003E29FD"/>
    <w:rsid w:val="003E3017"/>
    <w:rsid w:val="003E4001"/>
    <w:rsid w:val="003E4F7B"/>
    <w:rsid w:val="003E6CA5"/>
    <w:rsid w:val="003E6ED6"/>
    <w:rsid w:val="003E78DF"/>
    <w:rsid w:val="003F4F0D"/>
    <w:rsid w:val="003F5EED"/>
    <w:rsid w:val="003F71E1"/>
    <w:rsid w:val="00401BB3"/>
    <w:rsid w:val="00402855"/>
    <w:rsid w:val="00403500"/>
    <w:rsid w:val="00404294"/>
    <w:rsid w:val="00404D65"/>
    <w:rsid w:val="00411A0D"/>
    <w:rsid w:val="00412E4C"/>
    <w:rsid w:val="004131BD"/>
    <w:rsid w:val="004137A8"/>
    <w:rsid w:val="00414A6D"/>
    <w:rsid w:val="00415A4D"/>
    <w:rsid w:val="004167A0"/>
    <w:rsid w:val="00421025"/>
    <w:rsid w:val="0042166F"/>
    <w:rsid w:val="0042247D"/>
    <w:rsid w:val="00423925"/>
    <w:rsid w:val="00424C3F"/>
    <w:rsid w:val="004275F9"/>
    <w:rsid w:val="00431994"/>
    <w:rsid w:val="00431A83"/>
    <w:rsid w:val="00432113"/>
    <w:rsid w:val="00432891"/>
    <w:rsid w:val="00434C97"/>
    <w:rsid w:val="004430F2"/>
    <w:rsid w:val="00443BEA"/>
    <w:rsid w:val="00443D80"/>
    <w:rsid w:val="00450AE4"/>
    <w:rsid w:val="00451597"/>
    <w:rsid w:val="00456AC6"/>
    <w:rsid w:val="004570A1"/>
    <w:rsid w:val="00457563"/>
    <w:rsid w:val="00460E1C"/>
    <w:rsid w:val="0046278C"/>
    <w:rsid w:val="0046354B"/>
    <w:rsid w:val="004650D4"/>
    <w:rsid w:val="00465CF5"/>
    <w:rsid w:val="00466B19"/>
    <w:rsid w:val="00466BBF"/>
    <w:rsid w:val="00466E7B"/>
    <w:rsid w:val="00467368"/>
    <w:rsid w:val="00467746"/>
    <w:rsid w:val="00467879"/>
    <w:rsid w:val="0047295C"/>
    <w:rsid w:val="00474924"/>
    <w:rsid w:val="00474F78"/>
    <w:rsid w:val="004766C5"/>
    <w:rsid w:val="00476FD5"/>
    <w:rsid w:val="00477C8E"/>
    <w:rsid w:val="00477DBA"/>
    <w:rsid w:val="0048283F"/>
    <w:rsid w:val="00487013"/>
    <w:rsid w:val="00487A7C"/>
    <w:rsid w:val="00490A3C"/>
    <w:rsid w:val="00492BB9"/>
    <w:rsid w:val="00494FA7"/>
    <w:rsid w:val="00497832"/>
    <w:rsid w:val="004A2EB4"/>
    <w:rsid w:val="004A4188"/>
    <w:rsid w:val="004A5E48"/>
    <w:rsid w:val="004B05E8"/>
    <w:rsid w:val="004B219A"/>
    <w:rsid w:val="004B269E"/>
    <w:rsid w:val="004B342E"/>
    <w:rsid w:val="004B463C"/>
    <w:rsid w:val="004B4C3B"/>
    <w:rsid w:val="004B5117"/>
    <w:rsid w:val="004C1160"/>
    <w:rsid w:val="004C493E"/>
    <w:rsid w:val="004C6480"/>
    <w:rsid w:val="004C657C"/>
    <w:rsid w:val="004D11A6"/>
    <w:rsid w:val="004D3F08"/>
    <w:rsid w:val="004D5391"/>
    <w:rsid w:val="004D55B4"/>
    <w:rsid w:val="004D793B"/>
    <w:rsid w:val="004D7D31"/>
    <w:rsid w:val="004E2076"/>
    <w:rsid w:val="004E4148"/>
    <w:rsid w:val="004E54B8"/>
    <w:rsid w:val="004F0259"/>
    <w:rsid w:val="004F10D9"/>
    <w:rsid w:val="004F17E3"/>
    <w:rsid w:val="004F1F91"/>
    <w:rsid w:val="004F2169"/>
    <w:rsid w:val="004F33FD"/>
    <w:rsid w:val="004F4202"/>
    <w:rsid w:val="004F46CF"/>
    <w:rsid w:val="004F5B3B"/>
    <w:rsid w:val="00500288"/>
    <w:rsid w:val="00501B2E"/>
    <w:rsid w:val="00502918"/>
    <w:rsid w:val="00503465"/>
    <w:rsid w:val="0050565E"/>
    <w:rsid w:val="00510E75"/>
    <w:rsid w:val="00512B3D"/>
    <w:rsid w:val="005164C6"/>
    <w:rsid w:val="005205B0"/>
    <w:rsid w:val="0052393E"/>
    <w:rsid w:val="005270CE"/>
    <w:rsid w:val="00527C48"/>
    <w:rsid w:val="00531C44"/>
    <w:rsid w:val="00534F35"/>
    <w:rsid w:val="005366F1"/>
    <w:rsid w:val="00541B3E"/>
    <w:rsid w:val="00541BD1"/>
    <w:rsid w:val="00543752"/>
    <w:rsid w:val="00544694"/>
    <w:rsid w:val="00545DE3"/>
    <w:rsid w:val="00546FCD"/>
    <w:rsid w:val="00547666"/>
    <w:rsid w:val="00547B72"/>
    <w:rsid w:val="00552D7B"/>
    <w:rsid w:val="00555029"/>
    <w:rsid w:val="00556B12"/>
    <w:rsid w:val="005621A1"/>
    <w:rsid w:val="00562E2B"/>
    <w:rsid w:val="0056498D"/>
    <w:rsid w:val="00564E1B"/>
    <w:rsid w:val="00564F1D"/>
    <w:rsid w:val="00565AD8"/>
    <w:rsid w:val="00567D80"/>
    <w:rsid w:val="00570BAB"/>
    <w:rsid w:val="005743E4"/>
    <w:rsid w:val="005813C4"/>
    <w:rsid w:val="005842B1"/>
    <w:rsid w:val="00584D71"/>
    <w:rsid w:val="00585EE4"/>
    <w:rsid w:val="00586D01"/>
    <w:rsid w:val="00587652"/>
    <w:rsid w:val="00590316"/>
    <w:rsid w:val="005940E1"/>
    <w:rsid w:val="0059427E"/>
    <w:rsid w:val="00594761"/>
    <w:rsid w:val="005954C8"/>
    <w:rsid w:val="00596874"/>
    <w:rsid w:val="005A07B1"/>
    <w:rsid w:val="005A1AE2"/>
    <w:rsid w:val="005A2BB2"/>
    <w:rsid w:val="005A3CF8"/>
    <w:rsid w:val="005A44B5"/>
    <w:rsid w:val="005A47DA"/>
    <w:rsid w:val="005A6684"/>
    <w:rsid w:val="005A7E26"/>
    <w:rsid w:val="005B14E4"/>
    <w:rsid w:val="005B3913"/>
    <w:rsid w:val="005B62C2"/>
    <w:rsid w:val="005C2835"/>
    <w:rsid w:val="005C632D"/>
    <w:rsid w:val="005D0AF4"/>
    <w:rsid w:val="005D306B"/>
    <w:rsid w:val="005D3E7D"/>
    <w:rsid w:val="005D47E0"/>
    <w:rsid w:val="005D5FB1"/>
    <w:rsid w:val="005D6D03"/>
    <w:rsid w:val="005D7704"/>
    <w:rsid w:val="005D7DFA"/>
    <w:rsid w:val="005E7899"/>
    <w:rsid w:val="005F0455"/>
    <w:rsid w:val="005F1AE8"/>
    <w:rsid w:val="005F2193"/>
    <w:rsid w:val="005F2973"/>
    <w:rsid w:val="005F3764"/>
    <w:rsid w:val="005F4CEB"/>
    <w:rsid w:val="005F673F"/>
    <w:rsid w:val="005F75BD"/>
    <w:rsid w:val="005F7CED"/>
    <w:rsid w:val="005F7CFB"/>
    <w:rsid w:val="00601BFC"/>
    <w:rsid w:val="00601C30"/>
    <w:rsid w:val="00601EB5"/>
    <w:rsid w:val="00602823"/>
    <w:rsid w:val="006052D8"/>
    <w:rsid w:val="00611789"/>
    <w:rsid w:val="006123C9"/>
    <w:rsid w:val="00613EAC"/>
    <w:rsid w:val="006153C6"/>
    <w:rsid w:val="0062015A"/>
    <w:rsid w:val="00625197"/>
    <w:rsid w:val="00630102"/>
    <w:rsid w:val="0063511D"/>
    <w:rsid w:val="00635D8F"/>
    <w:rsid w:val="006371EA"/>
    <w:rsid w:val="00641117"/>
    <w:rsid w:val="00644B38"/>
    <w:rsid w:val="006467F8"/>
    <w:rsid w:val="00647574"/>
    <w:rsid w:val="00647A43"/>
    <w:rsid w:val="00650C40"/>
    <w:rsid w:val="00652CB2"/>
    <w:rsid w:val="006542F8"/>
    <w:rsid w:val="0065541A"/>
    <w:rsid w:val="006624D5"/>
    <w:rsid w:val="00667D37"/>
    <w:rsid w:val="0067227C"/>
    <w:rsid w:val="0067234A"/>
    <w:rsid w:val="00672469"/>
    <w:rsid w:val="0067355C"/>
    <w:rsid w:val="006752C8"/>
    <w:rsid w:val="00675B80"/>
    <w:rsid w:val="0067643B"/>
    <w:rsid w:val="006770FE"/>
    <w:rsid w:val="0067792C"/>
    <w:rsid w:val="00680A89"/>
    <w:rsid w:val="00682C69"/>
    <w:rsid w:val="00682F0E"/>
    <w:rsid w:val="00684AAD"/>
    <w:rsid w:val="006855BE"/>
    <w:rsid w:val="006855D5"/>
    <w:rsid w:val="00685A3E"/>
    <w:rsid w:val="0068705D"/>
    <w:rsid w:val="0068770F"/>
    <w:rsid w:val="006879F5"/>
    <w:rsid w:val="006903F2"/>
    <w:rsid w:val="00692AA0"/>
    <w:rsid w:val="006A0095"/>
    <w:rsid w:val="006A1744"/>
    <w:rsid w:val="006A3247"/>
    <w:rsid w:val="006A44E6"/>
    <w:rsid w:val="006A4DD1"/>
    <w:rsid w:val="006A620E"/>
    <w:rsid w:val="006A7AD8"/>
    <w:rsid w:val="006B1AE2"/>
    <w:rsid w:val="006B4855"/>
    <w:rsid w:val="006B57EA"/>
    <w:rsid w:val="006B5AD6"/>
    <w:rsid w:val="006B5E58"/>
    <w:rsid w:val="006C0935"/>
    <w:rsid w:val="006C11E9"/>
    <w:rsid w:val="006C2C2F"/>
    <w:rsid w:val="006C6B80"/>
    <w:rsid w:val="006C7336"/>
    <w:rsid w:val="006D11E6"/>
    <w:rsid w:val="006D1739"/>
    <w:rsid w:val="006D619A"/>
    <w:rsid w:val="006D7285"/>
    <w:rsid w:val="006D7897"/>
    <w:rsid w:val="006E39E8"/>
    <w:rsid w:val="006E4F62"/>
    <w:rsid w:val="006E5884"/>
    <w:rsid w:val="006E6558"/>
    <w:rsid w:val="006E6625"/>
    <w:rsid w:val="006E6C5B"/>
    <w:rsid w:val="006F0033"/>
    <w:rsid w:val="006F5DE4"/>
    <w:rsid w:val="006F7540"/>
    <w:rsid w:val="006F76F6"/>
    <w:rsid w:val="006F7BB2"/>
    <w:rsid w:val="00701971"/>
    <w:rsid w:val="00702A1C"/>
    <w:rsid w:val="0071365A"/>
    <w:rsid w:val="00714726"/>
    <w:rsid w:val="00714ADA"/>
    <w:rsid w:val="00715730"/>
    <w:rsid w:val="007158A6"/>
    <w:rsid w:val="007176F0"/>
    <w:rsid w:val="00720318"/>
    <w:rsid w:val="00722F4F"/>
    <w:rsid w:val="0072342E"/>
    <w:rsid w:val="00725C16"/>
    <w:rsid w:val="00726206"/>
    <w:rsid w:val="0072694F"/>
    <w:rsid w:val="00727473"/>
    <w:rsid w:val="00727FD0"/>
    <w:rsid w:val="007300DF"/>
    <w:rsid w:val="007308AC"/>
    <w:rsid w:val="00732825"/>
    <w:rsid w:val="00732E5F"/>
    <w:rsid w:val="007332FA"/>
    <w:rsid w:val="00733B4B"/>
    <w:rsid w:val="007347A7"/>
    <w:rsid w:val="00734FD5"/>
    <w:rsid w:val="00735423"/>
    <w:rsid w:val="007442AE"/>
    <w:rsid w:val="00744A60"/>
    <w:rsid w:val="0075007A"/>
    <w:rsid w:val="00750424"/>
    <w:rsid w:val="0075089A"/>
    <w:rsid w:val="007522E9"/>
    <w:rsid w:val="00752456"/>
    <w:rsid w:val="007532AC"/>
    <w:rsid w:val="00754967"/>
    <w:rsid w:val="00756C7D"/>
    <w:rsid w:val="0075744C"/>
    <w:rsid w:val="00760D8A"/>
    <w:rsid w:val="007640DC"/>
    <w:rsid w:val="0077046B"/>
    <w:rsid w:val="007711C3"/>
    <w:rsid w:val="00771435"/>
    <w:rsid w:val="007731E6"/>
    <w:rsid w:val="007737DB"/>
    <w:rsid w:val="007743C7"/>
    <w:rsid w:val="00774552"/>
    <w:rsid w:val="00776A2A"/>
    <w:rsid w:val="007770C7"/>
    <w:rsid w:val="00777876"/>
    <w:rsid w:val="0078262A"/>
    <w:rsid w:val="007879D0"/>
    <w:rsid w:val="00787C57"/>
    <w:rsid w:val="00791094"/>
    <w:rsid w:val="00791232"/>
    <w:rsid w:val="00796946"/>
    <w:rsid w:val="007A30A8"/>
    <w:rsid w:val="007A6BFE"/>
    <w:rsid w:val="007A6FF9"/>
    <w:rsid w:val="007B05C9"/>
    <w:rsid w:val="007B3A63"/>
    <w:rsid w:val="007B6D78"/>
    <w:rsid w:val="007C08A6"/>
    <w:rsid w:val="007C1308"/>
    <w:rsid w:val="007C6912"/>
    <w:rsid w:val="007C6913"/>
    <w:rsid w:val="007D00D5"/>
    <w:rsid w:val="007D00F5"/>
    <w:rsid w:val="007D0BF2"/>
    <w:rsid w:val="007D0F51"/>
    <w:rsid w:val="007D3757"/>
    <w:rsid w:val="007D4984"/>
    <w:rsid w:val="007D4FF3"/>
    <w:rsid w:val="007E04CC"/>
    <w:rsid w:val="007E12EC"/>
    <w:rsid w:val="007E16E2"/>
    <w:rsid w:val="007E2C91"/>
    <w:rsid w:val="007E4243"/>
    <w:rsid w:val="007E4F55"/>
    <w:rsid w:val="007F3EDF"/>
    <w:rsid w:val="007F72FE"/>
    <w:rsid w:val="00802AC3"/>
    <w:rsid w:val="00805EF0"/>
    <w:rsid w:val="00807729"/>
    <w:rsid w:val="008110DD"/>
    <w:rsid w:val="0081263A"/>
    <w:rsid w:val="00814483"/>
    <w:rsid w:val="0082122B"/>
    <w:rsid w:val="00821978"/>
    <w:rsid w:val="008230B6"/>
    <w:rsid w:val="00827E2B"/>
    <w:rsid w:val="0083118B"/>
    <w:rsid w:val="00831784"/>
    <w:rsid w:val="00833E69"/>
    <w:rsid w:val="008342E1"/>
    <w:rsid w:val="00836029"/>
    <w:rsid w:val="008409C3"/>
    <w:rsid w:val="00841412"/>
    <w:rsid w:val="00844427"/>
    <w:rsid w:val="0084549C"/>
    <w:rsid w:val="00850A78"/>
    <w:rsid w:val="00854539"/>
    <w:rsid w:val="00855B1B"/>
    <w:rsid w:val="0085785A"/>
    <w:rsid w:val="0086148D"/>
    <w:rsid w:val="00861E4A"/>
    <w:rsid w:val="008656EF"/>
    <w:rsid w:val="00866DCB"/>
    <w:rsid w:val="00870C38"/>
    <w:rsid w:val="00872159"/>
    <w:rsid w:val="00872307"/>
    <w:rsid w:val="008813EA"/>
    <w:rsid w:val="0088213D"/>
    <w:rsid w:val="00882B6A"/>
    <w:rsid w:val="0088576E"/>
    <w:rsid w:val="008930C8"/>
    <w:rsid w:val="008932EF"/>
    <w:rsid w:val="0089487C"/>
    <w:rsid w:val="00895AE0"/>
    <w:rsid w:val="00895F46"/>
    <w:rsid w:val="00896049"/>
    <w:rsid w:val="0089642E"/>
    <w:rsid w:val="008A70B8"/>
    <w:rsid w:val="008A772E"/>
    <w:rsid w:val="008B04AD"/>
    <w:rsid w:val="008B0C03"/>
    <w:rsid w:val="008B2A16"/>
    <w:rsid w:val="008B2F78"/>
    <w:rsid w:val="008B4193"/>
    <w:rsid w:val="008B4ED7"/>
    <w:rsid w:val="008B682F"/>
    <w:rsid w:val="008B6AA2"/>
    <w:rsid w:val="008B755F"/>
    <w:rsid w:val="008B7EC0"/>
    <w:rsid w:val="008C00FF"/>
    <w:rsid w:val="008C124F"/>
    <w:rsid w:val="008C3FA9"/>
    <w:rsid w:val="008D2F11"/>
    <w:rsid w:val="008D359A"/>
    <w:rsid w:val="008D44E1"/>
    <w:rsid w:val="008E0AF8"/>
    <w:rsid w:val="008E306A"/>
    <w:rsid w:val="008E617E"/>
    <w:rsid w:val="008E6201"/>
    <w:rsid w:val="008E67AA"/>
    <w:rsid w:val="008F225F"/>
    <w:rsid w:val="008F3635"/>
    <w:rsid w:val="008F6E7A"/>
    <w:rsid w:val="008F7456"/>
    <w:rsid w:val="009009F4"/>
    <w:rsid w:val="00902841"/>
    <w:rsid w:val="00903C74"/>
    <w:rsid w:val="00906D63"/>
    <w:rsid w:val="00910543"/>
    <w:rsid w:val="00911F1A"/>
    <w:rsid w:val="009135B8"/>
    <w:rsid w:val="00913846"/>
    <w:rsid w:val="00915889"/>
    <w:rsid w:val="009203C0"/>
    <w:rsid w:val="00922BAD"/>
    <w:rsid w:val="00923E93"/>
    <w:rsid w:val="00926A05"/>
    <w:rsid w:val="00926EF0"/>
    <w:rsid w:val="00926F34"/>
    <w:rsid w:val="00933FAD"/>
    <w:rsid w:val="009365CF"/>
    <w:rsid w:val="00936F00"/>
    <w:rsid w:val="00944AC7"/>
    <w:rsid w:val="00946670"/>
    <w:rsid w:val="00946888"/>
    <w:rsid w:val="0094780C"/>
    <w:rsid w:val="00953EEB"/>
    <w:rsid w:val="009579AC"/>
    <w:rsid w:val="00960668"/>
    <w:rsid w:val="009634A6"/>
    <w:rsid w:val="00966466"/>
    <w:rsid w:val="009676FD"/>
    <w:rsid w:val="00967D8D"/>
    <w:rsid w:val="00972C57"/>
    <w:rsid w:val="009732EE"/>
    <w:rsid w:val="00973784"/>
    <w:rsid w:val="0097440A"/>
    <w:rsid w:val="00976E5F"/>
    <w:rsid w:val="00977798"/>
    <w:rsid w:val="00980174"/>
    <w:rsid w:val="00981D3F"/>
    <w:rsid w:val="00982048"/>
    <w:rsid w:val="00982BC4"/>
    <w:rsid w:val="00982F2E"/>
    <w:rsid w:val="009908C5"/>
    <w:rsid w:val="00992E6E"/>
    <w:rsid w:val="00995563"/>
    <w:rsid w:val="0099623F"/>
    <w:rsid w:val="00997AA5"/>
    <w:rsid w:val="009A1BBF"/>
    <w:rsid w:val="009A4E05"/>
    <w:rsid w:val="009A63C4"/>
    <w:rsid w:val="009A78CE"/>
    <w:rsid w:val="009B0175"/>
    <w:rsid w:val="009B3052"/>
    <w:rsid w:val="009B31F4"/>
    <w:rsid w:val="009B3EF2"/>
    <w:rsid w:val="009B5ECC"/>
    <w:rsid w:val="009B5FEC"/>
    <w:rsid w:val="009B6E23"/>
    <w:rsid w:val="009B790B"/>
    <w:rsid w:val="009B7E07"/>
    <w:rsid w:val="009C0A85"/>
    <w:rsid w:val="009C0A88"/>
    <w:rsid w:val="009C47CB"/>
    <w:rsid w:val="009C7438"/>
    <w:rsid w:val="009C7AFA"/>
    <w:rsid w:val="009D0E8E"/>
    <w:rsid w:val="009D21D5"/>
    <w:rsid w:val="009D347B"/>
    <w:rsid w:val="009D4F7D"/>
    <w:rsid w:val="009D5940"/>
    <w:rsid w:val="009D68AD"/>
    <w:rsid w:val="009D7ED0"/>
    <w:rsid w:val="009E17FD"/>
    <w:rsid w:val="009E22A8"/>
    <w:rsid w:val="009E2896"/>
    <w:rsid w:val="009E2A20"/>
    <w:rsid w:val="009E3228"/>
    <w:rsid w:val="009E3E3F"/>
    <w:rsid w:val="009E46E4"/>
    <w:rsid w:val="009E538D"/>
    <w:rsid w:val="009E6499"/>
    <w:rsid w:val="009E6F5F"/>
    <w:rsid w:val="009E7302"/>
    <w:rsid w:val="009F1FAC"/>
    <w:rsid w:val="009F2897"/>
    <w:rsid w:val="009F34E4"/>
    <w:rsid w:val="009F5384"/>
    <w:rsid w:val="009F6D44"/>
    <w:rsid w:val="009F71F0"/>
    <w:rsid w:val="00A016B2"/>
    <w:rsid w:val="00A02F1D"/>
    <w:rsid w:val="00A04D37"/>
    <w:rsid w:val="00A0646B"/>
    <w:rsid w:val="00A06DC4"/>
    <w:rsid w:val="00A10D85"/>
    <w:rsid w:val="00A11AED"/>
    <w:rsid w:val="00A14AAF"/>
    <w:rsid w:val="00A16183"/>
    <w:rsid w:val="00A17024"/>
    <w:rsid w:val="00A1748B"/>
    <w:rsid w:val="00A2204C"/>
    <w:rsid w:val="00A2269C"/>
    <w:rsid w:val="00A31333"/>
    <w:rsid w:val="00A31440"/>
    <w:rsid w:val="00A321A9"/>
    <w:rsid w:val="00A331C7"/>
    <w:rsid w:val="00A35206"/>
    <w:rsid w:val="00A35C8E"/>
    <w:rsid w:val="00A370EF"/>
    <w:rsid w:val="00A37935"/>
    <w:rsid w:val="00A40DE2"/>
    <w:rsid w:val="00A42018"/>
    <w:rsid w:val="00A4218A"/>
    <w:rsid w:val="00A4281C"/>
    <w:rsid w:val="00A43476"/>
    <w:rsid w:val="00A460D0"/>
    <w:rsid w:val="00A51FE0"/>
    <w:rsid w:val="00A52601"/>
    <w:rsid w:val="00A52B34"/>
    <w:rsid w:val="00A54FBA"/>
    <w:rsid w:val="00A60A69"/>
    <w:rsid w:val="00A62BEE"/>
    <w:rsid w:val="00A63E90"/>
    <w:rsid w:val="00A64745"/>
    <w:rsid w:val="00A6480A"/>
    <w:rsid w:val="00A6647F"/>
    <w:rsid w:val="00A67626"/>
    <w:rsid w:val="00A73229"/>
    <w:rsid w:val="00A74BB3"/>
    <w:rsid w:val="00A755CD"/>
    <w:rsid w:val="00A75911"/>
    <w:rsid w:val="00A75F98"/>
    <w:rsid w:val="00A766D5"/>
    <w:rsid w:val="00A775D0"/>
    <w:rsid w:val="00A77B6F"/>
    <w:rsid w:val="00A82CF8"/>
    <w:rsid w:val="00A83F7F"/>
    <w:rsid w:val="00A8592E"/>
    <w:rsid w:val="00A9454F"/>
    <w:rsid w:val="00A96CFE"/>
    <w:rsid w:val="00AA1553"/>
    <w:rsid w:val="00AA2105"/>
    <w:rsid w:val="00AA3B0D"/>
    <w:rsid w:val="00AA460D"/>
    <w:rsid w:val="00AA52FE"/>
    <w:rsid w:val="00AA5D62"/>
    <w:rsid w:val="00AA674B"/>
    <w:rsid w:val="00AA6D54"/>
    <w:rsid w:val="00AA6DEE"/>
    <w:rsid w:val="00AB0D42"/>
    <w:rsid w:val="00AB1164"/>
    <w:rsid w:val="00AB1673"/>
    <w:rsid w:val="00AB355D"/>
    <w:rsid w:val="00AB7DDC"/>
    <w:rsid w:val="00AC11EE"/>
    <w:rsid w:val="00AC1A97"/>
    <w:rsid w:val="00AC35D9"/>
    <w:rsid w:val="00AD0704"/>
    <w:rsid w:val="00AD1C7E"/>
    <w:rsid w:val="00AD4D0C"/>
    <w:rsid w:val="00AD683E"/>
    <w:rsid w:val="00AD7B0E"/>
    <w:rsid w:val="00AE45DD"/>
    <w:rsid w:val="00AE65CA"/>
    <w:rsid w:val="00AF049D"/>
    <w:rsid w:val="00AF4F33"/>
    <w:rsid w:val="00AF65C0"/>
    <w:rsid w:val="00AF7A11"/>
    <w:rsid w:val="00AF7B06"/>
    <w:rsid w:val="00B032BB"/>
    <w:rsid w:val="00B03A1C"/>
    <w:rsid w:val="00B06F3D"/>
    <w:rsid w:val="00B0756D"/>
    <w:rsid w:val="00B138DE"/>
    <w:rsid w:val="00B13F23"/>
    <w:rsid w:val="00B14560"/>
    <w:rsid w:val="00B14A43"/>
    <w:rsid w:val="00B15486"/>
    <w:rsid w:val="00B16AA1"/>
    <w:rsid w:val="00B1795C"/>
    <w:rsid w:val="00B2048C"/>
    <w:rsid w:val="00B20BDC"/>
    <w:rsid w:val="00B24787"/>
    <w:rsid w:val="00B2557B"/>
    <w:rsid w:val="00B2627D"/>
    <w:rsid w:val="00B328DC"/>
    <w:rsid w:val="00B32E4F"/>
    <w:rsid w:val="00B34F54"/>
    <w:rsid w:val="00B363DC"/>
    <w:rsid w:val="00B37554"/>
    <w:rsid w:val="00B37592"/>
    <w:rsid w:val="00B40FCF"/>
    <w:rsid w:val="00B41041"/>
    <w:rsid w:val="00B41F12"/>
    <w:rsid w:val="00B428E2"/>
    <w:rsid w:val="00B42E3C"/>
    <w:rsid w:val="00B45456"/>
    <w:rsid w:val="00B46150"/>
    <w:rsid w:val="00B4692A"/>
    <w:rsid w:val="00B529CA"/>
    <w:rsid w:val="00B54668"/>
    <w:rsid w:val="00B55E46"/>
    <w:rsid w:val="00B55FB9"/>
    <w:rsid w:val="00B57578"/>
    <w:rsid w:val="00B57C37"/>
    <w:rsid w:val="00B60692"/>
    <w:rsid w:val="00B6792D"/>
    <w:rsid w:val="00B72726"/>
    <w:rsid w:val="00B72F11"/>
    <w:rsid w:val="00B7323E"/>
    <w:rsid w:val="00B73825"/>
    <w:rsid w:val="00B80241"/>
    <w:rsid w:val="00B803E4"/>
    <w:rsid w:val="00B80A21"/>
    <w:rsid w:val="00B814E5"/>
    <w:rsid w:val="00B82338"/>
    <w:rsid w:val="00B82707"/>
    <w:rsid w:val="00B837A2"/>
    <w:rsid w:val="00B84EF0"/>
    <w:rsid w:val="00B84FA6"/>
    <w:rsid w:val="00B855CE"/>
    <w:rsid w:val="00B85CD1"/>
    <w:rsid w:val="00B8641C"/>
    <w:rsid w:val="00B866AB"/>
    <w:rsid w:val="00B867C3"/>
    <w:rsid w:val="00B93F8A"/>
    <w:rsid w:val="00B95C65"/>
    <w:rsid w:val="00B97103"/>
    <w:rsid w:val="00BA1382"/>
    <w:rsid w:val="00BA2117"/>
    <w:rsid w:val="00BA4228"/>
    <w:rsid w:val="00BA47D6"/>
    <w:rsid w:val="00BA5219"/>
    <w:rsid w:val="00BA7EBB"/>
    <w:rsid w:val="00BB0C12"/>
    <w:rsid w:val="00BB14DC"/>
    <w:rsid w:val="00BB1A7C"/>
    <w:rsid w:val="00BB4546"/>
    <w:rsid w:val="00BB5280"/>
    <w:rsid w:val="00BB6A7A"/>
    <w:rsid w:val="00BB6C03"/>
    <w:rsid w:val="00BC0209"/>
    <w:rsid w:val="00BC237C"/>
    <w:rsid w:val="00BC4381"/>
    <w:rsid w:val="00BC5E00"/>
    <w:rsid w:val="00BC6A67"/>
    <w:rsid w:val="00BD0066"/>
    <w:rsid w:val="00BD0477"/>
    <w:rsid w:val="00BD33ED"/>
    <w:rsid w:val="00BD3D4D"/>
    <w:rsid w:val="00BD3D81"/>
    <w:rsid w:val="00BD63FE"/>
    <w:rsid w:val="00BD6449"/>
    <w:rsid w:val="00BD76EC"/>
    <w:rsid w:val="00BD771C"/>
    <w:rsid w:val="00BE14AF"/>
    <w:rsid w:val="00BE4619"/>
    <w:rsid w:val="00BE5824"/>
    <w:rsid w:val="00BF2C6E"/>
    <w:rsid w:val="00BF5AB0"/>
    <w:rsid w:val="00BF65C2"/>
    <w:rsid w:val="00BF69EA"/>
    <w:rsid w:val="00BF725B"/>
    <w:rsid w:val="00C01C6A"/>
    <w:rsid w:val="00C0376F"/>
    <w:rsid w:val="00C03E21"/>
    <w:rsid w:val="00C10082"/>
    <w:rsid w:val="00C11744"/>
    <w:rsid w:val="00C14126"/>
    <w:rsid w:val="00C14299"/>
    <w:rsid w:val="00C15F85"/>
    <w:rsid w:val="00C16089"/>
    <w:rsid w:val="00C16FEA"/>
    <w:rsid w:val="00C1759A"/>
    <w:rsid w:val="00C20236"/>
    <w:rsid w:val="00C21630"/>
    <w:rsid w:val="00C22F16"/>
    <w:rsid w:val="00C230AF"/>
    <w:rsid w:val="00C24612"/>
    <w:rsid w:val="00C25C9F"/>
    <w:rsid w:val="00C26A3A"/>
    <w:rsid w:val="00C313E2"/>
    <w:rsid w:val="00C400D8"/>
    <w:rsid w:val="00C40FE7"/>
    <w:rsid w:val="00C428E1"/>
    <w:rsid w:val="00C506A3"/>
    <w:rsid w:val="00C5110C"/>
    <w:rsid w:val="00C52D56"/>
    <w:rsid w:val="00C54C1D"/>
    <w:rsid w:val="00C552ED"/>
    <w:rsid w:val="00C561FC"/>
    <w:rsid w:val="00C5662C"/>
    <w:rsid w:val="00C5757B"/>
    <w:rsid w:val="00C60CA9"/>
    <w:rsid w:val="00C61B8D"/>
    <w:rsid w:val="00C629B6"/>
    <w:rsid w:val="00C64CCD"/>
    <w:rsid w:val="00C67675"/>
    <w:rsid w:val="00C70C1F"/>
    <w:rsid w:val="00C70E31"/>
    <w:rsid w:val="00C742DE"/>
    <w:rsid w:val="00C745F0"/>
    <w:rsid w:val="00C7485F"/>
    <w:rsid w:val="00C74E44"/>
    <w:rsid w:val="00C767AE"/>
    <w:rsid w:val="00C81335"/>
    <w:rsid w:val="00C81D72"/>
    <w:rsid w:val="00C832EB"/>
    <w:rsid w:val="00C83BD8"/>
    <w:rsid w:val="00C846B6"/>
    <w:rsid w:val="00C85986"/>
    <w:rsid w:val="00C9096E"/>
    <w:rsid w:val="00C94294"/>
    <w:rsid w:val="00C9473A"/>
    <w:rsid w:val="00C9563F"/>
    <w:rsid w:val="00C97321"/>
    <w:rsid w:val="00C97914"/>
    <w:rsid w:val="00C979A8"/>
    <w:rsid w:val="00CA33C0"/>
    <w:rsid w:val="00CA512C"/>
    <w:rsid w:val="00CA5F28"/>
    <w:rsid w:val="00CB1430"/>
    <w:rsid w:val="00CB1573"/>
    <w:rsid w:val="00CB4500"/>
    <w:rsid w:val="00CB6212"/>
    <w:rsid w:val="00CB7BBA"/>
    <w:rsid w:val="00CC134A"/>
    <w:rsid w:val="00CC35AA"/>
    <w:rsid w:val="00CC61FA"/>
    <w:rsid w:val="00CC6648"/>
    <w:rsid w:val="00CC674A"/>
    <w:rsid w:val="00CD0F5E"/>
    <w:rsid w:val="00CD1C0E"/>
    <w:rsid w:val="00CD2C1D"/>
    <w:rsid w:val="00CD330B"/>
    <w:rsid w:val="00CD3601"/>
    <w:rsid w:val="00CD5C44"/>
    <w:rsid w:val="00CD67A0"/>
    <w:rsid w:val="00CD6951"/>
    <w:rsid w:val="00CD6FE7"/>
    <w:rsid w:val="00CD777B"/>
    <w:rsid w:val="00CD7A37"/>
    <w:rsid w:val="00CE09AF"/>
    <w:rsid w:val="00CE0A7A"/>
    <w:rsid w:val="00CE0E7C"/>
    <w:rsid w:val="00CE206D"/>
    <w:rsid w:val="00CE7737"/>
    <w:rsid w:val="00CE79A4"/>
    <w:rsid w:val="00CF0420"/>
    <w:rsid w:val="00CF58D4"/>
    <w:rsid w:val="00CF5D72"/>
    <w:rsid w:val="00CF6C93"/>
    <w:rsid w:val="00CF7572"/>
    <w:rsid w:val="00D02180"/>
    <w:rsid w:val="00D03CC7"/>
    <w:rsid w:val="00D0658E"/>
    <w:rsid w:val="00D06DA6"/>
    <w:rsid w:val="00D11497"/>
    <w:rsid w:val="00D13987"/>
    <w:rsid w:val="00D13D0E"/>
    <w:rsid w:val="00D15E2F"/>
    <w:rsid w:val="00D205B4"/>
    <w:rsid w:val="00D20D06"/>
    <w:rsid w:val="00D20E92"/>
    <w:rsid w:val="00D21815"/>
    <w:rsid w:val="00D23291"/>
    <w:rsid w:val="00D25807"/>
    <w:rsid w:val="00D32513"/>
    <w:rsid w:val="00D35FC4"/>
    <w:rsid w:val="00D36EAB"/>
    <w:rsid w:val="00D37BF7"/>
    <w:rsid w:val="00D40277"/>
    <w:rsid w:val="00D41302"/>
    <w:rsid w:val="00D41BF9"/>
    <w:rsid w:val="00D42085"/>
    <w:rsid w:val="00D445DB"/>
    <w:rsid w:val="00D456CF"/>
    <w:rsid w:val="00D46825"/>
    <w:rsid w:val="00D50B69"/>
    <w:rsid w:val="00D50D43"/>
    <w:rsid w:val="00D52DA2"/>
    <w:rsid w:val="00D533B4"/>
    <w:rsid w:val="00D555C2"/>
    <w:rsid w:val="00D55772"/>
    <w:rsid w:val="00D56E4D"/>
    <w:rsid w:val="00D60080"/>
    <w:rsid w:val="00D60E64"/>
    <w:rsid w:val="00D623F9"/>
    <w:rsid w:val="00D63C2D"/>
    <w:rsid w:val="00D6780B"/>
    <w:rsid w:val="00D71D74"/>
    <w:rsid w:val="00D73447"/>
    <w:rsid w:val="00D73707"/>
    <w:rsid w:val="00D81572"/>
    <w:rsid w:val="00D83697"/>
    <w:rsid w:val="00D83D5B"/>
    <w:rsid w:val="00D843FB"/>
    <w:rsid w:val="00D908BB"/>
    <w:rsid w:val="00D93F46"/>
    <w:rsid w:val="00D94EE4"/>
    <w:rsid w:val="00D952F5"/>
    <w:rsid w:val="00D967A4"/>
    <w:rsid w:val="00D96AE6"/>
    <w:rsid w:val="00D97C73"/>
    <w:rsid w:val="00DA0C7C"/>
    <w:rsid w:val="00DA4147"/>
    <w:rsid w:val="00DA4903"/>
    <w:rsid w:val="00DB25F0"/>
    <w:rsid w:val="00DB42F9"/>
    <w:rsid w:val="00DB4C7E"/>
    <w:rsid w:val="00DC1366"/>
    <w:rsid w:val="00DC22C2"/>
    <w:rsid w:val="00DC347F"/>
    <w:rsid w:val="00DC4FCF"/>
    <w:rsid w:val="00DC5275"/>
    <w:rsid w:val="00DC604C"/>
    <w:rsid w:val="00DC7CDE"/>
    <w:rsid w:val="00DD3232"/>
    <w:rsid w:val="00DD49F9"/>
    <w:rsid w:val="00DD4E60"/>
    <w:rsid w:val="00DD5140"/>
    <w:rsid w:val="00DD5AEE"/>
    <w:rsid w:val="00DD79F0"/>
    <w:rsid w:val="00DE011C"/>
    <w:rsid w:val="00DE0556"/>
    <w:rsid w:val="00DE08A6"/>
    <w:rsid w:val="00DE1220"/>
    <w:rsid w:val="00DE26A4"/>
    <w:rsid w:val="00DE59F4"/>
    <w:rsid w:val="00DE5E2E"/>
    <w:rsid w:val="00DE7711"/>
    <w:rsid w:val="00DF0BE2"/>
    <w:rsid w:val="00DF1825"/>
    <w:rsid w:val="00DF1FFC"/>
    <w:rsid w:val="00DF278A"/>
    <w:rsid w:val="00DF2B0E"/>
    <w:rsid w:val="00DF5C8E"/>
    <w:rsid w:val="00E010BE"/>
    <w:rsid w:val="00E0112E"/>
    <w:rsid w:val="00E024E1"/>
    <w:rsid w:val="00E0797A"/>
    <w:rsid w:val="00E07D86"/>
    <w:rsid w:val="00E10686"/>
    <w:rsid w:val="00E12936"/>
    <w:rsid w:val="00E14892"/>
    <w:rsid w:val="00E15EE9"/>
    <w:rsid w:val="00E16503"/>
    <w:rsid w:val="00E169D8"/>
    <w:rsid w:val="00E21FD9"/>
    <w:rsid w:val="00E22AB9"/>
    <w:rsid w:val="00E248BB"/>
    <w:rsid w:val="00E32345"/>
    <w:rsid w:val="00E32B24"/>
    <w:rsid w:val="00E35BB7"/>
    <w:rsid w:val="00E4114F"/>
    <w:rsid w:val="00E41247"/>
    <w:rsid w:val="00E4137F"/>
    <w:rsid w:val="00E45205"/>
    <w:rsid w:val="00E45E6A"/>
    <w:rsid w:val="00E47600"/>
    <w:rsid w:val="00E50F53"/>
    <w:rsid w:val="00E51853"/>
    <w:rsid w:val="00E51DD5"/>
    <w:rsid w:val="00E52C5D"/>
    <w:rsid w:val="00E53053"/>
    <w:rsid w:val="00E53BF3"/>
    <w:rsid w:val="00E54F74"/>
    <w:rsid w:val="00E57511"/>
    <w:rsid w:val="00E60CA4"/>
    <w:rsid w:val="00E63754"/>
    <w:rsid w:val="00E70F21"/>
    <w:rsid w:val="00E73F01"/>
    <w:rsid w:val="00E77567"/>
    <w:rsid w:val="00E80FF7"/>
    <w:rsid w:val="00E81020"/>
    <w:rsid w:val="00E81F05"/>
    <w:rsid w:val="00E82244"/>
    <w:rsid w:val="00E85771"/>
    <w:rsid w:val="00E875FC"/>
    <w:rsid w:val="00E87B30"/>
    <w:rsid w:val="00E907F5"/>
    <w:rsid w:val="00E90A06"/>
    <w:rsid w:val="00E90B19"/>
    <w:rsid w:val="00E947FC"/>
    <w:rsid w:val="00E95200"/>
    <w:rsid w:val="00E97D7D"/>
    <w:rsid w:val="00EA0888"/>
    <w:rsid w:val="00EA0AAF"/>
    <w:rsid w:val="00EA0D8D"/>
    <w:rsid w:val="00EA37DD"/>
    <w:rsid w:val="00EA5715"/>
    <w:rsid w:val="00EA64E8"/>
    <w:rsid w:val="00EA6642"/>
    <w:rsid w:val="00EB1FBA"/>
    <w:rsid w:val="00EB4078"/>
    <w:rsid w:val="00EB46A9"/>
    <w:rsid w:val="00EB480E"/>
    <w:rsid w:val="00EB4E6D"/>
    <w:rsid w:val="00EB6A38"/>
    <w:rsid w:val="00EC2BA5"/>
    <w:rsid w:val="00EC460B"/>
    <w:rsid w:val="00EC495D"/>
    <w:rsid w:val="00ED2A42"/>
    <w:rsid w:val="00ED30B1"/>
    <w:rsid w:val="00ED3A94"/>
    <w:rsid w:val="00ED478D"/>
    <w:rsid w:val="00ED5B56"/>
    <w:rsid w:val="00ED632F"/>
    <w:rsid w:val="00EE1008"/>
    <w:rsid w:val="00EE2435"/>
    <w:rsid w:val="00EE24BC"/>
    <w:rsid w:val="00EE2A77"/>
    <w:rsid w:val="00EE35B0"/>
    <w:rsid w:val="00EE59C9"/>
    <w:rsid w:val="00EE6AEA"/>
    <w:rsid w:val="00EE73B9"/>
    <w:rsid w:val="00EF0477"/>
    <w:rsid w:val="00EF2895"/>
    <w:rsid w:val="00EF45A3"/>
    <w:rsid w:val="00EF543F"/>
    <w:rsid w:val="00EF731E"/>
    <w:rsid w:val="00F01875"/>
    <w:rsid w:val="00F03E44"/>
    <w:rsid w:val="00F05636"/>
    <w:rsid w:val="00F058FA"/>
    <w:rsid w:val="00F063BE"/>
    <w:rsid w:val="00F10A59"/>
    <w:rsid w:val="00F117AC"/>
    <w:rsid w:val="00F11947"/>
    <w:rsid w:val="00F11A76"/>
    <w:rsid w:val="00F1435C"/>
    <w:rsid w:val="00F1510E"/>
    <w:rsid w:val="00F178CD"/>
    <w:rsid w:val="00F24D8C"/>
    <w:rsid w:val="00F26640"/>
    <w:rsid w:val="00F270CC"/>
    <w:rsid w:val="00F3353E"/>
    <w:rsid w:val="00F33D4A"/>
    <w:rsid w:val="00F35A7B"/>
    <w:rsid w:val="00F42135"/>
    <w:rsid w:val="00F42747"/>
    <w:rsid w:val="00F43585"/>
    <w:rsid w:val="00F4364D"/>
    <w:rsid w:val="00F44CDF"/>
    <w:rsid w:val="00F45135"/>
    <w:rsid w:val="00F457C1"/>
    <w:rsid w:val="00F45FB3"/>
    <w:rsid w:val="00F4721C"/>
    <w:rsid w:val="00F520E6"/>
    <w:rsid w:val="00F52475"/>
    <w:rsid w:val="00F53256"/>
    <w:rsid w:val="00F54789"/>
    <w:rsid w:val="00F55469"/>
    <w:rsid w:val="00F5689A"/>
    <w:rsid w:val="00F622F2"/>
    <w:rsid w:val="00F63FAB"/>
    <w:rsid w:val="00F64200"/>
    <w:rsid w:val="00F66F92"/>
    <w:rsid w:val="00F67CA4"/>
    <w:rsid w:val="00F7104A"/>
    <w:rsid w:val="00F736FE"/>
    <w:rsid w:val="00F74510"/>
    <w:rsid w:val="00F74577"/>
    <w:rsid w:val="00F80F94"/>
    <w:rsid w:val="00F84404"/>
    <w:rsid w:val="00F85108"/>
    <w:rsid w:val="00F852F7"/>
    <w:rsid w:val="00F8595F"/>
    <w:rsid w:val="00F85DE5"/>
    <w:rsid w:val="00F868F7"/>
    <w:rsid w:val="00F86B3C"/>
    <w:rsid w:val="00F86B51"/>
    <w:rsid w:val="00F872C8"/>
    <w:rsid w:val="00F87A55"/>
    <w:rsid w:val="00F90E65"/>
    <w:rsid w:val="00F92A62"/>
    <w:rsid w:val="00F92A68"/>
    <w:rsid w:val="00F9769D"/>
    <w:rsid w:val="00F977B4"/>
    <w:rsid w:val="00FA2C98"/>
    <w:rsid w:val="00FA50BF"/>
    <w:rsid w:val="00FA5F8C"/>
    <w:rsid w:val="00FA74B6"/>
    <w:rsid w:val="00FB0519"/>
    <w:rsid w:val="00FB0C4D"/>
    <w:rsid w:val="00FB15AA"/>
    <w:rsid w:val="00FB1BB4"/>
    <w:rsid w:val="00FB2D2D"/>
    <w:rsid w:val="00FB2F3C"/>
    <w:rsid w:val="00FB6893"/>
    <w:rsid w:val="00FB6F42"/>
    <w:rsid w:val="00FC12D3"/>
    <w:rsid w:val="00FC1981"/>
    <w:rsid w:val="00FC1B0B"/>
    <w:rsid w:val="00FC30C2"/>
    <w:rsid w:val="00FC315B"/>
    <w:rsid w:val="00FC43E2"/>
    <w:rsid w:val="00FC4B90"/>
    <w:rsid w:val="00FC4C21"/>
    <w:rsid w:val="00FC7CAA"/>
    <w:rsid w:val="00FD15DE"/>
    <w:rsid w:val="00FD30F5"/>
    <w:rsid w:val="00FD452B"/>
    <w:rsid w:val="00FD5869"/>
    <w:rsid w:val="00FD5F1E"/>
    <w:rsid w:val="00FD5F35"/>
    <w:rsid w:val="00FD7043"/>
    <w:rsid w:val="00FD7917"/>
    <w:rsid w:val="00FE0781"/>
    <w:rsid w:val="00FE7A16"/>
    <w:rsid w:val="00FF1B7A"/>
    <w:rsid w:val="00FF4B2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4576141-AF76-4909-AD49-4D34830E0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wordWrap w:val="0"/>
      <w:autoSpaceDE w:val="0"/>
      <w:autoSpaceDN w:val="0"/>
    </w:pPr>
  </w:style>
  <w:style w:type="paragraph" w:styleId="1">
    <w:name w:val="heading 1"/>
    <w:basedOn w:val="a0"/>
    <w:next w:val="a0"/>
    <w:link w:val="1Char"/>
    <w:uiPriority w:val="9"/>
    <w:qFormat/>
    <w:rsid w:val="000D6295"/>
    <w:pPr>
      <w:keepNext/>
      <w:outlineLvl w:val="0"/>
    </w:pPr>
    <w:rPr>
      <w:rFonts w:asciiTheme="majorHAnsi" w:eastAsiaTheme="majorEastAsia" w:hAnsiTheme="majorHAnsi" w:cstheme="majorBidi"/>
      <w:sz w:val="28"/>
      <w:szCs w:val="28"/>
    </w:rPr>
  </w:style>
  <w:style w:type="paragraph" w:styleId="2">
    <w:name w:val="heading 2"/>
    <w:basedOn w:val="a0"/>
    <w:next w:val="a0"/>
    <w:link w:val="2Char"/>
    <w:uiPriority w:val="9"/>
    <w:unhideWhenUsed/>
    <w:qFormat/>
    <w:rsid w:val="000D6295"/>
    <w:pPr>
      <w:keepNext/>
      <w:outlineLvl w:val="1"/>
    </w:pPr>
    <w:rPr>
      <w:rFonts w:asciiTheme="majorHAnsi" w:eastAsiaTheme="majorEastAsia" w:hAnsiTheme="majorHAnsi" w:cstheme="majorBidi"/>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5D47E0"/>
    <w:pPr>
      <w:tabs>
        <w:tab w:val="center" w:pos="4513"/>
        <w:tab w:val="right" w:pos="9026"/>
      </w:tabs>
      <w:snapToGrid w:val="0"/>
    </w:pPr>
  </w:style>
  <w:style w:type="character" w:customStyle="1" w:styleId="Char">
    <w:name w:val="머리글 Char"/>
    <w:basedOn w:val="a1"/>
    <w:link w:val="a4"/>
    <w:uiPriority w:val="99"/>
    <w:rsid w:val="005D47E0"/>
  </w:style>
  <w:style w:type="paragraph" w:styleId="a5">
    <w:name w:val="footer"/>
    <w:basedOn w:val="a0"/>
    <w:link w:val="Char0"/>
    <w:uiPriority w:val="99"/>
    <w:unhideWhenUsed/>
    <w:rsid w:val="005D47E0"/>
    <w:pPr>
      <w:tabs>
        <w:tab w:val="center" w:pos="4513"/>
        <w:tab w:val="right" w:pos="9026"/>
      </w:tabs>
      <w:snapToGrid w:val="0"/>
    </w:pPr>
  </w:style>
  <w:style w:type="character" w:customStyle="1" w:styleId="Char0">
    <w:name w:val="바닥글 Char"/>
    <w:basedOn w:val="a1"/>
    <w:link w:val="a5"/>
    <w:uiPriority w:val="99"/>
    <w:rsid w:val="005D47E0"/>
  </w:style>
  <w:style w:type="paragraph" w:customStyle="1" w:styleId="EndNoteBibliographyTitle">
    <w:name w:val="EndNote Bibliography Title"/>
    <w:basedOn w:val="a0"/>
    <w:link w:val="EndNoteBibliographyTitleChar"/>
    <w:rsid w:val="00BA2117"/>
    <w:pPr>
      <w:spacing w:after="0"/>
      <w:jc w:val="center"/>
    </w:pPr>
    <w:rPr>
      <w:rFonts w:ascii="맑은 고딕" w:eastAsia="맑은 고딕" w:hAnsi="맑은 고딕"/>
      <w:noProof/>
    </w:rPr>
  </w:style>
  <w:style w:type="character" w:customStyle="1" w:styleId="EndNoteBibliographyTitleChar">
    <w:name w:val="EndNote Bibliography Title Char"/>
    <w:basedOn w:val="a1"/>
    <w:link w:val="EndNoteBibliographyTitle"/>
    <w:rsid w:val="00BA2117"/>
    <w:rPr>
      <w:rFonts w:ascii="맑은 고딕" w:eastAsia="맑은 고딕" w:hAnsi="맑은 고딕"/>
      <w:noProof/>
    </w:rPr>
  </w:style>
  <w:style w:type="paragraph" w:customStyle="1" w:styleId="EndNoteBibliography">
    <w:name w:val="EndNote Bibliography"/>
    <w:basedOn w:val="a0"/>
    <w:link w:val="EndNoteBibliographyChar"/>
    <w:rsid w:val="00BA2117"/>
    <w:pPr>
      <w:spacing w:line="480" w:lineRule="auto"/>
    </w:pPr>
    <w:rPr>
      <w:rFonts w:ascii="맑은 고딕" w:eastAsia="맑은 고딕" w:hAnsi="맑은 고딕"/>
      <w:noProof/>
    </w:rPr>
  </w:style>
  <w:style w:type="character" w:customStyle="1" w:styleId="EndNoteBibliographyChar">
    <w:name w:val="EndNote Bibliography Char"/>
    <w:basedOn w:val="a1"/>
    <w:link w:val="EndNoteBibliography"/>
    <w:rsid w:val="00BA2117"/>
    <w:rPr>
      <w:rFonts w:ascii="맑은 고딕" w:eastAsia="맑은 고딕" w:hAnsi="맑은 고딕"/>
      <w:noProof/>
    </w:rPr>
  </w:style>
  <w:style w:type="table" w:styleId="a6">
    <w:name w:val="Table Grid"/>
    <w:basedOn w:val="a2"/>
    <w:uiPriority w:val="59"/>
    <w:rsid w:val="009138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0"/>
    <w:uiPriority w:val="34"/>
    <w:qFormat/>
    <w:rsid w:val="00C5757B"/>
    <w:pPr>
      <w:ind w:leftChars="400" w:left="800"/>
    </w:pPr>
  </w:style>
  <w:style w:type="character" w:styleId="a8">
    <w:name w:val="Hyperlink"/>
    <w:uiPriority w:val="99"/>
    <w:unhideWhenUsed/>
    <w:rsid w:val="00E73F01"/>
    <w:rPr>
      <w:color w:val="0000FF"/>
      <w:u w:val="single"/>
    </w:rPr>
  </w:style>
  <w:style w:type="paragraph" w:styleId="a9">
    <w:name w:val="Balloon Text"/>
    <w:basedOn w:val="a0"/>
    <w:link w:val="Char1"/>
    <w:uiPriority w:val="99"/>
    <w:semiHidden/>
    <w:unhideWhenUsed/>
    <w:rsid w:val="009A78CE"/>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1"/>
    <w:link w:val="a9"/>
    <w:uiPriority w:val="99"/>
    <w:semiHidden/>
    <w:rsid w:val="009A78CE"/>
    <w:rPr>
      <w:rFonts w:asciiTheme="majorHAnsi" w:eastAsiaTheme="majorEastAsia" w:hAnsiTheme="majorHAnsi" w:cstheme="majorBidi"/>
      <w:sz w:val="18"/>
      <w:szCs w:val="18"/>
    </w:rPr>
  </w:style>
  <w:style w:type="character" w:customStyle="1" w:styleId="1Char">
    <w:name w:val="제목 1 Char"/>
    <w:basedOn w:val="a1"/>
    <w:link w:val="1"/>
    <w:uiPriority w:val="9"/>
    <w:rsid w:val="000D6295"/>
    <w:rPr>
      <w:rFonts w:asciiTheme="majorHAnsi" w:eastAsiaTheme="majorEastAsia" w:hAnsiTheme="majorHAnsi" w:cstheme="majorBidi"/>
      <w:sz w:val="28"/>
      <w:szCs w:val="28"/>
    </w:rPr>
  </w:style>
  <w:style w:type="character" w:customStyle="1" w:styleId="2Char">
    <w:name w:val="제목 2 Char"/>
    <w:basedOn w:val="a1"/>
    <w:link w:val="2"/>
    <w:uiPriority w:val="9"/>
    <w:rsid w:val="000D6295"/>
    <w:rPr>
      <w:rFonts w:asciiTheme="majorHAnsi" w:eastAsiaTheme="majorEastAsia" w:hAnsiTheme="majorHAnsi" w:cstheme="majorBidi"/>
    </w:rPr>
  </w:style>
  <w:style w:type="paragraph" w:styleId="aa">
    <w:name w:val="Normal (Web)"/>
    <w:basedOn w:val="a0"/>
    <w:uiPriority w:val="99"/>
    <w:semiHidden/>
    <w:unhideWhenUsed/>
    <w:rsid w:val="000F6136"/>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b">
    <w:name w:val="endnote text"/>
    <w:basedOn w:val="a0"/>
    <w:link w:val="Char2"/>
    <w:uiPriority w:val="99"/>
    <w:semiHidden/>
    <w:unhideWhenUsed/>
    <w:rsid w:val="00FC4B90"/>
    <w:pPr>
      <w:snapToGrid w:val="0"/>
      <w:jc w:val="left"/>
    </w:pPr>
  </w:style>
  <w:style w:type="character" w:customStyle="1" w:styleId="Char2">
    <w:name w:val="미주 텍스트 Char"/>
    <w:basedOn w:val="a1"/>
    <w:link w:val="ab"/>
    <w:uiPriority w:val="99"/>
    <w:semiHidden/>
    <w:rsid w:val="00FC4B90"/>
  </w:style>
  <w:style w:type="character" w:styleId="ac">
    <w:name w:val="endnote reference"/>
    <w:basedOn w:val="a1"/>
    <w:uiPriority w:val="99"/>
    <w:semiHidden/>
    <w:unhideWhenUsed/>
    <w:rsid w:val="00FC4B90"/>
    <w:rPr>
      <w:vertAlign w:val="superscript"/>
    </w:rPr>
  </w:style>
  <w:style w:type="character" w:styleId="ad">
    <w:name w:val="annotation reference"/>
    <w:basedOn w:val="a1"/>
    <w:uiPriority w:val="99"/>
    <w:semiHidden/>
    <w:unhideWhenUsed/>
    <w:rsid w:val="00FC4B90"/>
    <w:rPr>
      <w:sz w:val="18"/>
      <w:szCs w:val="18"/>
    </w:rPr>
  </w:style>
  <w:style w:type="paragraph" w:styleId="ae">
    <w:name w:val="annotation text"/>
    <w:basedOn w:val="a0"/>
    <w:link w:val="Char3"/>
    <w:uiPriority w:val="99"/>
    <w:semiHidden/>
    <w:unhideWhenUsed/>
    <w:rsid w:val="00FC4B90"/>
    <w:pPr>
      <w:jc w:val="left"/>
    </w:pPr>
  </w:style>
  <w:style w:type="character" w:customStyle="1" w:styleId="Char3">
    <w:name w:val="메모 텍스트 Char"/>
    <w:basedOn w:val="a1"/>
    <w:link w:val="ae"/>
    <w:uiPriority w:val="99"/>
    <w:semiHidden/>
    <w:rsid w:val="00FC4B90"/>
  </w:style>
  <w:style w:type="paragraph" w:styleId="af">
    <w:name w:val="annotation subject"/>
    <w:basedOn w:val="ae"/>
    <w:next w:val="ae"/>
    <w:link w:val="Char4"/>
    <w:uiPriority w:val="99"/>
    <w:semiHidden/>
    <w:unhideWhenUsed/>
    <w:rsid w:val="00FC4B90"/>
    <w:rPr>
      <w:b/>
      <w:bCs/>
    </w:rPr>
  </w:style>
  <w:style w:type="character" w:customStyle="1" w:styleId="Char4">
    <w:name w:val="메모 주제 Char"/>
    <w:basedOn w:val="Char3"/>
    <w:link w:val="af"/>
    <w:uiPriority w:val="99"/>
    <w:semiHidden/>
    <w:rsid w:val="00FC4B90"/>
    <w:rPr>
      <w:b/>
      <w:bCs/>
    </w:rPr>
  </w:style>
  <w:style w:type="paragraph" w:styleId="af0">
    <w:name w:val="footnote text"/>
    <w:basedOn w:val="a0"/>
    <w:link w:val="Char5"/>
    <w:uiPriority w:val="99"/>
    <w:semiHidden/>
    <w:unhideWhenUsed/>
    <w:rsid w:val="00FC4B90"/>
    <w:pPr>
      <w:snapToGrid w:val="0"/>
      <w:jc w:val="left"/>
    </w:pPr>
  </w:style>
  <w:style w:type="character" w:customStyle="1" w:styleId="Char5">
    <w:name w:val="각주 텍스트 Char"/>
    <w:basedOn w:val="a1"/>
    <w:link w:val="af0"/>
    <w:uiPriority w:val="99"/>
    <w:semiHidden/>
    <w:rsid w:val="00FC4B90"/>
  </w:style>
  <w:style w:type="character" w:styleId="af1">
    <w:name w:val="footnote reference"/>
    <w:basedOn w:val="a1"/>
    <w:uiPriority w:val="99"/>
    <w:semiHidden/>
    <w:unhideWhenUsed/>
    <w:rsid w:val="00FC4B90"/>
    <w:rPr>
      <w:vertAlign w:val="superscript"/>
    </w:rPr>
  </w:style>
  <w:style w:type="paragraph" w:styleId="a">
    <w:name w:val="List Bullet"/>
    <w:basedOn w:val="a0"/>
    <w:uiPriority w:val="99"/>
    <w:unhideWhenUsed/>
    <w:rsid w:val="002C375C"/>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1900">
      <w:bodyDiv w:val="1"/>
      <w:marLeft w:val="0"/>
      <w:marRight w:val="0"/>
      <w:marTop w:val="0"/>
      <w:marBottom w:val="0"/>
      <w:divBdr>
        <w:top w:val="none" w:sz="0" w:space="0" w:color="auto"/>
        <w:left w:val="none" w:sz="0" w:space="0" w:color="auto"/>
        <w:bottom w:val="none" w:sz="0" w:space="0" w:color="auto"/>
        <w:right w:val="none" w:sz="0" w:space="0" w:color="auto"/>
      </w:divBdr>
    </w:div>
    <w:div w:id="39016819">
      <w:bodyDiv w:val="1"/>
      <w:marLeft w:val="0"/>
      <w:marRight w:val="0"/>
      <w:marTop w:val="0"/>
      <w:marBottom w:val="0"/>
      <w:divBdr>
        <w:top w:val="none" w:sz="0" w:space="0" w:color="auto"/>
        <w:left w:val="none" w:sz="0" w:space="0" w:color="auto"/>
        <w:bottom w:val="none" w:sz="0" w:space="0" w:color="auto"/>
        <w:right w:val="none" w:sz="0" w:space="0" w:color="auto"/>
      </w:divBdr>
    </w:div>
    <w:div w:id="99178770">
      <w:bodyDiv w:val="1"/>
      <w:marLeft w:val="0"/>
      <w:marRight w:val="0"/>
      <w:marTop w:val="0"/>
      <w:marBottom w:val="0"/>
      <w:divBdr>
        <w:top w:val="none" w:sz="0" w:space="0" w:color="auto"/>
        <w:left w:val="none" w:sz="0" w:space="0" w:color="auto"/>
        <w:bottom w:val="none" w:sz="0" w:space="0" w:color="auto"/>
        <w:right w:val="none" w:sz="0" w:space="0" w:color="auto"/>
      </w:divBdr>
    </w:div>
    <w:div w:id="102069004">
      <w:bodyDiv w:val="1"/>
      <w:marLeft w:val="0"/>
      <w:marRight w:val="0"/>
      <w:marTop w:val="0"/>
      <w:marBottom w:val="0"/>
      <w:divBdr>
        <w:top w:val="none" w:sz="0" w:space="0" w:color="auto"/>
        <w:left w:val="none" w:sz="0" w:space="0" w:color="auto"/>
        <w:bottom w:val="none" w:sz="0" w:space="0" w:color="auto"/>
        <w:right w:val="none" w:sz="0" w:space="0" w:color="auto"/>
      </w:divBdr>
    </w:div>
    <w:div w:id="102917959">
      <w:bodyDiv w:val="1"/>
      <w:marLeft w:val="0"/>
      <w:marRight w:val="0"/>
      <w:marTop w:val="0"/>
      <w:marBottom w:val="0"/>
      <w:divBdr>
        <w:top w:val="none" w:sz="0" w:space="0" w:color="auto"/>
        <w:left w:val="none" w:sz="0" w:space="0" w:color="auto"/>
        <w:bottom w:val="none" w:sz="0" w:space="0" w:color="auto"/>
        <w:right w:val="none" w:sz="0" w:space="0" w:color="auto"/>
      </w:divBdr>
    </w:div>
    <w:div w:id="103035486">
      <w:bodyDiv w:val="1"/>
      <w:marLeft w:val="0"/>
      <w:marRight w:val="0"/>
      <w:marTop w:val="0"/>
      <w:marBottom w:val="0"/>
      <w:divBdr>
        <w:top w:val="none" w:sz="0" w:space="0" w:color="auto"/>
        <w:left w:val="none" w:sz="0" w:space="0" w:color="auto"/>
        <w:bottom w:val="none" w:sz="0" w:space="0" w:color="auto"/>
        <w:right w:val="none" w:sz="0" w:space="0" w:color="auto"/>
      </w:divBdr>
    </w:div>
    <w:div w:id="107553635">
      <w:bodyDiv w:val="1"/>
      <w:marLeft w:val="0"/>
      <w:marRight w:val="0"/>
      <w:marTop w:val="0"/>
      <w:marBottom w:val="0"/>
      <w:divBdr>
        <w:top w:val="none" w:sz="0" w:space="0" w:color="auto"/>
        <w:left w:val="none" w:sz="0" w:space="0" w:color="auto"/>
        <w:bottom w:val="none" w:sz="0" w:space="0" w:color="auto"/>
        <w:right w:val="none" w:sz="0" w:space="0" w:color="auto"/>
      </w:divBdr>
    </w:div>
    <w:div w:id="146827400">
      <w:bodyDiv w:val="1"/>
      <w:marLeft w:val="0"/>
      <w:marRight w:val="0"/>
      <w:marTop w:val="0"/>
      <w:marBottom w:val="0"/>
      <w:divBdr>
        <w:top w:val="none" w:sz="0" w:space="0" w:color="auto"/>
        <w:left w:val="none" w:sz="0" w:space="0" w:color="auto"/>
        <w:bottom w:val="none" w:sz="0" w:space="0" w:color="auto"/>
        <w:right w:val="none" w:sz="0" w:space="0" w:color="auto"/>
      </w:divBdr>
    </w:div>
    <w:div w:id="178661881">
      <w:bodyDiv w:val="1"/>
      <w:marLeft w:val="0"/>
      <w:marRight w:val="0"/>
      <w:marTop w:val="0"/>
      <w:marBottom w:val="0"/>
      <w:divBdr>
        <w:top w:val="none" w:sz="0" w:space="0" w:color="auto"/>
        <w:left w:val="none" w:sz="0" w:space="0" w:color="auto"/>
        <w:bottom w:val="none" w:sz="0" w:space="0" w:color="auto"/>
        <w:right w:val="none" w:sz="0" w:space="0" w:color="auto"/>
      </w:divBdr>
    </w:div>
    <w:div w:id="235167912">
      <w:bodyDiv w:val="1"/>
      <w:marLeft w:val="0"/>
      <w:marRight w:val="0"/>
      <w:marTop w:val="0"/>
      <w:marBottom w:val="0"/>
      <w:divBdr>
        <w:top w:val="none" w:sz="0" w:space="0" w:color="auto"/>
        <w:left w:val="none" w:sz="0" w:space="0" w:color="auto"/>
        <w:bottom w:val="none" w:sz="0" w:space="0" w:color="auto"/>
        <w:right w:val="none" w:sz="0" w:space="0" w:color="auto"/>
      </w:divBdr>
    </w:div>
    <w:div w:id="239219169">
      <w:bodyDiv w:val="1"/>
      <w:marLeft w:val="0"/>
      <w:marRight w:val="0"/>
      <w:marTop w:val="0"/>
      <w:marBottom w:val="0"/>
      <w:divBdr>
        <w:top w:val="none" w:sz="0" w:space="0" w:color="auto"/>
        <w:left w:val="none" w:sz="0" w:space="0" w:color="auto"/>
        <w:bottom w:val="none" w:sz="0" w:space="0" w:color="auto"/>
        <w:right w:val="none" w:sz="0" w:space="0" w:color="auto"/>
      </w:divBdr>
    </w:div>
    <w:div w:id="241111447">
      <w:bodyDiv w:val="1"/>
      <w:marLeft w:val="0"/>
      <w:marRight w:val="0"/>
      <w:marTop w:val="0"/>
      <w:marBottom w:val="0"/>
      <w:divBdr>
        <w:top w:val="none" w:sz="0" w:space="0" w:color="auto"/>
        <w:left w:val="none" w:sz="0" w:space="0" w:color="auto"/>
        <w:bottom w:val="none" w:sz="0" w:space="0" w:color="auto"/>
        <w:right w:val="none" w:sz="0" w:space="0" w:color="auto"/>
      </w:divBdr>
    </w:div>
    <w:div w:id="260914202">
      <w:bodyDiv w:val="1"/>
      <w:marLeft w:val="0"/>
      <w:marRight w:val="0"/>
      <w:marTop w:val="0"/>
      <w:marBottom w:val="0"/>
      <w:divBdr>
        <w:top w:val="none" w:sz="0" w:space="0" w:color="auto"/>
        <w:left w:val="none" w:sz="0" w:space="0" w:color="auto"/>
        <w:bottom w:val="none" w:sz="0" w:space="0" w:color="auto"/>
        <w:right w:val="none" w:sz="0" w:space="0" w:color="auto"/>
      </w:divBdr>
    </w:div>
    <w:div w:id="292370910">
      <w:bodyDiv w:val="1"/>
      <w:marLeft w:val="0"/>
      <w:marRight w:val="0"/>
      <w:marTop w:val="0"/>
      <w:marBottom w:val="0"/>
      <w:divBdr>
        <w:top w:val="none" w:sz="0" w:space="0" w:color="auto"/>
        <w:left w:val="none" w:sz="0" w:space="0" w:color="auto"/>
        <w:bottom w:val="none" w:sz="0" w:space="0" w:color="auto"/>
        <w:right w:val="none" w:sz="0" w:space="0" w:color="auto"/>
      </w:divBdr>
    </w:div>
    <w:div w:id="304357817">
      <w:bodyDiv w:val="1"/>
      <w:marLeft w:val="0"/>
      <w:marRight w:val="0"/>
      <w:marTop w:val="0"/>
      <w:marBottom w:val="0"/>
      <w:divBdr>
        <w:top w:val="none" w:sz="0" w:space="0" w:color="auto"/>
        <w:left w:val="none" w:sz="0" w:space="0" w:color="auto"/>
        <w:bottom w:val="none" w:sz="0" w:space="0" w:color="auto"/>
        <w:right w:val="none" w:sz="0" w:space="0" w:color="auto"/>
      </w:divBdr>
    </w:div>
    <w:div w:id="339280496">
      <w:bodyDiv w:val="1"/>
      <w:marLeft w:val="0"/>
      <w:marRight w:val="0"/>
      <w:marTop w:val="0"/>
      <w:marBottom w:val="0"/>
      <w:divBdr>
        <w:top w:val="none" w:sz="0" w:space="0" w:color="auto"/>
        <w:left w:val="none" w:sz="0" w:space="0" w:color="auto"/>
        <w:bottom w:val="none" w:sz="0" w:space="0" w:color="auto"/>
        <w:right w:val="none" w:sz="0" w:space="0" w:color="auto"/>
      </w:divBdr>
    </w:div>
    <w:div w:id="345138970">
      <w:bodyDiv w:val="1"/>
      <w:marLeft w:val="0"/>
      <w:marRight w:val="0"/>
      <w:marTop w:val="0"/>
      <w:marBottom w:val="0"/>
      <w:divBdr>
        <w:top w:val="none" w:sz="0" w:space="0" w:color="auto"/>
        <w:left w:val="none" w:sz="0" w:space="0" w:color="auto"/>
        <w:bottom w:val="none" w:sz="0" w:space="0" w:color="auto"/>
        <w:right w:val="none" w:sz="0" w:space="0" w:color="auto"/>
      </w:divBdr>
    </w:div>
    <w:div w:id="383021422">
      <w:bodyDiv w:val="1"/>
      <w:marLeft w:val="0"/>
      <w:marRight w:val="0"/>
      <w:marTop w:val="0"/>
      <w:marBottom w:val="0"/>
      <w:divBdr>
        <w:top w:val="none" w:sz="0" w:space="0" w:color="auto"/>
        <w:left w:val="none" w:sz="0" w:space="0" w:color="auto"/>
        <w:bottom w:val="none" w:sz="0" w:space="0" w:color="auto"/>
        <w:right w:val="none" w:sz="0" w:space="0" w:color="auto"/>
      </w:divBdr>
    </w:div>
    <w:div w:id="386757617">
      <w:bodyDiv w:val="1"/>
      <w:marLeft w:val="0"/>
      <w:marRight w:val="0"/>
      <w:marTop w:val="0"/>
      <w:marBottom w:val="0"/>
      <w:divBdr>
        <w:top w:val="none" w:sz="0" w:space="0" w:color="auto"/>
        <w:left w:val="none" w:sz="0" w:space="0" w:color="auto"/>
        <w:bottom w:val="none" w:sz="0" w:space="0" w:color="auto"/>
        <w:right w:val="none" w:sz="0" w:space="0" w:color="auto"/>
      </w:divBdr>
    </w:div>
    <w:div w:id="404692150">
      <w:bodyDiv w:val="1"/>
      <w:marLeft w:val="0"/>
      <w:marRight w:val="0"/>
      <w:marTop w:val="0"/>
      <w:marBottom w:val="0"/>
      <w:divBdr>
        <w:top w:val="none" w:sz="0" w:space="0" w:color="auto"/>
        <w:left w:val="none" w:sz="0" w:space="0" w:color="auto"/>
        <w:bottom w:val="none" w:sz="0" w:space="0" w:color="auto"/>
        <w:right w:val="none" w:sz="0" w:space="0" w:color="auto"/>
      </w:divBdr>
    </w:div>
    <w:div w:id="409472574">
      <w:bodyDiv w:val="1"/>
      <w:marLeft w:val="0"/>
      <w:marRight w:val="0"/>
      <w:marTop w:val="0"/>
      <w:marBottom w:val="0"/>
      <w:divBdr>
        <w:top w:val="none" w:sz="0" w:space="0" w:color="auto"/>
        <w:left w:val="none" w:sz="0" w:space="0" w:color="auto"/>
        <w:bottom w:val="none" w:sz="0" w:space="0" w:color="auto"/>
        <w:right w:val="none" w:sz="0" w:space="0" w:color="auto"/>
      </w:divBdr>
    </w:div>
    <w:div w:id="423459989">
      <w:bodyDiv w:val="1"/>
      <w:marLeft w:val="0"/>
      <w:marRight w:val="0"/>
      <w:marTop w:val="0"/>
      <w:marBottom w:val="0"/>
      <w:divBdr>
        <w:top w:val="none" w:sz="0" w:space="0" w:color="auto"/>
        <w:left w:val="none" w:sz="0" w:space="0" w:color="auto"/>
        <w:bottom w:val="none" w:sz="0" w:space="0" w:color="auto"/>
        <w:right w:val="none" w:sz="0" w:space="0" w:color="auto"/>
      </w:divBdr>
    </w:div>
    <w:div w:id="466627648">
      <w:bodyDiv w:val="1"/>
      <w:marLeft w:val="0"/>
      <w:marRight w:val="0"/>
      <w:marTop w:val="0"/>
      <w:marBottom w:val="0"/>
      <w:divBdr>
        <w:top w:val="none" w:sz="0" w:space="0" w:color="auto"/>
        <w:left w:val="none" w:sz="0" w:space="0" w:color="auto"/>
        <w:bottom w:val="none" w:sz="0" w:space="0" w:color="auto"/>
        <w:right w:val="none" w:sz="0" w:space="0" w:color="auto"/>
      </w:divBdr>
    </w:div>
    <w:div w:id="494733880">
      <w:bodyDiv w:val="1"/>
      <w:marLeft w:val="0"/>
      <w:marRight w:val="0"/>
      <w:marTop w:val="0"/>
      <w:marBottom w:val="0"/>
      <w:divBdr>
        <w:top w:val="none" w:sz="0" w:space="0" w:color="auto"/>
        <w:left w:val="none" w:sz="0" w:space="0" w:color="auto"/>
        <w:bottom w:val="none" w:sz="0" w:space="0" w:color="auto"/>
        <w:right w:val="none" w:sz="0" w:space="0" w:color="auto"/>
      </w:divBdr>
    </w:div>
    <w:div w:id="525338538">
      <w:bodyDiv w:val="1"/>
      <w:marLeft w:val="0"/>
      <w:marRight w:val="0"/>
      <w:marTop w:val="0"/>
      <w:marBottom w:val="0"/>
      <w:divBdr>
        <w:top w:val="none" w:sz="0" w:space="0" w:color="auto"/>
        <w:left w:val="none" w:sz="0" w:space="0" w:color="auto"/>
        <w:bottom w:val="none" w:sz="0" w:space="0" w:color="auto"/>
        <w:right w:val="none" w:sz="0" w:space="0" w:color="auto"/>
      </w:divBdr>
    </w:div>
    <w:div w:id="537087458">
      <w:bodyDiv w:val="1"/>
      <w:marLeft w:val="0"/>
      <w:marRight w:val="0"/>
      <w:marTop w:val="0"/>
      <w:marBottom w:val="0"/>
      <w:divBdr>
        <w:top w:val="none" w:sz="0" w:space="0" w:color="auto"/>
        <w:left w:val="none" w:sz="0" w:space="0" w:color="auto"/>
        <w:bottom w:val="none" w:sz="0" w:space="0" w:color="auto"/>
        <w:right w:val="none" w:sz="0" w:space="0" w:color="auto"/>
      </w:divBdr>
    </w:div>
    <w:div w:id="538322498">
      <w:bodyDiv w:val="1"/>
      <w:marLeft w:val="0"/>
      <w:marRight w:val="0"/>
      <w:marTop w:val="0"/>
      <w:marBottom w:val="0"/>
      <w:divBdr>
        <w:top w:val="none" w:sz="0" w:space="0" w:color="auto"/>
        <w:left w:val="none" w:sz="0" w:space="0" w:color="auto"/>
        <w:bottom w:val="none" w:sz="0" w:space="0" w:color="auto"/>
        <w:right w:val="none" w:sz="0" w:space="0" w:color="auto"/>
      </w:divBdr>
    </w:div>
    <w:div w:id="550271364">
      <w:bodyDiv w:val="1"/>
      <w:marLeft w:val="0"/>
      <w:marRight w:val="0"/>
      <w:marTop w:val="0"/>
      <w:marBottom w:val="0"/>
      <w:divBdr>
        <w:top w:val="none" w:sz="0" w:space="0" w:color="auto"/>
        <w:left w:val="none" w:sz="0" w:space="0" w:color="auto"/>
        <w:bottom w:val="none" w:sz="0" w:space="0" w:color="auto"/>
        <w:right w:val="none" w:sz="0" w:space="0" w:color="auto"/>
      </w:divBdr>
    </w:div>
    <w:div w:id="570431967">
      <w:bodyDiv w:val="1"/>
      <w:marLeft w:val="0"/>
      <w:marRight w:val="0"/>
      <w:marTop w:val="0"/>
      <w:marBottom w:val="0"/>
      <w:divBdr>
        <w:top w:val="none" w:sz="0" w:space="0" w:color="auto"/>
        <w:left w:val="none" w:sz="0" w:space="0" w:color="auto"/>
        <w:bottom w:val="none" w:sz="0" w:space="0" w:color="auto"/>
        <w:right w:val="none" w:sz="0" w:space="0" w:color="auto"/>
      </w:divBdr>
    </w:div>
    <w:div w:id="585766158">
      <w:bodyDiv w:val="1"/>
      <w:marLeft w:val="0"/>
      <w:marRight w:val="0"/>
      <w:marTop w:val="0"/>
      <w:marBottom w:val="0"/>
      <w:divBdr>
        <w:top w:val="none" w:sz="0" w:space="0" w:color="auto"/>
        <w:left w:val="none" w:sz="0" w:space="0" w:color="auto"/>
        <w:bottom w:val="none" w:sz="0" w:space="0" w:color="auto"/>
        <w:right w:val="none" w:sz="0" w:space="0" w:color="auto"/>
      </w:divBdr>
    </w:div>
    <w:div w:id="607078774">
      <w:bodyDiv w:val="1"/>
      <w:marLeft w:val="0"/>
      <w:marRight w:val="0"/>
      <w:marTop w:val="0"/>
      <w:marBottom w:val="0"/>
      <w:divBdr>
        <w:top w:val="none" w:sz="0" w:space="0" w:color="auto"/>
        <w:left w:val="none" w:sz="0" w:space="0" w:color="auto"/>
        <w:bottom w:val="none" w:sz="0" w:space="0" w:color="auto"/>
        <w:right w:val="none" w:sz="0" w:space="0" w:color="auto"/>
      </w:divBdr>
    </w:div>
    <w:div w:id="612635791">
      <w:bodyDiv w:val="1"/>
      <w:marLeft w:val="0"/>
      <w:marRight w:val="0"/>
      <w:marTop w:val="0"/>
      <w:marBottom w:val="0"/>
      <w:divBdr>
        <w:top w:val="none" w:sz="0" w:space="0" w:color="auto"/>
        <w:left w:val="none" w:sz="0" w:space="0" w:color="auto"/>
        <w:bottom w:val="none" w:sz="0" w:space="0" w:color="auto"/>
        <w:right w:val="none" w:sz="0" w:space="0" w:color="auto"/>
      </w:divBdr>
    </w:div>
    <w:div w:id="618030816">
      <w:bodyDiv w:val="1"/>
      <w:marLeft w:val="0"/>
      <w:marRight w:val="0"/>
      <w:marTop w:val="0"/>
      <w:marBottom w:val="0"/>
      <w:divBdr>
        <w:top w:val="none" w:sz="0" w:space="0" w:color="auto"/>
        <w:left w:val="none" w:sz="0" w:space="0" w:color="auto"/>
        <w:bottom w:val="none" w:sz="0" w:space="0" w:color="auto"/>
        <w:right w:val="none" w:sz="0" w:space="0" w:color="auto"/>
      </w:divBdr>
    </w:div>
    <w:div w:id="660276634">
      <w:bodyDiv w:val="1"/>
      <w:marLeft w:val="0"/>
      <w:marRight w:val="0"/>
      <w:marTop w:val="0"/>
      <w:marBottom w:val="0"/>
      <w:divBdr>
        <w:top w:val="none" w:sz="0" w:space="0" w:color="auto"/>
        <w:left w:val="none" w:sz="0" w:space="0" w:color="auto"/>
        <w:bottom w:val="none" w:sz="0" w:space="0" w:color="auto"/>
        <w:right w:val="none" w:sz="0" w:space="0" w:color="auto"/>
      </w:divBdr>
    </w:div>
    <w:div w:id="661467801">
      <w:bodyDiv w:val="1"/>
      <w:marLeft w:val="0"/>
      <w:marRight w:val="0"/>
      <w:marTop w:val="0"/>
      <w:marBottom w:val="0"/>
      <w:divBdr>
        <w:top w:val="none" w:sz="0" w:space="0" w:color="auto"/>
        <w:left w:val="none" w:sz="0" w:space="0" w:color="auto"/>
        <w:bottom w:val="none" w:sz="0" w:space="0" w:color="auto"/>
        <w:right w:val="none" w:sz="0" w:space="0" w:color="auto"/>
      </w:divBdr>
    </w:div>
    <w:div w:id="673916591">
      <w:bodyDiv w:val="1"/>
      <w:marLeft w:val="0"/>
      <w:marRight w:val="0"/>
      <w:marTop w:val="0"/>
      <w:marBottom w:val="0"/>
      <w:divBdr>
        <w:top w:val="none" w:sz="0" w:space="0" w:color="auto"/>
        <w:left w:val="none" w:sz="0" w:space="0" w:color="auto"/>
        <w:bottom w:val="none" w:sz="0" w:space="0" w:color="auto"/>
        <w:right w:val="none" w:sz="0" w:space="0" w:color="auto"/>
      </w:divBdr>
    </w:div>
    <w:div w:id="689065643">
      <w:bodyDiv w:val="1"/>
      <w:marLeft w:val="0"/>
      <w:marRight w:val="0"/>
      <w:marTop w:val="0"/>
      <w:marBottom w:val="0"/>
      <w:divBdr>
        <w:top w:val="none" w:sz="0" w:space="0" w:color="auto"/>
        <w:left w:val="none" w:sz="0" w:space="0" w:color="auto"/>
        <w:bottom w:val="none" w:sz="0" w:space="0" w:color="auto"/>
        <w:right w:val="none" w:sz="0" w:space="0" w:color="auto"/>
      </w:divBdr>
    </w:div>
    <w:div w:id="725757885">
      <w:bodyDiv w:val="1"/>
      <w:marLeft w:val="0"/>
      <w:marRight w:val="0"/>
      <w:marTop w:val="0"/>
      <w:marBottom w:val="0"/>
      <w:divBdr>
        <w:top w:val="none" w:sz="0" w:space="0" w:color="auto"/>
        <w:left w:val="none" w:sz="0" w:space="0" w:color="auto"/>
        <w:bottom w:val="none" w:sz="0" w:space="0" w:color="auto"/>
        <w:right w:val="none" w:sz="0" w:space="0" w:color="auto"/>
      </w:divBdr>
    </w:div>
    <w:div w:id="731780960">
      <w:bodyDiv w:val="1"/>
      <w:marLeft w:val="0"/>
      <w:marRight w:val="0"/>
      <w:marTop w:val="0"/>
      <w:marBottom w:val="0"/>
      <w:divBdr>
        <w:top w:val="none" w:sz="0" w:space="0" w:color="auto"/>
        <w:left w:val="none" w:sz="0" w:space="0" w:color="auto"/>
        <w:bottom w:val="none" w:sz="0" w:space="0" w:color="auto"/>
        <w:right w:val="none" w:sz="0" w:space="0" w:color="auto"/>
      </w:divBdr>
    </w:div>
    <w:div w:id="734622774">
      <w:bodyDiv w:val="1"/>
      <w:marLeft w:val="0"/>
      <w:marRight w:val="0"/>
      <w:marTop w:val="0"/>
      <w:marBottom w:val="0"/>
      <w:divBdr>
        <w:top w:val="none" w:sz="0" w:space="0" w:color="auto"/>
        <w:left w:val="none" w:sz="0" w:space="0" w:color="auto"/>
        <w:bottom w:val="none" w:sz="0" w:space="0" w:color="auto"/>
        <w:right w:val="none" w:sz="0" w:space="0" w:color="auto"/>
      </w:divBdr>
    </w:div>
    <w:div w:id="765657688">
      <w:bodyDiv w:val="1"/>
      <w:marLeft w:val="0"/>
      <w:marRight w:val="0"/>
      <w:marTop w:val="0"/>
      <w:marBottom w:val="0"/>
      <w:divBdr>
        <w:top w:val="none" w:sz="0" w:space="0" w:color="auto"/>
        <w:left w:val="none" w:sz="0" w:space="0" w:color="auto"/>
        <w:bottom w:val="none" w:sz="0" w:space="0" w:color="auto"/>
        <w:right w:val="none" w:sz="0" w:space="0" w:color="auto"/>
      </w:divBdr>
    </w:div>
    <w:div w:id="773551450">
      <w:bodyDiv w:val="1"/>
      <w:marLeft w:val="0"/>
      <w:marRight w:val="0"/>
      <w:marTop w:val="0"/>
      <w:marBottom w:val="0"/>
      <w:divBdr>
        <w:top w:val="none" w:sz="0" w:space="0" w:color="auto"/>
        <w:left w:val="none" w:sz="0" w:space="0" w:color="auto"/>
        <w:bottom w:val="none" w:sz="0" w:space="0" w:color="auto"/>
        <w:right w:val="none" w:sz="0" w:space="0" w:color="auto"/>
      </w:divBdr>
    </w:div>
    <w:div w:id="800345314">
      <w:bodyDiv w:val="1"/>
      <w:marLeft w:val="0"/>
      <w:marRight w:val="0"/>
      <w:marTop w:val="0"/>
      <w:marBottom w:val="0"/>
      <w:divBdr>
        <w:top w:val="none" w:sz="0" w:space="0" w:color="auto"/>
        <w:left w:val="none" w:sz="0" w:space="0" w:color="auto"/>
        <w:bottom w:val="none" w:sz="0" w:space="0" w:color="auto"/>
        <w:right w:val="none" w:sz="0" w:space="0" w:color="auto"/>
      </w:divBdr>
    </w:div>
    <w:div w:id="805858178">
      <w:bodyDiv w:val="1"/>
      <w:marLeft w:val="0"/>
      <w:marRight w:val="0"/>
      <w:marTop w:val="0"/>
      <w:marBottom w:val="0"/>
      <w:divBdr>
        <w:top w:val="none" w:sz="0" w:space="0" w:color="auto"/>
        <w:left w:val="none" w:sz="0" w:space="0" w:color="auto"/>
        <w:bottom w:val="none" w:sz="0" w:space="0" w:color="auto"/>
        <w:right w:val="none" w:sz="0" w:space="0" w:color="auto"/>
      </w:divBdr>
    </w:div>
    <w:div w:id="806821669">
      <w:bodyDiv w:val="1"/>
      <w:marLeft w:val="0"/>
      <w:marRight w:val="0"/>
      <w:marTop w:val="0"/>
      <w:marBottom w:val="0"/>
      <w:divBdr>
        <w:top w:val="none" w:sz="0" w:space="0" w:color="auto"/>
        <w:left w:val="none" w:sz="0" w:space="0" w:color="auto"/>
        <w:bottom w:val="none" w:sz="0" w:space="0" w:color="auto"/>
        <w:right w:val="none" w:sz="0" w:space="0" w:color="auto"/>
      </w:divBdr>
    </w:div>
    <w:div w:id="816847101">
      <w:bodyDiv w:val="1"/>
      <w:marLeft w:val="0"/>
      <w:marRight w:val="0"/>
      <w:marTop w:val="0"/>
      <w:marBottom w:val="0"/>
      <w:divBdr>
        <w:top w:val="none" w:sz="0" w:space="0" w:color="auto"/>
        <w:left w:val="none" w:sz="0" w:space="0" w:color="auto"/>
        <w:bottom w:val="none" w:sz="0" w:space="0" w:color="auto"/>
        <w:right w:val="none" w:sz="0" w:space="0" w:color="auto"/>
      </w:divBdr>
    </w:div>
    <w:div w:id="821584098">
      <w:bodyDiv w:val="1"/>
      <w:marLeft w:val="0"/>
      <w:marRight w:val="0"/>
      <w:marTop w:val="0"/>
      <w:marBottom w:val="0"/>
      <w:divBdr>
        <w:top w:val="none" w:sz="0" w:space="0" w:color="auto"/>
        <w:left w:val="none" w:sz="0" w:space="0" w:color="auto"/>
        <w:bottom w:val="none" w:sz="0" w:space="0" w:color="auto"/>
        <w:right w:val="none" w:sz="0" w:space="0" w:color="auto"/>
      </w:divBdr>
    </w:div>
    <w:div w:id="822503250">
      <w:bodyDiv w:val="1"/>
      <w:marLeft w:val="0"/>
      <w:marRight w:val="0"/>
      <w:marTop w:val="0"/>
      <w:marBottom w:val="0"/>
      <w:divBdr>
        <w:top w:val="none" w:sz="0" w:space="0" w:color="auto"/>
        <w:left w:val="none" w:sz="0" w:space="0" w:color="auto"/>
        <w:bottom w:val="none" w:sz="0" w:space="0" w:color="auto"/>
        <w:right w:val="none" w:sz="0" w:space="0" w:color="auto"/>
      </w:divBdr>
    </w:div>
    <w:div w:id="827553731">
      <w:bodyDiv w:val="1"/>
      <w:marLeft w:val="0"/>
      <w:marRight w:val="0"/>
      <w:marTop w:val="0"/>
      <w:marBottom w:val="0"/>
      <w:divBdr>
        <w:top w:val="none" w:sz="0" w:space="0" w:color="auto"/>
        <w:left w:val="none" w:sz="0" w:space="0" w:color="auto"/>
        <w:bottom w:val="none" w:sz="0" w:space="0" w:color="auto"/>
        <w:right w:val="none" w:sz="0" w:space="0" w:color="auto"/>
      </w:divBdr>
      <w:divsChild>
        <w:div w:id="814491842">
          <w:marLeft w:val="0"/>
          <w:marRight w:val="0"/>
          <w:marTop w:val="0"/>
          <w:marBottom w:val="0"/>
          <w:divBdr>
            <w:top w:val="none" w:sz="0" w:space="0" w:color="auto"/>
            <w:left w:val="none" w:sz="0" w:space="0" w:color="auto"/>
            <w:bottom w:val="none" w:sz="0" w:space="0" w:color="auto"/>
            <w:right w:val="none" w:sz="0" w:space="0" w:color="auto"/>
          </w:divBdr>
          <w:divsChild>
            <w:div w:id="2130852396">
              <w:marLeft w:val="0"/>
              <w:marRight w:val="0"/>
              <w:marTop w:val="0"/>
              <w:marBottom w:val="0"/>
              <w:divBdr>
                <w:top w:val="none" w:sz="0" w:space="0" w:color="auto"/>
                <w:left w:val="none" w:sz="0" w:space="0" w:color="auto"/>
                <w:bottom w:val="none" w:sz="0" w:space="0" w:color="auto"/>
                <w:right w:val="none" w:sz="0" w:space="0" w:color="auto"/>
              </w:divBdr>
              <w:divsChild>
                <w:div w:id="988486194">
                  <w:marLeft w:val="0"/>
                  <w:marRight w:val="0"/>
                  <w:marTop w:val="0"/>
                  <w:marBottom w:val="0"/>
                  <w:divBdr>
                    <w:top w:val="none" w:sz="0" w:space="0" w:color="auto"/>
                    <w:left w:val="none" w:sz="0" w:space="0" w:color="auto"/>
                    <w:bottom w:val="none" w:sz="0" w:space="0" w:color="auto"/>
                    <w:right w:val="none" w:sz="0" w:space="0" w:color="auto"/>
                  </w:divBdr>
                  <w:divsChild>
                    <w:div w:id="154341542">
                      <w:marLeft w:val="0"/>
                      <w:marRight w:val="0"/>
                      <w:marTop w:val="0"/>
                      <w:marBottom w:val="0"/>
                      <w:divBdr>
                        <w:top w:val="none" w:sz="0" w:space="0" w:color="auto"/>
                        <w:left w:val="none" w:sz="0" w:space="0" w:color="auto"/>
                        <w:bottom w:val="none" w:sz="0" w:space="0" w:color="auto"/>
                        <w:right w:val="none" w:sz="0" w:space="0" w:color="auto"/>
                      </w:divBdr>
                      <w:divsChild>
                        <w:div w:id="1217013549">
                          <w:marLeft w:val="0"/>
                          <w:marRight w:val="0"/>
                          <w:marTop w:val="0"/>
                          <w:marBottom w:val="0"/>
                          <w:divBdr>
                            <w:top w:val="none" w:sz="0" w:space="0" w:color="auto"/>
                            <w:left w:val="none" w:sz="0" w:space="0" w:color="auto"/>
                            <w:bottom w:val="none" w:sz="0" w:space="0" w:color="auto"/>
                            <w:right w:val="none" w:sz="0" w:space="0" w:color="auto"/>
                          </w:divBdr>
                          <w:divsChild>
                            <w:div w:id="2060856051">
                              <w:marLeft w:val="0"/>
                              <w:marRight w:val="0"/>
                              <w:marTop w:val="0"/>
                              <w:marBottom w:val="0"/>
                              <w:divBdr>
                                <w:top w:val="none" w:sz="0" w:space="0" w:color="auto"/>
                                <w:left w:val="none" w:sz="0" w:space="0" w:color="auto"/>
                                <w:bottom w:val="none" w:sz="0" w:space="0" w:color="auto"/>
                                <w:right w:val="none" w:sz="0" w:space="0" w:color="auto"/>
                              </w:divBdr>
                              <w:divsChild>
                                <w:div w:id="1754399881">
                                  <w:marLeft w:val="0"/>
                                  <w:marRight w:val="0"/>
                                  <w:marTop w:val="0"/>
                                  <w:marBottom w:val="0"/>
                                  <w:divBdr>
                                    <w:top w:val="none" w:sz="0" w:space="0" w:color="auto"/>
                                    <w:left w:val="none" w:sz="0" w:space="0" w:color="auto"/>
                                    <w:bottom w:val="none" w:sz="0" w:space="0" w:color="auto"/>
                                    <w:right w:val="none" w:sz="0" w:space="0" w:color="auto"/>
                                  </w:divBdr>
                                  <w:divsChild>
                                    <w:div w:id="108404150">
                                      <w:marLeft w:val="0"/>
                                      <w:marRight w:val="0"/>
                                      <w:marTop w:val="0"/>
                                      <w:marBottom w:val="0"/>
                                      <w:divBdr>
                                        <w:top w:val="none" w:sz="0" w:space="0" w:color="auto"/>
                                        <w:left w:val="none" w:sz="0" w:space="0" w:color="auto"/>
                                        <w:bottom w:val="none" w:sz="0" w:space="0" w:color="auto"/>
                                        <w:right w:val="none" w:sz="0" w:space="0" w:color="auto"/>
                                      </w:divBdr>
                                      <w:divsChild>
                                        <w:div w:id="641234452">
                                          <w:marLeft w:val="0"/>
                                          <w:marRight w:val="0"/>
                                          <w:marTop w:val="0"/>
                                          <w:marBottom w:val="0"/>
                                          <w:divBdr>
                                            <w:top w:val="none" w:sz="0" w:space="0" w:color="auto"/>
                                            <w:left w:val="none" w:sz="0" w:space="0" w:color="auto"/>
                                            <w:bottom w:val="none" w:sz="0" w:space="0" w:color="auto"/>
                                            <w:right w:val="none" w:sz="0" w:space="0" w:color="auto"/>
                                          </w:divBdr>
                                          <w:divsChild>
                                            <w:div w:id="1247298506">
                                              <w:marLeft w:val="0"/>
                                              <w:marRight w:val="0"/>
                                              <w:marTop w:val="0"/>
                                              <w:marBottom w:val="0"/>
                                              <w:divBdr>
                                                <w:top w:val="none" w:sz="0" w:space="0" w:color="auto"/>
                                                <w:left w:val="none" w:sz="0" w:space="0" w:color="auto"/>
                                                <w:bottom w:val="none" w:sz="0" w:space="0" w:color="auto"/>
                                                <w:right w:val="none" w:sz="0" w:space="0" w:color="auto"/>
                                              </w:divBdr>
                                              <w:divsChild>
                                                <w:div w:id="1615476461">
                                                  <w:marLeft w:val="0"/>
                                                  <w:marRight w:val="0"/>
                                                  <w:marTop w:val="0"/>
                                                  <w:marBottom w:val="0"/>
                                                  <w:divBdr>
                                                    <w:top w:val="none" w:sz="0" w:space="0" w:color="auto"/>
                                                    <w:left w:val="none" w:sz="0" w:space="0" w:color="auto"/>
                                                    <w:bottom w:val="none" w:sz="0" w:space="0" w:color="auto"/>
                                                    <w:right w:val="none" w:sz="0" w:space="0" w:color="auto"/>
                                                  </w:divBdr>
                                                  <w:divsChild>
                                                    <w:div w:id="494297828">
                                                      <w:marLeft w:val="0"/>
                                                      <w:marRight w:val="0"/>
                                                      <w:marTop w:val="0"/>
                                                      <w:marBottom w:val="0"/>
                                                      <w:divBdr>
                                                        <w:top w:val="none" w:sz="0" w:space="0" w:color="auto"/>
                                                        <w:left w:val="none" w:sz="0" w:space="0" w:color="auto"/>
                                                        <w:bottom w:val="none" w:sz="0" w:space="0" w:color="auto"/>
                                                        <w:right w:val="none" w:sz="0" w:space="0" w:color="auto"/>
                                                      </w:divBdr>
                                                      <w:divsChild>
                                                        <w:div w:id="1430389471">
                                                          <w:marLeft w:val="0"/>
                                                          <w:marRight w:val="0"/>
                                                          <w:marTop w:val="0"/>
                                                          <w:marBottom w:val="0"/>
                                                          <w:divBdr>
                                                            <w:top w:val="none" w:sz="0" w:space="0" w:color="auto"/>
                                                            <w:left w:val="none" w:sz="0" w:space="0" w:color="auto"/>
                                                            <w:bottom w:val="none" w:sz="0" w:space="0" w:color="auto"/>
                                                            <w:right w:val="none" w:sz="0" w:space="0" w:color="auto"/>
                                                          </w:divBdr>
                                                          <w:divsChild>
                                                            <w:div w:id="864832266">
                                                              <w:marLeft w:val="0"/>
                                                              <w:marRight w:val="0"/>
                                                              <w:marTop w:val="0"/>
                                                              <w:marBottom w:val="0"/>
                                                              <w:divBdr>
                                                                <w:top w:val="none" w:sz="0" w:space="0" w:color="auto"/>
                                                                <w:left w:val="none" w:sz="0" w:space="0" w:color="auto"/>
                                                                <w:bottom w:val="none" w:sz="0" w:space="0" w:color="auto"/>
                                                                <w:right w:val="none" w:sz="0" w:space="0" w:color="auto"/>
                                                              </w:divBdr>
                                                              <w:divsChild>
                                                                <w:div w:id="1168399221">
                                                                  <w:marLeft w:val="0"/>
                                                                  <w:marRight w:val="0"/>
                                                                  <w:marTop w:val="0"/>
                                                                  <w:marBottom w:val="0"/>
                                                                  <w:divBdr>
                                                                    <w:top w:val="none" w:sz="0" w:space="0" w:color="auto"/>
                                                                    <w:left w:val="none" w:sz="0" w:space="0" w:color="auto"/>
                                                                    <w:bottom w:val="none" w:sz="0" w:space="0" w:color="auto"/>
                                                                    <w:right w:val="none" w:sz="0" w:space="0" w:color="auto"/>
                                                                  </w:divBdr>
                                                                  <w:divsChild>
                                                                    <w:div w:id="1616600643">
                                                                      <w:marLeft w:val="0"/>
                                                                      <w:marRight w:val="0"/>
                                                                      <w:marTop w:val="0"/>
                                                                      <w:marBottom w:val="0"/>
                                                                      <w:divBdr>
                                                                        <w:top w:val="none" w:sz="0" w:space="0" w:color="auto"/>
                                                                        <w:left w:val="none" w:sz="0" w:space="0" w:color="auto"/>
                                                                        <w:bottom w:val="none" w:sz="0" w:space="0" w:color="auto"/>
                                                                        <w:right w:val="none" w:sz="0" w:space="0" w:color="auto"/>
                                                                      </w:divBdr>
                                                                      <w:divsChild>
                                                                        <w:div w:id="1519731245">
                                                                          <w:marLeft w:val="0"/>
                                                                          <w:marRight w:val="0"/>
                                                                          <w:marTop w:val="0"/>
                                                                          <w:marBottom w:val="0"/>
                                                                          <w:divBdr>
                                                                            <w:top w:val="none" w:sz="0" w:space="0" w:color="auto"/>
                                                                            <w:left w:val="none" w:sz="0" w:space="0" w:color="auto"/>
                                                                            <w:bottom w:val="none" w:sz="0" w:space="0" w:color="auto"/>
                                                                            <w:right w:val="none" w:sz="0" w:space="0" w:color="auto"/>
                                                                          </w:divBdr>
                                                                          <w:divsChild>
                                                                            <w:div w:id="220597878">
                                                                              <w:marLeft w:val="0"/>
                                                                              <w:marRight w:val="0"/>
                                                                              <w:marTop w:val="0"/>
                                                                              <w:marBottom w:val="0"/>
                                                                              <w:divBdr>
                                                                                <w:top w:val="none" w:sz="0" w:space="0" w:color="auto"/>
                                                                                <w:left w:val="none" w:sz="0" w:space="0" w:color="auto"/>
                                                                                <w:bottom w:val="none" w:sz="0" w:space="0" w:color="auto"/>
                                                                                <w:right w:val="none" w:sz="0" w:space="0" w:color="auto"/>
                                                                              </w:divBdr>
                                                                              <w:divsChild>
                                                                                <w:div w:id="614991095">
                                                                                  <w:marLeft w:val="0"/>
                                                                                  <w:marRight w:val="0"/>
                                                                                  <w:marTop w:val="0"/>
                                                                                  <w:marBottom w:val="0"/>
                                                                                  <w:divBdr>
                                                                                    <w:top w:val="none" w:sz="0" w:space="0" w:color="auto"/>
                                                                                    <w:left w:val="none" w:sz="0" w:space="0" w:color="auto"/>
                                                                                    <w:bottom w:val="none" w:sz="0" w:space="0" w:color="auto"/>
                                                                                    <w:right w:val="none" w:sz="0" w:space="0" w:color="auto"/>
                                                                                  </w:divBdr>
                                                                                  <w:divsChild>
                                                                                    <w:div w:id="1221019300">
                                                                                      <w:marLeft w:val="0"/>
                                                                                      <w:marRight w:val="0"/>
                                                                                      <w:marTop w:val="0"/>
                                                                                      <w:marBottom w:val="0"/>
                                                                                      <w:divBdr>
                                                                                        <w:top w:val="none" w:sz="0" w:space="0" w:color="auto"/>
                                                                                        <w:left w:val="none" w:sz="0" w:space="0" w:color="auto"/>
                                                                                        <w:bottom w:val="none" w:sz="0" w:space="0" w:color="auto"/>
                                                                                        <w:right w:val="none" w:sz="0" w:space="0" w:color="auto"/>
                                                                                      </w:divBdr>
                                                                                      <w:divsChild>
                                                                                        <w:div w:id="1467622224">
                                                                                          <w:marLeft w:val="0"/>
                                                                                          <w:marRight w:val="0"/>
                                                                                          <w:marTop w:val="0"/>
                                                                                          <w:marBottom w:val="0"/>
                                                                                          <w:divBdr>
                                                                                            <w:top w:val="none" w:sz="0" w:space="0" w:color="auto"/>
                                                                                            <w:left w:val="none" w:sz="0" w:space="0" w:color="auto"/>
                                                                                            <w:bottom w:val="none" w:sz="0" w:space="0" w:color="auto"/>
                                                                                            <w:right w:val="none" w:sz="0" w:space="0" w:color="auto"/>
                                                                                          </w:divBdr>
                                                                                          <w:divsChild>
                                                                                            <w:div w:id="969939235">
                                                                                              <w:marLeft w:val="0"/>
                                                                                              <w:marRight w:val="0"/>
                                                                                              <w:marTop w:val="0"/>
                                                                                              <w:marBottom w:val="0"/>
                                                                                              <w:divBdr>
                                                                                                <w:top w:val="none" w:sz="0" w:space="0" w:color="auto"/>
                                                                                                <w:left w:val="none" w:sz="0" w:space="0" w:color="auto"/>
                                                                                                <w:bottom w:val="none" w:sz="0" w:space="0" w:color="auto"/>
                                                                                                <w:right w:val="none" w:sz="0" w:space="0" w:color="auto"/>
                                                                                              </w:divBdr>
                                                                                              <w:divsChild>
                                                                                                <w:div w:id="892542926">
                                                                                                  <w:marLeft w:val="0"/>
                                                                                                  <w:marRight w:val="0"/>
                                                                                                  <w:marTop w:val="0"/>
                                                                                                  <w:marBottom w:val="0"/>
                                                                                                  <w:divBdr>
                                                                                                    <w:top w:val="none" w:sz="0" w:space="0" w:color="auto"/>
                                                                                                    <w:left w:val="none" w:sz="0" w:space="0" w:color="auto"/>
                                                                                                    <w:bottom w:val="none" w:sz="0" w:space="0" w:color="auto"/>
                                                                                                    <w:right w:val="none" w:sz="0" w:space="0" w:color="auto"/>
                                                                                                  </w:divBdr>
                                                                                                  <w:divsChild>
                                                                                                    <w:div w:id="76095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36724479">
      <w:bodyDiv w:val="1"/>
      <w:marLeft w:val="0"/>
      <w:marRight w:val="0"/>
      <w:marTop w:val="0"/>
      <w:marBottom w:val="0"/>
      <w:divBdr>
        <w:top w:val="none" w:sz="0" w:space="0" w:color="auto"/>
        <w:left w:val="none" w:sz="0" w:space="0" w:color="auto"/>
        <w:bottom w:val="none" w:sz="0" w:space="0" w:color="auto"/>
        <w:right w:val="none" w:sz="0" w:space="0" w:color="auto"/>
      </w:divBdr>
    </w:div>
    <w:div w:id="868447289">
      <w:bodyDiv w:val="1"/>
      <w:marLeft w:val="0"/>
      <w:marRight w:val="0"/>
      <w:marTop w:val="0"/>
      <w:marBottom w:val="0"/>
      <w:divBdr>
        <w:top w:val="none" w:sz="0" w:space="0" w:color="auto"/>
        <w:left w:val="none" w:sz="0" w:space="0" w:color="auto"/>
        <w:bottom w:val="none" w:sz="0" w:space="0" w:color="auto"/>
        <w:right w:val="none" w:sz="0" w:space="0" w:color="auto"/>
      </w:divBdr>
    </w:div>
    <w:div w:id="892892538">
      <w:bodyDiv w:val="1"/>
      <w:marLeft w:val="0"/>
      <w:marRight w:val="0"/>
      <w:marTop w:val="0"/>
      <w:marBottom w:val="0"/>
      <w:divBdr>
        <w:top w:val="none" w:sz="0" w:space="0" w:color="auto"/>
        <w:left w:val="none" w:sz="0" w:space="0" w:color="auto"/>
        <w:bottom w:val="none" w:sz="0" w:space="0" w:color="auto"/>
        <w:right w:val="none" w:sz="0" w:space="0" w:color="auto"/>
      </w:divBdr>
    </w:div>
    <w:div w:id="954361630">
      <w:bodyDiv w:val="1"/>
      <w:marLeft w:val="0"/>
      <w:marRight w:val="0"/>
      <w:marTop w:val="0"/>
      <w:marBottom w:val="0"/>
      <w:divBdr>
        <w:top w:val="none" w:sz="0" w:space="0" w:color="auto"/>
        <w:left w:val="none" w:sz="0" w:space="0" w:color="auto"/>
        <w:bottom w:val="none" w:sz="0" w:space="0" w:color="auto"/>
        <w:right w:val="none" w:sz="0" w:space="0" w:color="auto"/>
      </w:divBdr>
    </w:div>
    <w:div w:id="963735607">
      <w:bodyDiv w:val="1"/>
      <w:marLeft w:val="0"/>
      <w:marRight w:val="0"/>
      <w:marTop w:val="0"/>
      <w:marBottom w:val="0"/>
      <w:divBdr>
        <w:top w:val="none" w:sz="0" w:space="0" w:color="auto"/>
        <w:left w:val="none" w:sz="0" w:space="0" w:color="auto"/>
        <w:bottom w:val="none" w:sz="0" w:space="0" w:color="auto"/>
        <w:right w:val="none" w:sz="0" w:space="0" w:color="auto"/>
      </w:divBdr>
    </w:div>
    <w:div w:id="967324437">
      <w:bodyDiv w:val="1"/>
      <w:marLeft w:val="0"/>
      <w:marRight w:val="0"/>
      <w:marTop w:val="0"/>
      <w:marBottom w:val="0"/>
      <w:divBdr>
        <w:top w:val="none" w:sz="0" w:space="0" w:color="auto"/>
        <w:left w:val="none" w:sz="0" w:space="0" w:color="auto"/>
        <w:bottom w:val="none" w:sz="0" w:space="0" w:color="auto"/>
        <w:right w:val="none" w:sz="0" w:space="0" w:color="auto"/>
      </w:divBdr>
      <w:divsChild>
        <w:div w:id="1103694320">
          <w:marLeft w:val="1267"/>
          <w:marRight w:val="0"/>
          <w:marTop w:val="96"/>
          <w:marBottom w:val="0"/>
          <w:divBdr>
            <w:top w:val="none" w:sz="0" w:space="0" w:color="auto"/>
            <w:left w:val="none" w:sz="0" w:space="0" w:color="auto"/>
            <w:bottom w:val="none" w:sz="0" w:space="0" w:color="auto"/>
            <w:right w:val="none" w:sz="0" w:space="0" w:color="auto"/>
          </w:divBdr>
        </w:div>
      </w:divsChild>
    </w:div>
    <w:div w:id="972365919">
      <w:bodyDiv w:val="1"/>
      <w:marLeft w:val="0"/>
      <w:marRight w:val="0"/>
      <w:marTop w:val="0"/>
      <w:marBottom w:val="0"/>
      <w:divBdr>
        <w:top w:val="none" w:sz="0" w:space="0" w:color="auto"/>
        <w:left w:val="none" w:sz="0" w:space="0" w:color="auto"/>
        <w:bottom w:val="none" w:sz="0" w:space="0" w:color="auto"/>
        <w:right w:val="none" w:sz="0" w:space="0" w:color="auto"/>
      </w:divBdr>
    </w:div>
    <w:div w:id="1018384018">
      <w:bodyDiv w:val="1"/>
      <w:marLeft w:val="0"/>
      <w:marRight w:val="0"/>
      <w:marTop w:val="0"/>
      <w:marBottom w:val="0"/>
      <w:divBdr>
        <w:top w:val="none" w:sz="0" w:space="0" w:color="auto"/>
        <w:left w:val="none" w:sz="0" w:space="0" w:color="auto"/>
        <w:bottom w:val="none" w:sz="0" w:space="0" w:color="auto"/>
        <w:right w:val="none" w:sz="0" w:space="0" w:color="auto"/>
      </w:divBdr>
    </w:div>
    <w:div w:id="1031954062">
      <w:bodyDiv w:val="1"/>
      <w:marLeft w:val="0"/>
      <w:marRight w:val="0"/>
      <w:marTop w:val="0"/>
      <w:marBottom w:val="0"/>
      <w:divBdr>
        <w:top w:val="none" w:sz="0" w:space="0" w:color="auto"/>
        <w:left w:val="none" w:sz="0" w:space="0" w:color="auto"/>
        <w:bottom w:val="none" w:sz="0" w:space="0" w:color="auto"/>
        <w:right w:val="none" w:sz="0" w:space="0" w:color="auto"/>
      </w:divBdr>
    </w:div>
    <w:div w:id="1065570829">
      <w:bodyDiv w:val="1"/>
      <w:marLeft w:val="0"/>
      <w:marRight w:val="0"/>
      <w:marTop w:val="0"/>
      <w:marBottom w:val="0"/>
      <w:divBdr>
        <w:top w:val="none" w:sz="0" w:space="0" w:color="auto"/>
        <w:left w:val="none" w:sz="0" w:space="0" w:color="auto"/>
        <w:bottom w:val="none" w:sz="0" w:space="0" w:color="auto"/>
        <w:right w:val="none" w:sz="0" w:space="0" w:color="auto"/>
      </w:divBdr>
    </w:div>
    <w:div w:id="1080562475">
      <w:bodyDiv w:val="1"/>
      <w:marLeft w:val="0"/>
      <w:marRight w:val="0"/>
      <w:marTop w:val="0"/>
      <w:marBottom w:val="0"/>
      <w:divBdr>
        <w:top w:val="none" w:sz="0" w:space="0" w:color="auto"/>
        <w:left w:val="none" w:sz="0" w:space="0" w:color="auto"/>
        <w:bottom w:val="none" w:sz="0" w:space="0" w:color="auto"/>
        <w:right w:val="none" w:sz="0" w:space="0" w:color="auto"/>
      </w:divBdr>
    </w:div>
    <w:div w:id="1080828490">
      <w:bodyDiv w:val="1"/>
      <w:marLeft w:val="0"/>
      <w:marRight w:val="0"/>
      <w:marTop w:val="0"/>
      <w:marBottom w:val="0"/>
      <w:divBdr>
        <w:top w:val="none" w:sz="0" w:space="0" w:color="auto"/>
        <w:left w:val="none" w:sz="0" w:space="0" w:color="auto"/>
        <w:bottom w:val="none" w:sz="0" w:space="0" w:color="auto"/>
        <w:right w:val="none" w:sz="0" w:space="0" w:color="auto"/>
      </w:divBdr>
    </w:div>
    <w:div w:id="1084454605">
      <w:bodyDiv w:val="1"/>
      <w:marLeft w:val="0"/>
      <w:marRight w:val="0"/>
      <w:marTop w:val="0"/>
      <w:marBottom w:val="0"/>
      <w:divBdr>
        <w:top w:val="none" w:sz="0" w:space="0" w:color="auto"/>
        <w:left w:val="none" w:sz="0" w:space="0" w:color="auto"/>
        <w:bottom w:val="none" w:sz="0" w:space="0" w:color="auto"/>
        <w:right w:val="none" w:sz="0" w:space="0" w:color="auto"/>
      </w:divBdr>
    </w:div>
    <w:div w:id="1099907851">
      <w:bodyDiv w:val="1"/>
      <w:marLeft w:val="0"/>
      <w:marRight w:val="0"/>
      <w:marTop w:val="0"/>
      <w:marBottom w:val="0"/>
      <w:divBdr>
        <w:top w:val="none" w:sz="0" w:space="0" w:color="auto"/>
        <w:left w:val="none" w:sz="0" w:space="0" w:color="auto"/>
        <w:bottom w:val="none" w:sz="0" w:space="0" w:color="auto"/>
        <w:right w:val="none" w:sz="0" w:space="0" w:color="auto"/>
      </w:divBdr>
    </w:div>
    <w:div w:id="1108620795">
      <w:bodyDiv w:val="1"/>
      <w:marLeft w:val="0"/>
      <w:marRight w:val="0"/>
      <w:marTop w:val="0"/>
      <w:marBottom w:val="0"/>
      <w:divBdr>
        <w:top w:val="none" w:sz="0" w:space="0" w:color="auto"/>
        <w:left w:val="none" w:sz="0" w:space="0" w:color="auto"/>
        <w:bottom w:val="none" w:sz="0" w:space="0" w:color="auto"/>
        <w:right w:val="none" w:sz="0" w:space="0" w:color="auto"/>
      </w:divBdr>
    </w:div>
    <w:div w:id="1126041297">
      <w:bodyDiv w:val="1"/>
      <w:marLeft w:val="0"/>
      <w:marRight w:val="0"/>
      <w:marTop w:val="0"/>
      <w:marBottom w:val="0"/>
      <w:divBdr>
        <w:top w:val="none" w:sz="0" w:space="0" w:color="auto"/>
        <w:left w:val="none" w:sz="0" w:space="0" w:color="auto"/>
        <w:bottom w:val="none" w:sz="0" w:space="0" w:color="auto"/>
        <w:right w:val="none" w:sz="0" w:space="0" w:color="auto"/>
      </w:divBdr>
    </w:div>
    <w:div w:id="1140416771">
      <w:bodyDiv w:val="1"/>
      <w:marLeft w:val="0"/>
      <w:marRight w:val="0"/>
      <w:marTop w:val="0"/>
      <w:marBottom w:val="0"/>
      <w:divBdr>
        <w:top w:val="none" w:sz="0" w:space="0" w:color="auto"/>
        <w:left w:val="none" w:sz="0" w:space="0" w:color="auto"/>
        <w:bottom w:val="none" w:sz="0" w:space="0" w:color="auto"/>
        <w:right w:val="none" w:sz="0" w:space="0" w:color="auto"/>
      </w:divBdr>
    </w:div>
    <w:div w:id="1159418953">
      <w:bodyDiv w:val="1"/>
      <w:marLeft w:val="0"/>
      <w:marRight w:val="0"/>
      <w:marTop w:val="0"/>
      <w:marBottom w:val="0"/>
      <w:divBdr>
        <w:top w:val="none" w:sz="0" w:space="0" w:color="auto"/>
        <w:left w:val="none" w:sz="0" w:space="0" w:color="auto"/>
        <w:bottom w:val="none" w:sz="0" w:space="0" w:color="auto"/>
        <w:right w:val="none" w:sz="0" w:space="0" w:color="auto"/>
      </w:divBdr>
    </w:div>
    <w:div w:id="1174998066">
      <w:bodyDiv w:val="1"/>
      <w:marLeft w:val="0"/>
      <w:marRight w:val="0"/>
      <w:marTop w:val="0"/>
      <w:marBottom w:val="0"/>
      <w:divBdr>
        <w:top w:val="none" w:sz="0" w:space="0" w:color="auto"/>
        <w:left w:val="none" w:sz="0" w:space="0" w:color="auto"/>
        <w:bottom w:val="none" w:sz="0" w:space="0" w:color="auto"/>
        <w:right w:val="none" w:sz="0" w:space="0" w:color="auto"/>
      </w:divBdr>
    </w:div>
    <w:div w:id="1183133363">
      <w:bodyDiv w:val="1"/>
      <w:marLeft w:val="0"/>
      <w:marRight w:val="0"/>
      <w:marTop w:val="0"/>
      <w:marBottom w:val="0"/>
      <w:divBdr>
        <w:top w:val="none" w:sz="0" w:space="0" w:color="auto"/>
        <w:left w:val="none" w:sz="0" w:space="0" w:color="auto"/>
        <w:bottom w:val="none" w:sz="0" w:space="0" w:color="auto"/>
        <w:right w:val="none" w:sz="0" w:space="0" w:color="auto"/>
      </w:divBdr>
    </w:div>
    <w:div w:id="1216894711">
      <w:bodyDiv w:val="1"/>
      <w:marLeft w:val="0"/>
      <w:marRight w:val="0"/>
      <w:marTop w:val="0"/>
      <w:marBottom w:val="0"/>
      <w:divBdr>
        <w:top w:val="none" w:sz="0" w:space="0" w:color="auto"/>
        <w:left w:val="none" w:sz="0" w:space="0" w:color="auto"/>
        <w:bottom w:val="none" w:sz="0" w:space="0" w:color="auto"/>
        <w:right w:val="none" w:sz="0" w:space="0" w:color="auto"/>
      </w:divBdr>
    </w:div>
    <w:div w:id="1224873011">
      <w:bodyDiv w:val="1"/>
      <w:marLeft w:val="0"/>
      <w:marRight w:val="0"/>
      <w:marTop w:val="0"/>
      <w:marBottom w:val="0"/>
      <w:divBdr>
        <w:top w:val="none" w:sz="0" w:space="0" w:color="auto"/>
        <w:left w:val="none" w:sz="0" w:space="0" w:color="auto"/>
        <w:bottom w:val="none" w:sz="0" w:space="0" w:color="auto"/>
        <w:right w:val="none" w:sz="0" w:space="0" w:color="auto"/>
      </w:divBdr>
    </w:div>
    <w:div w:id="1238517140">
      <w:bodyDiv w:val="1"/>
      <w:marLeft w:val="0"/>
      <w:marRight w:val="0"/>
      <w:marTop w:val="0"/>
      <w:marBottom w:val="0"/>
      <w:divBdr>
        <w:top w:val="none" w:sz="0" w:space="0" w:color="auto"/>
        <w:left w:val="none" w:sz="0" w:space="0" w:color="auto"/>
        <w:bottom w:val="none" w:sz="0" w:space="0" w:color="auto"/>
        <w:right w:val="none" w:sz="0" w:space="0" w:color="auto"/>
      </w:divBdr>
    </w:div>
    <w:div w:id="1245409461">
      <w:bodyDiv w:val="1"/>
      <w:marLeft w:val="0"/>
      <w:marRight w:val="0"/>
      <w:marTop w:val="0"/>
      <w:marBottom w:val="0"/>
      <w:divBdr>
        <w:top w:val="none" w:sz="0" w:space="0" w:color="auto"/>
        <w:left w:val="none" w:sz="0" w:space="0" w:color="auto"/>
        <w:bottom w:val="none" w:sz="0" w:space="0" w:color="auto"/>
        <w:right w:val="none" w:sz="0" w:space="0" w:color="auto"/>
      </w:divBdr>
    </w:div>
    <w:div w:id="1279527130">
      <w:bodyDiv w:val="1"/>
      <w:marLeft w:val="0"/>
      <w:marRight w:val="0"/>
      <w:marTop w:val="0"/>
      <w:marBottom w:val="0"/>
      <w:divBdr>
        <w:top w:val="none" w:sz="0" w:space="0" w:color="auto"/>
        <w:left w:val="none" w:sz="0" w:space="0" w:color="auto"/>
        <w:bottom w:val="none" w:sz="0" w:space="0" w:color="auto"/>
        <w:right w:val="none" w:sz="0" w:space="0" w:color="auto"/>
      </w:divBdr>
    </w:div>
    <w:div w:id="1314869896">
      <w:bodyDiv w:val="1"/>
      <w:marLeft w:val="0"/>
      <w:marRight w:val="0"/>
      <w:marTop w:val="0"/>
      <w:marBottom w:val="0"/>
      <w:divBdr>
        <w:top w:val="none" w:sz="0" w:space="0" w:color="auto"/>
        <w:left w:val="none" w:sz="0" w:space="0" w:color="auto"/>
        <w:bottom w:val="none" w:sz="0" w:space="0" w:color="auto"/>
        <w:right w:val="none" w:sz="0" w:space="0" w:color="auto"/>
      </w:divBdr>
    </w:div>
    <w:div w:id="1320815999">
      <w:bodyDiv w:val="1"/>
      <w:marLeft w:val="0"/>
      <w:marRight w:val="0"/>
      <w:marTop w:val="0"/>
      <w:marBottom w:val="0"/>
      <w:divBdr>
        <w:top w:val="none" w:sz="0" w:space="0" w:color="auto"/>
        <w:left w:val="none" w:sz="0" w:space="0" w:color="auto"/>
        <w:bottom w:val="none" w:sz="0" w:space="0" w:color="auto"/>
        <w:right w:val="none" w:sz="0" w:space="0" w:color="auto"/>
      </w:divBdr>
    </w:div>
    <w:div w:id="1330249730">
      <w:bodyDiv w:val="1"/>
      <w:marLeft w:val="0"/>
      <w:marRight w:val="0"/>
      <w:marTop w:val="0"/>
      <w:marBottom w:val="0"/>
      <w:divBdr>
        <w:top w:val="none" w:sz="0" w:space="0" w:color="auto"/>
        <w:left w:val="none" w:sz="0" w:space="0" w:color="auto"/>
        <w:bottom w:val="none" w:sz="0" w:space="0" w:color="auto"/>
        <w:right w:val="none" w:sz="0" w:space="0" w:color="auto"/>
      </w:divBdr>
    </w:div>
    <w:div w:id="1346058661">
      <w:bodyDiv w:val="1"/>
      <w:marLeft w:val="0"/>
      <w:marRight w:val="0"/>
      <w:marTop w:val="0"/>
      <w:marBottom w:val="0"/>
      <w:divBdr>
        <w:top w:val="none" w:sz="0" w:space="0" w:color="auto"/>
        <w:left w:val="none" w:sz="0" w:space="0" w:color="auto"/>
        <w:bottom w:val="none" w:sz="0" w:space="0" w:color="auto"/>
        <w:right w:val="none" w:sz="0" w:space="0" w:color="auto"/>
      </w:divBdr>
    </w:div>
    <w:div w:id="1354921202">
      <w:bodyDiv w:val="1"/>
      <w:marLeft w:val="0"/>
      <w:marRight w:val="0"/>
      <w:marTop w:val="0"/>
      <w:marBottom w:val="0"/>
      <w:divBdr>
        <w:top w:val="none" w:sz="0" w:space="0" w:color="auto"/>
        <w:left w:val="none" w:sz="0" w:space="0" w:color="auto"/>
        <w:bottom w:val="none" w:sz="0" w:space="0" w:color="auto"/>
        <w:right w:val="none" w:sz="0" w:space="0" w:color="auto"/>
      </w:divBdr>
    </w:div>
    <w:div w:id="1384212670">
      <w:bodyDiv w:val="1"/>
      <w:marLeft w:val="0"/>
      <w:marRight w:val="0"/>
      <w:marTop w:val="0"/>
      <w:marBottom w:val="0"/>
      <w:divBdr>
        <w:top w:val="none" w:sz="0" w:space="0" w:color="auto"/>
        <w:left w:val="none" w:sz="0" w:space="0" w:color="auto"/>
        <w:bottom w:val="none" w:sz="0" w:space="0" w:color="auto"/>
        <w:right w:val="none" w:sz="0" w:space="0" w:color="auto"/>
      </w:divBdr>
    </w:div>
    <w:div w:id="1386417973">
      <w:bodyDiv w:val="1"/>
      <w:marLeft w:val="0"/>
      <w:marRight w:val="0"/>
      <w:marTop w:val="0"/>
      <w:marBottom w:val="0"/>
      <w:divBdr>
        <w:top w:val="none" w:sz="0" w:space="0" w:color="auto"/>
        <w:left w:val="none" w:sz="0" w:space="0" w:color="auto"/>
        <w:bottom w:val="none" w:sz="0" w:space="0" w:color="auto"/>
        <w:right w:val="none" w:sz="0" w:space="0" w:color="auto"/>
      </w:divBdr>
    </w:div>
    <w:div w:id="1388989334">
      <w:bodyDiv w:val="1"/>
      <w:marLeft w:val="0"/>
      <w:marRight w:val="0"/>
      <w:marTop w:val="0"/>
      <w:marBottom w:val="0"/>
      <w:divBdr>
        <w:top w:val="none" w:sz="0" w:space="0" w:color="auto"/>
        <w:left w:val="none" w:sz="0" w:space="0" w:color="auto"/>
        <w:bottom w:val="none" w:sz="0" w:space="0" w:color="auto"/>
        <w:right w:val="none" w:sz="0" w:space="0" w:color="auto"/>
      </w:divBdr>
    </w:div>
    <w:div w:id="1397316952">
      <w:bodyDiv w:val="1"/>
      <w:marLeft w:val="0"/>
      <w:marRight w:val="0"/>
      <w:marTop w:val="0"/>
      <w:marBottom w:val="0"/>
      <w:divBdr>
        <w:top w:val="none" w:sz="0" w:space="0" w:color="auto"/>
        <w:left w:val="none" w:sz="0" w:space="0" w:color="auto"/>
        <w:bottom w:val="none" w:sz="0" w:space="0" w:color="auto"/>
        <w:right w:val="none" w:sz="0" w:space="0" w:color="auto"/>
      </w:divBdr>
    </w:div>
    <w:div w:id="1415325061">
      <w:bodyDiv w:val="1"/>
      <w:marLeft w:val="0"/>
      <w:marRight w:val="0"/>
      <w:marTop w:val="0"/>
      <w:marBottom w:val="0"/>
      <w:divBdr>
        <w:top w:val="none" w:sz="0" w:space="0" w:color="auto"/>
        <w:left w:val="none" w:sz="0" w:space="0" w:color="auto"/>
        <w:bottom w:val="none" w:sz="0" w:space="0" w:color="auto"/>
        <w:right w:val="none" w:sz="0" w:space="0" w:color="auto"/>
      </w:divBdr>
    </w:div>
    <w:div w:id="1427726924">
      <w:bodyDiv w:val="1"/>
      <w:marLeft w:val="0"/>
      <w:marRight w:val="0"/>
      <w:marTop w:val="0"/>
      <w:marBottom w:val="0"/>
      <w:divBdr>
        <w:top w:val="none" w:sz="0" w:space="0" w:color="auto"/>
        <w:left w:val="none" w:sz="0" w:space="0" w:color="auto"/>
        <w:bottom w:val="none" w:sz="0" w:space="0" w:color="auto"/>
        <w:right w:val="none" w:sz="0" w:space="0" w:color="auto"/>
      </w:divBdr>
    </w:div>
    <w:div w:id="1428580728">
      <w:bodyDiv w:val="1"/>
      <w:marLeft w:val="0"/>
      <w:marRight w:val="0"/>
      <w:marTop w:val="0"/>
      <w:marBottom w:val="0"/>
      <w:divBdr>
        <w:top w:val="none" w:sz="0" w:space="0" w:color="auto"/>
        <w:left w:val="none" w:sz="0" w:space="0" w:color="auto"/>
        <w:bottom w:val="none" w:sz="0" w:space="0" w:color="auto"/>
        <w:right w:val="none" w:sz="0" w:space="0" w:color="auto"/>
      </w:divBdr>
    </w:div>
    <w:div w:id="1440107209">
      <w:bodyDiv w:val="1"/>
      <w:marLeft w:val="0"/>
      <w:marRight w:val="0"/>
      <w:marTop w:val="0"/>
      <w:marBottom w:val="0"/>
      <w:divBdr>
        <w:top w:val="none" w:sz="0" w:space="0" w:color="auto"/>
        <w:left w:val="none" w:sz="0" w:space="0" w:color="auto"/>
        <w:bottom w:val="none" w:sz="0" w:space="0" w:color="auto"/>
        <w:right w:val="none" w:sz="0" w:space="0" w:color="auto"/>
      </w:divBdr>
    </w:div>
    <w:div w:id="1461416100">
      <w:bodyDiv w:val="1"/>
      <w:marLeft w:val="0"/>
      <w:marRight w:val="0"/>
      <w:marTop w:val="0"/>
      <w:marBottom w:val="0"/>
      <w:divBdr>
        <w:top w:val="none" w:sz="0" w:space="0" w:color="auto"/>
        <w:left w:val="none" w:sz="0" w:space="0" w:color="auto"/>
        <w:bottom w:val="none" w:sz="0" w:space="0" w:color="auto"/>
        <w:right w:val="none" w:sz="0" w:space="0" w:color="auto"/>
      </w:divBdr>
    </w:div>
    <w:div w:id="1468670048">
      <w:bodyDiv w:val="1"/>
      <w:marLeft w:val="0"/>
      <w:marRight w:val="0"/>
      <w:marTop w:val="0"/>
      <w:marBottom w:val="0"/>
      <w:divBdr>
        <w:top w:val="none" w:sz="0" w:space="0" w:color="auto"/>
        <w:left w:val="none" w:sz="0" w:space="0" w:color="auto"/>
        <w:bottom w:val="none" w:sz="0" w:space="0" w:color="auto"/>
        <w:right w:val="none" w:sz="0" w:space="0" w:color="auto"/>
      </w:divBdr>
    </w:div>
    <w:div w:id="1472480791">
      <w:bodyDiv w:val="1"/>
      <w:marLeft w:val="0"/>
      <w:marRight w:val="0"/>
      <w:marTop w:val="0"/>
      <w:marBottom w:val="0"/>
      <w:divBdr>
        <w:top w:val="none" w:sz="0" w:space="0" w:color="auto"/>
        <w:left w:val="none" w:sz="0" w:space="0" w:color="auto"/>
        <w:bottom w:val="none" w:sz="0" w:space="0" w:color="auto"/>
        <w:right w:val="none" w:sz="0" w:space="0" w:color="auto"/>
      </w:divBdr>
    </w:div>
    <w:div w:id="1496842681">
      <w:bodyDiv w:val="1"/>
      <w:marLeft w:val="0"/>
      <w:marRight w:val="0"/>
      <w:marTop w:val="0"/>
      <w:marBottom w:val="0"/>
      <w:divBdr>
        <w:top w:val="none" w:sz="0" w:space="0" w:color="auto"/>
        <w:left w:val="none" w:sz="0" w:space="0" w:color="auto"/>
        <w:bottom w:val="none" w:sz="0" w:space="0" w:color="auto"/>
        <w:right w:val="none" w:sz="0" w:space="0" w:color="auto"/>
      </w:divBdr>
    </w:div>
    <w:div w:id="1497458097">
      <w:bodyDiv w:val="1"/>
      <w:marLeft w:val="0"/>
      <w:marRight w:val="0"/>
      <w:marTop w:val="0"/>
      <w:marBottom w:val="0"/>
      <w:divBdr>
        <w:top w:val="none" w:sz="0" w:space="0" w:color="auto"/>
        <w:left w:val="none" w:sz="0" w:space="0" w:color="auto"/>
        <w:bottom w:val="none" w:sz="0" w:space="0" w:color="auto"/>
        <w:right w:val="none" w:sz="0" w:space="0" w:color="auto"/>
      </w:divBdr>
    </w:div>
    <w:div w:id="1518882784">
      <w:bodyDiv w:val="1"/>
      <w:marLeft w:val="0"/>
      <w:marRight w:val="0"/>
      <w:marTop w:val="0"/>
      <w:marBottom w:val="0"/>
      <w:divBdr>
        <w:top w:val="none" w:sz="0" w:space="0" w:color="auto"/>
        <w:left w:val="none" w:sz="0" w:space="0" w:color="auto"/>
        <w:bottom w:val="none" w:sz="0" w:space="0" w:color="auto"/>
        <w:right w:val="none" w:sz="0" w:space="0" w:color="auto"/>
      </w:divBdr>
    </w:div>
    <w:div w:id="1541359942">
      <w:bodyDiv w:val="1"/>
      <w:marLeft w:val="0"/>
      <w:marRight w:val="0"/>
      <w:marTop w:val="0"/>
      <w:marBottom w:val="0"/>
      <w:divBdr>
        <w:top w:val="none" w:sz="0" w:space="0" w:color="auto"/>
        <w:left w:val="none" w:sz="0" w:space="0" w:color="auto"/>
        <w:bottom w:val="none" w:sz="0" w:space="0" w:color="auto"/>
        <w:right w:val="none" w:sz="0" w:space="0" w:color="auto"/>
      </w:divBdr>
    </w:div>
    <w:div w:id="1568150944">
      <w:bodyDiv w:val="1"/>
      <w:marLeft w:val="0"/>
      <w:marRight w:val="0"/>
      <w:marTop w:val="0"/>
      <w:marBottom w:val="0"/>
      <w:divBdr>
        <w:top w:val="none" w:sz="0" w:space="0" w:color="auto"/>
        <w:left w:val="none" w:sz="0" w:space="0" w:color="auto"/>
        <w:bottom w:val="none" w:sz="0" w:space="0" w:color="auto"/>
        <w:right w:val="none" w:sz="0" w:space="0" w:color="auto"/>
      </w:divBdr>
    </w:div>
    <w:div w:id="1630358456">
      <w:bodyDiv w:val="1"/>
      <w:marLeft w:val="0"/>
      <w:marRight w:val="0"/>
      <w:marTop w:val="0"/>
      <w:marBottom w:val="0"/>
      <w:divBdr>
        <w:top w:val="none" w:sz="0" w:space="0" w:color="auto"/>
        <w:left w:val="none" w:sz="0" w:space="0" w:color="auto"/>
        <w:bottom w:val="none" w:sz="0" w:space="0" w:color="auto"/>
        <w:right w:val="none" w:sz="0" w:space="0" w:color="auto"/>
      </w:divBdr>
    </w:div>
    <w:div w:id="1632899907">
      <w:bodyDiv w:val="1"/>
      <w:marLeft w:val="0"/>
      <w:marRight w:val="0"/>
      <w:marTop w:val="0"/>
      <w:marBottom w:val="0"/>
      <w:divBdr>
        <w:top w:val="none" w:sz="0" w:space="0" w:color="auto"/>
        <w:left w:val="none" w:sz="0" w:space="0" w:color="auto"/>
        <w:bottom w:val="none" w:sz="0" w:space="0" w:color="auto"/>
        <w:right w:val="none" w:sz="0" w:space="0" w:color="auto"/>
      </w:divBdr>
    </w:div>
    <w:div w:id="1640067626">
      <w:bodyDiv w:val="1"/>
      <w:marLeft w:val="0"/>
      <w:marRight w:val="0"/>
      <w:marTop w:val="0"/>
      <w:marBottom w:val="0"/>
      <w:divBdr>
        <w:top w:val="none" w:sz="0" w:space="0" w:color="auto"/>
        <w:left w:val="none" w:sz="0" w:space="0" w:color="auto"/>
        <w:bottom w:val="none" w:sz="0" w:space="0" w:color="auto"/>
        <w:right w:val="none" w:sz="0" w:space="0" w:color="auto"/>
      </w:divBdr>
    </w:div>
    <w:div w:id="1644507893">
      <w:bodyDiv w:val="1"/>
      <w:marLeft w:val="0"/>
      <w:marRight w:val="0"/>
      <w:marTop w:val="0"/>
      <w:marBottom w:val="0"/>
      <w:divBdr>
        <w:top w:val="none" w:sz="0" w:space="0" w:color="auto"/>
        <w:left w:val="none" w:sz="0" w:space="0" w:color="auto"/>
        <w:bottom w:val="none" w:sz="0" w:space="0" w:color="auto"/>
        <w:right w:val="none" w:sz="0" w:space="0" w:color="auto"/>
      </w:divBdr>
    </w:div>
    <w:div w:id="1666517863">
      <w:bodyDiv w:val="1"/>
      <w:marLeft w:val="0"/>
      <w:marRight w:val="0"/>
      <w:marTop w:val="0"/>
      <w:marBottom w:val="0"/>
      <w:divBdr>
        <w:top w:val="none" w:sz="0" w:space="0" w:color="auto"/>
        <w:left w:val="none" w:sz="0" w:space="0" w:color="auto"/>
        <w:bottom w:val="none" w:sz="0" w:space="0" w:color="auto"/>
        <w:right w:val="none" w:sz="0" w:space="0" w:color="auto"/>
      </w:divBdr>
    </w:div>
    <w:div w:id="1674065980">
      <w:bodyDiv w:val="1"/>
      <w:marLeft w:val="0"/>
      <w:marRight w:val="0"/>
      <w:marTop w:val="0"/>
      <w:marBottom w:val="0"/>
      <w:divBdr>
        <w:top w:val="none" w:sz="0" w:space="0" w:color="auto"/>
        <w:left w:val="none" w:sz="0" w:space="0" w:color="auto"/>
        <w:bottom w:val="none" w:sz="0" w:space="0" w:color="auto"/>
        <w:right w:val="none" w:sz="0" w:space="0" w:color="auto"/>
      </w:divBdr>
    </w:div>
    <w:div w:id="1680808417">
      <w:bodyDiv w:val="1"/>
      <w:marLeft w:val="0"/>
      <w:marRight w:val="0"/>
      <w:marTop w:val="0"/>
      <w:marBottom w:val="0"/>
      <w:divBdr>
        <w:top w:val="none" w:sz="0" w:space="0" w:color="auto"/>
        <w:left w:val="none" w:sz="0" w:space="0" w:color="auto"/>
        <w:bottom w:val="none" w:sz="0" w:space="0" w:color="auto"/>
        <w:right w:val="none" w:sz="0" w:space="0" w:color="auto"/>
      </w:divBdr>
    </w:div>
    <w:div w:id="1687756988">
      <w:bodyDiv w:val="1"/>
      <w:marLeft w:val="0"/>
      <w:marRight w:val="0"/>
      <w:marTop w:val="0"/>
      <w:marBottom w:val="0"/>
      <w:divBdr>
        <w:top w:val="none" w:sz="0" w:space="0" w:color="auto"/>
        <w:left w:val="none" w:sz="0" w:space="0" w:color="auto"/>
        <w:bottom w:val="none" w:sz="0" w:space="0" w:color="auto"/>
        <w:right w:val="none" w:sz="0" w:space="0" w:color="auto"/>
      </w:divBdr>
    </w:div>
    <w:div w:id="1763602123">
      <w:bodyDiv w:val="1"/>
      <w:marLeft w:val="0"/>
      <w:marRight w:val="0"/>
      <w:marTop w:val="0"/>
      <w:marBottom w:val="0"/>
      <w:divBdr>
        <w:top w:val="none" w:sz="0" w:space="0" w:color="auto"/>
        <w:left w:val="none" w:sz="0" w:space="0" w:color="auto"/>
        <w:bottom w:val="none" w:sz="0" w:space="0" w:color="auto"/>
        <w:right w:val="none" w:sz="0" w:space="0" w:color="auto"/>
      </w:divBdr>
    </w:div>
    <w:div w:id="1763841987">
      <w:bodyDiv w:val="1"/>
      <w:marLeft w:val="0"/>
      <w:marRight w:val="0"/>
      <w:marTop w:val="0"/>
      <w:marBottom w:val="0"/>
      <w:divBdr>
        <w:top w:val="none" w:sz="0" w:space="0" w:color="auto"/>
        <w:left w:val="none" w:sz="0" w:space="0" w:color="auto"/>
        <w:bottom w:val="none" w:sz="0" w:space="0" w:color="auto"/>
        <w:right w:val="none" w:sz="0" w:space="0" w:color="auto"/>
      </w:divBdr>
    </w:div>
    <w:div w:id="1764835910">
      <w:bodyDiv w:val="1"/>
      <w:marLeft w:val="0"/>
      <w:marRight w:val="0"/>
      <w:marTop w:val="0"/>
      <w:marBottom w:val="0"/>
      <w:divBdr>
        <w:top w:val="none" w:sz="0" w:space="0" w:color="auto"/>
        <w:left w:val="none" w:sz="0" w:space="0" w:color="auto"/>
        <w:bottom w:val="none" w:sz="0" w:space="0" w:color="auto"/>
        <w:right w:val="none" w:sz="0" w:space="0" w:color="auto"/>
      </w:divBdr>
    </w:div>
    <w:div w:id="1795557203">
      <w:bodyDiv w:val="1"/>
      <w:marLeft w:val="0"/>
      <w:marRight w:val="0"/>
      <w:marTop w:val="0"/>
      <w:marBottom w:val="0"/>
      <w:divBdr>
        <w:top w:val="none" w:sz="0" w:space="0" w:color="auto"/>
        <w:left w:val="none" w:sz="0" w:space="0" w:color="auto"/>
        <w:bottom w:val="none" w:sz="0" w:space="0" w:color="auto"/>
        <w:right w:val="none" w:sz="0" w:space="0" w:color="auto"/>
      </w:divBdr>
    </w:div>
    <w:div w:id="1800487722">
      <w:bodyDiv w:val="1"/>
      <w:marLeft w:val="0"/>
      <w:marRight w:val="0"/>
      <w:marTop w:val="0"/>
      <w:marBottom w:val="0"/>
      <w:divBdr>
        <w:top w:val="none" w:sz="0" w:space="0" w:color="auto"/>
        <w:left w:val="none" w:sz="0" w:space="0" w:color="auto"/>
        <w:bottom w:val="none" w:sz="0" w:space="0" w:color="auto"/>
        <w:right w:val="none" w:sz="0" w:space="0" w:color="auto"/>
      </w:divBdr>
      <w:divsChild>
        <w:div w:id="1680813325">
          <w:marLeft w:val="1267"/>
          <w:marRight w:val="0"/>
          <w:marTop w:val="96"/>
          <w:marBottom w:val="0"/>
          <w:divBdr>
            <w:top w:val="none" w:sz="0" w:space="0" w:color="auto"/>
            <w:left w:val="none" w:sz="0" w:space="0" w:color="auto"/>
            <w:bottom w:val="none" w:sz="0" w:space="0" w:color="auto"/>
            <w:right w:val="none" w:sz="0" w:space="0" w:color="auto"/>
          </w:divBdr>
        </w:div>
      </w:divsChild>
    </w:div>
    <w:div w:id="1812479077">
      <w:bodyDiv w:val="1"/>
      <w:marLeft w:val="0"/>
      <w:marRight w:val="0"/>
      <w:marTop w:val="0"/>
      <w:marBottom w:val="0"/>
      <w:divBdr>
        <w:top w:val="none" w:sz="0" w:space="0" w:color="auto"/>
        <w:left w:val="none" w:sz="0" w:space="0" w:color="auto"/>
        <w:bottom w:val="none" w:sz="0" w:space="0" w:color="auto"/>
        <w:right w:val="none" w:sz="0" w:space="0" w:color="auto"/>
      </w:divBdr>
    </w:div>
    <w:div w:id="1816993927">
      <w:bodyDiv w:val="1"/>
      <w:marLeft w:val="0"/>
      <w:marRight w:val="0"/>
      <w:marTop w:val="0"/>
      <w:marBottom w:val="0"/>
      <w:divBdr>
        <w:top w:val="none" w:sz="0" w:space="0" w:color="auto"/>
        <w:left w:val="none" w:sz="0" w:space="0" w:color="auto"/>
        <w:bottom w:val="none" w:sz="0" w:space="0" w:color="auto"/>
        <w:right w:val="none" w:sz="0" w:space="0" w:color="auto"/>
      </w:divBdr>
    </w:div>
    <w:div w:id="1821992655">
      <w:bodyDiv w:val="1"/>
      <w:marLeft w:val="0"/>
      <w:marRight w:val="0"/>
      <w:marTop w:val="0"/>
      <w:marBottom w:val="0"/>
      <w:divBdr>
        <w:top w:val="none" w:sz="0" w:space="0" w:color="auto"/>
        <w:left w:val="none" w:sz="0" w:space="0" w:color="auto"/>
        <w:bottom w:val="none" w:sz="0" w:space="0" w:color="auto"/>
        <w:right w:val="none" w:sz="0" w:space="0" w:color="auto"/>
      </w:divBdr>
    </w:div>
    <w:div w:id="1844971912">
      <w:bodyDiv w:val="1"/>
      <w:marLeft w:val="0"/>
      <w:marRight w:val="0"/>
      <w:marTop w:val="0"/>
      <w:marBottom w:val="0"/>
      <w:divBdr>
        <w:top w:val="none" w:sz="0" w:space="0" w:color="auto"/>
        <w:left w:val="none" w:sz="0" w:space="0" w:color="auto"/>
        <w:bottom w:val="none" w:sz="0" w:space="0" w:color="auto"/>
        <w:right w:val="none" w:sz="0" w:space="0" w:color="auto"/>
      </w:divBdr>
    </w:div>
    <w:div w:id="1845432771">
      <w:bodyDiv w:val="1"/>
      <w:marLeft w:val="0"/>
      <w:marRight w:val="0"/>
      <w:marTop w:val="0"/>
      <w:marBottom w:val="0"/>
      <w:divBdr>
        <w:top w:val="none" w:sz="0" w:space="0" w:color="auto"/>
        <w:left w:val="none" w:sz="0" w:space="0" w:color="auto"/>
        <w:bottom w:val="none" w:sz="0" w:space="0" w:color="auto"/>
        <w:right w:val="none" w:sz="0" w:space="0" w:color="auto"/>
      </w:divBdr>
    </w:div>
    <w:div w:id="1862434394">
      <w:bodyDiv w:val="1"/>
      <w:marLeft w:val="0"/>
      <w:marRight w:val="0"/>
      <w:marTop w:val="0"/>
      <w:marBottom w:val="0"/>
      <w:divBdr>
        <w:top w:val="none" w:sz="0" w:space="0" w:color="auto"/>
        <w:left w:val="none" w:sz="0" w:space="0" w:color="auto"/>
        <w:bottom w:val="none" w:sz="0" w:space="0" w:color="auto"/>
        <w:right w:val="none" w:sz="0" w:space="0" w:color="auto"/>
      </w:divBdr>
    </w:div>
    <w:div w:id="1865747572">
      <w:bodyDiv w:val="1"/>
      <w:marLeft w:val="0"/>
      <w:marRight w:val="0"/>
      <w:marTop w:val="0"/>
      <w:marBottom w:val="0"/>
      <w:divBdr>
        <w:top w:val="none" w:sz="0" w:space="0" w:color="auto"/>
        <w:left w:val="none" w:sz="0" w:space="0" w:color="auto"/>
        <w:bottom w:val="none" w:sz="0" w:space="0" w:color="auto"/>
        <w:right w:val="none" w:sz="0" w:space="0" w:color="auto"/>
      </w:divBdr>
    </w:div>
    <w:div w:id="1880163094">
      <w:bodyDiv w:val="1"/>
      <w:marLeft w:val="0"/>
      <w:marRight w:val="0"/>
      <w:marTop w:val="0"/>
      <w:marBottom w:val="0"/>
      <w:divBdr>
        <w:top w:val="none" w:sz="0" w:space="0" w:color="auto"/>
        <w:left w:val="none" w:sz="0" w:space="0" w:color="auto"/>
        <w:bottom w:val="none" w:sz="0" w:space="0" w:color="auto"/>
        <w:right w:val="none" w:sz="0" w:space="0" w:color="auto"/>
      </w:divBdr>
    </w:div>
    <w:div w:id="1906988291">
      <w:bodyDiv w:val="1"/>
      <w:marLeft w:val="0"/>
      <w:marRight w:val="0"/>
      <w:marTop w:val="0"/>
      <w:marBottom w:val="0"/>
      <w:divBdr>
        <w:top w:val="none" w:sz="0" w:space="0" w:color="auto"/>
        <w:left w:val="none" w:sz="0" w:space="0" w:color="auto"/>
        <w:bottom w:val="none" w:sz="0" w:space="0" w:color="auto"/>
        <w:right w:val="none" w:sz="0" w:space="0" w:color="auto"/>
      </w:divBdr>
    </w:div>
    <w:div w:id="1914003887">
      <w:bodyDiv w:val="1"/>
      <w:marLeft w:val="0"/>
      <w:marRight w:val="0"/>
      <w:marTop w:val="0"/>
      <w:marBottom w:val="0"/>
      <w:divBdr>
        <w:top w:val="none" w:sz="0" w:space="0" w:color="auto"/>
        <w:left w:val="none" w:sz="0" w:space="0" w:color="auto"/>
        <w:bottom w:val="none" w:sz="0" w:space="0" w:color="auto"/>
        <w:right w:val="none" w:sz="0" w:space="0" w:color="auto"/>
      </w:divBdr>
    </w:div>
    <w:div w:id="1936278789">
      <w:bodyDiv w:val="1"/>
      <w:marLeft w:val="0"/>
      <w:marRight w:val="0"/>
      <w:marTop w:val="0"/>
      <w:marBottom w:val="0"/>
      <w:divBdr>
        <w:top w:val="none" w:sz="0" w:space="0" w:color="auto"/>
        <w:left w:val="none" w:sz="0" w:space="0" w:color="auto"/>
        <w:bottom w:val="none" w:sz="0" w:space="0" w:color="auto"/>
        <w:right w:val="none" w:sz="0" w:space="0" w:color="auto"/>
      </w:divBdr>
    </w:div>
    <w:div w:id="1967391045">
      <w:bodyDiv w:val="1"/>
      <w:marLeft w:val="0"/>
      <w:marRight w:val="0"/>
      <w:marTop w:val="0"/>
      <w:marBottom w:val="0"/>
      <w:divBdr>
        <w:top w:val="none" w:sz="0" w:space="0" w:color="auto"/>
        <w:left w:val="none" w:sz="0" w:space="0" w:color="auto"/>
        <w:bottom w:val="none" w:sz="0" w:space="0" w:color="auto"/>
        <w:right w:val="none" w:sz="0" w:space="0" w:color="auto"/>
      </w:divBdr>
    </w:div>
    <w:div w:id="1978025492">
      <w:bodyDiv w:val="1"/>
      <w:marLeft w:val="0"/>
      <w:marRight w:val="0"/>
      <w:marTop w:val="0"/>
      <w:marBottom w:val="0"/>
      <w:divBdr>
        <w:top w:val="none" w:sz="0" w:space="0" w:color="auto"/>
        <w:left w:val="none" w:sz="0" w:space="0" w:color="auto"/>
        <w:bottom w:val="none" w:sz="0" w:space="0" w:color="auto"/>
        <w:right w:val="none" w:sz="0" w:space="0" w:color="auto"/>
      </w:divBdr>
    </w:div>
    <w:div w:id="1978873622">
      <w:bodyDiv w:val="1"/>
      <w:marLeft w:val="0"/>
      <w:marRight w:val="0"/>
      <w:marTop w:val="0"/>
      <w:marBottom w:val="0"/>
      <w:divBdr>
        <w:top w:val="none" w:sz="0" w:space="0" w:color="auto"/>
        <w:left w:val="none" w:sz="0" w:space="0" w:color="auto"/>
        <w:bottom w:val="none" w:sz="0" w:space="0" w:color="auto"/>
        <w:right w:val="none" w:sz="0" w:space="0" w:color="auto"/>
      </w:divBdr>
    </w:div>
    <w:div w:id="1992781650">
      <w:bodyDiv w:val="1"/>
      <w:marLeft w:val="0"/>
      <w:marRight w:val="0"/>
      <w:marTop w:val="0"/>
      <w:marBottom w:val="0"/>
      <w:divBdr>
        <w:top w:val="none" w:sz="0" w:space="0" w:color="auto"/>
        <w:left w:val="none" w:sz="0" w:space="0" w:color="auto"/>
        <w:bottom w:val="none" w:sz="0" w:space="0" w:color="auto"/>
        <w:right w:val="none" w:sz="0" w:space="0" w:color="auto"/>
      </w:divBdr>
    </w:div>
    <w:div w:id="2006854196">
      <w:bodyDiv w:val="1"/>
      <w:marLeft w:val="0"/>
      <w:marRight w:val="0"/>
      <w:marTop w:val="0"/>
      <w:marBottom w:val="0"/>
      <w:divBdr>
        <w:top w:val="none" w:sz="0" w:space="0" w:color="auto"/>
        <w:left w:val="none" w:sz="0" w:space="0" w:color="auto"/>
        <w:bottom w:val="none" w:sz="0" w:space="0" w:color="auto"/>
        <w:right w:val="none" w:sz="0" w:space="0" w:color="auto"/>
      </w:divBdr>
    </w:div>
    <w:div w:id="2029285683">
      <w:bodyDiv w:val="1"/>
      <w:marLeft w:val="0"/>
      <w:marRight w:val="0"/>
      <w:marTop w:val="0"/>
      <w:marBottom w:val="0"/>
      <w:divBdr>
        <w:top w:val="none" w:sz="0" w:space="0" w:color="auto"/>
        <w:left w:val="none" w:sz="0" w:space="0" w:color="auto"/>
        <w:bottom w:val="none" w:sz="0" w:space="0" w:color="auto"/>
        <w:right w:val="none" w:sz="0" w:space="0" w:color="auto"/>
      </w:divBdr>
    </w:div>
    <w:div w:id="2058165760">
      <w:bodyDiv w:val="1"/>
      <w:marLeft w:val="0"/>
      <w:marRight w:val="0"/>
      <w:marTop w:val="0"/>
      <w:marBottom w:val="0"/>
      <w:divBdr>
        <w:top w:val="none" w:sz="0" w:space="0" w:color="auto"/>
        <w:left w:val="none" w:sz="0" w:space="0" w:color="auto"/>
        <w:bottom w:val="none" w:sz="0" w:space="0" w:color="auto"/>
        <w:right w:val="none" w:sz="0" w:space="0" w:color="auto"/>
      </w:divBdr>
    </w:div>
    <w:div w:id="2065983194">
      <w:bodyDiv w:val="1"/>
      <w:marLeft w:val="0"/>
      <w:marRight w:val="0"/>
      <w:marTop w:val="0"/>
      <w:marBottom w:val="0"/>
      <w:divBdr>
        <w:top w:val="none" w:sz="0" w:space="0" w:color="auto"/>
        <w:left w:val="none" w:sz="0" w:space="0" w:color="auto"/>
        <w:bottom w:val="none" w:sz="0" w:space="0" w:color="auto"/>
        <w:right w:val="none" w:sz="0" w:space="0" w:color="auto"/>
      </w:divBdr>
    </w:div>
    <w:div w:id="2074354427">
      <w:bodyDiv w:val="1"/>
      <w:marLeft w:val="0"/>
      <w:marRight w:val="0"/>
      <w:marTop w:val="0"/>
      <w:marBottom w:val="0"/>
      <w:divBdr>
        <w:top w:val="none" w:sz="0" w:space="0" w:color="auto"/>
        <w:left w:val="none" w:sz="0" w:space="0" w:color="auto"/>
        <w:bottom w:val="none" w:sz="0" w:space="0" w:color="auto"/>
        <w:right w:val="none" w:sz="0" w:space="0" w:color="auto"/>
      </w:divBdr>
    </w:div>
    <w:div w:id="2088915577">
      <w:bodyDiv w:val="1"/>
      <w:marLeft w:val="0"/>
      <w:marRight w:val="0"/>
      <w:marTop w:val="0"/>
      <w:marBottom w:val="0"/>
      <w:divBdr>
        <w:top w:val="none" w:sz="0" w:space="0" w:color="auto"/>
        <w:left w:val="none" w:sz="0" w:space="0" w:color="auto"/>
        <w:bottom w:val="none" w:sz="0" w:space="0" w:color="auto"/>
        <w:right w:val="none" w:sz="0" w:space="0" w:color="auto"/>
      </w:divBdr>
    </w:div>
    <w:div w:id="2130394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3D781-CBE7-4F28-96B6-C390BECB2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4590</Words>
  <Characters>26167</Characters>
  <Application>Microsoft Office Word</Application>
  <DocSecurity>0</DocSecurity>
  <Lines>218</Lines>
  <Paragraphs>61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30696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사용자</dc:creator>
  <cp:lastModifiedBy>10</cp:lastModifiedBy>
  <cp:revision>2</cp:revision>
  <dcterms:created xsi:type="dcterms:W3CDTF">2021-12-20T01:56:00Z</dcterms:created>
  <dcterms:modified xsi:type="dcterms:W3CDTF">2021-12-20T01:56:00Z</dcterms:modified>
</cp:coreProperties>
</file>