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 xml:space="preserve">of </w:t>
      </w:r>
      <w:proofErr w:type="spellStart"/>
      <w:r w:rsidR="00A60111">
        <w:t>elemygraphical</w:t>
      </w:r>
      <w:proofErr w:type="spellEnd"/>
      <w:r w:rsidR="00A60111">
        <w:t xml:space="preserve"> data by implication of machine learning</w:t>
      </w:r>
    </w:p>
    <w:p w:rsidR="00A60111" w:rsidRDefault="00A60111"/>
    <w:p w:rsidR="00A60111" w:rsidRDefault="00A60111"/>
    <w:p w:rsidR="001479E5" w:rsidRDefault="001479E5">
      <w:r>
        <w:t>I</w:t>
      </w:r>
      <w:r>
        <w:rPr>
          <w:rFonts w:hint="eastAsia"/>
        </w:rPr>
        <w:t>ntroduction</w:t>
      </w:r>
    </w:p>
    <w:p w:rsidR="00C40A89" w:rsidRDefault="00C40A89">
      <w:r>
        <w:t>Electromyography</w:t>
      </w:r>
      <w:r w:rsidR="00FB5CF1">
        <w:t>, which shows</w:t>
      </w:r>
      <w:r w:rsidR="00B6274E">
        <w:t xml:space="preserve"> the electrical activity in muscle, </w:t>
      </w:r>
      <w:r w:rsidR="00FB5CF1">
        <w:t xml:space="preserve">has been used for distinguished between peripheral nervous system disorders and muscle disorders. </w:t>
      </w:r>
      <w:bookmarkStart w:id="0" w:name="_GoBack"/>
      <w:bookmarkEnd w:id="0"/>
    </w:p>
    <w:p w:rsidR="001479E5" w:rsidRDefault="00A91B28"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Default="001479E5">
      <w:r>
        <w:t>Methods and materials</w:t>
      </w:r>
    </w:p>
    <w:p w:rsidR="001479E5" w:rsidRPr="007B290E" w:rsidRDefault="00AE3108">
      <w:r>
        <w:rPr>
          <w:rFonts w:hint="eastAsia"/>
        </w:rPr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roofErr w:type="spellStart"/>
      <w:r>
        <w:rPr>
          <w:rFonts w:hint="eastAsia"/>
        </w:rPr>
        <w:lastRenderedPageBreak/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F5"/>
    <w:rsid w:val="000A7A46"/>
    <w:rsid w:val="001479E5"/>
    <w:rsid w:val="0055557D"/>
    <w:rsid w:val="006234FB"/>
    <w:rsid w:val="006448DB"/>
    <w:rsid w:val="00673CF8"/>
    <w:rsid w:val="007B290E"/>
    <w:rsid w:val="00856956"/>
    <w:rsid w:val="008B192F"/>
    <w:rsid w:val="009A64FD"/>
    <w:rsid w:val="00A21AF5"/>
    <w:rsid w:val="00A60111"/>
    <w:rsid w:val="00A91B28"/>
    <w:rsid w:val="00AD7CCF"/>
    <w:rsid w:val="00AE3108"/>
    <w:rsid w:val="00B33AE0"/>
    <w:rsid w:val="00B6274E"/>
    <w:rsid w:val="00BB2B03"/>
    <w:rsid w:val="00BD7011"/>
    <w:rsid w:val="00C40A89"/>
    <w:rsid w:val="00D61B8C"/>
    <w:rsid w:val="00EA27E8"/>
    <w:rsid w:val="00EC7E70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4A23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17</cp:revision>
  <dcterms:created xsi:type="dcterms:W3CDTF">2021-06-11T04:41:00Z</dcterms:created>
  <dcterms:modified xsi:type="dcterms:W3CDTF">2021-06-16T06:32:00Z</dcterms:modified>
</cp:coreProperties>
</file>