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6956" w:rsidRDefault="00A21AF5"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nalysis </w:t>
      </w:r>
      <w:r w:rsidR="00A60111">
        <w:t>of elemygraphical data by implication of machine learning</w:t>
      </w:r>
    </w:p>
    <w:p w:rsidR="00A60111" w:rsidRDefault="00A60111"/>
    <w:p w:rsidR="00A60111" w:rsidRDefault="00A60111"/>
    <w:p w:rsidR="001479E5" w:rsidRDefault="001479E5">
      <w:r>
        <w:t>I</w:t>
      </w:r>
      <w:r>
        <w:rPr>
          <w:rFonts w:hint="eastAsia"/>
        </w:rPr>
        <w:t>ntroduction</w:t>
      </w:r>
    </w:p>
    <w:p w:rsidR="00A8332E" w:rsidRPr="00A8332E" w:rsidRDefault="00C40A89">
      <w:pPr>
        <w:rPr>
          <w:rFonts w:hint="eastAsia"/>
        </w:rPr>
      </w:pPr>
      <w:r>
        <w:t>Electromyography</w:t>
      </w:r>
      <w:r w:rsidR="00A8332E">
        <w:t>(EMG)</w:t>
      </w:r>
      <w:r w:rsidR="00FB5CF1">
        <w:t>, which shows</w:t>
      </w:r>
      <w:r w:rsidR="00B6274E">
        <w:t xml:space="preserve"> the electrical activity in muscle, </w:t>
      </w:r>
      <w:r w:rsidR="00FB5CF1">
        <w:t xml:space="preserve">has been used for distinguished between peripheral nervous system </w:t>
      </w:r>
      <w:r w:rsidR="00FD3490">
        <w:t xml:space="preserve">disorders and muscle disorders. Electromyography is a test that inserts a needle into a muscle to check for abnormal spontaneous potential and displays it as a waveform which is transformed from motor unit action potential generated by contracting the muscle. </w:t>
      </w:r>
      <w:r w:rsidR="0084577A">
        <w:t xml:space="preserve">The </w:t>
      </w:r>
      <w:r w:rsidR="0084577A" w:rsidRPr="0084577A">
        <w:rPr>
          <w:highlight w:val="yellow"/>
        </w:rPr>
        <w:t>diagnostic usefulness</w:t>
      </w:r>
      <w:r w:rsidR="0084577A">
        <w:t xml:space="preserve"> of electromyography for identifying peripheral neuropathy and myopathy has been suggested in previous studies. </w:t>
      </w:r>
    </w:p>
    <w:p w:rsidR="00104167" w:rsidRDefault="00104167">
      <w:r>
        <w:t xml:space="preserve">Recently, deep learning has been used to analyzing big data in many field, and it is also applied to clinical </w:t>
      </w:r>
      <w:r>
        <w:rPr>
          <w:rFonts w:hint="eastAsia"/>
        </w:rPr>
        <w:t>data.</w:t>
      </w:r>
      <w:r>
        <w:t xml:space="preserve"> </w:t>
      </w:r>
      <w:r w:rsidR="003C1B42">
        <w:t xml:space="preserve">Deep learning techniques applied to clinical data include convolutional neural network, recurrent neural network. </w:t>
      </w:r>
      <w:r w:rsidR="00BE541C">
        <w:rPr>
          <w:rFonts w:hint="eastAsia"/>
        </w:rPr>
        <w:t>B</w:t>
      </w:r>
      <w:r w:rsidR="00BE541C">
        <w:t xml:space="preserve">y using a convolutional neural network to </w:t>
      </w:r>
      <w:r w:rsidR="009A6509">
        <w:t xml:space="preserve">analyze the waveforms of electrocardiography, electroencephalography. </w:t>
      </w:r>
    </w:p>
    <w:p w:rsidR="00A8332E" w:rsidRPr="003C1B42" w:rsidRDefault="00A8332E">
      <w:pPr>
        <w:rPr>
          <w:rFonts w:hint="eastAsia"/>
        </w:rPr>
      </w:pPr>
      <w:r>
        <w:t xml:space="preserve">The commonly known accuracy of EMG diagnotics is known as ~%. It is known that </w:t>
      </w:r>
      <w:bookmarkStart w:id="0" w:name="_GoBack"/>
      <w:bookmarkEnd w:id="0"/>
    </w:p>
    <w:p w:rsidR="001479E5" w:rsidRDefault="00A91B28">
      <w:r>
        <w:rPr>
          <w:rFonts w:hint="eastAsia"/>
        </w:rPr>
        <w:t xml:space="preserve">근전도는 </w:t>
      </w:r>
      <w:r>
        <w:t>needle</w:t>
      </w:r>
      <w:r>
        <w:rPr>
          <w:rFonts w:hint="eastAsia"/>
        </w:rPr>
        <w:t xml:space="preserve">을 근육에 삽입하여 비정상적인 자발전위의 여부를 확인하고 근육을 수축시켜 </w:t>
      </w:r>
      <w:r>
        <w:t>motor unit action potential</w:t>
      </w:r>
      <w:r>
        <w:rPr>
          <w:rFonts w:hint="eastAsia"/>
        </w:rPr>
        <w:t>을 보고 이상을 확인하여 이를 통해 진단을 하는 검사임.</w:t>
      </w:r>
      <w:r>
        <w:t xml:space="preserve"> </w:t>
      </w:r>
      <w:r>
        <w:rPr>
          <w:rFonts w:hint="eastAsia"/>
        </w:rPr>
        <w:t>근육병,</w:t>
      </w:r>
      <w:r>
        <w:t xml:space="preserve"> </w:t>
      </w:r>
      <w:r>
        <w:rPr>
          <w:rFonts w:hint="eastAsia"/>
        </w:rPr>
        <w:t xml:space="preserve">신경병을 진단하는 데 있어 근전도의 유용성은 </w:t>
      </w:r>
      <w:r w:rsidR="00D61B8C">
        <w:rPr>
          <w:rFonts w:hint="eastAsia"/>
        </w:rPr>
        <w:t>이전</w:t>
      </w:r>
      <w:r>
        <w:rPr>
          <w:rFonts w:hint="eastAsia"/>
        </w:rPr>
        <w:t>의 연구에서 밝혀진 바 있음.</w:t>
      </w:r>
      <w:r>
        <w:t xml:space="preserve"> </w:t>
      </w:r>
      <w:r w:rsidR="006448DB">
        <w:rPr>
          <w:rFonts w:hint="eastAsia"/>
        </w:rPr>
        <w:t xml:space="preserve">근전도 검사의 정확도는 대략 </w:t>
      </w:r>
      <w:r w:rsidR="006448DB">
        <w:t>~%</w:t>
      </w:r>
      <w:r w:rsidR="006448DB">
        <w:rPr>
          <w:rFonts w:hint="eastAsia"/>
        </w:rPr>
        <w:t>정도라고 알려져 있음.</w:t>
      </w:r>
      <w:r w:rsidR="006448DB">
        <w:t xml:space="preserve"> </w:t>
      </w:r>
      <w:r w:rsidR="006448DB">
        <w:rPr>
          <w:rFonts w:hint="eastAsia"/>
        </w:rPr>
        <w:t>따라서 임상에서 진단을 하는데 있어 추가적인 도움이나 도구가 있다면 정확한 진단을 하는데 있어 도움이 될 수 있을 것임.</w:t>
      </w:r>
    </w:p>
    <w:p w:rsidR="006448DB" w:rsidRDefault="006448DB">
      <w:r>
        <w:rPr>
          <w:rFonts w:hint="eastAsia"/>
        </w:rPr>
        <w:t>근전도 검사와 유사한 전기신호의 파형을 이용한 검사로는 심전도,</w:t>
      </w:r>
      <w:r>
        <w:t xml:space="preserve"> </w:t>
      </w:r>
      <w:r>
        <w:rPr>
          <w:rFonts w:hint="eastAsia"/>
        </w:rPr>
        <w:t>뇌파 등이 있음.</w:t>
      </w:r>
      <w:r>
        <w:t xml:space="preserve"> </w:t>
      </w:r>
      <w:r>
        <w:rPr>
          <w:rFonts w:hint="eastAsia"/>
        </w:rPr>
        <w:t xml:space="preserve">이러한 심전도와 뇌파 검사를 </w:t>
      </w:r>
      <w:r>
        <w:t>machine learning</w:t>
      </w:r>
      <w:r>
        <w:rPr>
          <w:rFonts w:hint="eastAsia"/>
        </w:rPr>
        <w:t>을 이용해서 분석한 결과 정확도가 증가했다는 이전 연구결과가 있음.</w:t>
      </w:r>
      <w:r>
        <w:t xml:space="preserve"> </w:t>
      </w:r>
      <w:r>
        <w:rPr>
          <w:rFonts w:hint="eastAsia"/>
        </w:rPr>
        <w:t xml:space="preserve">그리고 기존에 근전도 검사를 분석하는 데 </w:t>
      </w:r>
      <w:r>
        <w:t>machine learning</w:t>
      </w:r>
      <w:r>
        <w:rPr>
          <w:rFonts w:hint="eastAsia"/>
        </w:rPr>
        <w:t xml:space="preserve">의 </w:t>
      </w:r>
      <w:r>
        <w:t>convolutional neural network</w:t>
      </w:r>
      <w:r>
        <w:rPr>
          <w:rFonts w:hint="eastAsia"/>
        </w:rPr>
        <w:t>를 이용하여 파형을 분석하였음.</w:t>
      </w:r>
      <w:r>
        <w:t xml:space="preserve"> </w:t>
      </w:r>
    </w:p>
    <w:p w:rsidR="006448DB" w:rsidRDefault="006448DB">
      <w:r>
        <w:rPr>
          <w:rFonts w:hint="eastAsia"/>
        </w:rPr>
        <w:t xml:space="preserve">이번 연구는 근전도 검사의 파형이 아닌 원래 데이터의 시간순서에 따른 </w:t>
      </w:r>
      <w:r>
        <w:t>intensity</w:t>
      </w:r>
      <w:r>
        <w:rPr>
          <w:rFonts w:hint="eastAsia"/>
        </w:rPr>
        <w:t>를 이용하여 분석했다는 점에서 기존의 연구와 차이점이 있다.</w:t>
      </w:r>
      <w:r>
        <w:t xml:space="preserve"> </w:t>
      </w:r>
      <w:r>
        <w:rPr>
          <w:rFonts w:hint="eastAsia"/>
        </w:rPr>
        <w:t xml:space="preserve">분석결과 기존 파형을 이용한 연구의 진단 정확도는 </w:t>
      </w:r>
      <w:r>
        <w:t>~%</w:t>
      </w:r>
      <w:r>
        <w:rPr>
          <w:rFonts w:hint="eastAsia"/>
        </w:rPr>
        <w:t xml:space="preserve">였던 반면 이번 연구의 정확도는 </w:t>
      </w:r>
      <w:r>
        <w:t>~%</w:t>
      </w:r>
      <w:r>
        <w:rPr>
          <w:rFonts w:hint="eastAsia"/>
        </w:rPr>
        <w:t>정도를 보여 임상적인 유용성이 있을</w:t>
      </w:r>
      <w:r w:rsidR="006234FB">
        <w:rPr>
          <w:rFonts w:hint="eastAsia"/>
        </w:rPr>
        <w:t xml:space="preserve"> </w:t>
      </w:r>
      <w:r>
        <w:rPr>
          <w:rFonts w:hint="eastAsia"/>
        </w:rPr>
        <w:t>것으로 판단하여 보고를 하게 됐다.</w:t>
      </w:r>
      <w:r>
        <w:t xml:space="preserve"> </w:t>
      </w:r>
    </w:p>
    <w:p w:rsidR="00A91B28" w:rsidRDefault="00A91B28"/>
    <w:p w:rsidR="001479E5" w:rsidRDefault="001479E5">
      <w:r>
        <w:t>Methods and materials</w:t>
      </w:r>
    </w:p>
    <w:p w:rsidR="001479E5" w:rsidRPr="007B290E" w:rsidRDefault="00AE3108">
      <w:r>
        <w:rPr>
          <w:rFonts w:hint="eastAsia"/>
        </w:rPr>
        <w:t xml:space="preserve">2018년?부터 </w:t>
      </w:r>
      <w:r>
        <w:t>2020</w:t>
      </w:r>
      <w:r>
        <w:rPr>
          <w:rFonts w:hint="eastAsia"/>
        </w:rPr>
        <w:t>년까지 서울대병원를 내원하여 근전도검사를 받은 환자를 대상으로 하였음.</w:t>
      </w:r>
      <w:r>
        <w:t xml:space="preserve"> </w:t>
      </w:r>
      <w:r>
        <w:rPr>
          <w:rFonts w:hint="eastAsia"/>
        </w:rPr>
        <w:t>정</w:t>
      </w:r>
      <w:r>
        <w:rPr>
          <w:rFonts w:hint="eastAsia"/>
        </w:rPr>
        <w:lastRenderedPageBreak/>
        <w:t>상, 근육병,</w:t>
      </w:r>
      <w:r>
        <w:t xml:space="preserve"> </w:t>
      </w:r>
      <w:r>
        <w:rPr>
          <w:rFonts w:hint="eastAsia"/>
        </w:rPr>
        <w:t xml:space="preserve">신경병 각각 </w:t>
      </w:r>
      <w:r>
        <w:t>20</w:t>
      </w:r>
      <w:r>
        <w:rPr>
          <w:rFonts w:hint="eastAsia"/>
        </w:rPr>
        <w:t>명의 대상자의 데이터를 이용함.</w:t>
      </w:r>
      <w:r>
        <w:t xml:space="preserve"> </w:t>
      </w:r>
      <w:r w:rsidR="009A64FD">
        <w:rPr>
          <w:rFonts w:hint="eastAsia"/>
        </w:rPr>
        <w:t xml:space="preserve">신경병은 </w:t>
      </w:r>
      <w:r w:rsidR="009A64FD">
        <w:t xml:space="preserve">radiculopathy, axonal neuropathy, motor neuron disease </w:t>
      </w:r>
      <w:r w:rsidR="009A64FD">
        <w:rPr>
          <w:rFonts w:hint="eastAsia"/>
        </w:rPr>
        <w:t xml:space="preserve">의 환자를 대상으로 하였고 근육병은 </w:t>
      </w:r>
      <w:r w:rsidR="009A64FD">
        <w:t xml:space="preserve">muscular dystrophy, inflammatory myopathy </w:t>
      </w:r>
      <w:r w:rsidR="009A64FD">
        <w:rPr>
          <w:rFonts w:hint="eastAsia"/>
        </w:rPr>
        <w:t>등의 환자를 대상으로 하였음.</w:t>
      </w:r>
      <w:r w:rsidR="009A64FD">
        <w:t xml:space="preserve"> </w:t>
      </w:r>
      <w:r w:rsidR="00EC7E70">
        <w:rPr>
          <w:rFonts w:hint="eastAsia"/>
        </w:rPr>
        <w:t xml:space="preserve">근전도 데이터는 근육을 수축시켜서 </w:t>
      </w:r>
      <w:r w:rsidR="00EC7E70">
        <w:t>motor unit action potential</w:t>
      </w:r>
      <w:r w:rsidR="00EC7E70">
        <w:rPr>
          <w:rFonts w:hint="eastAsia"/>
        </w:rPr>
        <w:t xml:space="preserve">을 발생시킨 뒤 이를 기계에 저장한 데이터 중 </w:t>
      </w:r>
      <w:r w:rsidR="00EC7E70">
        <w:t>10</w:t>
      </w:r>
      <w:r w:rsidR="00EC7E70">
        <w:rPr>
          <w:rFonts w:hint="eastAsia"/>
        </w:rPr>
        <w:t>초 정도의 데이터를 가지고 분석하였음.</w:t>
      </w:r>
      <w:r w:rsidR="00EC7E70">
        <w:t xml:space="preserve"> </w:t>
      </w:r>
      <w:r w:rsidR="00EA27E8">
        <w:rPr>
          <w:rFonts w:hint="eastAsia"/>
        </w:rPr>
        <w:t xml:space="preserve">상지는 </w:t>
      </w:r>
      <w:r w:rsidR="00EA27E8">
        <w:t>elbow joint</w:t>
      </w:r>
      <w:r w:rsidR="00EA27E8">
        <w:rPr>
          <w:rFonts w:hint="eastAsia"/>
        </w:rPr>
        <w:t xml:space="preserve">를 기준으로 하지는 </w:t>
      </w:r>
      <w:r w:rsidR="00EA27E8">
        <w:t>knee joint</w:t>
      </w:r>
      <w:r w:rsidR="00EA27E8">
        <w:rPr>
          <w:rFonts w:hint="eastAsia"/>
        </w:rPr>
        <w:t xml:space="preserve">를 기준으로 이보다 가까운 쪽 근육은 </w:t>
      </w:r>
      <w:r w:rsidR="00EA27E8">
        <w:t xml:space="preserve">proximal, </w:t>
      </w:r>
      <w:r w:rsidR="00EA27E8">
        <w:rPr>
          <w:rFonts w:hint="eastAsia"/>
        </w:rPr>
        <w:t xml:space="preserve">먼쪽 근육은 </w:t>
      </w:r>
      <w:r w:rsidR="00EA27E8">
        <w:t>distal</w:t>
      </w:r>
      <w:r w:rsidR="00EA27E8">
        <w:rPr>
          <w:rFonts w:hint="eastAsia"/>
        </w:rPr>
        <w:t>로 구분하여 분석을 진행함.</w:t>
      </w:r>
      <w:r w:rsidR="00EA27E8">
        <w:t xml:space="preserve"> </w:t>
      </w:r>
      <w:r w:rsidR="000A7A46">
        <w:rPr>
          <w:rFonts w:hint="eastAsia"/>
        </w:rPr>
        <w:t>근육병,</w:t>
      </w:r>
      <w:r w:rsidR="000A7A46">
        <w:t xml:space="preserve"> </w:t>
      </w:r>
      <w:r w:rsidR="000A7A46">
        <w:rPr>
          <w:rFonts w:hint="eastAsia"/>
        </w:rPr>
        <w:t>신경병,</w:t>
      </w:r>
      <w:r w:rsidR="000A7A46">
        <w:t xml:space="preserve"> </w:t>
      </w:r>
      <w:r w:rsidR="000A7A46">
        <w:rPr>
          <w:rFonts w:hint="eastAsia"/>
        </w:rPr>
        <w:t xml:space="preserve">정상을 진단하는 기준은 임상적으로 근력이나 감각저하 등의 신경학적 검진과 근전도에서 </w:t>
      </w:r>
      <w:r w:rsidR="000A7A46">
        <w:t>recruitment</w:t>
      </w:r>
      <w:r w:rsidR="000A7A46">
        <w:rPr>
          <w:rFonts w:hint="eastAsia"/>
        </w:rPr>
        <w:t xml:space="preserve"> 의 감소</w:t>
      </w:r>
      <w:r w:rsidR="0055557D">
        <w:rPr>
          <w:rFonts w:hint="eastAsia"/>
        </w:rPr>
        <w:t>,</w:t>
      </w:r>
      <w:r w:rsidR="0055557D" w:rsidRPr="0055557D">
        <w:t xml:space="preserve"> </w:t>
      </w:r>
      <w:r w:rsidR="0055557D">
        <w:t>interference pattern</w:t>
      </w:r>
      <w:r w:rsidR="0055557D">
        <w:rPr>
          <w:rFonts w:hint="eastAsia"/>
        </w:rPr>
        <w:t>의 감소,</w:t>
      </w:r>
      <w:r w:rsidR="0055557D">
        <w:t xml:space="preserve"> motor unit action potential amplitude</w:t>
      </w:r>
      <w:r w:rsidR="0055557D">
        <w:rPr>
          <w:rFonts w:hint="eastAsia"/>
        </w:rPr>
        <w:t xml:space="preserve">의 증가와 </w:t>
      </w:r>
      <w:r w:rsidR="0055557D">
        <w:t>duration</w:t>
      </w:r>
      <w:r w:rsidR="0055557D">
        <w:rPr>
          <w:rFonts w:hint="eastAsia"/>
        </w:rPr>
        <w:t>의 증가 를 신경병으로</w:t>
      </w:r>
      <w:r w:rsidR="000A7A46">
        <w:rPr>
          <w:rFonts w:hint="eastAsia"/>
        </w:rPr>
        <w:t xml:space="preserve"> </w:t>
      </w:r>
      <w:r w:rsidR="000A7A46">
        <w:t>early recruitment, motor unit action potential amplitude</w:t>
      </w:r>
      <w:r w:rsidR="000A7A46">
        <w:rPr>
          <w:rFonts w:hint="eastAsia"/>
        </w:rPr>
        <w:t xml:space="preserve">의 감소와 </w:t>
      </w:r>
      <w:r w:rsidR="000A7A46">
        <w:t>duration</w:t>
      </w:r>
      <w:r w:rsidR="000A7A46">
        <w:rPr>
          <w:rFonts w:hint="eastAsia"/>
        </w:rPr>
        <w:t>의 감소를 가지고 판단하였음.</w:t>
      </w:r>
      <w:r w:rsidR="000A7A46">
        <w:t xml:space="preserve"> </w:t>
      </w:r>
    </w:p>
    <w:p w:rsidR="008B192F" w:rsidRDefault="008B192F">
      <w:r>
        <w:rPr>
          <w:rFonts w:hint="eastAsia"/>
        </w:rPr>
        <w:t xml:space="preserve">머신러닝은 </w:t>
      </w:r>
      <w:r>
        <w:t>convolutional neural network</w:t>
      </w:r>
      <w:r>
        <w:rPr>
          <w:rFonts w:hint="eastAsia"/>
        </w:rPr>
        <w:t>를 이용하여 근전도 파형을 분석하였음.</w:t>
      </w:r>
      <w:r>
        <w:t xml:space="preserve"> 48Hz</w:t>
      </w:r>
      <w:r>
        <w:rPr>
          <w:rFonts w:hint="eastAsia"/>
        </w:rPr>
        <w:t xml:space="preserve">의 </w:t>
      </w:r>
      <w:r>
        <w:t>frequency</w:t>
      </w:r>
      <w:r>
        <w:rPr>
          <w:rFonts w:hint="eastAsia"/>
        </w:rPr>
        <w:t xml:space="preserve">로 분석하였고 </w:t>
      </w:r>
      <w:r>
        <w:t>0.2</w:t>
      </w:r>
      <w:r>
        <w:rPr>
          <w:rFonts w:hint="eastAsia"/>
        </w:rPr>
        <w:t xml:space="preserve">초 정도의 시간간격으로 데이터를 분할하여 학습시키고 </w:t>
      </w:r>
      <w:r>
        <w:t>validation</w:t>
      </w:r>
      <w:r>
        <w:rPr>
          <w:rFonts w:hint="eastAsia"/>
        </w:rPr>
        <w:t>및 적용을 하였음.</w:t>
      </w:r>
      <w:r>
        <w:t xml:space="preserve"> </w:t>
      </w:r>
      <w:r>
        <w:rPr>
          <w:rFonts w:hint="eastAsia"/>
        </w:rPr>
        <w:t xml:space="preserve">이후 환자의 최종임상 진단 중 </w:t>
      </w:r>
      <w:r>
        <w:t>myopathy, neuropathy, normal</w:t>
      </w:r>
      <w:r>
        <w:rPr>
          <w:rFonts w:hint="eastAsia"/>
        </w:rPr>
        <w:t xml:space="preserve">어디에 해당하는지의 결과와 머신러닝을 이용해 분석한 결과를 비교하여 정확도를 구했음 </w:t>
      </w:r>
    </w:p>
    <w:p w:rsidR="00673CF8" w:rsidRPr="00AE3108" w:rsidRDefault="00673CF8"/>
    <w:p w:rsidR="001479E5" w:rsidRDefault="001479E5">
      <w:r>
        <w:t>Results</w:t>
      </w:r>
    </w:p>
    <w:p w:rsidR="001479E5" w:rsidRDefault="00EA27E8">
      <w:r>
        <w:rPr>
          <w:rFonts w:hint="eastAsia"/>
        </w:rPr>
        <w:t xml:space="preserve">근전도 데이터를 머신러닝을 이용해서 분석한 결과 </w:t>
      </w:r>
      <w:r>
        <w:t>60%</w:t>
      </w:r>
      <w:r>
        <w:rPr>
          <w:rFonts w:hint="eastAsia"/>
        </w:rPr>
        <w:t xml:space="preserve">후반에서 </w:t>
      </w:r>
      <w:r>
        <w:t>80%</w:t>
      </w:r>
      <w:r>
        <w:rPr>
          <w:rFonts w:hint="eastAsia"/>
        </w:rPr>
        <w:t>초반의 정확도를 보였음.</w:t>
      </w:r>
      <w:r>
        <w:t xml:space="preserve"> </w:t>
      </w:r>
      <w:r w:rsidR="00AD7CCF">
        <w:rPr>
          <w:rFonts w:hint="eastAsia"/>
        </w:rPr>
        <w:t xml:space="preserve">정상과 근육병을 감별하는 결과는 </w:t>
      </w:r>
      <w:r w:rsidR="00AD7CCF">
        <w:t xml:space="preserve">~%, </w:t>
      </w:r>
      <w:r w:rsidR="00AD7CCF">
        <w:rPr>
          <w:rFonts w:hint="eastAsia"/>
        </w:rPr>
        <w:t xml:space="preserve">근육병과 신경병을 구분하는 결과는 </w:t>
      </w:r>
      <w:r w:rsidR="00AD7CCF">
        <w:t xml:space="preserve">~%, </w:t>
      </w:r>
      <w:r w:rsidR="00AD7CCF">
        <w:rPr>
          <w:rFonts w:hint="eastAsia"/>
        </w:rPr>
        <w:t xml:space="preserve">정상과 신경병을 구분하는 결과는 </w:t>
      </w:r>
      <w:r w:rsidR="00AD7CCF">
        <w:t>~%</w:t>
      </w:r>
      <w:r w:rsidR="00AD7CCF">
        <w:rPr>
          <w:rFonts w:hint="eastAsia"/>
        </w:rPr>
        <w:t>의 결과를 보였음.</w:t>
      </w:r>
      <w:r w:rsidR="00AD7CCF">
        <w:t xml:space="preserve"> </w:t>
      </w:r>
    </w:p>
    <w:p w:rsidR="00B33AE0" w:rsidRDefault="00B33AE0"/>
    <w:p w:rsidR="001479E5" w:rsidRDefault="001479E5">
      <w:r>
        <w:t xml:space="preserve">Conclusions </w:t>
      </w:r>
    </w:p>
    <w:sectPr w:rsidR="001479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AF5"/>
    <w:rsid w:val="000A7A46"/>
    <w:rsid w:val="00104167"/>
    <w:rsid w:val="001479E5"/>
    <w:rsid w:val="003C1B42"/>
    <w:rsid w:val="0055557D"/>
    <w:rsid w:val="006234FB"/>
    <w:rsid w:val="006448DB"/>
    <w:rsid w:val="00673CF8"/>
    <w:rsid w:val="007B290E"/>
    <w:rsid w:val="0084577A"/>
    <w:rsid w:val="00856956"/>
    <w:rsid w:val="008B192F"/>
    <w:rsid w:val="009A64FD"/>
    <w:rsid w:val="009A6509"/>
    <w:rsid w:val="00A21AF5"/>
    <w:rsid w:val="00A60111"/>
    <w:rsid w:val="00A8332E"/>
    <w:rsid w:val="00A91B28"/>
    <w:rsid w:val="00AD7CCF"/>
    <w:rsid w:val="00AE3108"/>
    <w:rsid w:val="00B33AE0"/>
    <w:rsid w:val="00B6274E"/>
    <w:rsid w:val="00BB2B03"/>
    <w:rsid w:val="00BD7011"/>
    <w:rsid w:val="00BE541C"/>
    <w:rsid w:val="00C40A89"/>
    <w:rsid w:val="00D61B8C"/>
    <w:rsid w:val="00EA27E8"/>
    <w:rsid w:val="00EC7E70"/>
    <w:rsid w:val="00FB5CF1"/>
    <w:rsid w:val="00FD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5E47"/>
  <w15:chartTrackingRefBased/>
  <w15:docId w15:val="{C6FA3962-4BC4-4144-BC9F-041F5A21C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8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EMCN</dc:creator>
  <cp:keywords/>
  <dc:description/>
  <cp:lastModifiedBy>EMCN</cp:lastModifiedBy>
  <cp:revision>24</cp:revision>
  <dcterms:created xsi:type="dcterms:W3CDTF">2021-06-11T04:41:00Z</dcterms:created>
  <dcterms:modified xsi:type="dcterms:W3CDTF">2021-06-22T01:44:00Z</dcterms:modified>
</cp:coreProperties>
</file>