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3EA01015" w:rsidR="00DC3378" w:rsidRDefault="00D22D13"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w:t>
      </w:r>
      <w:r>
        <w:rPr>
          <w:rFonts w:ascii="Times New Roman" w:hAnsi="Times New Roman" w:cs="Times New Roman"/>
          <w:b/>
          <w:sz w:val="36"/>
        </w:rPr>
        <w:t xml:space="preserve">is in comparison with physician </w:t>
      </w:r>
      <w:r>
        <w:rPr>
          <w:rFonts w:ascii="Times New Roman" w:hAnsi="Times New Roman" w:cs="Times New Roman" w:hint="eastAsia"/>
          <w:b/>
          <w:sz w:val="36"/>
        </w:rPr>
        <w:t>assessment</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Ilhan Yoo</w:t>
      </w:r>
      <w:r w:rsidRPr="00403721">
        <w:rPr>
          <w:rFonts w:ascii="Times New Roman" w:hAnsi="Times New Roman" w:cs="Times New Roman"/>
          <w:b/>
          <w:sz w:val="22"/>
          <w:vertAlign w:val="superscript"/>
        </w:rPr>
        <w:t>a</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Jaesung Yoo</w:t>
      </w:r>
      <w:r w:rsidRPr="00403721">
        <w:rPr>
          <w:rFonts w:ascii="Times New Roman" w:hAnsi="Times New Roman" w:cs="Times New Roman"/>
          <w:b/>
          <w:sz w:val="22"/>
          <w:vertAlign w:val="superscript"/>
        </w:rPr>
        <w:t>b</w:t>
      </w:r>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r w:rsidR="00BD6A7F" w:rsidRPr="00403721">
        <w:rPr>
          <w:rFonts w:ascii="Times New Roman" w:hAnsi="Times New Roman" w:cs="Times New Roman"/>
          <w:b/>
          <w:sz w:val="22"/>
        </w:rPr>
        <w:t>Dongmin Kim</w:t>
      </w:r>
      <w:r w:rsidR="003F7D72" w:rsidRPr="00403721">
        <w:rPr>
          <w:rFonts w:ascii="Times New Roman" w:hAnsi="Times New Roman" w:cs="Times New Roman"/>
          <w:b/>
          <w:sz w:val="22"/>
          <w:vertAlign w:val="superscript"/>
        </w:rPr>
        <w:t>c</w:t>
      </w:r>
      <w:r w:rsidRPr="00403721">
        <w:rPr>
          <w:rFonts w:ascii="Times New Roman" w:hAnsi="Times New Roman" w:cs="Times New Roman"/>
          <w:b/>
          <w:sz w:val="22"/>
        </w:rPr>
        <w:t xml:space="preserve">, </w:t>
      </w:r>
      <w:r w:rsidR="00E42F21" w:rsidRPr="00403721">
        <w:rPr>
          <w:rFonts w:ascii="Times New Roman" w:hAnsi="Times New Roman" w:cs="Times New Roman"/>
          <w:b/>
          <w:sz w:val="22"/>
        </w:rPr>
        <w:t>Ina Youn</w:t>
      </w:r>
      <w:r w:rsidR="00E42F21" w:rsidRPr="00403721">
        <w:rPr>
          <w:rFonts w:ascii="Times New Roman" w:hAnsi="Times New Roman" w:cs="Times New Roman"/>
          <w:b/>
          <w:sz w:val="22"/>
          <w:vertAlign w:val="superscript"/>
        </w:rPr>
        <w:t>d</w:t>
      </w:r>
      <w:r w:rsidR="00E42F21" w:rsidRPr="00403721">
        <w:rPr>
          <w:rFonts w:ascii="Times New Roman" w:hAnsi="Times New Roman" w:cs="Times New Roman"/>
          <w:b/>
          <w:sz w:val="22"/>
        </w:rPr>
        <w:t xml:space="preserve">, </w:t>
      </w:r>
      <w:r w:rsidR="00C36362" w:rsidRPr="00403721">
        <w:rPr>
          <w:rFonts w:ascii="Times New Roman" w:hAnsi="Times New Roman" w:cs="Times New Roman"/>
          <w:b/>
          <w:sz w:val="22"/>
        </w:rPr>
        <w:t>Hyodong Kim</w:t>
      </w:r>
      <w:r w:rsidRPr="00403721">
        <w:rPr>
          <w:rFonts w:ascii="Times New Roman" w:hAnsi="Times New Roman" w:cs="Times New Roman"/>
          <w:b/>
          <w:sz w:val="22"/>
          <w:vertAlign w:val="superscript"/>
        </w:rPr>
        <w:t>a</w:t>
      </w:r>
      <w:r w:rsidRPr="00403721">
        <w:rPr>
          <w:rFonts w:ascii="Times New Roman" w:hAnsi="Times New Roman" w:cs="Times New Roman"/>
          <w:b/>
          <w:sz w:val="22"/>
        </w:rPr>
        <w:t>, Michelle Youn</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w:t>
      </w:r>
      <w:r w:rsidR="000F2990" w:rsidRPr="00403721">
        <w:rPr>
          <w:rFonts w:ascii="Times New Roman" w:hAnsi="Times New Roman" w:cs="Times New Roman"/>
          <w:b/>
          <w:sz w:val="22"/>
        </w:rPr>
        <w:t>Jun Hee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Woosup</w:t>
      </w:r>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Youho Myong</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A66F35">
        <w:rPr>
          <w:rFonts w:ascii="Times New Roman" w:hAnsi="Times New Roman" w:cs="Times New Roman"/>
          <w:b/>
          <w:sz w:val="22"/>
        </w:rPr>
        <w:t>S</w:t>
      </w:r>
      <w:r w:rsidRPr="00403721">
        <w:rPr>
          <w:rFonts w:ascii="Times New Roman" w:hAnsi="Times New Roman" w:cs="Times New Roman"/>
          <w:b/>
          <w:sz w:val="22"/>
        </w:rPr>
        <w:t>ehoon</w:t>
      </w:r>
      <w:r w:rsidR="00A66F35">
        <w:rPr>
          <w:rFonts w:ascii="Times New Roman" w:hAnsi="Times New Roman" w:cs="Times New Roman"/>
          <w:b/>
          <w:sz w:val="22"/>
        </w:rPr>
        <w:t xml:space="preserve"> </w:t>
      </w:r>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Sung-Min Kim</w:t>
      </w:r>
      <w:r w:rsidR="00E42F21" w:rsidRPr="00403721">
        <w:rPr>
          <w:rFonts w:ascii="Times New Roman" w:hAnsi="Times New Roman" w:cs="Times New Roman"/>
          <w:b/>
          <w:sz w:val="22"/>
          <w:vertAlign w:val="superscript"/>
        </w:rPr>
        <w:t>f</w:t>
      </w:r>
      <w:r w:rsidR="00BD6A7F" w:rsidRPr="00403721">
        <w:rPr>
          <w:rFonts w:ascii="Times New Roman" w:hAnsi="Times New Roman" w:cs="Times New Roman"/>
          <w:b/>
          <w:sz w:val="22"/>
        </w:rPr>
        <w:t xml:space="preserve">, </w:t>
      </w:r>
      <w:r w:rsidRPr="00403721">
        <w:rPr>
          <w:rFonts w:ascii="Times New Roman" w:hAnsi="Times New Roman" w:cs="Times New Roman"/>
          <w:b/>
          <w:sz w:val="22"/>
        </w:rPr>
        <w:t>Kwangsoo Kim</w:t>
      </w:r>
      <w:r w:rsidR="00E42F21" w:rsidRPr="00403721">
        <w:rPr>
          <w:rFonts w:ascii="Times New Roman" w:hAnsi="Times New Roman" w:cs="Times New Roman"/>
          <w:b/>
          <w:sz w:val="22"/>
          <w:vertAlign w:val="superscript"/>
        </w:rPr>
        <w:t>g</w:t>
      </w:r>
      <w:r w:rsidRPr="00403721">
        <w:rPr>
          <w:rFonts w:ascii="Times New Roman" w:hAnsi="Times New Roman" w:cs="Times New Roman"/>
          <w:b/>
          <w:sz w:val="22"/>
        </w:rPr>
        <w:t>, Seung-Bo Lee</w:t>
      </w:r>
      <w:r w:rsidR="00E42F21" w:rsidRPr="00403721">
        <w:rPr>
          <w:rFonts w:ascii="Times New Roman" w:hAnsi="Times New Roman" w:cs="Times New Roman"/>
          <w:b/>
          <w:sz w:val="22"/>
          <w:vertAlign w:val="superscript"/>
        </w:rPr>
        <w:t>h</w:t>
      </w:r>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and Keewon Kim</w:t>
      </w:r>
      <w:r w:rsidR="00E42F21" w:rsidRPr="00403721">
        <w:rPr>
          <w:rFonts w:ascii="Times New Roman" w:hAnsi="Times New Roman" w:cs="Times New Roman"/>
          <w:b/>
          <w:sz w:val="22"/>
          <w:vertAlign w:val="superscript"/>
        </w:rPr>
        <w:t>e</w:t>
      </w:r>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Department of Neurology, Nowon Eulji Medical Center, Eulji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4BEE9E72"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 xml:space="preserve">Department of Medical Informatics, Keimyung University School of Medicine, Daegu, </w:t>
      </w:r>
      <w:r w:rsidR="00823CCC" w:rsidRPr="00403721">
        <w:rPr>
          <w:rFonts w:ascii="Times New Roman" w:hAnsi="Times New Roman" w:cs="Times New Roman"/>
          <w:sz w:val="22"/>
        </w:rPr>
        <w:t>Republic of</w:t>
      </w:r>
      <w:r w:rsidR="00823CCC">
        <w:rPr>
          <w:rFonts w:ascii="Times New Roman" w:hAnsi="Times New Roman" w:cs="Times New Roman"/>
          <w:sz w:val="22"/>
        </w:rPr>
        <w:t xml:space="preserve"> </w:t>
      </w:r>
      <w:r w:rsidR="0065604F" w:rsidRPr="0065604F">
        <w:rPr>
          <w:rFonts w:ascii="Times New Roman" w:hAnsi="Times New Roman" w:cs="Times New Roman"/>
          <w:sz w:val="22"/>
        </w:rPr>
        <w:t>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Keewon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Department of Rehabilitation Medicine, Seoul National University Hospital, 101, Daehak-ro, Jongno-gu,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E8818AE"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w:t>
      </w:r>
      <w:r w:rsidR="007673ED">
        <w:rPr>
          <w:rFonts w:ascii="Times New Roman" w:hAnsi="Times New Roman" w:cs="Times New Roman"/>
          <w:sz w:val="22"/>
        </w:rPr>
        <w:t xml:space="preserve">the </w:t>
      </w:r>
      <w:r w:rsidR="00265B53">
        <w:rPr>
          <w:rFonts w:ascii="Times New Roman" w:hAnsi="Times New Roman" w:cs="Times New Roman"/>
          <w:sz w:val="22"/>
        </w:rPr>
        <w:t>diagnosi</w:t>
      </w:r>
      <w:r w:rsidR="00946C2E">
        <w:rPr>
          <w:rFonts w:ascii="Times New Roman" w:hAnsi="Times New Roman" w:cs="Times New Roman"/>
          <w:sz w:val="22"/>
        </w:rPr>
        <w:t>s of</w:t>
      </w:r>
      <w:r w:rsidR="00265B53">
        <w:rPr>
          <w:rFonts w:ascii="Times New Roman" w:hAnsi="Times New Roman" w:cs="Times New Roman"/>
          <w:sz w:val="22"/>
        </w:rPr>
        <w:t xml:space="preserve"> neuromuscular dis</w:t>
      </w:r>
      <w:r w:rsidR="007C2889">
        <w:rPr>
          <w:rFonts w:ascii="Times New Roman" w:hAnsi="Times New Roman" w:cs="Times New Roman"/>
          <w:sz w:val="22"/>
        </w:rPr>
        <w:t>ease</w:t>
      </w:r>
      <w:r w:rsidR="000A39D8">
        <w:rPr>
          <w:rFonts w:ascii="Times New Roman" w:hAnsi="Times New Roman" w:cs="Times New Roman"/>
          <w:sz w:val="22"/>
        </w:rPr>
        <w:t>s</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t>
      </w:r>
      <w:r w:rsidR="0044238F">
        <w:rPr>
          <w:rFonts w:ascii="Times New Roman" w:hAnsi="Times New Roman" w:cs="Times New Roman"/>
          <w:sz w:val="22"/>
        </w:rPr>
        <w:t xml:space="preserve">the </w:t>
      </w:r>
      <w:r w:rsidR="00265B53">
        <w:rPr>
          <w:rFonts w:ascii="Times New Roman" w:hAnsi="Times New Roman" w:cs="Times New Roman"/>
          <w:sz w:val="22"/>
        </w:rPr>
        <w:t xml:space="preserve">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discrepancies </w:t>
      </w:r>
      <w:r w:rsidR="00753455">
        <w:rPr>
          <w:rFonts w:ascii="Times New Roman" w:hAnsi="Times New Roman" w:cs="Times New Roman"/>
          <w:sz w:val="22"/>
        </w:rPr>
        <w:t>in the</w:t>
      </w:r>
      <w:r w:rsidR="003F285B">
        <w:rPr>
          <w:rFonts w:ascii="Times New Roman" w:hAnsi="Times New Roman" w:cs="Times New Roman"/>
          <w:sz w:val="22"/>
        </w:rPr>
        <w:t xml:space="preserve"> interpretations of electro</w:t>
      </w:r>
      <w:r w:rsidR="00437433">
        <w:rPr>
          <w:rFonts w:ascii="Times New Roman" w:hAnsi="Times New Roman" w:cs="Times New Roman"/>
          <w:sz w:val="22"/>
        </w:rPr>
        <w:t>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0B4D83">
        <w:rPr>
          <w:rFonts w:ascii="Times New Roman" w:hAnsi="Times New Roman" w:cs="Times New Roman"/>
          <w:sz w:val="22"/>
        </w:rPr>
        <w:t>electro</w:t>
      </w:r>
      <w:r w:rsidR="00167F00">
        <w:rPr>
          <w:rFonts w:ascii="Times New Roman" w:hAnsi="Times New Roman" w:cs="Times New Roman"/>
          <w:sz w:val="22"/>
        </w:rPr>
        <w:t xml:space="preserve">diagnosis </w:t>
      </w:r>
      <w:r w:rsidR="000B4D83">
        <w:rPr>
          <w:rFonts w:ascii="Times New Roman" w:hAnsi="Times New Roman" w:cs="Times New Roman"/>
          <w:sz w:val="22"/>
        </w:rPr>
        <w:t>using</w:t>
      </w:r>
      <w:r w:rsidR="00437433">
        <w:rPr>
          <w:rFonts w:ascii="Times New Roman" w:hAnsi="Times New Roman" w:cs="Times New Roman"/>
          <w:sz w:val="22"/>
        </w:rPr>
        <w:t xml:space="preserve"> EMG</w:t>
      </w:r>
      <w:r w:rsidR="005B175E">
        <w:rPr>
          <w:rFonts w:ascii="Times New Roman" w:hAnsi="Times New Roman" w:cs="Times New Roman"/>
          <w:sz w:val="22"/>
        </w:rPr>
        <w:t xml:space="preserve"> </w:t>
      </w:r>
      <w:r w:rsidR="00437433">
        <w:rPr>
          <w:rFonts w:ascii="Times New Roman" w:hAnsi="Times New Roman" w:cs="Times New Roman"/>
          <w:sz w:val="22"/>
        </w:rPr>
        <w:t xml:space="preserve">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B64128">
        <w:rPr>
          <w:rFonts w:ascii="Times New Roman" w:hAnsi="Times New Roman" w:cs="Times New Roman"/>
          <w:sz w:val="22"/>
        </w:rPr>
        <w:t>deep-</w:t>
      </w:r>
      <w:r w:rsidR="00741F84">
        <w:rPr>
          <w:rFonts w:ascii="Times New Roman" w:hAnsi="Times New Roman" w:cs="Times New Roman"/>
          <w:sz w:val="22"/>
        </w:rPr>
        <w:t>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741F84">
        <w:rPr>
          <w:rFonts w:ascii="Times New Roman" w:hAnsi="Times New Roman" w:cs="Times New Roman"/>
          <w:sz w:val="22"/>
        </w:rPr>
        <w:t xml:space="preserve">neuropathy, myopathy, and normal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090E29">
        <w:rPr>
          <w:rFonts w:ascii="Times New Roman" w:hAnsi="Times New Roman" w:cs="Times New Roman"/>
          <w:sz w:val="22"/>
        </w:rPr>
        <w:t>electro</w:t>
      </w:r>
      <w:r w:rsidR="00741F84">
        <w:rPr>
          <w:rFonts w:ascii="Times New Roman" w:hAnsi="Times New Roman" w:cs="Times New Roman"/>
          <w:sz w:val="22"/>
        </w:rPr>
        <w:t>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4872117E"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9C3AF2">
        <w:rPr>
          <w:rFonts w:ascii="Times New Roman" w:hAnsi="Times New Roman" w:cs="Times New Roman"/>
          <w:sz w:val="22"/>
        </w:rPr>
        <w:t>data (58 patients,</w:t>
      </w:r>
      <w:r w:rsidR="00DC293D">
        <w:rPr>
          <w:rFonts w:ascii="Times New Roman" w:hAnsi="Times New Roman" w:cs="Times New Roman"/>
          <w:sz w:val="22"/>
        </w:rPr>
        <w:t xml:space="preserve">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E512EA">
        <w:rPr>
          <w:rFonts w:ascii="Times New Roman" w:hAnsi="Times New Roman" w:cs="Times New Roman"/>
          <w:sz w:val="22"/>
        </w:rPr>
        <w:t>from the</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t>
      </w:r>
      <w:r w:rsidR="0038388B">
        <w:rPr>
          <w:rFonts w:ascii="Times New Roman" w:hAnsi="Times New Roman" w:cs="Times New Roman"/>
          <w:sz w:val="22"/>
        </w:rPr>
        <w:t>were</w:t>
      </w:r>
      <w:r>
        <w:rPr>
          <w:rFonts w:ascii="Times New Roman" w:hAnsi="Times New Roman" w:cs="Times New Roman"/>
          <w:sz w:val="22"/>
        </w:rPr>
        <w:t xml:space="preserve"> used.</w:t>
      </w:r>
      <w:r w:rsidR="00916992">
        <w:rPr>
          <w:rFonts w:ascii="Times New Roman" w:hAnsi="Times New Roman" w:cs="Times New Roman"/>
          <w:sz w:val="22"/>
        </w:rPr>
        <w:t xml:space="preserve"> </w:t>
      </w:r>
      <w:r w:rsidR="00D1605C">
        <w:rPr>
          <w:rFonts w:ascii="Times New Roman" w:hAnsi="Times New Roman" w:cs="Times New Roman"/>
          <w:sz w:val="22"/>
        </w:rPr>
        <w:t>A</w:t>
      </w:r>
      <w:r>
        <w:rPr>
          <w:rFonts w:ascii="Times New Roman" w:hAnsi="Times New Roman" w:cs="Times New Roman"/>
          <w:sz w:val="22"/>
        </w:rPr>
        <w:t xml:space="preserve"> one-dimensional convolutional neural network model </w:t>
      </w:r>
      <w:r w:rsidR="006C23D8">
        <w:rPr>
          <w:rFonts w:ascii="Times New Roman" w:hAnsi="Times New Roman" w:cs="Times New Roman"/>
          <w:sz w:val="22"/>
        </w:rPr>
        <w:t>was used as the deep-</w:t>
      </w:r>
      <w:r w:rsidR="00166C6E">
        <w:rPr>
          <w:rFonts w:ascii="Times New Roman" w:hAnsi="Times New Roman" w:cs="Times New Roman"/>
          <w:sz w:val="22"/>
        </w:rPr>
        <w:t>learning model. The deep</w:t>
      </w:r>
      <w:r w:rsidR="003E25CB">
        <w:rPr>
          <w:rFonts w:ascii="Times New Roman" w:hAnsi="Times New Roman" w:cs="Times New Roman"/>
          <w:sz w:val="22"/>
        </w:rPr>
        <w:t>-</w:t>
      </w:r>
      <w:r w:rsidR="00166C6E">
        <w:rPr>
          <w:rFonts w:ascii="Times New Roman" w:hAnsi="Times New Roman" w:cs="Times New Roman"/>
          <w:sz w:val="22"/>
        </w:rPr>
        <w:t xml:space="preserve">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w:t>
      </w:r>
      <w:r w:rsidR="007C6CC0">
        <w:rPr>
          <w:rFonts w:ascii="Times New Roman" w:hAnsi="Times New Roman" w:cs="Times New Roman"/>
          <w:sz w:val="22"/>
        </w:rPr>
        <w:t>as</w:t>
      </w:r>
      <w:r>
        <w:rPr>
          <w:rFonts w:ascii="Times New Roman" w:hAnsi="Times New Roman" w:cs="Times New Roman"/>
          <w:sz w:val="22"/>
        </w:rPr>
        <w:t xml:space="preserve"> </w:t>
      </w:r>
      <w:r w:rsidR="00A307A8">
        <w:rPr>
          <w:rFonts w:ascii="Times New Roman" w:hAnsi="Times New Roman" w:cs="Times New Roman"/>
          <w:sz w:val="22"/>
        </w:rPr>
        <w:t>myopathy, neuropathy</w:t>
      </w:r>
      <w:r w:rsidR="005F6C13">
        <w:rPr>
          <w:rFonts w:ascii="Times New Roman" w:hAnsi="Times New Roman" w:cs="Times New Roman"/>
          <w:sz w:val="22"/>
        </w:rPr>
        <w:t xml:space="preserve">, </w:t>
      </w:r>
      <w:r w:rsidR="00C7066E">
        <w:rPr>
          <w:rFonts w:ascii="Times New Roman" w:hAnsi="Times New Roman" w:cs="Times New Roman"/>
          <w:sz w:val="22"/>
        </w:rPr>
        <w:t>or</w:t>
      </w:r>
      <w:r w:rsidR="00A307A8">
        <w:rPr>
          <w:rFonts w:ascii="Times New Roman" w:hAnsi="Times New Roman" w:cs="Times New Roman"/>
          <w:sz w:val="22"/>
        </w:rPr>
        <w:t xml:space="preserve"> normal</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358F78A2"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D7501D">
        <w:rPr>
          <w:rFonts w:ascii="Times New Roman" w:hAnsi="Times New Roman" w:cs="Times New Roman"/>
          <w:sz w:val="22"/>
        </w:rPr>
        <w:t>, respectively,</w:t>
      </w:r>
      <w:r w:rsidR="001D6262" w:rsidRPr="00BE0133">
        <w:rPr>
          <w:rFonts w:ascii="Times New Roman" w:hAnsi="Times New Roman" w:cs="Times New Roman"/>
          <w:sz w:val="22"/>
        </w:rPr>
        <w:t xml:space="preserve"> </w:t>
      </w:r>
      <w:r w:rsidR="00EC0444">
        <w:rPr>
          <w:rFonts w:ascii="Times New Roman" w:hAnsi="Times New Roman" w:cs="Times New Roman"/>
          <w:sz w:val="22"/>
        </w:rPr>
        <w:t xml:space="preserve">and </w:t>
      </w:r>
      <w:r w:rsidR="0032417F">
        <w:rPr>
          <w:rFonts w:ascii="Times New Roman" w:hAnsi="Times New Roman" w:cs="Times New Roman"/>
          <w:sz w:val="22"/>
        </w:rPr>
        <w:t xml:space="preserve">the </w:t>
      </w:r>
      <w:r w:rsidR="00E8725B">
        <w:rPr>
          <w:rFonts w:ascii="Times New Roman" w:hAnsi="Times New Roman" w:cs="Times New Roman"/>
          <w:sz w:val="22"/>
        </w:rPr>
        <w:t xml:space="preserve">physicians’ </w:t>
      </w:r>
      <w:r w:rsidR="0032417F">
        <w:rPr>
          <w:rFonts w:ascii="Times New Roman" w:hAnsi="Times New Roman" w:cs="Times New Roman"/>
          <w:sz w:val="22"/>
        </w:rPr>
        <w:t xml:space="preserve">mean scores </w:t>
      </w:r>
      <w:r w:rsidR="00CC332F" w:rsidRPr="00BE0133">
        <w:rPr>
          <w:rFonts w:ascii="Times New Roman" w:hAnsi="Times New Roman" w:cs="Times New Roman"/>
          <w:sz w:val="22"/>
        </w:rPr>
        <w:t>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 xml:space="preserve">The performance of </w:t>
      </w:r>
      <w:r w:rsidR="00F577CE">
        <w:rPr>
          <w:rFonts w:ascii="Times New Roman" w:hAnsi="Times New Roman" w:cs="Times New Roman"/>
          <w:sz w:val="22"/>
        </w:rPr>
        <w:t>the deep-</w:t>
      </w:r>
      <w:r w:rsidR="00562DC4">
        <w:rPr>
          <w:rFonts w:ascii="Times New Roman" w:hAnsi="Times New Roman" w:cs="Times New Roman"/>
          <w:sz w:val="22"/>
        </w:rPr>
        <w:t>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 xml:space="preserve">for predicting myopathy, neuropathy, and normal </w:t>
      </w:r>
      <w:r w:rsidR="0095509D">
        <w:rPr>
          <w:rFonts w:ascii="Times New Roman" w:hAnsi="Times New Roman" w:cs="Times New Roman"/>
          <w:sz w:val="22"/>
        </w:rPr>
        <w:t xml:space="preserve">state </w:t>
      </w:r>
      <w:r w:rsidR="00DA46D7">
        <w:rPr>
          <w:rFonts w:ascii="Times New Roman" w:hAnsi="Times New Roman" w:cs="Times New Roman"/>
          <w:sz w:val="22"/>
        </w:rPr>
        <w:t>was</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t>
      </w:r>
      <w:r w:rsidR="00DA46D7">
        <w:rPr>
          <w:rFonts w:ascii="Times New Roman" w:hAnsi="Times New Roman" w:cs="Times New Roman"/>
          <w:sz w:val="22"/>
        </w:rPr>
        <w:t>using the</w:t>
      </w:r>
      <w:r w:rsidR="001A3CFD" w:rsidRPr="00BE0133">
        <w:rPr>
          <w:rFonts w:ascii="Times New Roman" w:hAnsi="Times New Roman" w:cs="Times New Roman"/>
          <w:sz w:val="22"/>
        </w:rPr>
        <w:t xml:space="preserve">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5D618477"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731F3F">
        <w:rPr>
          <w:rFonts w:ascii="Times New Roman" w:hAnsi="Times New Roman" w:cs="Times New Roman"/>
          <w:sz w:val="22"/>
        </w:rPr>
        <w:t>deep-</w:t>
      </w:r>
      <w:r w:rsidR="00C52051">
        <w:rPr>
          <w:rFonts w:ascii="Times New Roman" w:hAnsi="Times New Roman" w:cs="Times New Roman"/>
          <w:sz w:val="22"/>
        </w:rPr>
        <w:t>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5D6B5F">
        <w:rPr>
          <w:rFonts w:ascii="Times New Roman" w:hAnsi="Times New Roman" w:cs="Times New Roman"/>
          <w:sz w:val="22"/>
        </w:rPr>
        <w:t>patient</w:t>
      </w:r>
      <w:r w:rsidR="00E01EA7">
        <w:rPr>
          <w:rFonts w:ascii="Times New Roman" w:hAnsi="Times New Roman" w:cs="Times New Roman"/>
          <w:sz w:val="22"/>
        </w:rPr>
        <w:t>s</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w:t>
      </w:r>
      <w:r w:rsidR="008225D1">
        <w:rPr>
          <w:rFonts w:ascii="Times New Roman" w:hAnsi="Times New Roman" w:cs="Times New Roman"/>
          <w:sz w:val="22"/>
        </w:rPr>
        <w:t>assist physician</w:t>
      </w:r>
      <w:r w:rsidR="00051570">
        <w:rPr>
          <w:rFonts w:ascii="Times New Roman" w:hAnsi="Times New Roman" w:cs="Times New Roman"/>
          <w:sz w:val="22"/>
        </w:rPr>
        <w:t>s</w:t>
      </w:r>
      <w:r w:rsidR="008225D1">
        <w:rPr>
          <w:rFonts w:ascii="Times New Roman" w:hAnsi="Times New Roman" w:cs="Times New Roman"/>
          <w:sz w:val="22"/>
        </w:rPr>
        <w:t>’</w:t>
      </w:r>
      <w:r w:rsidR="00051570">
        <w:rPr>
          <w:rFonts w:ascii="Times New Roman" w:hAnsi="Times New Roman" w:cs="Times New Roman"/>
          <w:sz w:val="22"/>
        </w:rPr>
        <w:t xml:space="preserve"> decision</w:t>
      </w:r>
      <w:r w:rsidR="00E47698">
        <w:rPr>
          <w:rFonts w:ascii="Times New Roman" w:hAnsi="Times New Roman" w:cs="Times New Roman"/>
          <w:sz w:val="22"/>
        </w:rPr>
        <w:t>-</w:t>
      </w:r>
      <w:r w:rsidR="005D6B5F">
        <w:rPr>
          <w:rFonts w:ascii="Times New Roman" w:hAnsi="Times New Roman" w:cs="Times New Roman"/>
          <w:sz w:val="22"/>
        </w:rPr>
        <w:t xml:space="preserve">making </w:t>
      </w:r>
      <w:r w:rsidR="008225D1">
        <w:rPr>
          <w:rFonts w:ascii="Times New Roman" w:hAnsi="Times New Roman" w:cs="Times New Roman"/>
          <w:sz w:val="22"/>
        </w:rPr>
        <w:t>regarding</w:t>
      </w:r>
      <w:r w:rsidR="005D6B5F">
        <w:rPr>
          <w:rFonts w:ascii="Times New Roman" w:hAnsi="Times New Roman" w:cs="Times New Roman"/>
          <w:sz w:val="22"/>
        </w:rPr>
        <w:t xml:space="preserve"> </w:t>
      </w:r>
      <w:r w:rsidR="00051570">
        <w:rPr>
          <w:rFonts w:ascii="Times New Roman" w:hAnsi="Times New Roman" w:cs="Times New Roman"/>
          <w:sz w:val="22"/>
        </w:rPr>
        <w:t>diagnosing patient</w:t>
      </w:r>
      <w:r w:rsidR="008225D1">
        <w:rPr>
          <w:rFonts w:ascii="Times New Roman" w:hAnsi="Times New Roman" w:cs="Times New Roman"/>
          <w:sz w:val="22"/>
        </w:rPr>
        <w:t>s</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99282E">
        <w:rPr>
          <w:rFonts w:ascii="Times New Roman" w:hAnsi="Times New Roman" w:cs="Times New Roman"/>
          <w:sz w:val="22"/>
        </w:rPr>
        <w:t>arge</w:t>
      </w:r>
      <w:r w:rsidR="000107DA">
        <w:rPr>
          <w:rFonts w:ascii="Times New Roman" w:hAnsi="Times New Roman" w:cs="Times New Roman"/>
          <w:sz w:val="22"/>
        </w:rPr>
        <w:t xml:space="preserv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w:t>
      </w:r>
      <w:r w:rsidR="00EF178C">
        <w:rPr>
          <w:rFonts w:ascii="Times New Roman" w:hAnsi="Times New Roman" w:cs="Times New Roman"/>
          <w:sz w:val="22"/>
        </w:rPr>
        <w:t>deep-</w:t>
      </w:r>
      <w:r w:rsidR="00DB4F26">
        <w:rPr>
          <w:rFonts w:ascii="Times New Roman" w:hAnsi="Times New Roman" w:cs="Times New Roman"/>
          <w:sz w:val="22"/>
        </w:rPr>
        <w:t xml:space="preserve">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6BE04FD6"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w:t>
      </w:r>
      <w:r w:rsidR="00CB6A0E">
        <w:rPr>
          <w:rFonts w:ascii="Times New Roman" w:hAnsi="Times New Roman" w:cs="Times New Roman"/>
          <w:sz w:val="22"/>
        </w:rPr>
        <w:t>is</w:t>
      </w:r>
      <w:r w:rsidR="00680263" w:rsidRPr="007B1474">
        <w:rPr>
          <w:rFonts w:ascii="Times New Roman" w:hAnsi="Times New Roman" w:cs="Times New Roman"/>
          <w:sz w:val="22"/>
        </w:rPr>
        <w:t xml:space="preserve"> </w:t>
      </w:r>
      <w:r w:rsidR="00680263" w:rsidRPr="007B1474">
        <w:rPr>
          <w:rFonts w:ascii="Times New Roman" w:hAnsi="Times New Roman" w:cs="Times New Roman" w:hint="eastAsia"/>
          <w:sz w:val="22"/>
        </w:rPr>
        <w:t>an important electrophysiologic</w:t>
      </w:r>
      <w:r w:rsidR="00D37EAB">
        <w:rPr>
          <w:rFonts w:ascii="Times New Roman" w:hAnsi="Times New Roman" w:cs="Times New Roman"/>
          <w:sz w:val="22"/>
        </w:rPr>
        <w:t>al</w:t>
      </w:r>
      <w:r w:rsidR="00680263" w:rsidRPr="007B1474">
        <w:rPr>
          <w:rFonts w:ascii="Times New Roman" w:hAnsi="Times New Roman" w:cs="Times New Roman" w:hint="eastAsia"/>
          <w:sz w:val="22"/>
        </w:rPr>
        <w:t xml:space="preserve">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widely performed when diagnosing patient</w:t>
      </w:r>
      <w:r w:rsidR="00442335">
        <w:rPr>
          <w:rFonts w:ascii="Times New Roman" w:hAnsi="Times New Roman" w:cs="Times New Roman"/>
          <w:sz w:val="22"/>
        </w:rPr>
        <w:t>s</w:t>
      </w:r>
      <w:r w:rsidR="00680263" w:rsidRPr="007B1474">
        <w:rPr>
          <w:rFonts w:ascii="Times New Roman" w:hAnsi="Times New Roman" w:cs="Times New Roman" w:hint="eastAsia"/>
          <w:sz w:val="22"/>
        </w:rPr>
        <w:t xml:space="preserve">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29B6B06D"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18785D">
        <w:rPr>
          <w:rFonts w:ascii="Times New Roman" w:hAnsi="Times New Roman" w:cs="Times New Roman"/>
          <w:sz w:val="22"/>
        </w:rPr>
        <w:t>electro</w:t>
      </w:r>
      <w:r w:rsidR="00673C58">
        <w:rPr>
          <w:rFonts w:ascii="Times New Roman" w:hAnsi="Times New Roman" w:cs="Times New Roman"/>
          <w:sz w:val="22"/>
        </w:rPr>
        <w:t xml:space="preserve">diagnosis </w:t>
      </w:r>
      <w:r w:rsidR="00405531" w:rsidRPr="007B1474">
        <w:rPr>
          <w:rFonts w:ascii="Times New Roman" w:hAnsi="Times New Roman" w:cs="Times New Roman"/>
          <w:sz w:val="22"/>
        </w:rPr>
        <w:t xml:space="preserve">is not </w:t>
      </w:r>
      <w:r w:rsidR="00694BDB">
        <w:rPr>
          <w:rFonts w:ascii="Times New Roman" w:hAnsi="Times New Roman" w:cs="Times New Roman"/>
          <w:sz w:val="22"/>
        </w:rPr>
        <w:t xml:space="preserve">sufficiently </w:t>
      </w:r>
      <w:r w:rsidR="00673C58">
        <w:rPr>
          <w:rFonts w:ascii="Times New Roman" w:hAnsi="Times New Roman" w:cs="Times New Roman"/>
          <w:sz w:val="22"/>
        </w:rPr>
        <w:t>precise</w:t>
      </w:r>
      <w:r w:rsidR="00694BDB">
        <w:rPr>
          <w:rFonts w:ascii="Times New Roman" w:hAnsi="Times New Roman" w:cs="Times New Roman"/>
          <w:sz w:val="22"/>
        </w:rPr>
        <w:t>,</w:t>
      </w:r>
      <w:r w:rsidR="00673C58">
        <w:rPr>
          <w:rFonts w:ascii="Times New Roman" w:hAnsi="Times New Roman" w:cs="Times New Roman"/>
          <w:sz w:val="22"/>
        </w:rPr>
        <w:t xml:space="preserve"> </w:t>
      </w:r>
      <w:r w:rsidR="00405531" w:rsidRPr="007B1474">
        <w:rPr>
          <w:rFonts w:ascii="Times New Roman" w:hAnsi="Times New Roman" w:cs="Times New Roman"/>
          <w:sz w:val="22"/>
        </w:rPr>
        <w:t>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w:t>
      </w:r>
      <w:r w:rsidR="00DE621F">
        <w:rPr>
          <w:rFonts w:ascii="Times New Roman" w:hAnsi="Times New Roman" w:cs="Times New Roman"/>
          <w:sz w:val="22"/>
        </w:rPr>
        <w:t xml:space="preserve">a </w:t>
      </w:r>
      <w:r w:rsidR="00405531" w:rsidRPr="007B1474">
        <w:rPr>
          <w:rFonts w:ascii="Times New Roman" w:hAnsi="Times New Roman" w:cs="Times New Roman"/>
          <w:sz w:val="22"/>
        </w:rPr>
        <w:t xml:space="preserve">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DE621F">
        <w:rPr>
          <w:rFonts w:ascii="Times New Roman" w:hAnsi="Times New Roman" w:cs="Times New Roman"/>
          <w:sz w:val="22"/>
        </w:rPr>
        <w:t>of</w:t>
      </w:r>
      <w:r w:rsidR="000E635D">
        <w:rPr>
          <w:rFonts w:ascii="Times New Roman" w:hAnsi="Times New Roman" w:cs="Times New Roman"/>
          <w:sz w:val="22"/>
        </w:rPr>
        <w:t xml:space="preserve"> EMG analysis </w:t>
      </w:r>
      <w:r w:rsidR="00805A88">
        <w:rPr>
          <w:rFonts w:ascii="Times New Roman" w:hAnsi="Times New Roman" w:cs="Times New Roman"/>
          <w:sz w:val="22"/>
        </w:rPr>
        <w:t xml:space="preserve">is </w:t>
      </w:r>
      <w:r w:rsidR="00DE621F">
        <w:rPr>
          <w:rFonts w:ascii="Times New Roman" w:hAnsi="Times New Roman" w:cs="Times New Roman"/>
          <w:sz w:val="22"/>
        </w:rPr>
        <w:t>required</w:t>
      </w:r>
      <w:r w:rsidR="00405531" w:rsidRPr="007B1474">
        <w:rPr>
          <w:rFonts w:ascii="Times New Roman" w:hAnsi="Times New Roman" w:cs="Times New Roman"/>
          <w:sz w:val="22"/>
        </w:rPr>
        <w:t>.</w:t>
      </w:r>
    </w:p>
    <w:p w14:paraId="5A109243" w14:textId="3507F5EF" w:rsidR="00201406" w:rsidRPr="00C449E0"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967893">
        <w:rPr>
          <w:rFonts w:ascii="Times New Roman" w:hAnsi="Times New Roman" w:cs="Times New Roman"/>
          <w:sz w:val="22"/>
        </w:rPr>
        <w:t>electrodiagnosis</w:t>
      </w:r>
      <w:r w:rsidR="00CC33FF">
        <w:rPr>
          <w:rFonts w:ascii="Times New Roman" w:hAnsi="Times New Roman" w:cs="Times New Roman"/>
          <w:sz w:val="22"/>
        </w:rPr>
        <w:t xml:space="preserve"> of neuromuscular disease</w:t>
      </w:r>
      <w:r w:rsidR="002B73C9">
        <w:rPr>
          <w:rFonts w:ascii="Times New Roman" w:hAnsi="Times New Roman" w:cs="Times New Roman"/>
          <w:sz w:val="22"/>
        </w:rPr>
        <w:t xml:space="preserve">. </w:t>
      </w: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6335D025"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w:t>
      </w:r>
      <w:r w:rsidR="00386ED8">
        <w:rPr>
          <w:rFonts w:ascii="Times New Roman" w:hAnsi="Times New Roman" w:cs="Times New Roman"/>
          <w:sz w:val="22"/>
        </w:rPr>
        <w:t xml:space="preserve"> in this study</w:t>
      </w:r>
      <w:r w:rsidR="00D853BD">
        <w:rPr>
          <w:rFonts w:ascii="Times New Roman" w:hAnsi="Times New Roman" w:cs="Times New Roman"/>
          <w:sz w:val="22"/>
        </w:rPr>
        <w:t xml:space="preserve">. </w:t>
      </w:r>
      <w:r w:rsidR="00386ED8">
        <w:rPr>
          <w:rFonts w:ascii="Times New Roman" w:hAnsi="Times New Roman" w:cs="Times New Roman"/>
          <w:sz w:val="22"/>
        </w:rPr>
        <w:t>P</w:t>
      </w:r>
      <w:r w:rsidR="00D853BD">
        <w:rPr>
          <w:rFonts w:ascii="Times New Roman" w:hAnsi="Times New Roman" w:cs="Times New Roman"/>
          <w:sz w:val="22"/>
        </w:rPr>
        <w:t>atients were classified</w:t>
      </w:r>
      <w:r w:rsidR="00C90AD8">
        <w:rPr>
          <w:rFonts w:ascii="Times New Roman" w:hAnsi="Times New Roman" w:cs="Times New Roman"/>
          <w:sz w:val="22"/>
        </w:rPr>
        <w:t xml:space="preserve"> by the deep-</w:t>
      </w:r>
      <w:r w:rsidR="003A7739">
        <w:rPr>
          <w:rFonts w:ascii="Times New Roman" w:hAnsi="Times New Roman" w:cs="Times New Roman"/>
          <w:sz w:val="22"/>
        </w:rPr>
        <w:t xml:space="preserve">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w:t>
      </w:r>
      <w:r w:rsidR="003B3E05">
        <w:rPr>
          <w:rFonts w:ascii="Times New Roman" w:hAnsi="Times New Roman" w:cs="Times New Roman"/>
          <w:sz w:val="22"/>
        </w:rPr>
        <w:t>classification and electro</w:t>
      </w:r>
      <w:r w:rsidR="00B309AE">
        <w:rPr>
          <w:rFonts w:ascii="Times New Roman" w:hAnsi="Times New Roman" w:cs="Times New Roman"/>
          <w:sz w:val="22"/>
        </w:rPr>
        <w:t>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8544B">
        <w:rPr>
          <w:rFonts w:ascii="Times New Roman" w:hAnsi="Times New Roman" w:cs="Times New Roman"/>
          <w:sz w:val="22"/>
        </w:rPr>
        <w:t>s</w:t>
      </w:r>
      <w:r w:rsidR="00850EB7">
        <w:rPr>
          <w:rFonts w:ascii="Times New Roman" w:hAnsi="Times New Roman" w:cs="Times New Roman"/>
          <w:sz w:val="22"/>
        </w:rPr>
        <w:t xml:space="preserve"> </w:t>
      </w:r>
      <w:r w:rsidR="0088544B">
        <w:rPr>
          <w:rFonts w:ascii="Times New Roman" w:hAnsi="Times New Roman" w:cs="Times New Roman"/>
          <w:sz w:val="22"/>
        </w:rPr>
        <w:t>of</w:t>
      </w:r>
      <w:r w:rsidR="006A7034">
        <w:rPr>
          <w:rFonts w:ascii="Times New Roman" w:hAnsi="Times New Roman" w:cs="Times New Roman"/>
          <w:sz w:val="22"/>
        </w:rPr>
        <w:t xml:space="preserve"> </w:t>
      </w:r>
      <w:r w:rsidR="0088544B">
        <w:rPr>
          <w:rFonts w:ascii="Times New Roman" w:hAnsi="Times New Roman" w:cs="Times New Roman"/>
          <w:sz w:val="22"/>
        </w:rPr>
        <w:t>the deep-</w:t>
      </w:r>
      <w:r w:rsidR="000737A2">
        <w:rPr>
          <w:rFonts w:ascii="Times New Roman" w:hAnsi="Times New Roman" w:cs="Times New Roman"/>
          <w:sz w:val="22"/>
        </w:rPr>
        <w:t xml:space="preserve">learning model </w:t>
      </w:r>
      <w:r w:rsidR="0088544B">
        <w:rPr>
          <w:rFonts w:ascii="Times New Roman" w:hAnsi="Times New Roman" w:cs="Times New Roman"/>
          <w:sz w:val="22"/>
        </w:rPr>
        <w:t>were</w:t>
      </w:r>
      <w:r w:rsidR="00850EB7">
        <w:rPr>
          <w:rFonts w:ascii="Times New Roman" w:hAnsi="Times New Roman" w:cs="Times New Roman"/>
          <w:sz w:val="22"/>
        </w:rPr>
        <w:t xml:space="preserve"> compared with </w:t>
      </w:r>
      <w:r w:rsidR="006B4F2F">
        <w:rPr>
          <w:rFonts w:ascii="Times New Roman" w:hAnsi="Times New Roman" w:cs="Times New Roman"/>
          <w:sz w:val="22"/>
        </w:rPr>
        <w:t>the electro</w:t>
      </w:r>
      <w:r w:rsidR="00850EB7">
        <w:rPr>
          <w:rFonts w:ascii="Times New Roman" w:hAnsi="Times New Roman" w:cs="Times New Roman"/>
          <w:sz w:val="22"/>
        </w:rPr>
        <w:t>diagnos</w:t>
      </w:r>
      <w:r w:rsidR="006E3AC3">
        <w:rPr>
          <w:rFonts w:ascii="Times New Roman" w:hAnsi="Times New Roman" w:cs="Times New Roman"/>
          <w:sz w:val="22"/>
        </w:rPr>
        <w:t>is</w:t>
      </w:r>
      <w:r w:rsidR="00850EB7">
        <w:rPr>
          <w:rFonts w:ascii="Times New Roman" w:hAnsi="Times New Roman" w:cs="Times New Roman"/>
          <w:sz w:val="22"/>
        </w:rPr>
        <w:t xml:space="preserve"> results </w:t>
      </w:r>
      <w:r w:rsidR="006B4F2F">
        <w:rPr>
          <w:rFonts w:ascii="Times New Roman" w:hAnsi="Times New Roman" w:cs="Times New Roman"/>
          <w:sz w:val="22"/>
        </w:rPr>
        <w:t xml:space="preserve">obtained </w:t>
      </w:r>
      <w:r w:rsidR="00850EB7">
        <w:rPr>
          <w:rFonts w:ascii="Times New Roman" w:hAnsi="Times New Roman" w:cs="Times New Roman"/>
          <w:sz w:val="22"/>
        </w:rPr>
        <w:t>by 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57C6E651"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accuracy of classifying EMG data </w:t>
      </w:r>
      <w:r w:rsidR="00524DF6">
        <w:rPr>
          <w:rFonts w:ascii="Times New Roman" w:hAnsi="Times New Roman" w:cs="Times New Roman"/>
          <w:sz w:val="22"/>
        </w:rPr>
        <w:t>using</w:t>
      </w:r>
      <w:r w:rsidR="00731CB0">
        <w:rPr>
          <w:rFonts w:ascii="Times New Roman" w:hAnsi="Times New Roman" w:cs="Times New Roman"/>
          <w:sz w:val="22"/>
        </w:rPr>
        <w:t xml:space="preserve"> our</w:t>
      </w:r>
      <w:r>
        <w:rPr>
          <w:rFonts w:ascii="Times New Roman" w:hAnsi="Times New Roman" w:cs="Times New Roman"/>
          <w:sz w:val="22"/>
        </w:rPr>
        <w:t xml:space="preserve"> </w:t>
      </w:r>
      <w:r w:rsidR="00524DF6">
        <w:rPr>
          <w:rFonts w:ascii="Times New Roman" w:hAnsi="Times New Roman" w:cs="Times New Roman"/>
          <w:sz w:val="22"/>
        </w:rPr>
        <w:t>deep-</w:t>
      </w:r>
      <w:r w:rsidR="00FC2C38">
        <w:rPr>
          <w:rFonts w:ascii="Times New Roman" w:hAnsi="Times New Roman" w:cs="Times New Roman"/>
          <w:sz w:val="22"/>
        </w:rPr>
        <w:t>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xml:space="preserve">, and </w:t>
      </w:r>
      <w:r w:rsidR="00524DF6">
        <w:rPr>
          <w:rFonts w:ascii="Times New Roman" w:hAnsi="Times New Roman" w:cs="Times New Roman"/>
          <w:sz w:val="22"/>
        </w:rPr>
        <w:t>the average accuracy of electro</w:t>
      </w:r>
      <w:r>
        <w:rPr>
          <w:rFonts w:ascii="Times New Roman" w:hAnsi="Times New Roman" w:cs="Times New Roman"/>
          <w:sz w:val="22"/>
        </w:rPr>
        <w:t>diagnosis by physicians was 0.537.</w:t>
      </w:r>
    </w:p>
    <w:p w14:paraId="3B23A329" w14:textId="11C01811" w:rsidR="00201406" w:rsidRPr="00C449E0" w:rsidRDefault="002A4DB8"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C</w:t>
      </w:r>
      <w:r w:rsidR="00F70531">
        <w:rPr>
          <w:rFonts w:ascii="Times New Roman" w:hAnsi="Times New Roman" w:cs="Times New Roman"/>
          <w:sz w:val="22"/>
        </w:rPr>
        <w:t>lassification</w:t>
      </w:r>
      <w:r>
        <w:rPr>
          <w:rFonts w:ascii="Times New Roman" w:hAnsi="Times New Roman" w:cs="Times New Roman"/>
          <w:sz w:val="22"/>
        </w:rPr>
        <w:t xml:space="preserve"> using</w:t>
      </w:r>
      <w:r w:rsidR="004C741F">
        <w:rPr>
          <w:rFonts w:ascii="Times New Roman" w:hAnsi="Times New Roman" w:cs="Times New Roman"/>
          <w:sz w:val="22"/>
        </w:rPr>
        <w:t xml:space="preserve"> our</w:t>
      </w:r>
      <w:r w:rsidR="00F70531">
        <w:rPr>
          <w:rFonts w:ascii="Times New Roman" w:hAnsi="Times New Roman" w:cs="Times New Roman"/>
          <w:sz w:val="22"/>
        </w:rPr>
        <w:t xml:space="preserve"> </w:t>
      </w:r>
      <w:r>
        <w:rPr>
          <w:rFonts w:ascii="Times New Roman" w:hAnsi="Times New Roman" w:cs="Times New Roman"/>
          <w:sz w:val="22"/>
        </w:rPr>
        <w:t>deep-</w:t>
      </w:r>
      <w:r w:rsidR="00933B2B">
        <w:rPr>
          <w:rFonts w:ascii="Times New Roman" w:hAnsi="Times New Roman" w:cs="Times New Roman"/>
          <w:sz w:val="22"/>
        </w:rPr>
        <w:t>learning model</w:t>
      </w:r>
      <w:r w:rsidR="00F70531">
        <w:rPr>
          <w:rFonts w:ascii="Times New Roman" w:hAnsi="Times New Roman" w:cs="Times New Roman"/>
          <w:sz w:val="22"/>
        </w:rPr>
        <w:t xml:space="preserve"> was </w:t>
      </w:r>
      <w:r w:rsidR="004C741F">
        <w:rPr>
          <w:rFonts w:ascii="Times New Roman" w:hAnsi="Times New Roman" w:cs="Times New Roman"/>
          <w:sz w:val="22"/>
        </w:rPr>
        <w:t>more a</w:t>
      </w:r>
      <w:r w:rsidR="00F46081">
        <w:rPr>
          <w:rFonts w:ascii="Times New Roman" w:hAnsi="Times New Roman" w:cs="Times New Roman"/>
          <w:sz w:val="22"/>
        </w:rPr>
        <w:t>ccurate and faster than electro</w:t>
      </w:r>
      <w:r w:rsidR="004C741F">
        <w:rPr>
          <w:rFonts w:ascii="Times New Roman" w:hAnsi="Times New Roman" w:cs="Times New Roman"/>
          <w:sz w:val="22"/>
        </w:rPr>
        <w:t>diagnosis by physicians</w:t>
      </w:r>
      <w:r w:rsidR="00F70531">
        <w:rPr>
          <w:rFonts w:ascii="Times New Roman" w:hAnsi="Times New Roman" w:cs="Times New Roman"/>
          <w:sz w:val="22"/>
        </w:rPr>
        <w:t>.</w:t>
      </w: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43BF5753" w:rsidR="003C4EE5" w:rsidRDefault="002C224A"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lastRenderedPageBreak/>
        <w:t>Deep-learning</w:t>
      </w:r>
      <w:r w:rsidR="00C7266D">
        <w:rPr>
          <w:rFonts w:ascii="Times New Roman" w:hAnsi="Times New Roman" w:cs="Times New Roman" w:hint="eastAsia"/>
          <w:sz w:val="22"/>
        </w:rPr>
        <w:t xml:space="preserve"> </w:t>
      </w:r>
      <w:r w:rsidR="00544E2D">
        <w:rPr>
          <w:rFonts w:ascii="Times New Roman" w:hAnsi="Times New Roman" w:cs="Times New Roman"/>
          <w:sz w:val="22"/>
        </w:rPr>
        <w:t>can</w:t>
      </w:r>
      <w:r w:rsidR="00C7266D">
        <w:rPr>
          <w:rFonts w:ascii="Times New Roman" w:hAnsi="Times New Roman" w:cs="Times New Roman" w:hint="eastAsia"/>
          <w:sz w:val="22"/>
        </w:rPr>
        <w:t xml:space="preserve">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0B3791">
        <w:rPr>
          <w:rFonts w:ascii="Times New Roman" w:hAnsi="Times New Roman" w:cs="Times New Roman"/>
          <w:sz w:val="22"/>
        </w:rPr>
        <w:t>can</w:t>
      </w:r>
      <w:r w:rsidR="00FE6347">
        <w:rPr>
          <w:rFonts w:ascii="Times New Roman" w:hAnsi="Times New Roman" w:cs="Times New Roman"/>
          <w:sz w:val="22"/>
        </w:rPr>
        <w:t xml:space="preserve"> </w:t>
      </w:r>
      <w:r w:rsidR="000B3791">
        <w:rPr>
          <w:rFonts w:ascii="Times New Roman" w:hAnsi="Times New Roman" w:cs="Times New Roman"/>
          <w:sz w:val="22"/>
        </w:rPr>
        <w:t xml:space="preserve">be used to assist </w:t>
      </w:r>
      <w:r w:rsidR="00985C55">
        <w:rPr>
          <w:rFonts w:ascii="Times New Roman" w:hAnsi="Times New Roman" w:cs="Times New Roman"/>
          <w:sz w:val="22"/>
        </w:rPr>
        <w:t>physician</w:t>
      </w:r>
      <w:r w:rsidR="000B3791">
        <w:rPr>
          <w:rFonts w:ascii="Times New Roman" w:hAnsi="Times New Roman" w:cs="Times New Roman"/>
          <w:sz w:val="22"/>
        </w:rPr>
        <w:t>s</w:t>
      </w:r>
      <w:r w:rsidR="00985C55">
        <w:rPr>
          <w:rFonts w:ascii="Times New Roman" w:hAnsi="Times New Roman" w:cs="Times New Roman"/>
          <w:sz w:val="22"/>
        </w:rPr>
        <w:t xml:space="preserve"> </w:t>
      </w:r>
      <w:r w:rsidR="00C7266D">
        <w:rPr>
          <w:rFonts w:ascii="Times New Roman" w:hAnsi="Times New Roman" w:cs="Times New Roman"/>
          <w:sz w:val="22"/>
        </w:rPr>
        <w:t xml:space="preserve">in </w:t>
      </w:r>
      <w:r w:rsidR="005E34F5">
        <w:rPr>
          <w:rFonts w:ascii="Times New Roman" w:hAnsi="Times New Roman" w:cs="Times New Roman"/>
          <w:sz w:val="22"/>
        </w:rPr>
        <w:t>diagnosing patient</w:t>
      </w:r>
      <w:r w:rsidR="000B3791">
        <w:rPr>
          <w:rFonts w:ascii="Times New Roman" w:hAnsi="Times New Roman" w:cs="Times New Roman"/>
          <w:sz w:val="22"/>
        </w:rPr>
        <w:t>s</w:t>
      </w:r>
      <w:r w:rsidR="005E34F5">
        <w:rPr>
          <w:rFonts w:ascii="Times New Roman" w:hAnsi="Times New Roman" w:cs="Times New Roman"/>
          <w:sz w:val="22"/>
        </w:rPr>
        <w:t xml:space="preserve">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10B7BE3"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w:t>
      </w:r>
      <w:r w:rsidR="002C224A">
        <w:rPr>
          <w:rFonts w:ascii="Times New Roman" w:hAnsi="Times New Roman" w:cs="Times New Roman"/>
          <w:sz w:val="22"/>
        </w:rPr>
        <w:t>deep-learning</w:t>
      </w:r>
      <w:r>
        <w:rPr>
          <w:rFonts w:ascii="Times New Roman" w:hAnsi="Times New Roman" w:cs="Times New Roman"/>
          <w:sz w:val="22"/>
        </w:rPr>
        <w:t xml:space="preserve"> could be further enhanced by </w:t>
      </w:r>
      <w:r w:rsidR="00A17818">
        <w:rPr>
          <w:rFonts w:ascii="Times New Roman" w:hAnsi="Times New Roman" w:cs="Times New Roman"/>
          <w:sz w:val="22"/>
        </w:rPr>
        <w:t>conducting</w:t>
      </w:r>
      <w:r>
        <w:rPr>
          <w:rFonts w:ascii="Times New Roman" w:hAnsi="Times New Roman" w:cs="Times New Roman"/>
          <w:sz w:val="22"/>
        </w:rPr>
        <w:t xml:space="preserve"> large-scale prospective study </w:t>
      </w:r>
      <w:r w:rsidR="00B815F3">
        <w:rPr>
          <w:rFonts w:ascii="Times New Roman" w:hAnsi="Times New Roman" w:cs="Times New Roman"/>
          <w:sz w:val="22"/>
        </w:rPr>
        <w:t>that includes</w:t>
      </w:r>
      <w:r>
        <w:rPr>
          <w:rFonts w:ascii="Times New Roman" w:hAnsi="Times New Roman" w:cs="Times New Roman"/>
          <w:sz w:val="22"/>
        </w:rPr>
        <w:t xml:space="preserve">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 xml:space="preserve">specific </w:t>
      </w:r>
      <w:r w:rsidR="00B815F3">
        <w:rPr>
          <w:rFonts w:ascii="Times New Roman" w:hAnsi="Times New Roman" w:cs="Times New Roman"/>
          <w:sz w:val="22"/>
        </w:rPr>
        <w:t>types</w:t>
      </w:r>
      <w:r>
        <w:rPr>
          <w:rFonts w:ascii="Times New Roman" w:hAnsi="Times New Roman" w:cs="Times New Roman"/>
          <w:sz w:val="22"/>
        </w:rPr>
        <w:t xml:space="preserve"> of </w:t>
      </w:r>
      <w:r w:rsidR="00095C11">
        <w:rPr>
          <w:rFonts w:ascii="Times New Roman" w:hAnsi="Times New Roman" w:cs="Times New Roman"/>
          <w:sz w:val="22"/>
        </w:rPr>
        <w:t>neuromuscular disease</w:t>
      </w:r>
      <w:r w:rsidR="00B815F3">
        <w:rPr>
          <w:rFonts w:ascii="Times New Roman" w:hAnsi="Times New Roman" w:cs="Times New Roman"/>
          <w:sz w:val="22"/>
        </w:rPr>
        <w:t>s</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3823C100"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w:t>
      </w:r>
      <w:r w:rsidR="00FF2FDC">
        <w:rPr>
          <w:rFonts w:ascii="Times New Roman" w:hAnsi="Times New Roman" w:cs="Times New Roman"/>
          <w:sz w:val="22"/>
        </w:rPr>
        <w:t xml:space="preserve"> </w:t>
      </w:r>
      <w:r w:rsidR="00FF2FDC">
        <w:rPr>
          <w:rFonts w:ascii="Times New Roman" w:hAnsi="Times New Roman" w:cs="Times New Roman" w:hint="eastAsia"/>
          <w:sz w:val="22"/>
        </w:rPr>
        <w:t>t</w:t>
      </w:r>
      <w:r w:rsidR="00FF2FDC">
        <w:rPr>
          <w:rFonts w:ascii="Times New Roman" w:hAnsi="Times New Roman" w:cs="Times New Roman"/>
          <w:sz w:val="22"/>
        </w:rPr>
        <w:t>he</w:t>
      </w:r>
      <w:r w:rsidRPr="00403721">
        <w:rPr>
          <w:rFonts w:ascii="Times New Roman" w:hAnsi="Times New Roman" w:cs="Times New Roman"/>
          <w:sz w:val="22"/>
        </w:rPr>
        <w:t xml:space="preserve"> electrical activity generated from nerves, muscles</w:t>
      </w:r>
      <w:r w:rsidR="001D5D71" w:rsidRPr="00403721">
        <w:rPr>
          <w:rFonts w:ascii="Times New Roman" w:hAnsi="Times New Roman" w:cs="Times New Roman"/>
          <w:sz w:val="22"/>
        </w:rPr>
        <w:t xml:space="preserve">, and neuromuscular junctions </w:t>
      </w:r>
      <w:r w:rsidR="00FF2FDC">
        <w:rPr>
          <w:rFonts w:ascii="Times New Roman" w:hAnsi="Times New Roman" w:cs="Times New Roman"/>
          <w:sz w:val="22"/>
        </w:rPr>
        <w:t>via</w:t>
      </w:r>
      <w:r w:rsidR="00AA1D9E" w:rsidRPr="00403721">
        <w:rPr>
          <w:rFonts w:ascii="Times New Roman" w:hAnsi="Times New Roman" w:cs="Times New Roman"/>
          <w:sz w:val="22"/>
        </w:rPr>
        <w:t xml:space="preserve">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007772E0" w:rsidRPr="00403721">
        <w:rPr>
          <w:rFonts w:ascii="Times New Roman" w:hAnsi="Times New Roman" w:cs="Times New Roman"/>
          <w:noProof/>
          <w:sz w:val="22"/>
        </w:rPr>
        <w:t>[1-6]</w:t>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 xml:space="preserve">are </w:t>
      </w:r>
      <w:r w:rsidR="00AC710A">
        <w:rPr>
          <w:rFonts w:ascii="Times New Roman" w:hAnsi="Times New Roman" w:cs="Times New Roman"/>
          <w:sz w:val="22"/>
        </w:rPr>
        <w:t>characterized by</w:t>
      </w:r>
      <w:r w:rsidR="00373A02">
        <w:rPr>
          <w:rFonts w:ascii="Times New Roman" w:hAnsi="Times New Roman" w:cs="Times New Roman"/>
          <w:sz w:val="22"/>
        </w:rPr>
        <w:t xml:space="preserv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5E1B0C">
        <w:rPr>
          <w:rFonts w:ascii="Times New Roman" w:hAnsi="Times New Roman" w:cs="Times New Roman"/>
          <w:sz w:val="22"/>
        </w:rPr>
        <w:t xml:space="preserve"> the</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7772E0" w:rsidRPr="00403721">
        <w:rPr>
          <w:rFonts w:ascii="Times New Roman" w:hAnsi="Times New Roman" w:cs="Times New Roman"/>
          <w:noProof/>
          <w:sz w:val="22"/>
        </w:rPr>
        <w:t>[1-6]</w:t>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368AE5E2"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6A3E8F">
        <w:rPr>
          <w:rFonts w:ascii="Times New Roman" w:hAnsi="Times New Roman" w:cs="Times New Roman"/>
          <w:sz w:val="22"/>
        </w:rPr>
        <w:t xml:space="preserve">the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sidR="00CB568F">
        <w:rPr>
          <w:rFonts w:ascii="Times New Roman" w:hAnsi="Times New Roman" w:cs="Times New Roman"/>
          <w:sz w:val="22"/>
        </w:rPr>
        <w:t>,</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w:t>
      </w:r>
      <w:r w:rsidR="00A81864">
        <w:rPr>
          <w:rFonts w:ascii="Times New Roman" w:hAnsi="Times New Roman" w:cs="Times New Roman"/>
          <w:sz w:val="22"/>
        </w:rPr>
        <w:t xml:space="preserve">and </w:t>
      </w:r>
      <w:r w:rsidR="00B56A78">
        <w:rPr>
          <w:rFonts w:ascii="Times New Roman" w:hAnsi="Times New Roman" w:cs="Times New Roman"/>
          <w:sz w:val="22"/>
        </w:rPr>
        <w:t xml:space="preserve">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sidR="00C03FA1">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EMG signals during </w:t>
      </w:r>
      <w:r w:rsidR="00517EF6">
        <w:rPr>
          <w:rFonts w:ascii="Times New Roman" w:hAnsi="Times New Roman" w:cs="Times New Roman"/>
          <w:sz w:val="22"/>
        </w:rPr>
        <w:t>the</w:t>
      </w:r>
      <w:r w:rsidR="00B76781">
        <w:rPr>
          <w:rFonts w:ascii="Times New Roman" w:hAnsi="Times New Roman" w:cs="Times New Roman"/>
          <w:sz w:val="22"/>
        </w:rPr>
        <w:t xml:space="preserve"> resting state cannot distinguish between neuropathy and myopathy</w:t>
      </w:r>
      <w:r w:rsidR="006F3EA8">
        <w:rPr>
          <w:rFonts w:ascii="Times New Roman" w:hAnsi="Times New Roman" w:cs="Times New Roman"/>
          <w:sz w:val="22"/>
        </w:rPr>
        <w:t>.</w:t>
      </w:r>
      <w:r w:rsidR="00B76781">
        <w:rPr>
          <w:rFonts w:ascii="Times New Roman" w:hAnsi="Times New Roman" w:cs="Times New Roman"/>
          <w:sz w:val="22"/>
        </w:rPr>
        <w:t xml:space="preserve">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noProof/>
          <w:sz w:val="22"/>
        </w:rPr>
        <w:t>[1, 5-12]</w:t>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w:t>
      </w:r>
      <w:r w:rsidR="00B97127">
        <w:rPr>
          <w:rFonts w:ascii="Times New Roman" w:hAnsi="Times New Roman" w:cs="Times New Roman"/>
          <w:sz w:val="22"/>
        </w:rPr>
        <w:t xml:space="preserve">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in</w:t>
      </w:r>
      <w:r w:rsidR="00205059">
        <w:rPr>
          <w:rFonts w:ascii="Times New Roman" w:hAnsi="Times New Roman" w:cs="Times New Roman"/>
          <w:sz w:val="22"/>
        </w:rPr>
        <w:t xml:space="preserve"> </w:t>
      </w:r>
      <w:r w:rsidR="00205059">
        <w:rPr>
          <w:rFonts w:ascii="Times New Roman" w:hAnsi="Times New Roman" w:cs="Times New Roman" w:hint="eastAsia"/>
          <w:sz w:val="22"/>
        </w:rPr>
        <w:t>a</w:t>
      </w:r>
      <w:r w:rsidR="00205059">
        <w:rPr>
          <w:rFonts w:ascii="Times New Roman" w:hAnsi="Times New Roman" w:cs="Times New Roman"/>
          <w:sz w:val="22"/>
        </w:rPr>
        <w:t>n</w:t>
      </w:r>
      <w:r w:rsidR="00B97127">
        <w:rPr>
          <w:rFonts w:ascii="Times New Roman" w:hAnsi="Times New Roman" w:cs="Times New Roman"/>
          <w:sz w:val="22"/>
        </w:rPr>
        <w:t xml:space="preserve"> 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volitional state</w:t>
      </w:r>
      <w:r w:rsidR="008E5D42">
        <w:rPr>
          <w:rFonts w:ascii="Times New Roman" w:hAnsi="Times New Roman" w:cs="Times New Roman"/>
          <w:sz w:val="22"/>
        </w:rPr>
        <w:t>,</w:t>
      </w:r>
      <w:r w:rsidR="00B97127">
        <w:rPr>
          <w:rFonts w:ascii="Times New Roman" w:hAnsi="Times New Roman" w:cs="Times New Roman"/>
          <w:sz w:val="22"/>
        </w:rPr>
        <w:t xml:space="preserve"> </w:t>
      </w:r>
      <w:r w:rsidR="003A55B6">
        <w:rPr>
          <w:rFonts w:ascii="Times New Roman" w:hAnsi="Times New Roman" w:cs="Times New Roman"/>
          <w:sz w:val="22"/>
        </w:rPr>
        <w:t>not during</w:t>
      </w:r>
      <w:r w:rsidR="00B97127">
        <w:rPr>
          <w:rFonts w:ascii="Times New Roman" w:hAnsi="Times New Roman" w:cs="Times New Roman"/>
          <w:sz w:val="22"/>
        </w:rPr>
        <w:t xml:space="preserve">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noProof/>
          <w:sz w:val="22"/>
        </w:rPr>
        <w:t>[13, 14]</w:t>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BD14E1">
        <w:rPr>
          <w:rFonts w:ascii="Times New Roman" w:hAnsi="Times New Roman" w:cs="Times New Roman"/>
          <w:sz w:val="22"/>
        </w:rPr>
        <w:t>P</w:t>
      </w:r>
      <w:r w:rsidR="00DB77B9">
        <w:rPr>
          <w:rFonts w:ascii="Times New Roman" w:hAnsi="Times New Roman" w:cs="Times New Roman"/>
          <w:sz w:val="22"/>
        </w:rPr>
        <w:t>atient</w:t>
      </w:r>
      <w:r w:rsidR="00BD14E1">
        <w:rPr>
          <w:rFonts w:ascii="Times New Roman" w:hAnsi="Times New Roman" w:cs="Times New Roman"/>
          <w:sz w:val="22"/>
        </w:rPr>
        <w:t>s</w:t>
      </w:r>
      <w:r w:rsidR="00DB77B9">
        <w:rPr>
          <w:rFonts w:ascii="Times New Roman" w:hAnsi="Times New Roman" w:cs="Times New Roman"/>
          <w:sz w:val="22"/>
        </w:rPr>
        <w:t xml:space="preserve">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w:t>
      </w:r>
      <w:r w:rsidR="00CD5892" w:rsidRPr="00403721">
        <w:rPr>
          <w:rFonts w:ascii="Times New Roman" w:hAnsi="Times New Roman" w:cs="Times New Roman"/>
          <w:sz w:val="22"/>
        </w:rPr>
        <w:t xml:space="preserve">, whereas </w:t>
      </w:r>
      <w:r w:rsidR="00F5208F">
        <w:rPr>
          <w:rFonts w:ascii="Times New Roman" w:hAnsi="Times New Roman" w:cs="Times New Roman"/>
          <w:sz w:val="22"/>
        </w:rPr>
        <w:t>patients</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w:t>
      </w:r>
      <w:r w:rsidR="00DB77B9">
        <w:rPr>
          <w:rFonts w:ascii="Times New Roman" w:hAnsi="Times New Roman" w:cs="Times New Roman"/>
          <w:sz w:val="22"/>
        </w:rPr>
        <w:t xml:space="preserve"> on 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7772E0" w:rsidRPr="00403721">
        <w:rPr>
          <w:rFonts w:ascii="Times New Roman" w:hAnsi="Times New Roman" w:cs="Times New Roman"/>
          <w:noProof/>
          <w:sz w:val="22"/>
        </w:rPr>
        <w:t>[1, 5-12]</w:t>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r w:rsidR="00815B0B">
        <w:rPr>
          <w:rFonts w:ascii="Times New Roman" w:hAnsi="Times New Roman" w:cs="Times New Roman"/>
          <w:sz w:val="22"/>
        </w:rPr>
        <w:t>nEMG</w:t>
      </w:r>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 xml:space="preserve">uses </w:t>
      </w:r>
      <w:r w:rsidR="00116F48">
        <w:rPr>
          <w:rFonts w:ascii="Times New Roman" w:hAnsi="Times New Roman" w:cs="Times New Roman"/>
          <w:sz w:val="22"/>
        </w:rPr>
        <w:t xml:space="preserve">a </w:t>
      </w:r>
      <w:r w:rsidR="00777139">
        <w:rPr>
          <w:rFonts w:ascii="Times New Roman" w:hAnsi="Times New Roman" w:cs="Times New Roman"/>
          <w:sz w:val="22"/>
        </w:rPr>
        <w:t>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B97127">
        <w:rPr>
          <w:rFonts w:ascii="Times New Roman" w:hAnsi="Times New Roman" w:cs="Times New Roman"/>
          <w:noProof/>
          <w:sz w:val="22"/>
        </w:rPr>
        <w:t>[15]</w:t>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428ACB97"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w:t>
      </w:r>
      <w:r w:rsidR="002F7C52">
        <w:rPr>
          <w:rFonts w:ascii="Times New Roman" w:hAnsi="Times New Roman" w:cs="Times New Roman"/>
          <w:sz w:val="22"/>
        </w:rPr>
        <w:t>in</w:t>
      </w:r>
      <w:r w:rsidR="004926E8">
        <w:rPr>
          <w:rFonts w:ascii="Times New Roman" w:hAnsi="Times New Roman" w:cs="Times New Roman"/>
          <w:sz w:val="22"/>
        </w:rPr>
        <w:t xml:space="preserve"> a patient</w:t>
      </w:r>
      <w:r w:rsidRPr="00403721">
        <w:rPr>
          <w:rFonts w:ascii="Times New Roman" w:hAnsi="Times New Roman" w:cs="Times New Roman"/>
          <w:sz w:val="22"/>
        </w:rPr>
        <w:t xml:space="preserve">, </w:t>
      </w:r>
      <w:r w:rsidR="0094703C">
        <w:rPr>
          <w:rFonts w:ascii="Times New Roman" w:hAnsi="Times New Roman" w:cs="Times New Roman"/>
          <w:sz w:val="22"/>
        </w:rPr>
        <w:t xml:space="preserve">it has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w:t>
      </w:r>
      <w:r w:rsidR="00096CDA">
        <w:rPr>
          <w:rFonts w:ascii="Times New Roman" w:hAnsi="Times New Roman" w:cs="Times New Roman"/>
          <w:sz w:val="22"/>
        </w:rPr>
        <w:t xml:space="preserve">the </w:t>
      </w:r>
      <w:r w:rsidRPr="00403721">
        <w:rPr>
          <w:rFonts w:ascii="Times New Roman" w:hAnsi="Times New Roman" w:cs="Times New Roman"/>
          <w:sz w:val="22"/>
        </w:rPr>
        <w:t xml:space="preserve">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 xml:space="preserve">thy, myopathy, and normal </w:t>
      </w:r>
      <w:r w:rsidR="00534940">
        <w:rPr>
          <w:rFonts w:ascii="Times New Roman" w:hAnsi="Times New Roman" w:cs="Times New Roman"/>
          <w:sz w:val="22"/>
        </w:rPr>
        <w:t>wa</w:t>
      </w:r>
      <w:r w:rsidR="00336D05" w:rsidRPr="00403721">
        <w:rPr>
          <w:rFonts w:ascii="Times New Roman" w:hAnsi="Times New Roman" w:cs="Times New Roman"/>
          <w:sz w:val="22"/>
        </w:rPr>
        <w:t>s 47–</w:t>
      </w:r>
      <w:r w:rsidRPr="00403721">
        <w:rPr>
          <w:rFonts w:ascii="Times New Roman" w:hAnsi="Times New Roman" w:cs="Times New Roman"/>
          <w:sz w:val="22"/>
        </w:rPr>
        <w:t xml:space="preserve">83%, specificity </w:t>
      </w:r>
      <w:r w:rsidR="00534940">
        <w:rPr>
          <w:rFonts w:ascii="Times New Roman" w:hAnsi="Times New Roman" w:cs="Times New Roman"/>
          <w:sz w:val="22"/>
        </w:rPr>
        <w:t>wa</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 xml:space="preserve">d interrater reliability </w:t>
      </w:r>
      <w:r w:rsidR="00534940">
        <w:rPr>
          <w:rFonts w:ascii="Times New Roman" w:hAnsi="Times New Roman" w:cs="Times New Roman"/>
          <w:sz w:val="22"/>
        </w:rPr>
        <w:t>wa</w:t>
      </w:r>
      <w:r w:rsidR="00336D05" w:rsidRPr="00403721">
        <w:rPr>
          <w:rFonts w:ascii="Times New Roman" w:hAnsi="Times New Roman" w:cs="Times New Roman"/>
          <w:sz w:val="22"/>
        </w:rPr>
        <w:t>s 62–</w:t>
      </w:r>
      <w:r w:rsidRPr="00403721">
        <w:rPr>
          <w:rFonts w:ascii="Times New Roman" w:hAnsi="Times New Roman" w:cs="Times New Roman"/>
          <w:sz w:val="22"/>
        </w:rPr>
        <w:t xml:space="preserve">81% </w:t>
      </w:r>
      <w:r w:rsidR="00E80498">
        <w:rPr>
          <w:rFonts w:ascii="Times New Roman" w:hAnsi="Times New Roman" w:cs="Times New Roman"/>
          <w:noProof/>
          <w:sz w:val="22"/>
        </w:rPr>
        <w:t>[16-18]</w:t>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58563F">
        <w:rPr>
          <w:rFonts w:ascii="Times New Roman" w:hAnsi="Times New Roman" w:cs="Times New Roman"/>
          <w:sz w:val="22"/>
        </w:rPr>
        <w:t>are required</w:t>
      </w:r>
      <w:r w:rsidR="00F578CE">
        <w:rPr>
          <w:rFonts w:ascii="Times New Roman" w:hAnsi="Times New Roman" w:cs="Times New Roman"/>
          <w:sz w:val="22"/>
        </w:rPr>
        <w:t xml:space="preserve"> </w:t>
      </w:r>
      <w:r w:rsidR="00F578CE" w:rsidRPr="00403721">
        <w:rPr>
          <w:rFonts w:ascii="Times New Roman" w:hAnsi="Times New Roman" w:cs="Times New Roman"/>
          <w:sz w:val="22"/>
        </w:rPr>
        <w:t xml:space="preserve">to </w:t>
      </w:r>
      <w:r w:rsidR="00D962FC">
        <w:rPr>
          <w:rFonts w:ascii="Times New Roman" w:hAnsi="Times New Roman" w:cs="Times New Roman"/>
          <w:sz w:val="22"/>
        </w:rPr>
        <w:t xml:space="preserve">accurately detect </w:t>
      </w:r>
      <w:r w:rsidR="00F578CE" w:rsidRPr="00403721">
        <w:rPr>
          <w:rFonts w:ascii="Times New Roman" w:hAnsi="Times New Roman" w:cs="Times New Roman"/>
          <w:sz w:val="22"/>
        </w:rPr>
        <w:t>abnormalities</w:t>
      </w:r>
      <w:r w:rsidR="00365E65">
        <w:rPr>
          <w:rFonts w:ascii="Times New Roman" w:hAnsi="Times New Roman" w:cs="Times New Roman"/>
          <w:sz w:val="22"/>
        </w:rPr>
        <w:t xml:space="preserve"> in</w:t>
      </w:r>
      <w:r w:rsidR="00F578CE" w:rsidRPr="00403721">
        <w:rPr>
          <w:rFonts w:ascii="Times New Roman" w:hAnsi="Times New Roman" w:cs="Times New Roman"/>
          <w:sz w:val="22"/>
        </w:rPr>
        <w:t xml:space="preserve"> EMG signals</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w:t>
      </w:r>
      <w:r w:rsidR="002A1FA3">
        <w:rPr>
          <w:rFonts w:ascii="Times New Roman" w:hAnsi="Times New Roman" w:cs="Times New Roman"/>
          <w:sz w:val="22"/>
        </w:rPr>
        <w:t>,</w:t>
      </w:r>
      <w:r w:rsidR="00D63926">
        <w:rPr>
          <w:rFonts w:ascii="Times New Roman" w:hAnsi="Times New Roman" w:cs="Times New Roman"/>
          <w:sz w:val="22"/>
        </w:rPr>
        <w:t xml:space="preserve"> </w:t>
      </w:r>
      <w:r w:rsidR="002A1FA3">
        <w:rPr>
          <w:rFonts w:ascii="Times New Roman" w:hAnsi="Times New Roman" w:cs="Times New Roman"/>
          <w:sz w:val="22"/>
        </w:rPr>
        <w:t>creating a</w:t>
      </w:r>
      <w:r w:rsidRPr="00403721">
        <w:rPr>
          <w:rFonts w:ascii="Times New Roman" w:hAnsi="Times New Roman" w:cs="Times New Roman"/>
          <w:sz w:val="22"/>
        </w:rPr>
        <w:t xml:space="preserve"> </w:t>
      </w:r>
      <w:r w:rsidR="00D63926">
        <w:rPr>
          <w:rFonts w:ascii="Times New Roman" w:hAnsi="Times New Roman" w:cs="Times New Roman"/>
          <w:sz w:val="22"/>
        </w:rPr>
        <w:t>burden</w:t>
      </w:r>
      <w:r w:rsidR="002A1FA3">
        <w:rPr>
          <w:rFonts w:ascii="Times New Roman" w:hAnsi="Times New Roman" w:cs="Times New Roman"/>
          <w:sz w:val="22"/>
        </w:rPr>
        <w:t xml:space="preserve"> on</w:t>
      </w:r>
      <w:r w:rsidR="00D63926">
        <w:rPr>
          <w:rFonts w:ascii="Times New Roman" w:hAnsi="Times New Roman" w:cs="Times New Roman"/>
          <w:sz w:val="22"/>
        </w:rPr>
        <w:t xml:space="preserve"> physicians with </w:t>
      </w:r>
      <w:r w:rsidR="002A1FA3">
        <w:rPr>
          <w:rFonts w:ascii="Times New Roman" w:hAnsi="Times New Roman" w:cs="Times New Roman"/>
          <w:sz w:val="22"/>
        </w:rPr>
        <w:t xml:space="preserve">regards to the </w:t>
      </w:r>
      <w:r w:rsidR="00D63926">
        <w:rPr>
          <w:rFonts w:ascii="Times New Roman" w:hAnsi="Times New Roman" w:cs="Times New Roman"/>
          <w:sz w:val="22"/>
        </w:rPr>
        <w:t xml:space="preserve">increased number of EMG </w:t>
      </w:r>
      <w:r w:rsidR="002A1FA3">
        <w:rPr>
          <w:rFonts w:ascii="Times New Roman" w:hAnsi="Times New Roman" w:cs="Times New Roman"/>
          <w:sz w:val="22"/>
        </w:rPr>
        <w:t xml:space="preserve">that require </w:t>
      </w:r>
      <w:r w:rsidR="004C41AF">
        <w:rPr>
          <w:rFonts w:ascii="Times New Roman" w:hAnsi="Times New Roman" w:cs="Times New Roman"/>
          <w:sz w:val="22"/>
        </w:rPr>
        <w:t>electrodiagnos</w:t>
      </w:r>
      <w:r w:rsidR="002A1FA3">
        <w:rPr>
          <w:rFonts w:ascii="Times New Roman" w:hAnsi="Times New Roman" w:cs="Times New Roman"/>
          <w:sz w:val="22"/>
        </w:rPr>
        <w:t>is</w:t>
      </w:r>
      <w:r w:rsidRPr="00403721">
        <w:rPr>
          <w:rFonts w:ascii="Times New Roman" w:hAnsi="Times New Roman" w:cs="Times New Roman"/>
          <w:sz w:val="22"/>
        </w:rPr>
        <w:t xml:space="preserve"> </w:t>
      </w:r>
      <w:r w:rsidR="00E80498">
        <w:rPr>
          <w:rFonts w:ascii="Times New Roman" w:hAnsi="Times New Roman" w:cs="Times New Roman"/>
          <w:noProof/>
          <w:sz w:val="22"/>
        </w:rPr>
        <w:t>[19-22]</w:t>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 xml:space="preserve">approach may be helpful </w:t>
      </w:r>
      <w:r w:rsidR="00B85013">
        <w:rPr>
          <w:rFonts w:ascii="Times New Roman" w:hAnsi="Times New Roman" w:cs="Times New Roman"/>
          <w:sz w:val="22"/>
        </w:rPr>
        <w:t>for</w:t>
      </w:r>
      <w:r w:rsidRPr="00403721">
        <w:rPr>
          <w:rFonts w:ascii="Times New Roman" w:hAnsi="Times New Roman" w:cs="Times New Roman"/>
          <w:sz w:val="22"/>
        </w:rPr>
        <w:t xml:space="preserve">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947BE7" w:rsidRPr="00403721">
        <w:rPr>
          <w:rFonts w:ascii="Times New Roman" w:hAnsi="Times New Roman" w:cs="Times New Roman"/>
          <w:sz w:val="22"/>
        </w:rPr>
        <w:t>nEMG</w:t>
      </w:r>
      <w:r w:rsidRPr="00403721">
        <w:rPr>
          <w:rFonts w:ascii="Times New Roman" w:hAnsi="Times New Roman" w:cs="Times New Roman"/>
          <w:sz w:val="22"/>
        </w:rPr>
        <w:t>.</w:t>
      </w:r>
    </w:p>
    <w:p w14:paraId="6EFE9776" w14:textId="30478234"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2C224A">
        <w:rPr>
          <w:rFonts w:ascii="Times New Roman" w:hAnsi="Times New Roman" w:cs="Times New Roman"/>
          <w:sz w:val="22"/>
        </w:rPr>
        <w:t>deep-learning</w:t>
      </w:r>
      <w:r w:rsidRPr="00403721">
        <w:rPr>
          <w:rFonts w:ascii="Times New Roman" w:hAnsi="Times New Roman" w:cs="Times New Roman"/>
          <w:sz w:val="22"/>
        </w:rPr>
        <w:t xml:space="preserve"> has been used to analyz</w:t>
      </w:r>
      <w:r w:rsidR="00443C1D">
        <w:rPr>
          <w:rFonts w:ascii="Times New Roman" w:hAnsi="Times New Roman" w:cs="Times New Roman"/>
          <w:sz w:val="22"/>
        </w:rPr>
        <w:t>e</w:t>
      </w:r>
      <w:r w:rsidRPr="00403721">
        <w:rPr>
          <w:rFonts w:ascii="Times New Roman" w:hAnsi="Times New Roman" w:cs="Times New Roman"/>
          <w:sz w:val="22"/>
        </w:rPr>
        <w:t xml:space="preserve"> </w:t>
      </w:r>
      <w:r w:rsidR="00443C1D">
        <w:rPr>
          <w:rFonts w:ascii="Times New Roman" w:hAnsi="Times New Roman" w:cs="Times New Roman"/>
          <w:sz w:val="22"/>
        </w:rPr>
        <w:t>large</w:t>
      </w:r>
      <w:r w:rsidRPr="00403721">
        <w:rPr>
          <w:rFonts w:ascii="Times New Roman" w:hAnsi="Times New Roman" w:cs="Times New Roman"/>
          <w:sz w:val="22"/>
        </w:rPr>
        <w:t xml:space="preserve"> data</w:t>
      </w:r>
      <w:r w:rsidR="00443C1D">
        <w:rPr>
          <w:rFonts w:ascii="Times New Roman" w:hAnsi="Times New Roman" w:cs="Times New Roman"/>
          <w:sz w:val="22"/>
        </w:rPr>
        <w:t>sets</w:t>
      </w:r>
      <w:r w:rsidRPr="00403721">
        <w:rPr>
          <w:rFonts w:ascii="Times New Roman" w:hAnsi="Times New Roman" w:cs="Times New Roman"/>
          <w:sz w:val="22"/>
        </w:rPr>
        <w:t xml:space="preserve"> in many field</w:t>
      </w:r>
      <w:r w:rsidR="003635E2">
        <w:rPr>
          <w:rFonts w:ascii="Times New Roman" w:hAnsi="Times New Roman" w:cs="Times New Roman"/>
          <w:sz w:val="22"/>
        </w:rPr>
        <w:t>s</w:t>
      </w:r>
      <w:r w:rsidRPr="00403721">
        <w:rPr>
          <w:rFonts w:ascii="Times New Roman" w:hAnsi="Times New Roman" w:cs="Times New Roman"/>
          <w:sz w:val="22"/>
        </w:rPr>
        <w:t xml:space="preserve">, and it </w:t>
      </w:r>
      <w:r w:rsidR="00443C1D">
        <w:rPr>
          <w:rFonts w:ascii="Times New Roman" w:hAnsi="Times New Roman" w:cs="Times New Roman"/>
          <w:sz w:val="22"/>
        </w:rPr>
        <w:t>has</w:t>
      </w:r>
      <w:r w:rsidRPr="00403721">
        <w:rPr>
          <w:rFonts w:ascii="Times New Roman" w:hAnsi="Times New Roman" w:cs="Times New Roman"/>
          <w:sz w:val="22"/>
        </w:rPr>
        <w:t xml:space="preserve"> also </w:t>
      </w:r>
      <w:r w:rsidR="00443C1D">
        <w:rPr>
          <w:rFonts w:ascii="Times New Roman" w:hAnsi="Times New Roman" w:cs="Times New Roman"/>
          <w:sz w:val="22"/>
        </w:rPr>
        <w:t xml:space="preserve">been </w:t>
      </w:r>
      <w:r w:rsidRPr="00403721">
        <w:rPr>
          <w:rFonts w:ascii="Times New Roman" w:hAnsi="Times New Roman" w:cs="Times New Roman"/>
          <w:sz w:val="22"/>
        </w:rPr>
        <w:t>applied to clinical data</w:t>
      </w:r>
      <w:r w:rsidR="00443C1D">
        <w:rPr>
          <w:rFonts w:ascii="Times New Roman" w:hAnsi="Times New Roman" w:cs="Times New Roman"/>
          <w:sz w:val="22"/>
        </w:rPr>
        <w:t>,</w:t>
      </w:r>
      <w:r w:rsidRPr="00403721">
        <w:rPr>
          <w:rFonts w:ascii="Times New Roman" w:hAnsi="Times New Roman" w:cs="Times New Roman"/>
          <w:sz w:val="22"/>
        </w:rPr>
        <w:t xml:space="preserve"> including waveform</w:t>
      </w:r>
      <w:r w:rsidR="00443C1D">
        <w:rPr>
          <w:rFonts w:ascii="Times New Roman" w:hAnsi="Times New Roman" w:cs="Times New Roman"/>
          <w:sz w:val="22"/>
        </w:rPr>
        <w:t xml:space="preserve"> and</w:t>
      </w:r>
      <w:r w:rsidRPr="00403721">
        <w:rPr>
          <w:rFonts w:ascii="Times New Roman" w:hAnsi="Times New Roman" w:cs="Times New Roman"/>
          <w:sz w:val="22"/>
        </w:rPr>
        <w:t xml:space="preserve"> time series data</w:t>
      </w:r>
      <w:r w:rsidR="00AD351A">
        <w:rPr>
          <w:rFonts w:ascii="Times New Roman" w:hAnsi="Times New Roman" w:cs="Times New Roman"/>
          <w:sz w:val="22"/>
        </w:rPr>
        <w:t>,</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Pr>
          <w:rFonts w:ascii="Times New Roman" w:hAnsi="Times New Roman" w:cs="Times New Roman"/>
          <w:noProof/>
          <w:sz w:val="22"/>
        </w:rPr>
        <w:t>[23-26]</w:t>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There have also been</w:t>
      </w:r>
      <w:r w:rsidR="00B67BE5">
        <w:rPr>
          <w:rFonts w:ascii="Times New Roman" w:hAnsi="Times New Roman" w:cs="Times New Roman"/>
          <w:sz w:val="22"/>
        </w:rPr>
        <w:t xml:space="preserve"> a</w:t>
      </w:r>
      <w:r w:rsidR="00F22142" w:rsidRPr="00F22142">
        <w:rPr>
          <w:rFonts w:ascii="Times New Roman" w:hAnsi="Times New Roman" w:cs="Times New Roman"/>
          <w:sz w:val="22"/>
        </w:rPr>
        <w:t xml:space="preserve"> number of studies</w:t>
      </w:r>
      <w:r w:rsidR="00B67BE5">
        <w:rPr>
          <w:rFonts w:ascii="Times New Roman" w:hAnsi="Times New Roman" w:cs="Times New Roman"/>
          <w:sz w:val="22"/>
        </w:rPr>
        <w:t xml:space="preserve"> regarding</w:t>
      </w:r>
      <w:r w:rsidR="00F22142" w:rsidRPr="00F22142">
        <w:rPr>
          <w:rFonts w:ascii="Times New Roman" w:hAnsi="Times New Roman" w:cs="Times New Roman"/>
          <w:sz w:val="22"/>
        </w:rPr>
        <w:t xml:space="preserv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in medical applications </w:t>
      </w:r>
      <w:r w:rsidR="00947429">
        <w:rPr>
          <w:rFonts w:ascii="Times New Roman" w:hAnsi="Times New Roman" w:cs="Times New Roman"/>
          <w:sz w:val="22"/>
        </w:rPr>
        <w:t>where</w:t>
      </w:r>
      <w:r w:rsidR="00F22142" w:rsidRPr="00F22142">
        <w:rPr>
          <w:rFonts w:ascii="Times New Roman" w:hAnsi="Times New Roman" w:cs="Times New Roman"/>
          <w:sz w:val="22"/>
        </w:rPr>
        <w:t xml:space="preserve"> the </w:t>
      </w:r>
      <w:r w:rsidR="0056444A">
        <w:rPr>
          <w:rFonts w:ascii="Times New Roman" w:hAnsi="Times New Roman" w:cs="Times New Roman"/>
          <w:sz w:val="22"/>
        </w:rPr>
        <w:t xml:space="preserve">performance of the </w:t>
      </w:r>
      <w:r w:rsidR="002C224A">
        <w:rPr>
          <w:rFonts w:ascii="Times New Roman" w:hAnsi="Times New Roman" w:cs="Times New Roman"/>
          <w:sz w:val="22"/>
        </w:rPr>
        <w:t>deep-learning</w:t>
      </w:r>
      <w:r w:rsidR="00F22142" w:rsidRPr="00F22142">
        <w:rPr>
          <w:rFonts w:ascii="Times New Roman" w:hAnsi="Times New Roman" w:cs="Times New Roman"/>
          <w:sz w:val="22"/>
        </w:rPr>
        <w:t xml:space="preserve">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noProof/>
          <w:sz w:val="22"/>
        </w:rPr>
        <w:t>[27-30]</w:t>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 xml:space="preserve">In previous </w:t>
      </w:r>
      <w:r w:rsidR="00FC1DC2">
        <w:rPr>
          <w:rFonts w:ascii="Times New Roman" w:hAnsi="Times New Roman" w:cs="Times New Roman"/>
          <w:sz w:val="22"/>
        </w:rPr>
        <w:t xml:space="preserve">EMG </w:t>
      </w:r>
      <w:r w:rsidR="00C533B8">
        <w:rPr>
          <w:rFonts w:ascii="Times New Roman" w:hAnsi="Times New Roman" w:cs="Times New Roman"/>
          <w:sz w:val="22"/>
        </w:rPr>
        <w:t xml:space="preserve">studies,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FC1DC2">
        <w:rPr>
          <w:rFonts w:ascii="Times New Roman" w:hAnsi="Times New Roman" w:cs="Times New Roman"/>
          <w:sz w:val="22"/>
        </w:rPr>
        <w:t>are</w:t>
      </w:r>
      <w:r w:rsidR="008D5A31">
        <w:rPr>
          <w:rFonts w:ascii="Times New Roman" w:hAnsi="Times New Roman" w:cs="Times New Roman"/>
          <w:sz w:val="22"/>
        </w:rPr>
        <w:t xml:space="preserve">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w:t>
      </w:r>
      <w:r w:rsidR="00FC1DC2">
        <w:rPr>
          <w:rFonts w:ascii="Times New Roman" w:hAnsi="Times New Roman" w:cs="Times New Roman"/>
          <w:sz w:val="22"/>
        </w:rPr>
        <w:t xml:space="preserve">the </w:t>
      </w:r>
      <w:r w:rsidR="0083621C">
        <w:rPr>
          <w:rFonts w:ascii="Times New Roman" w:hAnsi="Times New Roman" w:cs="Times New Roman"/>
          <w:sz w:val="22"/>
        </w:rPr>
        <w:t>resting state or 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noProof/>
          <w:sz w:val="22"/>
        </w:rPr>
        <w:t>[31-35]</w:t>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 xml:space="preserve">have </w:t>
      </w:r>
      <w:r w:rsidR="009C2D36">
        <w:rPr>
          <w:rFonts w:ascii="Times New Roman" w:hAnsi="Times New Roman" w:cs="Times New Roman"/>
          <w:sz w:val="22"/>
        </w:rPr>
        <w:t xml:space="preserve">used </w:t>
      </w:r>
      <w:r w:rsidR="00035AB6">
        <w:rPr>
          <w:rFonts w:ascii="Times New Roman" w:hAnsi="Times New Roman" w:cs="Times New Roman"/>
          <w:sz w:val="22"/>
        </w:rPr>
        <w:t xml:space="preserve">using machine learning to analyze </w:t>
      </w:r>
      <w:r w:rsidR="00947BE7" w:rsidRPr="00403721">
        <w:rPr>
          <w:rFonts w:ascii="Times New Roman" w:hAnsi="Times New Roman" w:cs="Times New Roman"/>
          <w:sz w:val="22"/>
        </w:rPr>
        <w:t>nEMG</w:t>
      </w:r>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during volitional state</w:t>
      </w:r>
      <w:r w:rsidR="005D6C3E">
        <w:rPr>
          <w:rFonts w:ascii="Times New Roman" w:hAnsi="Times New Roman" w:cs="Times New Roman"/>
          <w:sz w:val="22"/>
        </w:rPr>
        <w:t>s</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6627920F"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nEMG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5C7009" w:rsidRPr="00403721">
        <w:rPr>
          <w:rFonts w:ascii="Times New Roman" w:hAnsi="Times New Roman" w:cs="Times New Roman"/>
          <w:kern w:val="0"/>
          <w:sz w:val="22"/>
        </w:rPr>
        <w:t xml:space="preserve"> model</w:t>
      </w:r>
      <w:r w:rsidR="00631735">
        <w:rPr>
          <w:rFonts w:ascii="Times New Roman" w:hAnsi="Times New Roman" w:cs="Times New Roman"/>
          <w:kern w:val="0"/>
          <w:sz w:val="22"/>
        </w:rPr>
        <w:t xml:space="preserve"> that </w:t>
      </w:r>
      <w:r w:rsidR="003E0AE7">
        <w:rPr>
          <w:rFonts w:ascii="Times New Roman" w:hAnsi="Times New Roman" w:cs="Times New Roman"/>
          <w:kern w:val="0"/>
          <w:sz w:val="22"/>
        </w:rPr>
        <w:t>can</w:t>
      </w:r>
      <w:r w:rsidR="00631735">
        <w:rPr>
          <w:rFonts w:ascii="Times New Roman" w:hAnsi="Times New Roman" w:cs="Times New Roman"/>
          <w:kern w:val="0"/>
          <w:sz w:val="22"/>
        </w:rPr>
        <w:t xml:space="preserve"> classify </w:t>
      </w:r>
      <w:r w:rsidR="00E96F89">
        <w:rPr>
          <w:rFonts w:ascii="Times New Roman" w:hAnsi="Times New Roman" w:cs="Times New Roman"/>
          <w:kern w:val="0"/>
          <w:sz w:val="22"/>
        </w:rPr>
        <w:t>patient</w:t>
      </w:r>
      <w:r w:rsidR="003E0AE7">
        <w:rPr>
          <w:rFonts w:ascii="Times New Roman" w:hAnsi="Times New Roman" w:cs="Times New Roman"/>
          <w:kern w:val="0"/>
          <w:sz w:val="22"/>
        </w:rPr>
        <w:t>s</w:t>
      </w:r>
      <w:r w:rsidR="003E2BEC">
        <w:rPr>
          <w:rFonts w:ascii="Times New Roman" w:hAnsi="Times New Roman" w:cs="Times New Roman"/>
          <w:kern w:val="0"/>
          <w:sz w:val="22"/>
        </w:rPr>
        <w:t xml:space="preserve"> </w:t>
      </w:r>
      <w:r w:rsidR="003E0AE7">
        <w:rPr>
          <w:rFonts w:ascii="Times New Roman" w:hAnsi="Times New Roman" w:cs="Times New Roman"/>
          <w:kern w:val="0"/>
          <w:sz w:val="22"/>
        </w:rPr>
        <w:t xml:space="preserve">as having </w:t>
      </w:r>
      <w:r w:rsidR="00E96F89">
        <w:rPr>
          <w:rFonts w:ascii="Times New Roman" w:hAnsi="Times New Roman" w:cs="Times New Roman"/>
          <w:kern w:val="0"/>
          <w:sz w:val="22"/>
        </w:rPr>
        <w:t xml:space="preserve">myopathy, neuropathy or </w:t>
      </w:r>
      <w:r w:rsidR="007452E6">
        <w:rPr>
          <w:rFonts w:ascii="Times New Roman" w:hAnsi="Times New Roman" w:cs="Times New Roman"/>
          <w:kern w:val="0"/>
          <w:sz w:val="22"/>
        </w:rPr>
        <w:t xml:space="preserve">being </w:t>
      </w:r>
      <w:r w:rsidR="00E96F89">
        <w:rPr>
          <w:rFonts w:ascii="Times New Roman" w:hAnsi="Times New Roman" w:cs="Times New Roman"/>
          <w:kern w:val="0"/>
          <w:sz w:val="22"/>
        </w:rPr>
        <w:t>normal</w:t>
      </w:r>
      <w:r w:rsidR="003E0AE7">
        <w:rPr>
          <w:rFonts w:ascii="Times New Roman" w:hAnsi="Times New Roman" w:cs="Times New Roman"/>
          <w:kern w:val="0"/>
          <w:sz w:val="22"/>
        </w:rPr>
        <w:t xml:space="preserve"> </w:t>
      </w:r>
      <w:r w:rsidR="007452E6">
        <w:rPr>
          <w:rFonts w:ascii="Times New Roman" w:hAnsi="Times New Roman" w:cs="Times New Roman"/>
          <w:kern w:val="0"/>
          <w:sz w:val="22"/>
        </w:rPr>
        <w:t xml:space="preserve">state </w:t>
      </w:r>
      <w:r w:rsidR="00E96F89">
        <w:rPr>
          <w:rFonts w:ascii="Times New Roman" w:hAnsi="Times New Roman" w:cs="Times New Roman"/>
          <w:kern w:val="0"/>
          <w:sz w:val="22"/>
        </w:rPr>
        <w:t>based on</w:t>
      </w:r>
      <w:r w:rsidR="00631735">
        <w:rPr>
          <w:rFonts w:ascii="Times New Roman" w:hAnsi="Times New Roman" w:cs="Times New Roman"/>
          <w:kern w:val="0"/>
          <w:sz w:val="22"/>
        </w:rPr>
        <w:t xml:space="preserve"> volitional state</w:t>
      </w:r>
      <w:r w:rsidR="00BE4925">
        <w:rPr>
          <w:rFonts w:ascii="Times New Roman" w:hAnsi="Times New Roman" w:cs="Times New Roman"/>
          <w:kern w:val="0"/>
          <w:sz w:val="22"/>
        </w:rPr>
        <w:t xml:space="preserve"> </w:t>
      </w:r>
      <w:r w:rsidR="00631735">
        <w:rPr>
          <w:rFonts w:ascii="Times New Roman" w:hAnsi="Times New Roman" w:cs="Times New Roman"/>
          <w:kern w:val="0"/>
          <w:sz w:val="22"/>
        </w:rPr>
        <w:t>nEMG</w:t>
      </w:r>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r w:rsidR="0074134A">
        <w:rPr>
          <w:rFonts w:ascii="Times New Roman" w:hAnsi="Times New Roman" w:cs="Times New Roman"/>
          <w:sz w:val="22"/>
        </w:rPr>
        <w:t xml:space="preserve">the </w:t>
      </w:r>
      <w:r w:rsidR="005C7009" w:rsidRPr="00403721">
        <w:rPr>
          <w:rFonts w:ascii="Times New Roman" w:hAnsi="Times New Roman" w:cs="Times New Roman"/>
          <w:sz w:val="22"/>
        </w:rPr>
        <w:t xml:space="preserve">nEMG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 xml:space="preserve">as well as </w:t>
      </w:r>
      <w:r w:rsidR="0074134A">
        <w:rPr>
          <w:rFonts w:ascii="Times New Roman" w:hAnsi="Times New Roman" w:cs="Times New Roman"/>
          <w:sz w:val="22"/>
        </w:rPr>
        <w:t>those</w:t>
      </w:r>
      <w:r w:rsidR="00857A09">
        <w:rPr>
          <w:rFonts w:ascii="Times New Roman" w:hAnsi="Times New Roman" w:cs="Times New Roman"/>
          <w:sz w:val="22"/>
        </w:rPr>
        <w:t xml:space="preserve">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w:t>
      </w:r>
      <w:r w:rsidR="0074134A">
        <w:rPr>
          <w:rFonts w:ascii="Times New Roman" w:hAnsi="Times New Roman" w:cs="Times New Roman"/>
          <w:sz w:val="22"/>
        </w:rPr>
        <w:t>of</w:t>
      </w:r>
      <w:r w:rsidR="005C7009" w:rsidRPr="00403721">
        <w:rPr>
          <w:rFonts w:ascii="Times New Roman" w:hAnsi="Times New Roman" w:cs="Times New Roman"/>
          <w:sz w:val="22"/>
        </w:rPr>
        <w:t xml:space="preserve"> </w:t>
      </w:r>
      <w:r w:rsidR="004F764D">
        <w:rPr>
          <w:rFonts w:ascii="Times New Roman" w:hAnsi="Times New Roman" w:cs="Times New Roman"/>
          <w:sz w:val="22"/>
        </w:rPr>
        <w:t>the</w:t>
      </w:r>
      <w:r w:rsidR="00490892">
        <w:rPr>
          <w:rFonts w:ascii="Times New Roman" w:hAnsi="Times New Roman" w:cs="Times New Roman"/>
          <w:sz w:val="22"/>
        </w:rPr>
        <w:t xml:space="preserve"> </w:t>
      </w:r>
      <w:r w:rsidR="002C224A">
        <w:rPr>
          <w:rFonts w:ascii="Times New Roman" w:hAnsi="Times New Roman" w:cs="Times New Roman"/>
          <w:sz w:val="22"/>
        </w:rPr>
        <w:t>deep-learning</w:t>
      </w:r>
      <w:r w:rsidR="00490892">
        <w:rPr>
          <w:rFonts w:ascii="Times New Roman" w:hAnsi="Times New Roman" w:cs="Times New Roman"/>
          <w:sz w:val="22"/>
        </w:rPr>
        <w:t xml:space="preserve"> model</w:t>
      </w:r>
      <w:r w:rsidR="005C7009" w:rsidRPr="00403721">
        <w:rPr>
          <w:rFonts w:ascii="Times New Roman" w:hAnsi="Times New Roman" w:cs="Times New Roman"/>
          <w:sz w:val="22"/>
        </w:rPr>
        <w:t xml:space="preserve"> and </w:t>
      </w:r>
      <w:r w:rsidR="00CE5745">
        <w:rPr>
          <w:rFonts w:ascii="Times New Roman" w:hAnsi="Times New Roman" w:cs="Times New Roman"/>
          <w:sz w:val="22"/>
        </w:rPr>
        <w:t xml:space="preserve">the </w:t>
      </w:r>
      <w:r w:rsidR="00967893">
        <w:rPr>
          <w:rFonts w:ascii="Times New Roman" w:hAnsi="Times New Roman" w:cs="Times New Roman"/>
          <w:sz w:val="22"/>
        </w:rPr>
        <w:t>electrodiagnosis</w:t>
      </w:r>
      <w:r w:rsidR="00490892">
        <w:rPr>
          <w:rFonts w:ascii="Times New Roman" w:hAnsi="Times New Roman" w:cs="Times New Roman"/>
          <w:sz w:val="22"/>
        </w:rPr>
        <w:t xml:space="preserve"> results </w:t>
      </w:r>
      <w:r w:rsidR="00CE5745">
        <w:rPr>
          <w:rFonts w:ascii="Times New Roman" w:hAnsi="Times New Roman" w:cs="Times New Roman"/>
          <w:sz w:val="22"/>
        </w:rPr>
        <w:t>of the six</w:t>
      </w:r>
      <w:r w:rsidR="00490892">
        <w:rPr>
          <w:rFonts w:ascii="Times New Roman" w:hAnsi="Times New Roman" w:cs="Times New Roman"/>
          <w:sz w:val="22"/>
        </w:rPr>
        <w:t xml:space="preserve">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1B31547C"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47BE7" w:rsidRPr="00403721">
        <w:rPr>
          <w:rFonts w:ascii="Times New Roman" w:hAnsi="Times New Roman" w:cs="Times New Roman"/>
          <w:sz w:val="22"/>
        </w:rPr>
        <w:t>nEMG</w:t>
      </w:r>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E40845">
        <w:rPr>
          <w:rFonts w:ascii="Times New Roman" w:hAnsi="Times New Roman" w:cs="Times New Roman"/>
          <w:sz w:val="22"/>
        </w:rPr>
        <w:t>between</w:t>
      </w:r>
      <w:r w:rsidR="0059065C" w:rsidRPr="00403721">
        <w:rPr>
          <w:rFonts w:ascii="Times New Roman" w:hAnsi="Times New Roman" w:cs="Times New Roman"/>
          <w:sz w:val="22"/>
        </w:rPr>
        <w:t xml:space="preserve"> June 2015 </w:t>
      </w:r>
      <w:r w:rsidR="00E40845">
        <w:rPr>
          <w:rFonts w:ascii="Times New Roman" w:hAnsi="Times New Roman" w:cs="Times New Roman"/>
          <w:sz w:val="22"/>
        </w:rPr>
        <w:t>and</w:t>
      </w:r>
      <w:r w:rsidR="0059065C" w:rsidRPr="00403721">
        <w:rPr>
          <w:rFonts w:ascii="Times New Roman" w:hAnsi="Times New Roman" w:cs="Times New Roman"/>
          <w:sz w:val="22"/>
        </w:rPr>
        <w:t xml:space="preserve">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826B68">
        <w:rPr>
          <w:rFonts w:ascii="Times New Roman" w:hAnsi="Times New Roman" w:cs="Times New Roman"/>
          <w:sz w:val="22"/>
        </w:rPr>
        <w:t>as having</w:t>
      </w:r>
      <w:r w:rsidR="0059065C" w:rsidRPr="00403721">
        <w:rPr>
          <w:rFonts w:ascii="Times New Roman" w:hAnsi="Times New Roman" w:cs="Times New Roman"/>
          <w:sz w:val="22"/>
        </w:rPr>
        <w:t xml:space="preserve"> peripheral neuropathy, myopathy, </w:t>
      </w:r>
      <w:r w:rsidR="00826B68">
        <w:rPr>
          <w:rFonts w:ascii="Times New Roman" w:hAnsi="Times New Roman" w:cs="Times New Roman"/>
          <w:sz w:val="22"/>
        </w:rPr>
        <w:t>or</w:t>
      </w:r>
      <w:r w:rsidR="0059065C" w:rsidRPr="00403721">
        <w:rPr>
          <w:rFonts w:ascii="Times New Roman" w:hAnsi="Times New Roman" w:cs="Times New Roman"/>
          <w:sz w:val="22"/>
        </w:rPr>
        <w:t xml:space="preserve"> normal based on the final diagnosis</w:t>
      </w:r>
      <w:r w:rsidR="00A47591" w:rsidRPr="00403721">
        <w:rPr>
          <w:rFonts w:ascii="Times New Roman" w:hAnsi="Times New Roman" w:cs="Times New Roman"/>
          <w:sz w:val="22"/>
        </w:rPr>
        <w:t xml:space="preserve">. This study was approved by the </w:t>
      </w:r>
      <w:r w:rsidR="00753463">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753463">
        <w:rPr>
          <w:rFonts w:ascii="Times New Roman" w:hAnsi="Times New Roman" w:cs="Times New Roman"/>
          <w:sz w:val="22"/>
        </w:rPr>
        <w:t>R</w:t>
      </w:r>
      <w:r w:rsidR="00A47591" w:rsidRPr="00403721">
        <w:rPr>
          <w:rFonts w:ascii="Times New Roman" w:hAnsi="Times New Roman" w:cs="Times New Roman"/>
          <w:sz w:val="22"/>
        </w:rPr>
        <w:t xml:space="preserve">eview </w:t>
      </w:r>
      <w:r w:rsidR="00753463">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753463">
        <w:rPr>
          <w:rFonts w:ascii="Times New Roman" w:hAnsi="Times New Roman" w:cs="Times New Roman"/>
          <w:sz w:val="22"/>
        </w:rPr>
        <w:t>N</w:t>
      </w:r>
      <w:r w:rsidR="00A47591" w:rsidRPr="00403721">
        <w:rPr>
          <w:rFonts w:ascii="Times New Roman" w:hAnsi="Times New Roman" w:cs="Times New Roman"/>
          <w:sz w:val="22"/>
        </w:rPr>
        <w:t xml:space="preserve">ational </w:t>
      </w:r>
      <w:r w:rsidR="00753463">
        <w:rPr>
          <w:rFonts w:ascii="Times New Roman" w:hAnsi="Times New Roman" w:cs="Times New Roman"/>
          <w:sz w:val="22"/>
        </w:rPr>
        <w:t>U</w:t>
      </w:r>
      <w:r w:rsidR="00A47591" w:rsidRPr="00403721">
        <w:rPr>
          <w:rFonts w:ascii="Times New Roman" w:hAnsi="Times New Roman" w:cs="Times New Roman"/>
          <w:sz w:val="22"/>
        </w:rPr>
        <w:t xml:space="preserve">niversity </w:t>
      </w:r>
      <w:r w:rsidR="00753463">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 xml:space="preserve">conducted </w:t>
      </w:r>
      <w:r w:rsidR="00753463">
        <w:rPr>
          <w:rFonts w:ascii="Times New Roman" w:hAnsi="Times New Roman" w:cs="Times New Roman"/>
          <w:sz w:val="22"/>
        </w:rPr>
        <w:t xml:space="preserve">in accordance with </w:t>
      </w:r>
      <w:r w:rsidR="00A47591" w:rsidRPr="00403721">
        <w:rPr>
          <w:rFonts w:ascii="Times New Roman" w:hAnsi="Times New Roman" w:cs="Times New Roman"/>
          <w:sz w:val="22"/>
        </w:rPr>
        <w:t>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w:t>
      </w:r>
      <w:r w:rsidR="00123178">
        <w:rPr>
          <w:rFonts w:ascii="Times New Roman" w:hAnsi="Times New Roman" w:cs="Times New Roman"/>
          <w:sz w:val="22"/>
        </w:rPr>
        <w:t>waved</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w:t>
      </w:r>
      <w:r w:rsidR="00081D62">
        <w:rPr>
          <w:rFonts w:ascii="Times New Roman" w:hAnsi="Times New Roman" w:cs="Times New Roman"/>
          <w:sz w:val="22"/>
        </w:rPr>
        <w:t xml:space="preserve">a </w:t>
      </w:r>
      <w:r w:rsidR="00A47591" w:rsidRPr="00403721">
        <w:rPr>
          <w:rFonts w:ascii="Times New Roman" w:hAnsi="Times New Roman" w:cs="Times New Roman"/>
          <w:sz w:val="22"/>
        </w:rPr>
        <w:t>retrospective analysis</w:t>
      </w:r>
      <w:r w:rsidR="00E56B3B">
        <w:rPr>
          <w:rFonts w:ascii="Times New Roman" w:hAnsi="Times New Roman" w:cs="Times New Roman"/>
          <w:sz w:val="22"/>
        </w:rPr>
        <w:t xml:space="preserve"> and </w:t>
      </w:r>
      <w:r w:rsidR="00081D62">
        <w:rPr>
          <w:rFonts w:ascii="Times New Roman" w:hAnsi="Times New Roman" w:cs="Times New Roman"/>
          <w:sz w:val="22"/>
        </w:rPr>
        <w:t xml:space="preserve">patient’s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E56B3B">
        <w:rPr>
          <w:rFonts w:ascii="Times New Roman" w:hAnsi="Times New Roman" w:cs="Times New Roman"/>
          <w:sz w:val="22"/>
        </w:rPr>
        <w:t>w</w:t>
      </w:r>
      <w:r w:rsidR="00081D62">
        <w:rPr>
          <w:rFonts w:ascii="Times New Roman" w:hAnsi="Times New Roman" w:cs="Times New Roman"/>
          <w:sz w:val="22"/>
        </w:rPr>
        <w:t>as</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25CB8527" w:rsidR="00C8013E" w:rsidRPr="00403721" w:rsidRDefault="00947BE7" w:rsidP="008F431B">
      <w:pPr>
        <w:spacing w:line="480" w:lineRule="auto"/>
        <w:jc w:val="left"/>
        <w:rPr>
          <w:rFonts w:ascii="Times New Roman" w:hAnsi="Times New Roman" w:cs="Times New Roman"/>
          <w:sz w:val="22"/>
        </w:rPr>
      </w:pPr>
      <w:r w:rsidRPr="00403721">
        <w:rPr>
          <w:rFonts w:ascii="Times New Roman" w:hAnsi="Times New Roman" w:cs="Times New Roman"/>
          <w:sz w:val="22"/>
        </w:rPr>
        <w:t>nEMG</w:t>
      </w:r>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t>
      </w:r>
      <w:r w:rsidR="00357232">
        <w:rPr>
          <w:rFonts w:ascii="Times New Roman" w:hAnsi="Times New Roman" w:cs="Times New Roman"/>
          <w:sz w:val="22"/>
        </w:rPr>
        <w:t>using</w:t>
      </w:r>
      <w:r w:rsidR="00A47591" w:rsidRPr="00403721">
        <w:rPr>
          <w:rFonts w:ascii="Times New Roman" w:hAnsi="Times New Roman" w:cs="Times New Roman"/>
          <w:sz w:val="22"/>
        </w:rPr>
        <w:t xml:space="preserve">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w:t>
      </w:r>
      <w:r w:rsidR="00137FD8">
        <w:rPr>
          <w:rFonts w:ascii="Times New Roman" w:hAnsi="Times New Roman" w:cs="Times New Roman"/>
          <w:sz w:val="22"/>
        </w:rPr>
        <w:t>s</w:t>
      </w:r>
      <w:r w:rsidR="00A47591" w:rsidRPr="00403721">
        <w:rPr>
          <w:rFonts w:ascii="Times New Roman" w:hAnsi="Times New Roman" w:cs="Times New Roman"/>
          <w:sz w:val="22"/>
        </w:rPr>
        <w:t xml:space="preserve"> w</w:t>
      </w:r>
      <w:r w:rsidR="00137FD8">
        <w:rPr>
          <w:rFonts w:ascii="Times New Roman" w:hAnsi="Times New Roman" w:cs="Times New Roman"/>
          <w:sz w:val="22"/>
        </w:rPr>
        <w:t>ere</w:t>
      </w:r>
      <w:r w:rsidR="00A47591" w:rsidRPr="00403721">
        <w:rPr>
          <w:rFonts w:ascii="Times New Roman" w:hAnsi="Times New Roman" w:cs="Times New Roman"/>
          <w:sz w:val="22"/>
        </w:rPr>
        <w:t xml:space="preserve"> set at 20 Hz (low</w:t>
      </w:r>
      <w:r w:rsidR="00137FD8">
        <w:rPr>
          <w:rFonts w:ascii="Times New Roman" w:hAnsi="Times New Roman" w:cs="Times New Roman"/>
          <w:sz w:val="22"/>
        </w:rPr>
        <w:t xml:space="preserve"> </w:t>
      </w:r>
      <w:r w:rsidR="00A47591" w:rsidRPr="00403721">
        <w:rPr>
          <w:rFonts w:ascii="Times New Roman" w:hAnsi="Times New Roman" w:cs="Times New Roman"/>
          <w:sz w:val="22"/>
        </w:rPr>
        <w:t>cut) and 10 kHz (</w:t>
      </w:r>
      <w:r w:rsidR="001472A0" w:rsidRPr="00403721">
        <w:rPr>
          <w:rFonts w:ascii="Times New Roman" w:hAnsi="Times New Roman" w:cs="Times New Roman"/>
          <w:sz w:val="22"/>
        </w:rPr>
        <w:t>high</w:t>
      </w:r>
      <w:r w:rsidR="00137FD8">
        <w:rPr>
          <w:rFonts w:ascii="Times New Roman" w:hAnsi="Times New Roman" w:cs="Times New Roman"/>
          <w:sz w:val="22"/>
        </w:rPr>
        <w:t xml:space="preserve"> </w:t>
      </w:r>
      <w:r w:rsidR="001472A0" w:rsidRPr="00403721">
        <w:rPr>
          <w:rFonts w:ascii="Times New Roman" w:hAnsi="Times New Roman" w:cs="Times New Roman"/>
          <w:sz w:val="22"/>
        </w:rPr>
        <w:t xml:space="preserve">cut). </w:t>
      </w:r>
      <w:r w:rsidR="00534CAB">
        <w:rPr>
          <w:rFonts w:ascii="Times New Roman" w:hAnsi="Times New Roman" w:cs="Times New Roman"/>
          <w:sz w:val="22"/>
        </w:rPr>
        <w:t xml:space="preserve">The </w:t>
      </w:r>
      <w:r w:rsidR="004A01CA">
        <w:rPr>
          <w:rFonts w:ascii="Times New Roman" w:hAnsi="Times New Roman" w:cs="Times New Roman"/>
          <w:sz w:val="22"/>
        </w:rPr>
        <w:t>nEMG signal</w:t>
      </w:r>
      <w:r w:rsidR="009053F3">
        <w:rPr>
          <w:rFonts w:ascii="Times New Roman" w:hAnsi="Times New Roman" w:cs="Times New Roman"/>
          <w:sz w:val="22"/>
        </w:rPr>
        <w:t>s</w:t>
      </w:r>
      <w:r w:rsidR="00534CAB">
        <w:rPr>
          <w:rFonts w:ascii="Times New Roman" w:hAnsi="Times New Roman" w:cs="Times New Roman"/>
          <w:sz w:val="22"/>
        </w:rPr>
        <w:t xml:space="preserve"> w</w:t>
      </w:r>
      <w:r w:rsidR="009053F3">
        <w:rPr>
          <w:rFonts w:ascii="Times New Roman" w:hAnsi="Times New Roman" w:cs="Times New Roman"/>
          <w:sz w:val="22"/>
        </w:rPr>
        <w:t>ere</w:t>
      </w:r>
      <w:r w:rsidR="00534CAB">
        <w:rPr>
          <w:rFonts w:ascii="Times New Roman" w:hAnsi="Times New Roman" w:cs="Times New Roman"/>
          <w:sz w:val="22"/>
        </w:rPr>
        <w:t xml:space="preserve"> measured at </w:t>
      </w:r>
      <w:r w:rsidR="009053F3">
        <w:rPr>
          <w:rFonts w:ascii="Times New Roman" w:hAnsi="Times New Roman" w:cs="Times New Roman"/>
          <w:sz w:val="22"/>
        </w:rPr>
        <w:t xml:space="preserve">a </w:t>
      </w:r>
      <w:r w:rsidR="00534CAB">
        <w:rPr>
          <w:rFonts w:ascii="Times New Roman" w:hAnsi="Times New Roman" w:cs="Times New Roman"/>
          <w:sz w:val="22"/>
        </w:rPr>
        <w:t xml:space="preserve">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w:t>
      </w:r>
      <w:r w:rsidR="001C6B64">
        <w:rPr>
          <w:rFonts w:ascii="Times New Roman" w:hAnsi="Times New Roman" w:cs="Times New Roman"/>
          <w:sz w:val="22"/>
        </w:rPr>
        <w:t xml:space="preserve">s </w:t>
      </w:r>
      <w:r w:rsidR="003D4F80">
        <w:rPr>
          <w:rFonts w:ascii="Times New Roman" w:hAnsi="Times New Roman" w:cs="Times New Roman"/>
          <w:sz w:val="22"/>
        </w:rPr>
        <w:t>of</w:t>
      </w:r>
      <w:r w:rsidR="00E07817">
        <w:rPr>
          <w:rFonts w:ascii="Times New Roman" w:hAnsi="Times New Roman" w:cs="Times New Roman"/>
          <w:sz w:val="22"/>
        </w:rPr>
        <w:t xml:space="preserve"> the nEMG </w:t>
      </w:r>
      <w:r w:rsidR="00640FFB" w:rsidRPr="00403721">
        <w:rPr>
          <w:rFonts w:ascii="Times New Roman" w:hAnsi="Times New Roman" w:cs="Times New Roman"/>
          <w:sz w:val="22"/>
        </w:rPr>
        <w:t xml:space="preserve">were </w:t>
      </w:r>
      <w:r w:rsidR="00BD0E9C">
        <w:rPr>
          <w:rFonts w:ascii="Times New Roman" w:hAnsi="Times New Roman" w:cs="Times New Roman"/>
          <w:sz w:val="22"/>
        </w:rPr>
        <w:t xml:space="preserve">stored in </w:t>
      </w:r>
      <w:r w:rsidR="002A0690">
        <w:rPr>
          <w:rFonts w:ascii="Times New Roman" w:hAnsi="Times New Roman" w:cs="Times New Roman"/>
          <w:sz w:val="22"/>
        </w:rPr>
        <w:t xml:space="preserve">an </w:t>
      </w:r>
      <w:r w:rsidR="00BD0E9C">
        <w:rPr>
          <w:rFonts w:ascii="Times New Roman" w:hAnsi="Times New Roman" w:cs="Times New Roman"/>
          <w:sz w:val="22"/>
        </w:rPr>
        <w:t>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42456666" w:rsidR="00404151" w:rsidRPr="001A1955" w:rsidRDefault="007F3BC4" w:rsidP="008F431B">
      <w:pPr>
        <w:spacing w:line="480" w:lineRule="auto"/>
        <w:jc w:val="left"/>
        <w:rPr>
          <w:rFonts w:ascii="Times New Roman" w:hAnsi="Times New Roman" w:cs="Times New Roman"/>
          <w:sz w:val="22"/>
        </w:rPr>
      </w:pPr>
      <w:r>
        <w:rPr>
          <w:rFonts w:ascii="Times New Roman" w:hAnsi="Times New Roman" w:cs="Times New Roman"/>
          <w:sz w:val="22"/>
        </w:rPr>
        <w:t xml:space="preserve">A </w:t>
      </w:r>
      <w:r w:rsidR="006E61A3">
        <w:rPr>
          <w:rFonts w:ascii="Times New Roman" w:hAnsi="Times New Roman" w:cs="Times New Roman"/>
          <w:sz w:val="22"/>
        </w:rPr>
        <w:t>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sidR="006E61A3">
        <w:rPr>
          <w:rFonts w:ascii="Times New Roman" w:hAnsi="Times New Roman" w:cs="Times New Roman"/>
          <w:sz w:val="22"/>
        </w:rPr>
        <w:t xml:space="preserve">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nEMG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r w:rsidR="004A01CA">
        <w:rPr>
          <w:rFonts w:ascii="Times New Roman" w:hAnsi="Times New Roman" w:cs="Times New Roman"/>
          <w:sz w:val="22"/>
        </w:rPr>
        <w:t>nEMG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(version R2020b</w:t>
      </w:r>
      <w:r w:rsidR="00E41D39" w:rsidRPr="00E41D39">
        <w:rPr>
          <w:rFonts w:ascii="Times New Roman" w:hAnsi="Times New Roman" w:cs="Times New Roman"/>
          <w:sz w:val="22"/>
        </w:rPr>
        <w:t>; The MathWorks Inc., Natick, Massachusetts, United</w:t>
      </w:r>
      <w:r w:rsidR="00E41D39">
        <w:rPr>
          <w:rFonts w:ascii="Times New Roman" w:hAnsi="Times New Roman" w:cs="Times New Roman"/>
          <w:sz w:val="22"/>
        </w:rPr>
        <w:t xml:space="preserve"> States</w:t>
      </w:r>
      <w:r w:rsidR="0067728C" w:rsidRPr="00403721">
        <w:rPr>
          <w:rFonts w:ascii="Times New Roman" w:hAnsi="Times New Roman" w:cs="Times New Roman"/>
          <w:sz w:val="22"/>
        </w:rPr>
        <w:t>)</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t>
      </w:r>
      <w:r w:rsidR="0089022D">
        <w:rPr>
          <w:rFonts w:ascii="Times New Roman" w:hAnsi="Times New Roman" w:cs="Times New Roman"/>
          <w:sz w:val="22"/>
        </w:rPr>
        <w:t>that</w:t>
      </w:r>
      <w:r w:rsidR="0076063C">
        <w:rPr>
          <w:rFonts w:ascii="Times New Roman" w:hAnsi="Times New Roman" w:cs="Times New Roman"/>
          <w:sz w:val="22"/>
        </w:rPr>
        <w:t xml:space="preserve">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end</w:t>
      </w:r>
      <w:r w:rsidR="009E3FFD">
        <w:rPr>
          <w:rFonts w:ascii="Times New Roman" w:hAnsi="Times New Roman" w:cs="Times New Roman"/>
          <w:sz w:val="22"/>
        </w:rPr>
        <w:t xml:space="preserve"> of </w:t>
      </w:r>
      <w:r w:rsidR="00982A44">
        <w:rPr>
          <w:rFonts w:ascii="Times New Roman" w:hAnsi="Times New Roman" w:cs="Times New Roman"/>
          <w:sz w:val="22"/>
        </w:rPr>
        <w:t xml:space="preserve">the </w:t>
      </w:r>
      <w:r w:rsidR="009E3FFD">
        <w:rPr>
          <w:rFonts w:ascii="Times New Roman" w:hAnsi="Times New Roman" w:cs="Times New Roman"/>
          <w:sz w:val="22"/>
        </w:rPr>
        <w:t>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w:t>
      </w:r>
      <w:r w:rsidR="001F7D05">
        <w:rPr>
          <w:rFonts w:ascii="Times New Roman" w:hAnsi="Times New Roman" w:cs="Times New Roman"/>
          <w:sz w:val="22"/>
        </w:rPr>
        <w:t>remaining</w:t>
      </w:r>
      <w:r w:rsidR="003C5DDE">
        <w:rPr>
          <w:rFonts w:ascii="Times New Roman" w:hAnsi="Times New Roman" w:cs="Times New Roman"/>
          <w:sz w:val="22"/>
        </w:rPr>
        <w:t xml:space="preserv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2BBE75D8" w:rsidR="005926D3" w:rsidRPr="008852B6" w:rsidRDefault="00967893"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2662288B" w:rsidR="00311583" w:rsidRDefault="00E97DF9" w:rsidP="007A2E8D">
      <w:pPr>
        <w:spacing w:line="480" w:lineRule="auto"/>
        <w:jc w:val="left"/>
        <w:rPr>
          <w:rFonts w:ascii="Times New Roman" w:hAnsi="Times New Roman" w:cs="Times New Roman"/>
          <w:sz w:val="22"/>
        </w:rPr>
      </w:pPr>
      <w:r>
        <w:rPr>
          <w:rFonts w:ascii="Times New Roman" w:hAnsi="Times New Roman" w:cs="Times New Roman"/>
          <w:sz w:val="22"/>
        </w:rPr>
        <w:t>In this study, a</w:t>
      </w:r>
      <w:r w:rsidR="00356151">
        <w:rPr>
          <w:rFonts w:ascii="Times New Roman" w:hAnsi="Times New Roman" w:cs="Times New Roman"/>
          <w:sz w:val="22"/>
        </w:rPr>
        <w:t xml:space="preserve"> web-based </w:t>
      </w:r>
      <w:r w:rsidR="004A01CA">
        <w:rPr>
          <w:rFonts w:ascii="Times New Roman" w:hAnsi="Times New Roman" w:cs="Times New Roman"/>
          <w:sz w:val="22"/>
        </w:rPr>
        <w:t>nEMG signal</w:t>
      </w:r>
      <w:r w:rsidR="00356151">
        <w:rPr>
          <w:rFonts w:ascii="Times New Roman" w:hAnsi="Times New Roman" w:cs="Times New Roman"/>
          <w:sz w:val="22"/>
        </w:rPr>
        <w:t xml:space="preserve"> labeling platform was developed to allow residents </w:t>
      </w:r>
      <w:r w:rsidR="00962547">
        <w:rPr>
          <w:rFonts w:ascii="Times New Roman" w:hAnsi="Times New Roman" w:cs="Times New Roman"/>
          <w:sz w:val="22"/>
        </w:rPr>
        <w:t xml:space="preserve">who </w:t>
      </w:r>
      <w:r w:rsidR="00356151">
        <w:rPr>
          <w:rFonts w:ascii="Times New Roman" w:hAnsi="Times New Roman" w:cs="Times New Roman"/>
          <w:sz w:val="22"/>
        </w:rPr>
        <w:t>belong</w:t>
      </w:r>
      <w:r w:rsidR="00962547">
        <w:rPr>
          <w:rFonts w:ascii="Times New Roman" w:hAnsi="Times New Roman" w:cs="Times New Roman"/>
          <w:sz w:val="22"/>
        </w:rPr>
        <w:t>ed</w:t>
      </w:r>
      <w:r w:rsidR="00356151">
        <w:rPr>
          <w:rFonts w:ascii="Times New Roman" w:hAnsi="Times New Roman" w:cs="Times New Roman"/>
          <w:sz w:val="22"/>
        </w:rPr>
        <w:t xml:space="preserve"> to different institutions</w:t>
      </w:r>
      <w:r w:rsidR="004A4BAA">
        <w:rPr>
          <w:rFonts w:ascii="Times New Roman" w:hAnsi="Times New Roman" w:cs="Times New Roman"/>
          <w:sz w:val="22"/>
        </w:rPr>
        <w:t xml:space="preserve"> to</w:t>
      </w:r>
      <w:r w:rsidR="00356151">
        <w:rPr>
          <w:rFonts w:ascii="Times New Roman" w:hAnsi="Times New Roman" w:cs="Times New Roman"/>
          <w:sz w:val="22"/>
        </w:rPr>
        <w:t xml:space="preserve"> </w:t>
      </w:r>
      <w:r w:rsidR="00D2549D">
        <w:rPr>
          <w:rFonts w:ascii="Times New Roman" w:hAnsi="Times New Roman" w:cs="Times New Roman"/>
          <w:sz w:val="22"/>
        </w:rPr>
        <w:t>electrodiagnose patients</w:t>
      </w:r>
      <w:r w:rsidR="00356151">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lastRenderedPageBreak/>
        <w:t>information</w:t>
      </w:r>
      <w:r w:rsidR="00A46542">
        <w:rPr>
          <w:rFonts w:ascii="Times New Roman" w:hAnsi="Times New Roman" w:cs="Times New Roman"/>
          <w:sz w:val="22"/>
        </w:rPr>
        <w:t>, t</w:t>
      </w:r>
      <w:r w:rsidR="00C1731B">
        <w:rPr>
          <w:rFonts w:ascii="Times New Roman" w:hAnsi="Times New Roman" w:cs="Times New Roman"/>
          <w:sz w:val="22"/>
        </w:rPr>
        <w:t xml:space="preserve">he </w:t>
      </w:r>
      <w:r w:rsidR="0038398A">
        <w:rPr>
          <w:rFonts w:ascii="Times New Roman" w:hAnsi="Times New Roman" w:cs="Times New Roman"/>
          <w:sz w:val="22"/>
        </w:rPr>
        <w:t xml:space="preserve">nEMG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343972">
        <w:rPr>
          <w:rFonts w:ascii="Times New Roman" w:hAnsi="Times New Roman" w:cs="Times New Roman"/>
          <w:sz w:val="22"/>
        </w:rPr>
        <w:t>manner to</w:t>
      </w:r>
      <w:r w:rsidR="00847EDA">
        <w:rPr>
          <w:rFonts w:ascii="Times New Roman" w:hAnsi="Times New Roman" w:cs="Times New Roman"/>
          <w:sz w:val="22"/>
        </w:rPr>
        <w:t xml:space="preserve"> the EMG data presented on the EMG device</w:t>
      </w:r>
      <w:r w:rsidR="00544652">
        <w:rPr>
          <w:rFonts w:ascii="Times New Roman" w:hAnsi="Times New Roman" w:cs="Times New Roman"/>
          <w:sz w:val="22"/>
        </w:rPr>
        <w:t xml:space="preserve"> (S1 Fig). </w:t>
      </w:r>
    </w:p>
    <w:p w14:paraId="01B06EF3" w14:textId="7062D923"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5D238B">
        <w:rPr>
          <w:rFonts w:ascii="Times New Roman" w:hAnsi="Times New Roman" w:cs="Times New Roman"/>
          <w:sz w:val="22"/>
        </w:rPr>
        <w:t xml:space="preserve">neurology </w:t>
      </w:r>
      <w:r w:rsidR="00662AF2">
        <w:rPr>
          <w:rFonts w:ascii="Times New Roman" w:hAnsi="Times New Roman" w:cs="Times New Roman"/>
          <w:sz w:val="22"/>
        </w:rPr>
        <w:t xml:space="preserve">residents </w:t>
      </w:r>
      <w:r w:rsidR="00AE0F96">
        <w:rPr>
          <w:rFonts w:ascii="Times New Roman" w:hAnsi="Times New Roman" w:cs="Times New Roman"/>
          <w:sz w:val="22"/>
        </w:rPr>
        <w:t xml:space="preserve">and </w:t>
      </w:r>
      <w:r>
        <w:rPr>
          <w:rFonts w:ascii="Times New Roman" w:hAnsi="Times New Roman" w:cs="Times New Roman"/>
          <w:sz w:val="22"/>
        </w:rPr>
        <w:t>four</w:t>
      </w:r>
      <w:r w:rsidR="00AE0F96">
        <w:rPr>
          <w:rFonts w:ascii="Times New Roman" w:hAnsi="Times New Roman" w:cs="Times New Roman"/>
          <w:sz w:val="22"/>
        </w:rPr>
        <w:t xml:space="preserve"> </w:t>
      </w:r>
      <w:r w:rsidR="005D238B">
        <w:rPr>
          <w:rFonts w:ascii="Times New Roman" w:hAnsi="Times New Roman" w:cs="Times New Roman"/>
          <w:sz w:val="22"/>
        </w:rPr>
        <w:t xml:space="preserve">rehabilitation medicine </w:t>
      </w:r>
      <w:r w:rsidR="00662AF2">
        <w:rPr>
          <w:rFonts w:ascii="Times New Roman" w:hAnsi="Times New Roman" w:cs="Times New Roman"/>
          <w:sz w:val="22"/>
        </w:rPr>
        <w:t xml:space="preserve">residents </w:t>
      </w:r>
      <w:r w:rsidR="005D238B">
        <w:rPr>
          <w:rFonts w:ascii="Times New Roman" w:hAnsi="Times New Roman" w:cs="Times New Roman"/>
          <w:sz w:val="22"/>
        </w:rPr>
        <w:t>assessed</w:t>
      </w:r>
      <w:r w:rsidR="00C6538D">
        <w:rPr>
          <w:rFonts w:ascii="Times New Roman" w:hAnsi="Times New Roman" w:cs="Times New Roman"/>
          <w:sz w:val="22"/>
        </w:rPr>
        <w:t xml:space="preserve"> </w:t>
      </w:r>
      <w:r w:rsidR="005D238B">
        <w:rPr>
          <w:rFonts w:ascii="Times New Roman" w:hAnsi="Times New Roman" w:cs="Times New Roman"/>
          <w:sz w:val="22"/>
        </w:rPr>
        <w:t xml:space="preserve">the </w:t>
      </w:r>
      <w:r w:rsidR="004A01CA">
        <w:rPr>
          <w:rFonts w:ascii="Times New Roman" w:hAnsi="Times New Roman" w:cs="Times New Roman"/>
          <w:sz w:val="22"/>
        </w:rPr>
        <w:t>nEMG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Pr>
          <w:rFonts w:ascii="Times New Roman" w:hAnsi="Times New Roman" w:cs="Times New Roman"/>
          <w:sz w:val="22"/>
        </w:rPr>
        <w:t>patient</w:t>
      </w:r>
      <w:r w:rsidR="00317544">
        <w:rPr>
          <w:rFonts w:ascii="Times New Roman" w:hAnsi="Times New Roman" w:cs="Times New Roman"/>
          <w:sz w:val="22"/>
        </w:rPr>
        <w:t>s</w:t>
      </w:r>
      <w:r>
        <w:rPr>
          <w:rFonts w:ascii="Times New Roman" w:hAnsi="Times New Roman" w:cs="Times New Roman"/>
          <w:sz w:val="22"/>
        </w:rPr>
        <w:t xml:space="preserve"> </w:t>
      </w:r>
      <w:r w:rsidR="00662AF2">
        <w:rPr>
          <w:rFonts w:ascii="Times New Roman" w:hAnsi="Times New Roman" w:cs="Times New Roman"/>
          <w:sz w:val="22"/>
        </w:rPr>
        <w:t xml:space="preserve">as myopathy, neuropathy, </w:t>
      </w:r>
      <w:r w:rsidR="00317544">
        <w:rPr>
          <w:rFonts w:ascii="Times New Roman" w:hAnsi="Times New Roman" w:cs="Times New Roman"/>
          <w:sz w:val="22"/>
        </w:rPr>
        <w:t>or</w:t>
      </w:r>
      <w:r w:rsidR="00662AF2">
        <w:rPr>
          <w:rFonts w:ascii="Times New Roman" w:hAnsi="Times New Roman" w:cs="Times New Roman"/>
          <w:sz w:val="22"/>
        </w:rPr>
        <w:t xml:space="preserve"> normal</w:t>
      </w:r>
      <w:r w:rsidR="00A148FD">
        <w:rPr>
          <w:rFonts w:ascii="Times New Roman" w:hAnsi="Times New Roman" w:cs="Times New Roman"/>
          <w:sz w:val="22"/>
        </w:rPr>
        <w:t xml:space="preserve"> without clinical information other than nEMG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w:t>
      </w:r>
      <w:r w:rsidR="00904307">
        <w:rPr>
          <w:rFonts w:ascii="Times New Roman" w:hAnsi="Times New Roman" w:cs="Times New Roman"/>
          <w:sz w:val="22"/>
        </w:rPr>
        <w:t>ID</w:t>
      </w:r>
      <w:r w:rsidR="00F179C5">
        <w:rPr>
          <w:rFonts w:ascii="Times New Roman" w:hAnsi="Times New Roman" w:cs="Times New Roman"/>
          <w:sz w:val="22"/>
        </w:rPr>
        <w:t xml:space="preserve">, the </w:t>
      </w:r>
      <w:r w:rsidR="00E832D3">
        <w:rPr>
          <w:rFonts w:ascii="Times New Roman" w:hAnsi="Times New Roman" w:cs="Times New Roman"/>
          <w:sz w:val="22"/>
        </w:rPr>
        <w:t>n</w:t>
      </w:r>
      <w:r w:rsidR="00F179C5">
        <w:rPr>
          <w:rFonts w:ascii="Times New Roman" w:hAnsi="Times New Roman" w:cs="Times New Roman"/>
          <w:sz w:val="22"/>
        </w:rPr>
        <w:t xml:space="preserve">EMG waveform </w:t>
      </w:r>
      <w:r w:rsidR="00E832D3">
        <w:rPr>
          <w:rFonts w:ascii="Times New Roman" w:hAnsi="Times New Roman" w:cs="Times New Roman"/>
          <w:sz w:val="22"/>
        </w:rPr>
        <w:t xml:space="preserve">data </w:t>
      </w:r>
      <w:r w:rsidR="00F179C5">
        <w:rPr>
          <w:rFonts w:ascii="Times New Roman" w:hAnsi="Times New Roman" w:cs="Times New Roman"/>
          <w:sz w:val="22"/>
        </w:rPr>
        <w:t>w</w:t>
      </w:r>
      <w:r w:rsidR="00904307">
        <w:rPr>
          <w:rFonts w:ascii="Times New Roman" w:hAnsi="Times New Roman" w:cs="Times New Roman"/>
          <w:sz w:val="22"/>
        </w:rPr>
        <w:t>ere</w:t>
      </w:r>
      <w:r w:rsidR="00F179C5">
        <w:rPr>
          <w:rFonts w:ascii="Times New Roman" w:hAnsi="Times New Roman" w:cs="Times New Roman"/>
          <w:sz w:val="22"/>
        </w:rPr>
        <w:t xml:space="preserve"> </w:t>
      </w:r>
      <w:r w:rsidR="00E832D3">
        <w:rPr>
          <w:rFonts w:ascii="Times New Roman" w:hAnsi="Times New Roman" w:cs="Times New Roman"/>
          <w:sz w:val="22"/>
        </w:rPr>
        <w:t xml:space="preserve">presented on the screen along with </w:t>
      </w:r>
      <w:r w:rsidR="005718B5">
        <w:rPr>
          <w:rFonts w:ascii="Times New Roman" w:hAnsi="Times New Roman" w:cs="Times New Roman"/>
          <w:sz w:val="22"/>
        </w:rPr>
        <w:t>a</w:t>
      </w:r>
      <w:r w:rsidR="00E832D3">
        <w:rPr>
          <w:rFonts w:ascii="Times New Roman" w:hAnsi="Times New Roman" w:cs="Times New Roman"/>
          <w:sz w:val="22"/>
        </w:rPr>
        <w:t xml:space="preserv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The real-time waveform data w</w:t>
      </w:r>
      <w:r w:rsidR="004E12B1">
        <w:rPr>
          <w:rFonts w:ascii="Times New Roman" w:hAnsi="Times New Roman" w:cs="Times New Roman"/>
          <w:sz w:val="22"/>
        </w:rPr>
        <w:t>ere</w:t>
      </w:r>
      <w:r w:rsidR="001A5062">
        <w:rPr>
          <w:rFonts w:ascii="Times New Roman" w:hAnsi="Times New Roman" w:cs="Times New Roman"/>
          <w:sz w:val="22"/>
        </w:rPr>
        <w:t xml:space="preserve">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w</w:t>
      </w:r>
      <w:r w:rsidR="004E12B1">
        <w:rPr>
          <w:rFonts w:ascii="Times New Roman" w:hAnsi="Times New Roman" w:cs="Times New Roman"/>
          <w:sz w:val="22"/>
        </w:rPr>
        <w:t xml:space="preserve">ere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 xml:space="preserve">for 500 </w:t>
      </w:r>
      <w:r w:rsidR="004E12B1" w:rsidRPr="00185696">
        <w:rPr>
          <w:rFonts w:ascii="Times New Roman" w:hAnsi="Times New Roman" w:cs="Times New Roman"/>
          <w:sz w:val="22"/>
        </w:rPr>
        <w:t>μ</w:t>
      </w:r>
      <w:r w:rsidR="004E12B1" w:rsidRPr="004E12B1">
        <w:rPr>
          <w:rFonts w:ascii="Times New Roman" w:hAnsi="Times New Roman" w:cs="Times New Roman"/>
          <w:sz w:val="22"/>
        </w:rPr>
        <w:t>s</w:t>
      </w:r>
      <w:r w:rsidR="00483665">
        <w:rPr>
          <w:rFonts w:ascii="Times New Roman" w:hAnsi="Times New Roman" w:cs="Times New Roman"/>
          <w:sz w:val="22"/>
        </w:rPr>
        <w:t>.</w:t>
      </w:r>
      <w:r w:rsidR="005C3BBF">
        <w:rPr>
          <w:rFonts w:ascii="Times New Roman" w:hAnsi="Times New Roman" w:cs="Times New Roman"/>
          <w:sz w:val="22"/>
        </w:rPr>
        <w:t xml:space="preserve"> </w:t>
      </w:r>
      <w:r w:rsidR="00185696">
        <w:rPr>
          <w:rFonts w:ascii="Times New Roman" w:hAnsi="Times New Roman" w:cs="Times New Roman"/>
          <w:sz w:val="22"/>
        </w:rPr>
        <w:t>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8C1160">
        <w:rPr>
          <w:rFonts w:ascii="Times New Roman" w:hAnsi="Times New Roman" w:cs="Times New Roman"/>
          <w:sz w:val="22"/>
        </w:rPr>
        <w:t>to</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9E1BC1" w:rsidRPr="002B17B1">
        <w:rPr>
          <w:rFonts w:ascii="Times New Roman" w:hAnsi="Times New Roman" w:cs="Times New Roman"/>
          <w:sz w:val="22"/>
        </w:rPr>
        <w:t>, 200</w:t>
      </w:r>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r w:rsidR="00C92257" w:rsidRPr="00185696">
        <w:rPr>
          <w:rFonts w:ascii="Times New Roman" w:hAnsi="Times New Roman" w:cs="Times New Roman"/>
          <w:sz w:val="22"/>
        </w:rPr>
        <w:t>μ</w:t>
      </w:r>
      <w:r w:rsidR="00055CC8" w:rsidRPr="00055CC8">
        <w:rPr>
          <w:rFonts w:ascii="Times New Roman" w:hAnsi="Times New Roman" w:cs="Times New Roman"/>
          <w:sz w:val="22"/>
        </w:rPr>
        <w:t>V</w:t>
      </w:r>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r w:rsidR="004A01CA">
        <w:rPr>
          <w:rFonts w:ascii="Times New Roman" w:hAnsi="Times New Roman" w:cs="Times New Roman"/>
          <w:sz w:val="22"/>
        </w:rPr>
        <w:t>nEMG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w:t>
      </w:r>
      <w:r w:rsidR="009E1D2A">
        <w:rPr>
          <w:rFonts w:ascii="Times New Roman" w:hAnsi="Times New Roman" w:cs="Times New Roman"/>
          <w:sz w:val="22"/>
        </w:rPr>
        <w:t>thereafter</w:t>
      </w:r>
      <w:r w:rsidR="00C65D7C">
        <w:rPr>
          <w:rFonts w:ascii="Times New Roman" w:hAnsi="Times New Roman" w:cs="Times New Roman"/>
          <w:sz w:val="22"/>
        </w:rPr>
        <w:t xml:space="preserve"> </w:t>
      </w:r>
      <w:r w:rsidR="00E879E8">
        <w:rPr>
          <w:rFonts w:ascii="Times New Roman" w:hAnsi="Times New Roman" w:cs="Times New Roman"/>
          <w:sz w:val="22"/>
        </w:rPr>
        <w:t xml:space="preserve">diagnosed </w:t>
      </w:r>
      <w:r w:rsidR="00C2660B">
        <w:rPr>
          <w:rFonts w:ascii="Times New Roman" w:hAnsi="Times New Roman" w:cs="Times New Roman"/>
          <w:sz w:val="22"/>
        </w:rPr>
        <w:t>patient</w:t>
      </w:r>
      <w:r w:rsidR="00C65D7C">
        <w:rPr>
          <w:rFonts w:ascii="Times New Roman" w:hAnsi="Times New Roman" w:cs="Times New Roman"/>
          <w:sz w:val="22"/>
        </w:rPr>
        <w:t xml:space="preserve">s </w:t>
      </w:r>
      <w:r w:rsidR="004906B3">
        <w:rPr>
          <w:rFonts w:ascii="Times New Roman" w:hAnsi="Times New Roman" w:cs="Times New Roman"/>
          <w:sz w:val="22"/>
        </w:rPr>
        <w:t xml:space="preserve">based on </w:t>
      </w:r>
      <w:r w:rsidR="00C65D7C">
        <w:rPr>
          <w:rFonts w:ascii="Times New Roman" w:hAnsi="Times New Roman" w:cs="Times New Roman"/>
          <w:sz w:val="22"/>
        </w:rPr>
        <w:t>the muscle</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4906B3">
        <w:rPr>
          <w:rFonts w:ascii="Times New Roman" w:hAnsi="Times New Roman" w:cs="Times New Roman"/>
          <w:sz w:val="22"/>
        </w:rPr>
        <w:t xml:space="preserve">physicians’ </w:t>
      </w:r>
      <w:r w:rsidR="00967893">
        <w:rPr>
          <w:rFonts w:ascii="Times New Roman" w:hAnsi="Times New Roman" w:cs="Times New Roman"/>
          <w:sz w:val="22"/>
        </w:rPr>
        <w:t>electrodiagnosis</w:t>
      </w:r>
      <w:r w:rsidR="00030963">
        <w:rPr>
          <w:rFonts w:ascii="Times New Roman" w:hAnsi="Times New Roman" w:cs="Times New Roman"/>
          <w:sz w:val="22"/>
        </w:rPr>
        <w:t xml:space="preserve"> </w:t>
      </w:r>
      <w:r w:rsidR="001879FF">
        <w:rPr>
          <w:rFonts w:ascii="Times New Roman" w:hAnsi="Times New Roman" w:cs="Times New Roman"/>
          <w:sz w:val="22"/>
        </w:rPr>
        <w:t>results were</w:t>
      </w:r>
      <w:r w:rsidR="00794C37">
        <w:rPr>
          <w:rFonts w:ascii="Times New Roman" w:hAnsi="Times New Roman" w:cs="Times New Roman"/>
          <w:sz w:val="22"/>
        </w:rPr>
        <w:t xml:space="preserve"> stored within the platform.</w:t>
      </w:r>
    </w:p>
    <w:p w14:paraId="06E632AD" w14:textId="315CF846"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2C224A">
        <w:rPr>
          <w:rFonts w:ascii="Times New Roman" w:hAnsi="Times New Roman" w:cs="Times New Roman"/>
          <w:b/>
          <w:sz w:val="24"/>
        </w:rPr>
        <w:t>deep-learning</w:t>
      </w:r>
      <w:r w:rsidR="005030D2">
        <w:rPr>
          <w:rFonts w:ascii="Times New Roman" w:hAnsi="Times New Roman" w:cs="Times New Roman"/>
          <w:b/>
          <w:sz w:val="24"/>
        </w:rPr>
        <w:t xml:space="preserve"> model</w:t>
      </w:r>
    </w:p>
    <w:p w14:paraId="1928900C" w14:textId="4859D9C3"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4A01CA">
        <w:rPr>
          <w:rFonts w:ascii="Times New Roman" w:hAnsi="Times New Roman" w:cs="Times New Roman"/>
          <w:sz w:val="22"/>
        </w:rPr>
        <w:t>nEMG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w:t>
      </w:r>
      <w:r w:rsidRPr="00403721">
        <w:rPr>
          <w:rFonts w:ascii="Times New Roman" w:hAnsi="Times New Roman" w:cs="Times New Roman"/>
          <w:sz w:val="22"/>
        </w:rPr>
        <w:t xml:space="preserve"> and hop size</w:t>
      </w:r>
      <w:r>
        <w:rPr>
          <w:rFonts w:ascii="Times New Roman" w:hAnsi="Times New Roman" w:cs="Times New Roman"/>
          <w:sz w:val="22"/>
        </w:rPr>
        <w:t>s of 0.1 s</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The length and hop size of the windows were heuristically</w:t>
      </w:r>
      <w:r w:rsidR="0079249C">
        <w:rPr>
          <w:rFonts w:ascii="Times New Roman" w:hAnsi="Times New Roman" w:cs="Times New Roman"/>
          <w:sz w:val="22"/>
        </w:rPr>
        <w:t xml:space="preserve"> selected</w:t>
      </w:r>
      <w:r w:rsidR="003A6CE4">
        <w:rPr>
          <w:rFonts w:ascii="Times New Roman" w:hAnsi="Times New Roman" w:cs="Times New Roman"/>
          <w:sz w:val="22"/>
        </w:rPr>
        <w:t xml:space="preserve">. </w:t>
      </w:r>
      <w:r w:rsidRPr="00403721">
        <w:rPr>
          <w:rFonts w:ascii="Times New Roman" w:hAnsi="Times New Roman" w:cs="Times New Roman"/>
          <w:sz w:val="22"/>
        </w:rPr>
        <w:t xml:space="preserve">After slicing, </w:t>
      </w:r>
      <w:r w:rsidR="005451EE">
        <w:rPr>
          <w:rFonts w:ascii="Times New Roman" w:hAnsi="Times New Roman" w:cs="Times New Roman"/>
          <w:sz w:val="22"/>
        </w:rPr>
        <w:t xml:space="preserve">there were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0E0AEC0A"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 xml:space="preserve">A one-dimensional convolutional neural network (CNN) was used as the </w:t>
      </w:r>
      <w:r w:rsidR="002C224A">
        <w:rPr>
          <w:rFonts w:ascii="Times New Roman" w:hAnsi="Times New Roman" w:cs="Times New Roman"/>
          <w:sz w:val="22"/>
        </w:rPr>
        <w:t>deep-learning</w:t>
      </w:r>
      <w:r>
        <w:rPr>
          <w:rFonts w:ascii="Times New Roman" w:hAnsi="Times New Roman" w:cs="Times New Roman"/>
          <w:sz w:val="22"/>
        </w:rPr>
        <w:t xml:space="preserve"> model</w:t>
      </w:r>
      <w:r w:rsidR="00986B67">
        <w:rPr>
          <w:rFonts w:ascii="Times New Roman" w:hAnsi="Times New Roman" w:cs="Times New Roman"/>
          <w:sz w:val="22"/>
        </w:rPr>
        <w:t xml:space="preserve"> </w:t>
      </w:r>
      <w:r w:rsidR="00176F7C">
        <w:rPr>
          <w:rFonts w:ascii="Times New Roman" w:hAnsi="Times New Roman" w:cs="Times New Roman"/>
          <w:noProof/>
          <w:sz w:val="22"/>
        </w:rPr>
        <w:t>[36]</w:t>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The CNN was designed after the motives of ResNes and VGG, which are well-performing image</w:t>
      </w:r>
      <w:r w:rsidR="0091237F">
        <w:rPr>
          <w:rFonts w:ascii="Times New Roman" w:hAnsi="Times New Roman" w:cs="Times New Roman"/>
          <w:sz w:val="22"/>
        </w:rPr>
        <w:t>-</w:t>
      </w:r>
      <w:r>
        <w:rPr>
          <w:rFonts w:ascii="Times New Roman" w:hAnsi="Times New Roman" w:cs="Times New Roman"/>
          <w:sz w:val="22"/>
        </w:rPr>
        <w:t xml:space="preserve"> classification models </w:t>
      </w:r>
      <w:r w:rsidR="003F7585">
        <w:rPr>
          <w:rFonts w:ascii="Times New Roman" w:hAnsi="Times New Roman" w:cs="Times New Roman"/>
          <w:noProof/>
          <w:sz w:val="22"/>
        </w:rPr>
        <w:t>[37, 38]</w:t>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w:t>
      </w:r>
      <w:r w:rsidR="005155AF">
        <w:rPr>
          <w:rFonts w:ascii="Times New Roman" w:hAnsi="Times New Roman" w:cs="Times New Roman"/>
          <w:sz w:val="22"/>
        </w:rPr>
        <w:t>seven</w:t>
      </w:r>
      <w:r w:rsidR="00A67F4A">
        <w:rPr>
          <w:rFonts w:ascii="Times New Roman" w:hAnsi="Times New Roman" w:cs="Times New Roman"/>
          <w:sz w:val="22"/>
        </w:rPr>
        <w:t xml:space="preserve"> spatial reduction blocks</w:t>
      </w:r>
      <w:r>
        <w:rPr>
          <w:rFonts w:ascii="Times New Roman" w:hAnsi="Times New Roman" w:cs="Times New Roman"/>
          <w:sz w:val="22"/>
        </w:rPr>
        <w:t>,</w:t>
      </w:r>
      <w:r w:rsidR="00A67F4A">
        <w:rPr>
          <w:rFonts w:ascii="Times New Roman" w:hAnsi="Times New Roman" w:cs="Times New Roman"/>
          <w:sz w:val="22"/>
        </w:rPr>
        <w:t xml:space="preserve"> </w:t>
      </w:r>
      <w:r w:rsidR="005155AF">
        <w:rPr>
          <w:rFonts w:ascii="Times New Roman" w:hAnsi="Times New Roman" w:cs="Times New Roman"/>
          <w:sz w:val="22"/>
        </w:rPr>
        <w:t>five</w:t>
      </w:r>
      <w:r w:rsidR="00A67F4A">
        <w:rPr>
          <w:rFonts w:ascii="Times New Roman" w:hAnsi="Times New Roman" w:cs="Times New Roman"/>
          <w:sz w:val="22"/>
        </w:rPr>
        <w:t xml:space="preserve">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(ReLU)</w:t>
      </w:r>
      <w:r w:rsidR="00A67F4A">
        <w:rPr>
          <w:rFonts w:ascii="Times New Roman" w:hAnsi="Times New Roman" w:cs="Times New Roman"/>
          <w:sz w:val="22"/>
        </w:rPr>
        <w:t xml:space="preserve">, and max pooling. </w:t>
      </w:r>
      <w:r w:rsidR="00D769F9">
        <w:rPr>
          <w:rFonts w:ascii="Times New Roman" w:hAnsi="Times New Roman" w:cs="Times New Roman"/>
          <w:sz w:val="22"/>
        </w:rPr>
        <w:t>The residual block contained similar layers with added residual connection</w:t>
      </w:r>
      <w:r w:rsidR="008A544D">
        <w:rPr>
          <w:rFonts w:ascii="Times New Roman" w:hAnsi="Times New Roman" w:cs="Times New Roman"/>
          <w:sz w:val="22"/>
        </w:rPr>
        <w:t>s</w:t>
      </w:r>
      <w:r w:rsidR="00D769F9">
        <w:rPr>
          <w:rFonts w:ascii="Times New Roman" w:hAnsi="Times New Roman" w:cs="Times New Roman"/>
          <w:sz w:val="22"/>
        </w:rPr>
        <w:t xml:space="preserve"> </w:t>
      </w:r>
      <w:r w:rsidR="00D769F9">
        <w:rPr>
          <w:rFonts w:ascii="Times New Roman" w:hAnsi="Times New Roman" w:cs="Times New Roman"/>
          <w:noProof/>
          <w:sz w:val="22"/>
        </w:rPr>
        <w:t>[37]</w:t>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The fully connected layers consisted of 512, 256, 64,</w:t>
      </w:r>
      <w:r w:rsidR="00F835EC">
        <w:rPr>
          <w:rFonts w:ascii="Times New Roman" w:hAnsi="Times New Roman" w:cs="Times New Roman"/>
          <w:sz w:val="22"/>
        </w:rPr>
        <w:t xml:space="preserve"> and</w:t>
      </w:r>
      <w:r w:rsidR="008C50DF">
        <w:rPr>
          <w:rFonts w:ascii="Times New Roman" w:hAnsi="Times New Roman" w:cs="Times New Roman"/>
          <w:sz w:val="22"/>
        </w:rPr>
        <w:t xml:space="preserve"> 16 hidden layer neurons with </w:t>
      </w:r>
      <w:r w:rsidR="00F835EC">
        <w:rPr>
          <w:rFonts w:ascii="Times New Roman" w:hAnsi="Times New Roman" w:cs="Times New Roman"/>
          <w:sz w:val="22"/>
        </w:rPr>
        <w:t xml:space="preserve">a </w:t>
      </w:r>
      <w:r w:rsidR="008C50DF">
        <w:rPr>
          <w:rFonts w:ascii="Times New Roman" w:hAnsi="Times New Roman" w:cs="Times New Roman"/>
          <w:sz w:val="22"/>
        </w:rPr>
        <w:t xml:space="preserve">leaky ReLU activation function. The </w:t>
      </w:r>
      <w:r w:rsidR="00965610">
        <w:rPr>
          <w:rFonts w:ascii="Times New Roman" w:hAnsi="Times New Roman" w:cs="Times New Roman"/>
          <w:sz w:val="22"/>
        </w:rPr>
        <w:t>S</w:t>
      </w:r>
      <w:r w:rsidR="008C50DF">
        <w:rPr>
          <w:rFonts w:ascii="Times New Roman" w:hAnsi="Times New Roman" w:cs="Times New Roman"/>
          <w:sz w:val="22"/>
        </w:rPr>
        <w:t xml:space="preserve">oftmax function was applied to the final three-output layer. </w:t>
      </w:r>
      <w:r w:rsidR="002560FE">
        <w:rPr>
          <w:rFonts w:ascii="Times New Roman" w:hAnsi="Times New Roman" w:cs="Times New Roman"/>
          <w:sz w:val="22"/>
        </w:rPr>
        <w:t>The model receive</w:t>
      </w:r>
      <w:r w:rsidR="00897A6C">
        <w:rPr>
          <w:rFonts w:ascii="Times New Roman" w:hAnsi="Times New Roman" w:cs="Times New Roman"/>
          <w:sz w:val="22"/>
        </w:rPr>
        <w:t>d</w:t>
      </w:r>
      <w:r w:rsidR="002560FE">
        <w:rPr>
          <w:rFonts w:ascii="Times New Roman" w:hAnsi="Times New Roman" w:cs="Times New Roman"/>
          <w:sz w:val="22"/>
        </w:rPr>
        <w:t xml:space="preserve"> raw signal segments and predict</w:t>
      </w:r>
      <w:r w:rsidR="00CD2EB3">
        <w:rPr>
          <w:rFonts w:ascii="Times New Roman" w:hAnsi="Times New Roman" w:cs="Times New Roman"/>
          <w:sz w:val="22"/>
        </w:rPr>
        <w:t>ed</w:t>
      </w:r>
      <w:r w:rsidR="002560FE">
        <w:rPr>
          <w:rFonts w:ascii="Times New Roman" w:hAnsi="Times New Roman" w:cs="Times New Roman"/>
          <w:sz w:val="22"/>
        </w:rPr>
        <w:t xml:space="preserve"> the </w:t>
      </w:r>
      <w:r w:rsidR="008E0FCE">
        <w:rPr>
          <w:rFonts w:ascii="Times New Roman" w:hAnsi="Times New Roman" w:cs="Times New Roman"/>
          <w:sz w:val="22"/>
        </w:rPr>
        <w:t xml:space="preserve">probabilities of </w:t>
      </w:r>
      <w:r w:rsidR="002560FE">
        <w:rPr>
          <w:rFonts w:ascii="Times New Roman" w:hAnsi="Times New Roman" w:cs="Times New Roman"/>
          <w:sz w:val="22"/>
        </w:rPr>
        <w:t xml:space="preserve">three class (myopathy, neuropathy, normal). </w:t>
      </w:r>
    </w:p>
    <w:p w14:paraId="5C15ED0E" w14:textId="2F4DEC8F"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D829D1">
        <w:rPr>
          <w:rFonts w:ascii="Times New Roman" w:hAnsi="Times New Roman" w:cs="Times New Roman"/>
          <w:sz w:val="22"/>
        </w:rPr>
        <w:t xml:space="preserve">a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w:t>
      </w:r>
      <w:r w:rsidR="00D829D1">
        <w:rPr>
          <w:rFonts w:ascii="Times New Roman" w:hAnsi="Times New Roman" w:cs="Times New Roman"/>
          <w:sz w:val="22"/>
        </w:rPr>
        <w:t xml:space="preserve">100 </w:t>
      </w:r>
      <w:r>
        <w:rPr>
          <w:rFonts w:ascii="Times New Roman" w:hAnsi="Times New Roman" w:cs="Times New Roman"/>
          <w:sz w:val="22"/>
        </w:rPr>
        <w:t>epoch</w:t>
      </w:r>
      <w:r w:rsidR="00D829D1">
        <w:rPr>
          <w:rFonts w:ascii="Times New Roman" w:hAnsi="Times New Roman" w:cs="Times New Roman"/>
          <w:sz w:val="22"/>
        </w:rPr>
        <w:t>s</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w:t>
      </w:r>
      <w:r w:rsidR="0071161D">
        <w:rPr>
          <w:rFonts w:ascii="Times New Roman" w:hAnsi="Times New Roman" w:cs="Times New Roman"/>
          <w:sz w:val="22"/>
        </w:rPr>
        <w:t xml:space="preserve">the </w:t>
      </w:r>
      <w:r w:rsidR="000B46F9">
        <w:rPr>
          <w:rFonts w:ascii="Times New Roman" w:hAnsi="Times New Roman" w:cs="Times New Roman"/>
          <w:sz w:val="22"/>
        </w:rPr>
        <w:t xml:space="preserve">accuracy </w:t>
      </w:r>
      <w:r w:rsidR="0071161D">
        <w:rPr>
          <w:rFonts w:ascii="Times New Roman" w:hAnsi="Times New Roman" w:cs="Times New Roman"/>
          <w:sz w:val="22"/>
        </w:rPr>
        <w:t>of</w:t>
      </w:r>
      <w:r w:rsidR="000B46F9">
        <w:rPr>
          <w:rFonts w:ascii="Times New Roman" w:hAnsi="Times New Roman" w:cs="Times New Roman"/>
          <w:sz w:val="22"/>
        </w:rPr>
        <w:t xml:space="preserve"> the validation set every 30 updates, and the patience value was set to 100 </w:t>
      </w:r>
      <w:r w:rsidR="000B46F9">
        <w:rPr>
          <w:rFonts w:ascii="Times New Roman" w:hAnsi="Times New Roman" w:cs="Times New Roman"/>
          <w:noProof/>
          <w:sz w:val="22"/>
        </w:rPr>
        <w:t>[39]</w:t>
      </w:r>
      <w:r w:rsidR="00A57D67">
        <w:rPr>
          <w:rFonts w:ascii="Times New Roman" w:hAnsi="Times New Roman" w:cs="Times New Roman"/>
          <w:sz w:val="22"/>
        </w:rPr>
        <w:t>.</w:t>
      </w:r>
      <w:r w:rsidR="000B46F9">
        <w:rPr>
          <w:rFonts w:ascii="Times New Roman" w:hAnsi="Times New Roman" w:cs="Times New Roman"/>
          <w:sz w:val="22"/>
        </w:rPr>
        <w:t xml:space="preserve"> Cross</w:t>
      </w:r>
      <w:r w:rsidR="00183E01">
        <w:rPr>
          <w:rFonts w:ascii="Times New Roman" w:hAnsi="Times New Roman" w:cs="Times New Roman"/>
          <w:sz w:val="22"/>
        </w:rPr>
        <w:t>-</w:t>
      </w:r>
      <w:r w:rsidR="000B46F9">
        <w:rPr>
          <w:rFonts w:ascii="Times New Roman" w:hAnsi="Times New Roman" w:cs="Times New Roman"/>
          <w:sz w:val="22"/>
        </w:rPr>
        <w:t xml:space="preserve">entropy loss was used </w:t>
      </w:r>
      <w:r w:rsidR="00242644">
        <w:rPr>
          <w:rFonts w:ascii="Times New Roman" w:hAnsi="Times New Roman" w:cs="Times New Roman"/>
          <w:sz w:val="22"/>
        </w:rPr>
        <w:t>as the loss function</w:t>
      </w:r>
      <w:r w:rsidR="001A1D8D">
        <w:rPr>
          <w:rFonts w:ascii="Times New Roman" w:hAnsi="Times New Roman" w:cs="Times New Roman"/>
          <w:sz w:val="22"/>
        </w:rPr>
        <w:t>,</w:t>
      </w:r>
      <w:r w:rsidR="00242644">
        <w:rPr>
          <w:rFonts w:ascii="Times New Roman" w:hAnsi="Times New Roman" w:cs="Times New Roman"/>
          <w:sz w:val="22"/>
        </w:rPr>
        <w:t xml:space="preserve"> with class weights applied inverse</w:t>
      </w:r>
      <w:r w:rsidR="00D717DF">
        <w:rPr>
          <w:rFonts w:ascii="Times New Roman" w:hAnsi="Times New Roman" w:cs="Times New Roman"/>
          <w:sz w:val="22"/>
        </w:rPr>
        <w:t>ly</w:t>
      </w:r>
      <w:r w:rsidR="00242644">
        <w:rPr>
          <w:rFonts w:ascii="Times New Roman" w:hAnsi="Times New Roman" w:cs="Times New Roman"/>
          <w:sz w:val="22"/>
        </w:rPr>
        <w:t xml:space="preserve"> proportional to the number of signal segments from the train</w:t>
      </w:r>
      <w:r w:rsidR="00F33FEC">
        <w:rPr>
          <w:rFonts w:ascii="Times New Roman" w:hAnsi="Times New Roman" w:cs="Times New Roman"/>
          <w:sz w:val="22"/>
        </w:rPr>
        <w:t>ing</w:t>
      </w:r>
      <w:r w:rsidR="00242644">
        <w:rPr>
          <w:rFonts w:ascii="Times New Roman" w:hAnsi="Times New Roman" w:cs="Times New Roman"/>
          <w:sz w:val="22"/>
        </w:rPr>
        <w:t xml:space="preserve"> set. </w:t>
      </w:r>
      <w:r w:rsidR="002C224A">
        <w:rPr>
          <w:rFonts w:ascii="Times New Roman" w:hAnsi="Times New Roman" w:cs="Times New Roman"/>
          <w:sz w:val="22"/>
        </w:rPr>
        <w:t>Deep-learning</w:t>
      </w:r>
      <w:r w:rsidR="00242644">
        <w:rPr>
          <w:rFonts w:ascii="Times New Roman" w:hAnsi="Times New Roman" w:cs="Times New Roman"/>
          <w:sz w:val="22"/>
        </w:rPr>
        <w:t xml:space="preserve"> performance was measured through </w:t>
      </w:r>
      <w:r w:rsidR="00F84793">
        <w:rPr>
          <w:rFonts w:ascii="Times New Roman" w:hAnsi="Times New Roman" w:cs="Times New Roman"/>
          <w:sz w:val="22"/>
        </w:rPr>
        <w:t xml:space="preserve">a </w:t>
      </w:r>
      <w:r w:rsidR="00242644">
        <w:rPr>
          <w:rFonts w:ascii="Times New Roman" w:hAnsi="Times New Roman" w:cs="Times New Roman"/>
          <w:sz w:val="22"/>
        </w:rPr>
        <w:t>5</w:t>
      </w:r>
      <w:r w:rsidR="00F84793">
        <w:rPr>
          <w:rFonts w:ascii="Times New Roman" w:hAnsi="Times New Roman" w:cs="Times New Roman"/>
          <w:sz w:val="22"/>
        </w:rPr>
        <w:t xml:space="preserve"> </w:t>
      </w:r>
      <w:r w:rsidR="00F84793" w:rsidRPr="00F84793">
        <w:rPr>
          <w:rFonts w:ascii="Times New Roman" w:hAnsi="Times New Roman" w:cs="Times New Roman"/>
          <w:sz w:val="22"/>
        </w:rPr>
        <w:t>×</w:t>
      </w:r>
      <w:r w:rsidR="00F84793">
        <w:rPr>
          <w:rFonts w:ascii="Times New Roman" w:hAnsi="Times New Roman" w:cs="Times New Roman"/>
          <w:sz w:val="22"/>
        </w:rPr>
        <w:t xml:space="preserve"> </w:t>
      </w:r>
      <w:r w:rsidR="00242644">
        <w:rPr>
          <w:rFonts w:ascii="Times New Roman" w:hAnsi="Times New Roman" w:cs="Times New Roman"/>
          <w:sz w:val="22"/>
        </w:rPr>
        <w:t>3-fold cross validation (5</w:t>
      </w:r>
      <w:r w:rsidR="00F84793">
        <w:rPr>
          <w:rFonts w:ascii="Times New Roman" w:hAnsi="Times New Roman" w:cs="Times New Roman"/>
          <w:sz w:val="22"/>
        </w:rPr>
        <w:t xml:space="preserve"> </w:t>
      </w:r>
      <w:r w:rsidR="00F84793" w:rsidRPr="00F84793">
        <w:rPr>
          <w:rFonts w:ascii="Times New Roman" w:hAnsi="Times New Roman" w:cs="Times New Roman"/>
          <w:sz w:val="22"/>
        </w:rPr>
        <w:t>×</w:t>
      </w:r>
      <w:r w:rsidR="00F84793">
        <w:rPr>
          <w:rFonts w:ascii="Times New Roman" w:hAnsi="Times New Roman" w:cs="Times New Roman"/>
          <w:sz w:val="22"/>
        </w:rPr>
        <w:t xml:space="preserve"> </w:t>
      </w:r>
      <w:r w:rsidR="00242644">
        <w:rPr>
          <w:rFonts w:ascii="Times New Roman" w:hAnsi="Times New Roman" w:cs="Times New Roman"/>
          <w:sz w:val="22"/>
        </w:rPr>
        <w:t xml:space="preserve">3 CV) </w:t>
      </w:r>
      <w:r w:rsidR="00595DEE">
        <w:rPr>
          <w:rFonts w:ascii="Times New Roman" w:hAnsi="Times New Roman" w:cs="Times New Roman"/>
          <w:sz w:val="22"/>
        </w:rPr>
        <w:t>due to</w:t>
      </w:r>
      <w:r w:rsidR="00242644">
        <w:rPr>
          <w:rFonts w:ascii="Times New Roman" w:hAnsi="Times New Roman" w:cs="Times New Roman"/>
          <w:sz w:val="22"/>
        </w:rPr>
        <w:t xml:space="preserve"> small number of subjects.</w:t>
      </w:r>
    </w:p>
    <w:p w14:paraId="7545A030" w14:textId="450FC610"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 used two stages to classify </w:t>
      </w:r>
      <w:r w:rsidR="009C4F0B">
        <w:rPr>
          <w:rFonts w:ascii="Times New Roman" w:hAnsi="Times New Roman" w:cs="Times New Roman"/>
          <w:sz w:val="22"/>
        </w:rPr>
        <w:t>patient</w:t>
      </w:r>
      <w:r w:rsidR="005E7211">
        <w:rPr>
          <w:rFonts w:ascii="Times New Roman" w:hAnsi="Times New Roman" w:cs="Times New Roman"/>
          <w:sz w:val="22"/>
        </w:rPr>
        <w:t>s:</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n</w:t>
      </w:r>
      <w:r>
        <w:rPr>
          <w:rFonts w:ascii="Times New Roman" w:hAnsi="Times New Roman" w:cs="Times New Roman"/>
          <w:sz w:val="22"/>
        </w:rPr>
        <w:t>EMG data and return</w:t>
      </w:r>
      <w:r w:rsidR="00563D37">
        <w:rPr>
          <w:rFonts w:ascii="Times New Roman" w:hAnsi="Times New Roman" w:cs="Times New Roman"/>
          <w:sz w:val="22"/>
        </w:rPr>
        <w:t>ed</w:t>
      </w:r>
      <w:r>
        <w:rPr>
          <w:rFonts w:ascii="Times New Roman" w:hAnsi="Times New Roman" w:cs="Times New Roman"/>
          <w:sz w:val="22"/>
        </w:rPr>
        <w:t xml:space="preserve">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 xml:space="preserve">The probabilities of the segments were averaged to </w:t>
      </w:r>
      <w:r w:rsidR="00563D37">
        <w:rPr>
          <w:rFonts w:ascii="Times New Roman" w:hAnsi="Times New Roman" w:cs="Times New Roman"/>
          <w:sz w:val="22"/>
        </w:rPr>
        <w:t>obtain</w:t>
      </w:r>
      <w:r w:rsidR="00BF578E">
        <w:rPr>
          <w:rFonts w:ascii="Times New Roman" w:hAnsi="Times New Roman" w:cs="Times New Roman"/>
          <w:sz w:val="22"/>
        </w:rPr>
        <w:t xml:space="preserve"> a three-class probability </w:t>
      </w:r>
      <w:r w:rsidR="00563D37">
        <w:rPr>
          <w:rFonts w:ascii="Times New Roman" w:hAnsi="Times New Roman" w:cs="Times New Roman"/>
          <w:sz w:val="22"/>
        </w:rPr>
        <w:t>for</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w:t>
      </w:r>
      <w:r w:rsidR="00507088">
        <w:rPr>
          <w:rFonts w:ascii="Times New Roman" w:hAnsi="Times New Roman" w:cs="Times New Roman"/>
          <w:sz w:val="22"/>
        </w:rPr>
        <w:t xml:space="preserve">the </w:t>
      </w:r>
      <w:r w:rsidR="009C4F0B">
        <w:rPr>
          <w:rFonts w:ascii="Times New Roman" w:hAnsi="Times New Roman" w:cs="Times New Roman"/>
          <w:sz w:val="22"/>
        </w:rPr>
        <w:t xml:space="preserve">probabilities of all </w:t>
      </w:r>
      <w:r w:rsidR="00507088">
        <w:rPr>
          <w:rFonts w:ascii="Times New Roman" w:hAnsi="Times New Roman" w:cs="Times New Roman"/>
          <w:sz w:val="22"/>
        </w:rPr>
        <w:t xml:space="preserve">the </w:t>
      </w:r>
      <w:r w:rsidR="009C4F0B">
        <w:rPr>
          <w:rFonts w:ascii="Times New Roman" w:hAnsi="Times New Roman" w:cs="Times New Roman"/>
          <w:sz w:val="22"/>
        </w:rPr>
        <w:t>muscle</w:t>
      </w:r>
      <w:r w:rsidR="00507088">
        <w:rPr>
          <w:rFonts w:ascii="Times New Roman" w:hAnsi="Times New Roman" w:cs="Times New Roman"/>
          <w:sz w:val="22"/>
        </w:rPr>
        <w:t>s</w:t>
      </w:r>
      <w:r w:rsidR="009C4F0B">
        <w:rPr>
          <w:rFonts w:ascii="Times New Roman" w:hAnsi="Times New Roman" w:cs="Times New Roman"/>
          <w:sz w:val="22"/>
        </w:rPr>
        <w:t xml:space="preserve"> from each patient</w:t>
      </w:r>
      <w:r w:rsidR="00BF578E">
        <w:rPr>
          <w:rFonts w:ascii="Times New Roman" w:hAnsi="Times New Roman" w:cs="Times New Roman"/>
          <w:sz w:val="22"/>
        </w:rPr>
        <w:t xml:space="preserve"> </w:t>
      </w:r>
      <w:r w:rsidR="00C25E2D">
        <w:rPr>
          <w:rFonts w:ascii="Times New Roman" w:hAnsi="Times New Roman" w:cs="Times New Roman"/>
          <w:sz w:val="22"/>
        </w:rPr>
        <w:t>were</w:t>
      </w:r>
      <w:r w:rsidR="00D07E44">
        <w:rPr>
          <w:rFonts w:ascii="Times New Roman" w:hAnsi="Times New Roman" w:cs="Times New Roman"/>
          <w:sz w:val="22"/>
        </w:rPr>
        <w:t xml:space="preserve"> computed,</w:t>
      </w:r>
      <w:r w:rsidR="0008384F">
        <w:rPr>
          <w:rFonts w:ascii="Times New Roman" w:hAnsi="Times New Roman" w:cs="Times New Roman"/>
          <w:sz w:val="22"/>
        </w:rPr>
        <w:t xml:space="preserve"> a</w:t>
      </w:r>
      <w:r w:rsidR="00D07E44">
        <w:rPr>
          <w:rFonts w:ascii="Times New Roman" w:hAnsi="Times New Roman" w:cs="Times New Roman"/>
          <w:sz w:val="22"/>
        </w:rPr>
        <w:t xml:space="preserve">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08384F">
        <w:rPr>
          <w:rFonts w:ascii="Times New Roman" w:hAnsi="Times New Roman" w:cs="Times New Roman"/>
          <w:sz w:val="22"/>
        </w:rPr>
        <w:t xml:space="preserve">The </w:t>
      </w:r>
      <w:r w:rsidR="00C40F9B">
        <w:rPr>
          <w:rFonts w:ascii="Times New Roman" w:hAnsi="Times New Roman" w:cs="Times New Roman"/>
          <w:sz w:val="22"/>
        </w:rPr>
        <w:t>t</w:t>
      </w:r>
      <w:r w:rsidR="00C95122">
        <w:rPr>
          <w:rFonts w:ascii="Times New Roman" w:hAnsi="Times New Roman" w:cs="Times New Roman"/>
          <w:sz w:val="22"/>
        </w:rPr>
        <w:t>wo methods were compared to generate the feature vector</w:t>
      </w:r>
      <w:r w:rsidR="006461F2">
        <w:rPr>
          <w:rFonts w:ascii="Times New Roman" w:hAnsi="Times New Roman" w:cs="Times New Roman"/>
          <w:sz w:val="22"/>
        </w:rPr>
        <w:t>s</w:t>
      </w:r>
      <w:r w:rsidR="00C95122">
        <w:rPr>
          <w:rFonts w:ascii="Times New Roman" w:hAnsi="Times New Roman" w:cs="Times New Roman"/>
          <w:sz w:val="22"/>
        </w:rPr>
        <w:t xml:space="preserve">. Another method was to average the muscle probabilities per muscle location label (proximal or distal) to produce </w:t>
      </w:r>
      <w:r w:rsidR="00C77BDF">
        <w:rPr>
          <w:rFonts w:ascii="Times New Roman" w:hAnsi="Times New Roman" w:cs="Times New Roman"/>
          <w:sz w:val="22"/>
        </w:rPr>
        <w:t xml:space="preserve">a </w:t>
      </w:r>
      <w:r w:rsidR="00C95122">
        <w:rPr>
          <w:rFonts w:ascii="Times New Roman" w:hAnsi="Times New Roman" w:cs="Times New Roman"/>
          <w:sz w:val="22"/>
        </w:rPr>
        <w:t xml:space="preserve">six-dimensional vector. </w:t>
      </w:r>
      <w:r w:rsidR="00BD375D">
        <w:rPr>
          <w:rFonts w:ascii="Times New Roman" w:hAnsi="Times New Roman" w:cs="Times New Roman"/>
          <w:sz w:val="22"/>
        </w:rPr>
        <w:t xml:space="preserve">When </w:t>
      </w:r>
      <w:r w:rsidR="00F81F3B">
        <w:rPr>
          <w:rFonts w:ascii="Times New Roman" w:hAnsi="Times New Roman" w:cs="Times New Roman"/>
          <w:sz w:val="22"/>
        </w:rPr>
        <w:t xml:space="preserve">the </w:t>
      </w:r>
      <w:r w:rsidR="00BD375D">
        <w:rPr>
          <w:rFonts w:ascii="Times New Roman" w:hAnsi="Times New Roman" w:cs="Times New Roman"/>
          <w:sz w:val="22"/>
        </w:rPr>
        <w:t xml:space="preserve">patient did not have any muscle probability for </w:t>
      </w:r>
      <w:r w:rsidR="00944C57">
        <w:rPr>
          <w:rFonts w:ascii="Times New Roman" w:hAnsi="Times New Roman" w:cs="Times New Roman"/>
          <w:sz w:val="22"/>
        </w:rPr>
        <w:t>a</w:t>
      </w:r>
      <w:r w:rsidR="00BD375D">
        <w:rPr>
          <w:rFonts w:ascii="Times New Roman" w:hAnsi="Times New Roman" w:cs="Times New Roman"/>
          <w:sz w:val="22"/>
        </w:rPr>
        <w:t xml:space="preserve"> muscle location label, </w:t>
      </w:r>
      <w:r w:rsidR="00944C57">
        <w:rPr>
          <w:rFonts w:ascii="Times New Roman" w:hAnsi="Times New Roman" w:cs="Times New Roman"/>
          <w:sz w:val="22"/>
        </w:rPr>
        <w:t xml:space="preserve">a </w:t>
      </w:r>
      <w:r w:rsidR="00BD375D">
        <w:rPr>
          <w:rFonts w:ascii="Times New Roman" w:hAnsi="Times New Roman" w:cs="Times New Roman"/>
          <w:sz w:val="22"/>
        </w:rPr>
        <w:t xml:space="preserve">mean value of 1/3 was imputed to prevent undesired bias. The performance of </w:t>
      </w:r>
      <w:r w:rsidR="005B5B80">
        <w:rPr>
          <w:rFonts w:ascii="Times New Roman" w:hAnsi="Times New Roman" w:cs="Times New Roman"/>
          <w:sz w:val="22"/>
        </w:rPr>
        <w:t xml:space="preserve">the </w:t>
      </w:r>
      <w:r w:rsidR="002C224A">
        <w:rPr>
          <w:rFonts w:ascii="Times New Roman" w:hAnsi="Times New Roman" w:cs="Times New Roman"/>
          <w:sz w:val="22"/>
        </w:rPr>
        <w:t>deep-learning</w:t>
      </w:r>
      <w:r w:rsidR="00BD375D">
        <w:rPr>
          <w:rFonts w:ascii="Times New Roman" w:hAnsi="Times New Roman" w:cs="Times New Roman"/>
          <w:sz w:val="22"/>
        </w:rPr>
        <w:t xml:space="preserve"> model presented in this article </w:t>
      </w:r>
      <w:r w:rsidR="00590D6F">
        <w:rPr>
          <w:rFonts w:ascii="Times New Roman" w:hAnsi="Times New Roman" w:cs="Times New Roman"/>
          <w:sz w:val="22"/>
        </w:rPr>
        <w:t>was obtained</w:t>
      </w:r>
      <w:r w:rsidR="00BD375D">
        <w:rPr>
          <w:rFonts w:ascii="Times New Roman" w:hAnsi="Times New Roman" w:cs="Times New Roman"/>
          <w:sz w:val="22"/>
        </w:rPr>
        <w:t xml:space="preserve"> </w:t>
      </w:r>
      <w:r w:rsidR="00590D6F">
        <w:rPr>
          <w:rFonts w:ascii="Times New Roman" w:hAnsi="Times New Roman" w:cs="Times New Roman"/>
          <w:sz w:val="22"/>
        </w:rPr>
        <w:t>by</w:t>
      </w:r>
      <w:r w:rsidR="00BD375D">
        <w:rPr>
          <w:rFonts w:ascii="Times New Roman" w:hAnsi="Times New Roman" w:cs="Times New Roman"/>
          <w:sz w:val="22"/>
        </w:rPr>
        <w:t xml:space="preserve"> averaging all muscle probabilities. The second stage receives the </w:t>
      </w:r>
      <w:r w:rsidR="009A18EF">
        <w:rPr>
          <w:rFonts w:ascii="Times New Roman" w:hAnsi="Times New Roman" w:cs="Times New Roman"/>
          <w:sz w:val="22"/>
        </w:rPr>
        <w:t xml:space="preserve">generated </w:t>
      </w:r>
      <w:r w:rsidR="00BD375D">
        <w:rPr>
          <w:rFonts w:ascii="Times New Roman" w:hAnsi="Times New Roman" w:cs="Times New Roman"/>
          <w:sz w:val="22"/>
        </w:rPr>
        <w:t>feature vector and classifies the three-class diagnosis of the subject using a logistic regression classifier.</w:t>
      </w:r>
    </w:p>
    <w:p w14:paraId="5E72EA76" w14:textId="58A00B3E"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 xml:space="preserve">After the model was trained, an explainable artificial intelligence technique named feature visualization was applied to visualize the features </w:t>
      </w:r>
      <w:r w:rsidR="009A18EF">
        <w:rPr>
          <w:rFonts w:ascii="Times New Roman" w:hAnsi="Times New Roman" w:cs="Times New Roman"/>
          <w:sz w:val="22"/>
        </w:rPr>
        <w:t>that</w:t>
      </w:r>
      <w:r>
        <w:rPr>
          <w:rFonts w:ascii="Times New Roman" w:hAnsi="Times New Roman" w:cs="Times New Roman"/>
          <w:sz w:val="22"/>
        </w:rPr>
        <w:t xml:space="preserve"> the model</w:t>
      </w:r>
      <w:r w:rsidR="00C95122">
        <w:rPr>
          <w:rFonts w:ascii="Times New Roman" w:hAnsi="Times New Roman" w:cs="Times New Roman"/>
          <w:sz w:val="22"/>
        </w:rPr>
        <w:t xml:space="preserve"> </w:t>
      </w:r>
      <w:r w:rsidR="009A18EF">
        <w:rPr>
          <w:rFonts w:ascii="Times New Roman" w:hAnsi="Times New Roman" w:cs="Times New Roman"/>
          <w:sz w:val="22"/>
        </w:rPr>
        <w:t xml:space="preserve">focused </w:t>
      </w:r>
      <w:r>
        <w:rPr>
          <w:rFonts w:ascii="Times New Roman" w:hAnsi="Times New Roman" w:cs="Times New Roman"/>
          <w:sz w:val="22"/>
        </w:rPr>
        <w:t xml:space="preserve">on </w:t>
      </w:r>
      <w:r>
        <w:rPr>
          <w:rFonts w:ascii="Times New Roman" w:hAnsi="Times New Roman" w:cs="Times New Roman"/>
          <w:noProof/>
          <w:sz w:val="22"/>
        </w:rPr>
        <w:t>[40]</w:t>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 xml:space="preserve">The initial feature was sampled from </w:t>
      </w:r>
      <w:r w:rsidR="00567392">
        <w:rPr>
          <w:rFonts w:ascii="Times New Roman" w:hAnsi="Times New Roman" w:cs="Times New Roman"/>
          <w:sz w:val="22"/>
        </w:rPr>
        <w:t>a G</w:t>
      </w:r>
      <w:r w:rsidR="00BD253B">
        <w:rPr>
          <w:rFonts w:ascii="Times New Roman" w:hAnsi="Times New Roman" w:cs="Times New Roman"/>
          <w:sz w:val="22"/>
        </w:rPr>
        <w:t xml:space="preserve">aussian distribution N (0,0.5), and random jitter was applied as regularization with 12.5% of the signal segment length. </w:t>
      </w:r>
      <w:r w:rsidR="00567392">
        <w:rPr>
          <w:rFonts w:ascii="Times New Roman" w:hAnsi="Times New Roman" w:cs="Times New Roman"/>
          <w:sz w:val="22"/>
        </w:rPr>
        <w:t>The l</w:t>
      </w:r>
      <w:r w:rsidR="00BD253B">
        <w:rPr>
          <w:rFonts w:ascii="Times New Roman" w:hAnsi="Times New Roman" w:cs="Times New Roman"/>
          <w:sz w:val="22"/>
        </w:rPr>
        <w:t>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w:t>
      </w:r>
    </w:p>
    <w:p w14:paraId="145D85CE" w14:textId="14839124"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2C224A">
        <w:rPr>
          <w:rFonts w:ascii="Times New Roman" w:hAnsi="Times New Roman" w:cs="Times New Roman"/>
          <w:b/>
          <w:sz w:val="24"/>
        </w:rPr>
        <w:t>deep-learning</w:t>
      </w:r>
      <w:r w:rsidR="00AF23BD">
        <w:rPr>
          <w:rFonts w:ascii="Times New Roman" w:hAnsi="Times New Roman" w:cs="Times New Roman"/>
          <w:b/>
          <w:sz w:val="24"/>
        </w:rPr>
        <w:t xml:space="preserve">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26710A3"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 of</w:t>
      </w:r>
      <w:r>
        <w:rPr>
          <w:rFonts w:ascii="Times New Roman" w:hAnsi="Times New Roman" w:cs="Times New Roman"/>
          <w:sz w:val="22"/>
        </w:rPr>
        <w:t xml:space="preserve"> </w:t>
      </w:r>
      <w:r w:rsidR="00D2233A">
        <w:rPr>
          <w:rFonts w:ascii="Times New Roman" w:hAnsi="Times New Roman" w:cs="Times New Roman"/>
          <w:sz w:val="22"/>
        </w:rPr>
        <w:t xml:space="preserve">the </w:t>
      </w:r>
      <w:r w:rsidR="002C224A">
        <w:rPr>
          <w:rFonts w:ascii="Times New Roman" w:hAnsi="Times New Roman" w:cs="Times New Roman"/>
          <w:sz w:val="22"/>
        </w:rPr>
        <w:t>deep-learning</w:t>
      </w:r>
      <w:r w:rsidR="00D2233A">
        <w:rPr>
          <w:rFonts w:ascii="Times New Roman" w:hAnsi="Times New Roman" w:cs="Times New Roman"/>
          <w:sz w:val="22"/>
        </w:rPr>
        <w:t xml:space="preserve">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t>
      </w:r>
      <w:r w:rsidR="003B6CBA">
        <w:rPr>
          <w:rFonts w:ascii="Times New Roman" w:hAnsi="Times New Roman" w:cs="Times New Roman"/>
          <w:sz w:val="22"/>
        </w:rPr>
        <w:t>using the</w:t>
      </w:r>
      <w:r w:rsidRPr="00403721">
        <w:rPr>
          <w:rFonts w:ascii="Times New Roman" w:hAnsi="Times New Roman" w:cs="Times New Roman"/>
          <w:sz w:val="22"/>
        </w:rPr>
        <w:t xml:space="preserve">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w:t>
      </w:r>
      <w:r w:rsidR="00A7643B">
        <w:rPr>
          <w:rFonts w:ascii="Times New Roman" w:hAnsi="Times New Roman" w:cs="Times New Roman"/>
          <w:sz w:val="22"/>
        </w:rPr>
        <w:t xml:space="preserve">the </w:t>
      </w:r>
      <w:r w:rsidR="00BC4B51">
        <w:rPr>
          <w:rFonts w:ascii="Times New Roman" w:hAnsi="Times New Roman" w:cs="Times New Roman"/>
          <w:sz w:val="22"/>
        </w:rPr>
        <w:t xml:space="preserve">receiver operating characteristic </w:t>
      </w:r>
      <w:r w:rsidR="004A3D6F">
        <w:rPr>
          <w:rFonts w:ascii="Times New Roman" w:hAnsi="Times New Roman" w:cs="Times New Roman"/>
          <w:sz w:val="22"/>
        </w:rPr>
        <w:t xml:space="preserve">(ROC) </w:t>
      </w:r>
      <w:r w:rsidR="00BC4B51">
        <w:rPr>
          <w:rFonts w:ascii="Times New Roman" w:hAnsi="Times New Roman" w:cs="Times New Roman"/>
          <w:sz w:val="22"/>
        </w:rPr>
        <w:t>curve,</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w:t>
      </w:r>
      <w:r w:rsidR="00EB61E0">
        <w:rPr>
          <w:rFonts w:ascii="Times New Roman" w:hAnsi="Times New Roman" w:cs="Times New Roman"/>
          <w:sz w:val="22"/>
        </w:rPr>
        <w:t>ese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ult</w:t>
      </w:r>
      <w:r w:rsidR="00287C3D">
        <w:rPr>
          <w:rFonts w:ascii="Times New Roman" w:hAnsi="Times New Roman" w:cs="Times New Roman"/>
          <w:sz w:val="22"/>
        </w:rPr>
        <w:t>s</w:t>
      </w:r>
      <w:r w:rsidR="00336E2A">
        <w:rPr>
          <w:rFonts w:ascii="Times New Roman" w:hAnsi="Times New Roman" w:cs="Times New Roman"/>
          <w:sz w:val="22"/>
        </w:rPr>
        <w:t xml:space="preserve">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w:t>
      </w:r>
      <w:r w:rsidR="00A62821">
        <w:rPr>
          <w:rFonts w:ascii="Times New Roman" w:hAnsi="Times New Roman" w:cs="Times New Roman"/>
          <w:sz w:val="22"/>
        </w:rPr>
        <w:t xml:space="preserve">the </w:t>
      </w:r>
      <w:r w:rsidR="005954A8">
        <w:rPr>
          <w:rFonts w:ascii="Times New Roman" w:hAnsi="Times New Roman" w:cs="Times New Roman"/>
          <w:sz w:val="22"/>
        </w:rPr>
        <w:t>deep</w:t>
      </w:r>
      <w:r w:rsidR="00A62821">
        <w:rPr>
          <w:rFonts w:ascii="Times New Roman" w:hAnsi="Times New Roman" w:cs="Times New Roman"/>
          <w:sz w:val="22"/>
        </w:rPr>
        <w:t>-</w:t>
      </w:r>
      <w:r w:rsidR="005954A8">
        <w:rPr>
          <w:rFonts w:ascii="Times New Roman" w:hAnsi="Times New Roman" w:cs="Times New Roman"/>
          <w:sz w:val="22"/>
        </w:rPr>
        <w:t>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 xml:space="preserve">averaged </w:t>
      </w:r>
      <w:r w:rsidR="00EA2BEA">
        <w:rPr>
          <w:rFonts w:ascii="Times New Roman" w:hAnsi="Times New Roman" w:cs="Times New Roman"/>
          <w:sz w:val="22"/>
        </w:rPr>
        <w:t xml:space="preserve">the </w:t>
      </w:r>
      <w:r w:rsidR="005C700C">
        <w:rPr>
          <w:rFonts w:ascii="Times New Roman" w:hAnsi="Times New Roman" w:cs="Times New Roman"/>
          <w:sz w:val="22"/>
        </w:rPr>
        <w:t>result</w:t>
      </w:r>
      <w:r w:rsidR="00EA2BEA">
        <w:rPr>
          <w:rFonts w:ascii="Times New Roman" w:hAnsi="Times New Roman" w:cs="Times New Roman"/>
          <w:sz w:val="22"/>
        </w:rPr>
        <w:t>s</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0233AE8A"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w:t>
      </w:r>
      <w:r w:rsidR="006F7A5F">
        <w:rPr>
          <w:rFonts w:ascii="Times New Roman" w:hAnsi="Times New Roman" w:cs="Times New Roman"/>
          <w:sz w:val="22"/>
        </w:rPr>
        <w:t xml:space="preserve">the </w:t>
      </w:r>
      <w:r w:rsidR="001954EA" w:rsidRPr="00403721">
        <w:rPr>
          <w:rFonts w:ascii="Times New Roman" w:hAnsi="Times New Roman" w:cs="Times New Roman"/>
          <w:sz w:val="22"/>
        </w:rPr>
        <w:t xml:space="preserve">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AC77ED">
        <w:rPr>
          <w:rFonts w:ascii="Times New Roman" w:hAnsi="Times New Roman" w:cs="Times New Roman"/>
          <w:sz w:val="22"/>
        </w:rPr>
        <w:t xml:space="preserv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sidRPr="008E1322">
        <w:rPr>
          <w:rFonts w:ascii="Times New Roman" w:hAnsi="Times New Roman" w:cs="Times New Roman"/>
          <w:sz w:val="22"/>
          <w:vertAlign w:val="superscript"/>
        </w:rPr>
        <w:t>2</w:t>
      </w:r>
      <w:r w:rsidR="0042376D">
        <w:rPr>
          <w:rFonts w:ascii="Times New Roman" w:hAnsi="Times New Roman" w:cs="Times New Roman"/>
          <w:sz w:val="22"/>
        </w:rPr>
        <w:t xml:space="preserve">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 ± standard deviation for continuous variables and number (%) for categorical variables. </w:t>
      </w:r>
      <w:r w:rsidR="000C6DCE">
        <w:rPr>
          <w:rFonts w:ascii="Times New Roman" w:hAnsi="Times New Roman" w:cs="Times New Roman"/>
          <w:sz w:val="22"/>
        </w:rPr>
        <w:t xml:space="preserve">The degree of agreement was calculated </w:t>
      </w:r>
      <w:r w:rsidR="00C53053">
        <w:rPr>
          <w:rFonts w:ascii="Times New Roman" w:hAnsi="Times New Roman" w:cs="Times New Roman"/>
          <w:sz w:val="22"/>
        </w:rPr>
        <w:t>between</w:t>
      </w:r>
      <w:r w:rsidR="000C6DCE">
        <w:rPr>
          <w:rFonts w:ascii="Times New Roman" w:hAnsi="Times New Roman" w:cs="Times New Roman"/>
          <w:sz w:val="22"/>
        </w:rPr>
        <w:t xml:space="preserve"> physicians and the </w:t>
      </w:r>
      <w:r w:rsidR="002C224A">
        <w:rPr>
          <w:rFonts w:ascii="Times New Roman" w:hAnsi="Times New Roman" w:cs="Times New Roman"/>
          <w:sz w:val="22"/>
        </w:rPr>
        <w:t>deep-learning</w:t>
      </w:r>
      <w:r w:rsidR="000C6DCE">
        <w:rPr>
          <w:rFonts w:ascii="Times New Roman" w:hAnsi="Times New Roman" w:cs="Times New Roman"/>
          <w:sz w:val="22"/>
        </w:rPr>
        <w:t xml:space="preserve"> model</w:t>
      </w:r>
      <w:r w:rsidR="000C6DCE" w:rsidRPr="00403721">
        <w:rPr>
          <w:rFonts w:ascii="Times New Roman" w:hAnsi="Times New Roman" w:cs="Times New Roman"/>
          <w:sz w:val="22"/>
        </w:rPr>
        <w:t xml:space="preserve"> and </w:t>
      </w:r>
      <w:r w:rsidR="009D018D">
        <w:rPr>
          <w:rFonts w:ascii="Times New Roman" w:hAnsi="Times New Roman" w:cs="Times New Roman"/>
          <w:sz w:val="22"/>
        </w:rPr>
        <w:t>was</w:t>
      </w:r>
      <w:r w:rsidR="000C6DCE">
        <w:rPr>
          <w:rFonts w:ascii="Times New Roman" w:hAnsi="Times New Roman" w:cs="Times New Roman"/>
          <w:sz w:val="22"/>
        </w:rPr>
        <w:t xml:space="preserve"> expressed</w:t>
      </w:r>
      <w:r w:rsidR="000C6DCE" w:rsidRPr="00403721">
        <w:rPr>
          <w:rFonts w:ascii="Times New Roman" w:hAnsi="Times New Roman" w:cs="Times New Roman"/>
          <w:sz w:val="22"/>
        </w:rPr>
        <w:t xml:space="preserve"> with </w:t>
      </w:r>
      <w:r w:rsidR="00FF0885">
        <w:rPr>
          <w:rFonts w:ascii="Times New Roman" w:hAnsi="Times New Roman" w:cs="Times New Roman"/>
          <w:sz w:val="22"/>
        </w:rPr>
        <w:t xml:space="preserve">the </w:t>
      </w:r>
      <w:r w:rsidR="000C6DCE" w:rsidRPr="00403721">
        <w:rPr>
          <w:rFonts w:ascii="Times New Roman" w:hAnsi="Times New Roman" w:cs="Times New Roman"/>
          <w:sz w:val="22"/>
        </w:rPr>
        <w:t>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were binary classification</w:t>
      </w:r>
      <w:r w:rsidR="003319D5">
        <w:rPr>
          <w:rFonts w:ascii="Times New Roman" w:hAnsi="Times New Roman" w:cs="Times New Roman"/>
          <w:sz w:val="22"/>
        </w:rPr>
        <w:t xml:space="preserve"> and</w:t>
      </w:r>
      <w:r w:rsidR="000C6DCE">
        <w:rPr>
          <w:rFonts w:ascii="Times New Roman" w:hAnsi="Times New Roman" w:cs="Times New Roman"/>
          <w:sz w:val="22"/>
        </w:rPr>
        <w:t xml:space="preserve"> were measured by averaging each class metric</w:t>
      </w:r>
      <w:r w:rsidR="002C3895">
        <w:rPr>
          <w:rFonts w:ascii="Times New Roman" w:hAnsi="Times New Roman" w:cs="Times New Roman"/>
          <w:sz w:val="22"/>
        </w:rPr>
        <w:t xml:space="preserve"> using</w:t>
      </w:r>
      <w:r w:rsidR="000C6DCE">
        <w:rPr>
          <w:rFonts w:ascii="Times New Roman" w:hAnsi="Times New Roman" w:cs="Times New Roman"/>
          <w:sz w:val="22"/>
        </w:rPr>
        <w:t xml:space="preserve"> </w:t>
      </w:r>
      <w:r w:rsidR="002C3895">
        <w:rPr>
          <w:rFonts w:ascii="Times New Roman" w:hAnsi="Times New Roman" w:cs="Times New Roman"/>
          <w:sz w:val="22"/>
        </w:rPr>
        <w:t xml:space="preserve">the </w:t>
      </w:r>
      <w:r w:rsidR="000C6DCE">
        <w:rPr>
          <w:rFonts w:ascii="Times New Roman" w:hAnsi="Times New Roman" w:cs="Times New Roman"/>
          <w:sz w:val="22"/>
        </w:rPr>
        <w:t xml:space="preserve">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5A46DF82"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There were 20 patients without any neuromuscular disease</w:t>
      </w:r>
      <w:r w:rsidR="002D5D6A">
        <w:rPr>
          <w:rFonts w:ascii="Times New Roman" w:hAnsi="Times New Roman" w:cs="Times New Roman"/>
          <w:sz w:val="22"/>
        </w:rPr>
        <w:t>;</w:t>
      </w:r>
      <w:r>
        <w:rPr>
          <w:rFonts w:ascii="Times New Roman" w:hAnsi="Times New Roman" w:cs="Times New Roman"/>
          <w:sz w:val="22"/>
        </w:rPr>
        <w:t xml:space="preserv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s with neuropathy</w:t>
      </w:r>
      <w:r w:rsidR="00851634">
        <w:rPr>
          <w:rFonts w:ascii="Times New Roman" w:hAnsi="Times New Roman" w:cs="Times New Roman"/>
          <w:sz w:val="22"/>
        </w:rPr>
        <w:t>,</w:t>
      </w:r>
      <w:r w:rsidR="00352185" w:rsidRPr="00403721">
        <w:rPr>
          <w:rFonts w:ascii="Times New Roman" w:hAnsi="Times New Roman" w:cs="Times New Roman"/>
          <w:sz w:val="22"/>
        </w:rPr>
        <w:t xml:space="preserve">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w:t>
      </w:r>
      <w:r w:rsidR="00F45F6E">
        <w:rPr>
          <w:rFonts w:ascii="Times New Roman" w:hAnsi="Times New Roman" w:cs="Times New Roman"/>
          <w:sz w:val="22"/>
        </w:rPr>
        <w:t>;</w:t>
      </w:r>
      <w:r w:rsidR="00352185" w:rsidRPr="00403721">
        <w:rPr>
          <w:rFonts w:ascii="Times New Roman" w:hAnsi="Times New Roman" w:cs="Times New Roman"/>
          <w:sz w:val="22"/>
        </w:rPr>
        <w:t xml:space="preserv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w:t>
      </w:r>
      <w:r w:rsidR="00D83C78">
        <w:rPr>
          <w:rFonts w:ascii="Times New Roman" w:hAnsi="Times New Roman" w:cs="Times New Roman"/>
          <w:sz w:val="22"/>
        </w:rPr>
        <w:t>,</w:t>
      </w:r>
      <w:r>
        <w:rPr>
          <w:rFonts w:ascii="Times New Roman" w:hAnsi="Times New Roman" w:cs="Times New Roman"/>
          <w:sz w:val="22"/>
        </w:rPr>
        <w:t xml:space="preserve">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r w:rsidR="00947BE7" w:rsidRPr="00403721">
        <w:rPr>
          <w:rFonts w:ascii="Times New Roman" w:hAnsi="Times New Roman" w:cs="Times New Roman"/>
          <w:sz w:val="22"/>
        </w:rPr>
        <w:t>nEMG</w:t>
      </w:r>
      <w:r w:rsidR="00257405" w:rsidRPr="00403721">
        <w:rPr>
          <w:rFonts w:ascii="Times New Roman" w:hAnsi="Times New Roman" w:cs="Times New Roman"/>
          <w:sz w:val="22"/>
        </w:rPr>
        <w:t xml:space="preserve"> </w:t>
      </w:r>
      <w:r w:rsidR="00BC2765">
        <w:rPr>
          <w:rFonts w:ascii="Times New Roman" w:hAnsi="Times New Roman" w:cs="Times New Roman"/>
          <w:sz w:val="22"/>
        </w:rPr>
        <w:t xml:space="preserve">data </w:t>
      </w:r>
      <w:r w:rsidR="00954A6C">
        <w:rPr>
          <w:rFonts w:ascii="Times New Roman" w:hAnsi="Times New Roman" w:cs="Times New Roman"/>
          <w:sz w:val="22"/>
        </w:rPr>
        <w:t xml:space="preserve">points </w:t>
      </w:r>
      <w:r w:rsidR="00BC2765">
        <w:rPr>
          <w:rFonts w:ascii="Times New Roman" w:hAnsi="Times New Roman" w:cs="Times New Roman"/>
          <w:sz w:val="22"/>
        </w:rPr>
        <w:t>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F80F4F">
        <w:rPr>
          <w:rFonts w:ascii="Times New Roman" w:hAnsi="Times New Roman" w:cs="Times New Roman"/>
          <w:sz w:val="22"/>
        </w:rPr>
        <w:t xml:space="preserve"> patients</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 xml:space="preserve">he </w:t>
      </w:r>
      <w:r w:rsidR="001500DA">
        <w:rPr>
          <w:rFonts w:ascii="Times New Roman" w:hAnsi="Times New Roman" w:cs="Times New Roman"/>
          <w:sz w:val="22"/>
        </w:rPr>
        <w:t>remaining</w:t>
      </w:r>
      <w:r w:rsidR="00C269CF">
        <w:rPr>
          <w:rFonts w:ascii="Times New Roman" w:hAnsi="Times New Roman" w:cs="Times New Roman"/>
          <w:sz w:val="22"/>
        </w:rPr>
        <w:t xml:space="preserve">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w:t>
      </w:r>
      <w:r w:rsidR="007C3F60">
        <w:rPr>
          <w:rFonts w:ascii="Times New Roman" w:hAnsi="Times New Roman" w:cs="Times New Roman"/>
          <w:sz w:val="22"/>
        </w:rPr>
        <w:t>presented</w:t>
      </w:r>
      <w:r w:rsidR="00C269CF">
        <w:rPr>
          <w:rFonts w:ascii="Times New Roman" w:hAnsi="Times New Roman" w:cs="Times New Roman"/>
          <w:sz w:val="22"/>
        </w:rPr>
        <w:t xml:space="preserve"> in</w:t>
      </w:r>
      <w:r w:rsidR="002C5DF9">
        <w:rPr>
          <w:rFonts w:ascii="Times New Roman" w:hAnsi="Times New Roman" w:cs="Times New Roman"/>
          <w:sz w:val="22"/>
        </w:rPr>
        <w:t xml:space="preserve"> </w:t>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BC2765">
        <w:rPr>
          <w:rFonts w:ascii="Times New Roman" w:hAnsi="Times New Roman" w:cs="Times New Roman"/>
          <w:sz w:val="22"/>
        </w:rPr>
        <w:t>.</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64D45D07" w:rsidR="000B1F14" w:rsidRPr="000B1F14" w:rsidRDefault="00AB4D10" w:rsidP="000B1F14">
      <w:pPr>
        <w:pStyle w:val="ad"/>
        <w:rPr>
          <w:rFonts w:eastAsiaTheme="minorEastAsia" w:cs="Times New Roman"/>
        </w:rPr>
      </w:pPr>
      <w:bookmarkStart w:id="0" w:name="_Ref97307574"/>
      <w:r w:rsidRPr="00F64DD9">
        <w:rPr>
          <w:rFonts w:cs="Times New Roman"/>
        </w:rPr>
        <w:t xml:space="preserve">Table </w:t>
      </w:r>
      <w:r w:rsidR="002B618A">
        <w:rPr>
          <w:rFonts w:cs="Times New Roman"/>
          <w:noProof/>
        </w:rPr>
        <w:t>1</w:t>
      </w:r>
      <w:bookmarkEnd w:id="0"/>
      <w:r w:rsidRPr="00F64DD9">
        <w:rPr>
          <w:rFonts w:cs="Times New Roman"/>
        </w:rPr>
        <w:t xml:space="preserve">. Demographic characteristics of </w:t>
      </w:r>
      <w:r w:rsidR="00950222" w:rsidRPr="00950222">
        <w:rPr>
          <w:rFonts w:eastAsia="맑은 고딕" w:cs="Times New Roman"/>
        </w:rPr>
        <w:t>patients</w:t>
      </w:r>
      <w:r w:rsidR="00950222">
        <w:rPr>
          <w:rFonts w:ascii="맑은 고딕" w:eastAsia="맑은 고딕" w:hAnsi="맑은 고딕" w:cs="맑은 고딕"/>
        </w:rPr>
        <w:t xml:space="preserve"> </w:t>
      </w:r>
      <w:r w:rsidRPr="00F64DD9">
        <w:rPr>
          <w:rFonts w:cs="Times New Roman"/>
        </w:rPr>
        <w:t>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(mean±SD)</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nEMG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Number of nEMG (mean±SD)</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EMG=needle electromyography</w:t>
      </w:r>
    </w:p>
    <w:p w14:paraId="0287A4A7" w14:textId="7E6F57AD" w:rsidR="00D81465" w:rsidRPr="00904073" w:rsidRDefault="00D706DE" w:rsidP="00904073">
      <w:pPr>
        <w:spacing w:line="240" w:lineRule="auto"/>
        <w:jc w:val="left"/>
        <w:rPr>
          <w:rFonts w:ascii="Times New Roman" w:hAnsi="Times New Roman" w:cs="Times New Roman"/>
          <w:sz w:val="22"/>
        </w:rPr>
      </w:pPr>
      <w:r>
        <w:rPr>
          <w:rFonts w:ascii="Times New Roman" w:hAnsi="Times New Roman" w:cs="Times New Roman"/>
          <w:sz w:val="22"/>
        </w:rPr>
        <w:t>D</w:t>
      </w:r>
      <w:r w:rsidR="00904073">
        <w:rPr>
          <w:rFonts w:ascii="Times New Roman" w:hAnsi="Times New Roman" w:cs="Times New Roman"/>
          <w:sz w:val="22"/>
        </w:rPr>
        <w:t xml:space="preserve">ata are expressed </w:t>
      </w:r>
      <w:r>
        <w:rPr>
          <w:rFonts w:ascii="Times New Roman" w:hAnsi="Times New Roman" w:cs="Times New Roman"/>
          <w:sz w:val="22"/>
        </w:rPr>
        <w:t>as</w:t>
      </w:r>
      <w:r w:rsidR="00904073">
        <w:rPr>
          <w:rFonts w:ascii="Times New Roman" w:hAnsi="Times New Roman" w:cs="Times New Roman"/>
          <w:sz w:val="22"/>
        </w:rPr>
        <w:t xml:space="preserve"> mean</w:t>
      </w:r>
      <w:r w:rsidR="00904073" w:rsidRPr="00904073">
        <w:rPr>
          <w:rFonts w:ascii="Times New Roman" w:hAnsi="Times New Roman" w:cs="Times New Roman" w:hint="eastAsia"/>
          <w:sz w:val="22"/>
        </w:rPr>
        <w:t>±</w:t>
      </w:r>
      <w:r w:rsidR="00904073">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060CA11F"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 xml:space="preserve">Performance results of </w:t>
      </w:r>
      <w:r w:rsidR="002C224A">
        <w:rPr>
          <w:rFonts w:ascii="Times New Roman" w:hAnsi="Times New Roman" w:cs="Times New Roman"/>
          <w:b/>
          <w:bCs/>
          <w:sz w:val="24"/>
          <w:szCs w:val="24"/>
        </w:rPr>
        <w:t>deep-learning</w:t>
      </w:r>
      <w:r w:rsidRPr="00051867">
        <w:rPr>
          <w:rFonts w:ascii="Times New Roman" w:hAnsi="Times New Roman" w:cs="Times New Roman"/>
          <w:b/>
          <w:bCs/>
          <w:sz w:val="24"/>
          <w:szCs w:val="24"/>
        </w:rPr>
        <w:t xml:space="preserve"> and physicians</w:t>
      </w:r>
    </w:p>
    <w:p w14:paraId="6A5B4417" w14:textId="51EC5689"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360955">
        <w:rPr>
          <w:rFonts w:ascii="Times New Roman" w:hAnsi="Times New Roman" w:cs="Times New Roman"/>
          <w:sz w:val="22"/>
        </w:rPr>
        <w:t xml:space="preserve">the </w:t>
      </w:r>
      <w:r w:rsidR="002C224A">
        <w:rPr>
          <w:rFonts w:ascii="Times New Roman" w:hAnsi="Times New Roman" w:cs="Times New Roman"/>
          <w:sz w:val="22"/>
        </w:rPr>
        <w:t>deep-learning</w:t>
      </w:r>
      <w:r w:rsidR="009E1BBB">
        <w:rPr>
          <w:rFonts w:ascii="Times New Roman" w:hAnsi="Times New Roman" w:cs="Times New Roman"/>
          <w:sz w:val="22"/>
        </w:rPr>
        <w:t xml:space="preserve">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360955">
        <w:rPr>
          <w:rFonts w:ascii="Times New Roman" w:hAnsi="Times New Roman" w:cs="Times New Roman"/>
          <w:sz w:val="22"/>
        </w:rPr>
        <w:t xml:space="preserve">with the </w:t>
      </w:r>
      <w:r w:rsidR="00967893">
        <w:rPr>
          <w:rFonts w:ascii="Times New Roman" w:hAnsi="Times New Roman" w:cs="Times New Roman"/>
          <w:sz w:val="22"/>
        </w:rPr>
        <w:t>electrodiagnosis</w:t>
      </w:r>
      <w:r>
        <w:rPr>
          <w:rFonts w:ascii="Times New Roman" w:hAnsi="Times New Roman" w:cs="Times New Roman"/>
          <w:sz w:val="22"/>
        </w:rPr>
        <w:t xml:space="preserve">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BB5BA3">
        <w:rPr>
          <w:rFonts w:ascii="Times New Roman" w:hAnsi="Times New Roman" w:cs="Times New Roman"/>
          <w:sz w:val="22"/>
        </w:rPr>
        <w:t xml:space="preserve">the </w:t>
      </w:r>
      <w:r w:rsidR="009E1BBB">
        <w:rPr>
          <w:rFonts w:ascii="Times New Roman" w:hAnsi="Times New Roman" w:cs="Times New Roman"/>
          <w:sz w:val="22"/>
        </w:rPr>
        <w:t xml:space="preserve">following metrics: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w:t>
      </w:r>
      <w:r w:rsidR="0047576A">
        <w:rPr>
          <w:rFonts w:ascii="Times New Roman" w:hAnsi="Times New Roman" w:cs="Times New Roman"/>
          <w:sz w:val="22"/>
        </w:rPr>
        <w:t xml:space="preserve">; total of </w:t>
      </w:r>
      <w:r w:rsidR="00817C3E">
        <w:rPr>
          <w:rFonts w:ascii="Times New Roman" w:hAnsi="Times New Roman" w:cs="Times New Roman"/>
          <w:sz w:val="22"/>
        </w:rPr>
        <w:t>eight</w:t>
      </w:r>
      <w:r w:rsidR="0047576A">
        <w:rPr>
          <w:rFonts w:ascii="Times New Roman" w:hAnsi="Times New Roman" w:cs="Times New Roman"/>
          <w:sz w:val="22"/>
        </w:rPr>
        <w:t xml:space="preserve">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nEMG data </w:t>
      </w:r>
      <w:r w:rsidR="008F1E1B">
        <w:rPr>
          <w:rFonts w:ascii="Times New Roman" w:hAnsi="Times New Roman" w:cs="Times New Roman"/>
          <w:sz w:val="22"/>
        </w:rPr>
        <w:t xml:space="preserve">were excluded from analysis because these were not annotated by either the physicians or the </w:t>
      </w:r>
      <w:r w:rsidR="002C224A">
        <w:rPr>
          <w:rFonts w:ascii="Times New Roman" w:hAnsi="Times New Roman" w:cs="Times New Roman"/>
          <w:sz w:val="22"/>
        </w:rPr>
        <w:t>deep-learning</w:t>
      </w:r>
      <w:r w:rsidR="008F1E1B">
        <w:rPr>
          <w:rFonts w:ascii="Times New Roman" w:hAnsi="Times New Roman" w:cs="Times New Roman"/>
          <w:sz w:val="22"/>
        </w:rPr>
        <w:t xml:space="preserve"> </w:t>
      </w:r>
      <w:r w:rsidR="008F1E1B">
        <w:rPr>
          <w:rFonts w:ascii="Times New Roman" w:hAnsi="Times New Roman" w:cs="Times New Roman"/>
          <w:sz w:val="22"/>
        </w:rPr>
        <w:lastRenderedPageBreak/>
        <w:t>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the </w:t>
      </w:r>
      <w:r w:rsidR="002C224A">
        <w:rPr>
          <w:rFonts w:ascii="Times New Roman" w:hAnsi="Times New Roman" w:cs="Times New Roman"/>
          <w:sz w:val="22"/>
        </w:rPr>
        <w:t>deep-learning</w:t>
      </w:r>
      <w:r w:rsidR="003873C2">
        <w:rPr>
          <w:rFonts w:ascii="Times New Roman" w:hAnsi="Times New Roman" w:cs="Times New Roman"/>
          <w:sz w:val="22"/>
        </w:rPr>
        <w:t xml:space="preserve"> model that did not use muscle location information are presented as the above-mentioned metrics</w:t>
      </w:r>
      <w:r w:rsidR="00D020A3">
        <w:rPr>
          <w:rFonts w:ascii="Times New Roman" w:hAnsi="Times New Roman" w:cs="Times New Roman"/>
          <w:sz w:val="22"/>
        </w:rPr>
        <w:t>.</w:t>
      </w:r>
      <w:r w:rsidR="003873C2" w:rsidRPr="003873C2">
        <w:rPr>
          <w:rFonts w:ascii="Times New Roman" w:hAnsi="Times New Roman" w:cs="Times New Roman"/>
          <w:sz w:val="22"/>
        </w:rPr>
        <w:t xml:space="preserve"> </w:t>
      </w:r>
      <w:r w:rsidR="00D020A3">
        <w:rPr>
          <w:rFonts w:ascii="Times New Roman" w:hAnsi="Times New Roman" w:cs="Times New Roman"/>
          <w:sz w:val="22"/>
        </w:rPr>
        <w:t>T</w:t>
      </w:r>
      <w:r w:rsidR="003873C2">
        <w:rPr>
          <w:rFonts w:ascii="Times New Roman" w:hAnsi="Times New Roman" w:cs="Times New Roman"/>
          <w:sz w:val="22"/>
        </w:rPr>
        <w:t xml:space="preserve">he accuracy, sensitivity, specificity, PPV, and F1 score </w:t>
      </w:r>
      <w:r w:rsidR="00722F49">
        <w:rPr>
          <w:rFonts w:ascii="Times New Roman" w:hAnsi="Times New Roman" w:cs="Times New Roman"/>
          <w:sz w:val="22"/>
        </w:rPr>
        <w:t xml:space="preserve">of the deep-learning model were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184D22">
        <w:rPr>
          <w:rFonts w:ascii="Times New Roman" w:hAnsi="Times New Roman" w:cs="Times New Roman"/>
          <w:sz w:val="22"/>
        </w:rPr>
        <w:t>That</w:t>
      </w:r>
      <w:r w:rsidR="00B86D05">
        <w:rPr>
          <w:rFonts w:ascii="Times New Roman" w:hAnsi="Times New Roman" w:cs="Times New Roman"/>
          <w:sz w:val="22"/>
        </w:rPr>
        <w:t xml:space="preserve"> of </w:t>
      </w:r>
      <w:r w:rsidR="0086303C">
        <w:rPr>
          <w:rFonts w:ascii="Times New Roman" w:hAnsi="Times New Roman" w:cs="Times New Roman"/>
          <w:sz w:val="22"/>
        </w:rPr>
        <w:t xml:space="preserve">the </w:t>
      </w:r>
      <w:r w:rsidR="00B86D05">
        <w:rPr>
          <w:rFonts w:ascii="Times New Roman" w:hAnsi="Times New Roman" w:cs="Times New Roman"/>
          <w:sz w:val="22"/>
        </w:rPr>
        <w:t xml:space="preserve">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2B618A" w:rsidRPr="002B618A">
        <w:rPr>
          <w:rFonts w:ascii="Times New Roman" w:hAnsi="Times New Roman" w:cs="Times New Roman"/>
          <w:sz w:val="22"/>
        </w:rPr>
        <w:t>Table 2</w:t>
      </w:r>
      <w:r w:rsidR="00075B5F">
        <w:rPr>
          <w:rFonts w:ascii="Times New Roman" w:hAnsi="Times New Roman" w:cs="Times New Roman"/>
          <w:sz w:val="22"/>
        </w:rPr>
        <w:t>)</w:t>
      </w:r>
      <w:r w:rsidR="004024C1">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w:t>
      </w:r>
      <w:r w:rsidR="0056281A">
        <w:rPr>
          <w:rFonts w:ascii="Times New Roman" w:hAnsi="Times New Roman" w:cs="Times New Roman"/>
          <w:sz w:val="22"/>
        </w:rPr>
        <w:t xml:space="preserve">the </w:t>
      </w:r>
      <w:r w:rsidR="002C224A">
        <w:rPr>
          <w:rFonts w:ascii="Times New Roman" w:hAnsi="Times New Roman" w:cs="Times New Roman"/>
          <w:sz w:val="22"/>
        </w:rPr>
        <w:t>deep-learning</w:t>
      </w:r>
      <w:r w:rsidR="00D6385E">
        <w:rPr>
          <w:rFonts w:ascii="Times New Roman" w:hAnsi="Times New Roman" w:cs="Times New Roman"/>
          <w:sz w:val="22"/>
        </w:rPr>
        <w:t xml:space="preserve">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Pr="00950222" w:rsidRDefault="00EF3267" w:rsidP="00597DDF">
      <w:pPr>
        <w:spacing w:line="480" w:lineRule="auto"/>
        <w:jc w:val="left"/>
        <w:rPr>
          <w:rFonts w:ascii="Times New Roman" w:hAnsi="Times New Roman" w:cs="Times New Roman"/>
          <w:sz w:val="22"/>
        </w:rPr>
      </w:pPr>
    </w:p>
    <w:p w14:paraId="75D172E8" w14:textId="75ECE8FA" w:rsidR="00E92FF6" w:rsidRPr="00E92FF6" w:rsidRDefault="00E92FF6" w:rsidP="00E92FF6">
      <w:pPr>
        <w:pStyle w:val="ad"/>
        <w:rPr>
          <w:rFonts w:cs="Times New Roman"/>
        </w:rPr>
      </w:pPr>
      <w:bookmarkStart w:id="1" w:name="_Ref97307827"/>
      <w:r w:rsidRPr="00E92FF6">
        <w:rPr>
          <w:rFonts w:cs="Times New Roman"/>
        </w:rPr>
        <w:t xml:space="preserve">Table </w:t>
      </w:r>
      <w:r w:rsidR="002B618A">
        <w:rPr>
          <w:rFonts w:cs="Times New Roman"/>
          <w:noProof/>
        </w:rPr>
        <w:t>2</w:t>
      </w:r>
      <w:bookmarkEnd w:id="1"/>
      <w:r w:rsidRPr="00E92FF6">
        <w:rPr>
          <w:rFonts w:cs="Times New Roman"/>
        </w:rPr>
        <w:t xml:space="preserve">. The </w:t>
      </w:r>
      <w:r w:rsidR="00967893">
        <w:rPr>
          <w:rFonts w:cs="Times New Roman"/>
        </w:rPr>
        <w:t>electrodiagnosis</w:t>
      </w:r>
      <w:r w:rsidRPr="00E92FF6">
        <w:rPr>
          <w:rFonts w:cs="Times New Roman"/>
        </w:rPr>
        <w:t xml:space="preserve"> results by physicians and classification results by the </w:t>
      </w:r>
      <w:r w:rsidR="002C224A">
        <w:rPr>
          <w:rFonts w:cs="Times New Roman"/>
        </w:rPr>
        <w:t>deep-learning</w:t>
      </w:r>
      <w:r w:rsidRPr="00E92FF6">
        <w:rPr>
          <w:rFonts w:cs="Times New Roman"/>
        </w:rPr>
        <w:t xml:space="preserve">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3D741463" w:rsidR="00FE4BC4" w:rsidRPr="0086262A" w:rsidRDefault="002C224A" w:rsidP="0086262A">
            <w:pPr>
              <w:jc w:val="center"/>
              <w:rPr>
                <w:rFonts w:ascii="Times New Roman" w:hAnsi="Times New Roman" w:cs="Times New Roman"/>
                <w:sz w:val="16"/>
                <w:szCs w:val="16"/>
              </w:rPr>
            </w:pPr>
            <w:r>
              <w:rPr>
                <w:rFonts w:ascii="Times New Roman" w:hAnsi="Times New Roman" w:cs="Times New Roman"/>
                <w:sz w:val="16"/>
                <w:szCs w:val="16"/>
              </w:rPr>
              <w:t>Deep-learning</w:t>
            </w:r>
            <w:r w:rsidR="009B72F8" w:rsidRPr="0086262A">
              <w:rPr>
                <w:rFonts w:ascii="Times New Roman" w:hAnsi="Times New Roman" w:cs="Times New Roman"/>
                <w:sz w:val="16"/>
                <w:szCs w:val="16"/>
              </w:rPr>
              <w:t xml:space="preserve">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10A5365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5A3568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F96893">
              <w:rPr>
                <w:rFonts w:ascii="Times New Roman" w:hAnsi="Times New Roman" w:cs="Times New Roman"/>
                <w:sz w:val="16"/>
                <w:szCs w:val="16"/>
              </w:rPr>
              <w:t xml:space="preserve"> </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D22128D"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363B86BC"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0F2E837E"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50E4A58" w:rsidR="00FE4BC4" w:rsidRPr="0086262A" w:rsidRDefault="006F5793" w:rsidP="007B37AC">
            <w:pPr>
              <w:rPr>
                <w:rFonts w:ascii="Times New Roman" w:hAnsi="Times New Roman" w:cs="Times New Roman"/>
                <w:sz w:val="16"/>
                <w:szCs w:val="16"/>
              </w:rPr>
            </w:pPr>
            <w:r>
              <w:rPr>
                <w:rFonts w:ascii="Times New Roman" w:hAnsi="Times New Roman" w:cs="Times New Roman"/>
                <w:sz w:val="16"/>
                <w:szCs w:val="16"/>
              </w:rPr>
              <w:t>Posi</w:t>
            </w:r>
            <w:r w:rsidR="00024CAC">
              <w:rPr>
                <w:rFonts w:ascii="Times New Roman" w:hAnsi="Times New Roman" w:cs="Times New Roman"/>
                <w:sz w:val="16"/>
                <w:szCs w:val="16"/>
              </w:rPr>
              <w:t>tiv</w:t>
            </w:r>
            <w:r>
              <w:rPr>
                <w:rFonts w:ascii="Times New Roman" w:hAnsi="Times New Roman" w:cs="Times New Roman"/>
                <w:sz w:val="16"/>
                <w:szCs w:val="16"/>
              </w:rPr>
              <w:t xml:space="preserve">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24ACA048"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F96893">
              <w:rPr>
                <w:rFonts w:ascii="Times New Roman" w:hAnsi="Times New Roman" w:cs="Times New Roman"/>
                <w:sz w:val="16"/>
                <w:szCs w:val="16"/>
              </w:rPr>
              <w:t xml:space="preserve"> </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06772B3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F96893">
              <w:rPr>
                <w:rFonts w:ascii="Times New Roman" w:hAnsi="Times New Roman" w:cs="Times New Roman"/>
                <w:sz w:val="16"/>
                <w:szCs w:val="16"/>
              </w:rPr>
              <w:t xml:space="preserve"> </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0D8DB6A9"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4C126BC"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w:t>
            </w:r>
            <w:r w:rsidR="00F96893">
              <w:rPr>
                <w:rFonts w:ascii="Times New Roman" w:hAnsi="Times New Roman" w:cs="Times New Roman"/>
                <w:sz w:val="16"/>
                <w:szCs w:val="16"/>
              </w:rPr>
              <w:t xml:space="preserve"> </w:t>
            </w:r>
            <w:r w:rsidRPr="0086262A">
              <w:rPr>
                <w:rFonts w:ascii="Times New Roman" w:hAnsi="Times New Roman" w:cs="Times New Roman"/>
                <w:sz w:val="16"/>
                <w:szCs w:val="16"/>
              </w:rPr>
              <w:t>(0.673–0.757)</w:t>
            </w:r>
            <w:r w:rsidRPr="0086262A">
              <w:rPr>
                <w:rFonts w:ascii="Times New Roman" w:hAnsi="Times New Roman" w:cs="Times New Roman"/>
                <w:sz w:val="16"/>
                <w:szCs w:val="16"/>
                <w:vertAlign w:val="superscript"/>
              </w:rPr>
              <w:t>†</w:t>
            </w:r>
          </w:p>
        </w:tc>
      </w:tr>
    </w:tbl>
    <w:p w14:paraId="1D2BA622" w14:textId="0F059982"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 xml:space="preserve">results of </w:t>
      </w:r>
      <w:r w:rsidR="00967893">
        <w:rPr>
          <w:rFonts w:ascii="Times New Roman" w:hAnsi="Times New Roman" w:cs="Times New Roman"/>
          <w:sz w:val="22"/>
        </w:rPr>
        <w:t>electrodiagnosis</w:t>
      </w:r>
      <w:r w:rsidR="001755D1">
        <w:rPr>
          <w:rFonts w:ascii="Times New Roman" w:hAnsi="Times New Roman" w:cs="Times New Roman"/>
          <w:sz w:val="22"/>
        </w:rPr>
        <w:t xml:space="preserve"> by </w:t>
      </w:r>
      <w:r w:rsidR="00CD7278">
        <w:rPr>
          <w:rFonts w:ascii="Times New Roman" w:hAnsi="Times New Roman" w:cs="Times New Roman"/>
          <w:sz w:val="22"/>
        </w:rPr>
        <w:t>six</w:t>
      </w:r>
      <w:r w:rsidR="001755D1">
        <w:rPr>
          <w:rFonts w:ascii="Times New Roman" w:hAnsi="Times New Roman" w:cs="Times New Roman"/>
          <w:sz w:val="22"/>
        </w:rPr>
        <w:t xml:space="preserve"> physicians</w:t>
      </w:r>
    </w:p>
    <w:p w14:paraId="2E91188E" w14:textId="2AF054F6"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 xml:space="preserve">verage results of classification </w:t>
      </w:r>
      <w:r w:rsidR="00CD7278">
        <w:rPr>
          <w:rFonts w:ascii="Times New Roman" w:eastAsia="맑은 고딕" w:hAnsi="Times New Roman" w:cs="Times New Roman"/>
          <w:sz w:val="22"/>
        </w:rPr>
        <w:t>using</w:t>
      </w:r>
      <w:r w:rsidR="00CE0516" w:rsidRPr="00A93ED1">
        <w:rPr>
          <w:rFonts w:ascii="Times New Roman" w:eastAsia="맑은 고딕" w:hAnsi="Times New Roman" w:cs="Times New Roman"/>
          <w:sz w:val="22"/>
        </w:rPr>
        <w:t xml:space="preserve"> </w:t>
      </w:r>
      <w:r w:rsidR="00CD7278">
        <w:rPr>
          <w:rFonts w:ascii="Times New Roman" w:eastAsia="맑은 고딕" w:hAnsi="Times New Roman" w:cs="Times New Roman"/>
          <w:sz w:val="22"/>
        </w:rPr>
        <w:t>three</w:t>
      </w:r>
      <w:r w:rsidR="00CE0516" w:rsidRPr="00A93ED1">
        <w:rPr>
          <w:rFonts w:ascii="Times New Roman" w:eastAsia="맑은 고딕" w:hAnsi="Times New Roman" w:cs="Times New Roman"/>
          <w:sz w:val="22"/>
        </w:rPr>
        <w:t xml:space="preserve"> </w:t>
      </w:r>
      <w:r w:rsidR="002C224A">
        <w:rPr>
          <w:rFonts w:ascii="Times New Roman" w:eastAsia="맑은 고딕" w:hAnsi="Times New Roman" w:cs="Times New Roman"/>
          <w:sz w:val="22"/>
        </w:rPr>
        <w:t>deep-learning</w:t>
      </w:r>
      <w:r w:rsidR="00CE0516" w:rsidRPr="00A93ED1">
        <w:rPr>
          <w:rFonts w:ascii="Times New Roman" w:eastAsia="맑은 고딕" w:hAnsi="Times New Roman" w:cs="Times New Roman"/>
          <w:sz w:val="22"/>
        </w:rPr>
        <w:t xml:space="preserve"> models</w:t>
      </w:r>
    </w:p>
    <w:p w14:paraId="1CAACBBC" w14:textId="7E1B203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w:t>
      </w:r>
      <w:r w:rsidR="004B6655">
        <w:rPr>
          <w:rFonts w:ascii="Times New Roman" w:hAnsi="Times New Roman" w:cs="Times New Roman"/>
          <w:sz w:val="22"/>
        </w:rPr>
        <w:t>,</w:t>
      </w:r>
      <w:r w:rsidRPr="00C8050F">
        <w:rPr>
          <w:rFonts w:ascii="Times New Roman" w:hAnsi="Times New Roman" w:cs="Times New Roman"/>
          <w:sz w:val="22"/>
        </w:rPr>
        <w:t xml:space="preserve"> except for accuracy</w:t>
      </w:r>
      <w:r w:rsidR="004B6655">
        <w:rPr>
          <w:rFonts w:ascii="Times New Roman" w:hAnsi="Times New Roman" w:cs="Times New Roman"/>
          <w:sz w:val="22"/>
        </w:rPr>
        <w:t>,</w:t>
      </w:r>
      <w:r w:rsidRPr="00C8050F">
        <w:rPr>
          <w:rFonts w:ascii="Times New Roman" w:hAnsi="Times New Roman" w:cs="Times New Roman"/>
          <w:sz w:val="22"/>
        </w:rPr>
        <w:t xml:space="preserve"> are </w:t>
      </w:r>
      <w:r w:rsidR="004B6655">
        <w:rPr>
          <w:rFonts w:ascii="Times New Roman" w:hAnsi="Times New Roman" w:cs="Times New Roman"/>
          <w:sz w:val="22"/>
        </w:rPr>
        <w:t xml:space="preserve">the </w:t>
      </w:r>
      <w:r w:rsidRPr="00C8050F">
        <w:rPr>
          <w:rFonts w:ascii="Times New Roman" w:hAnsi="Times New Roman" w:cs="Times New Roman"/>
          <w:sz w:val="22"/>
        </w:rPr>
        <w:t xml:space="preserve">average of </w:t>
      </w:r>
      <w:r w:rsidR="004B6655">
        <w:rPr>
          <w:rFonts w:ascii="Times New Roman" w:hAnsi="Times New Roman" w:cs="Times New Roman"/>
          <w:sz w:val="22"/>
        </w:rPr>
        <w:t xml:space="preserve">the </w:t>
      </w:r>
      <w:r w:rsidRPr="00C8050F">
        <w:rPr>
          <w:rFonts w:ascii="Times New Roman" w:hAnsi="Times New Roman" w:cs="Times New Roman"/>
          <w:sz w:val="22"/>
        </w:rPr>
        <w:t xml:space="preserve">binary classification scores for each class from </w:t>
      </w:r>
      <w:r w:rsidR="004B6655">
        <w:rPr>
          <w:rFonts w:ascii="Times New Roman" w:hAnsi="Times New Roman" w:cs="Times New Roman"/>
          <w:sz w:val="22"/>
        </w:rPr>
        <w:t xml:space="preserve">the </w:t>
      </w:r>
      <w:r w:rsidRPr="00C8050F">
        <w:rPr>
          <w:rFonts w:ascii="Times New Roman" w:hAnsi="Times New Roman" w:cs="Times New Roman"/>
          <w:sz w:val="22"/>
        </w:rPr>
        <w:t>one-versus-rest method.</w:t>
      </w:r>
    </w:p>
    <w:p w14:paraId="0D9ADCC8" w14:textId="16E9C547"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w:t>
      </w:r>
      <w:r w:rsidR="005828C7">
        <w:rPr>
          <w:rFonts w:ascii="Times New Roman" w:hAnsi="Times New Roman" w:cs="Times New Roman"/>
          <w:sz w:val="22"/>
        </w:rPr>
        <w:t xml:space="preserve">, </w:t>
      </w:r>
      <w:r>
        <w:rPr>
          <w:rFonts w:ascii="Times New Roman" w:hAnsi="Times New Roman" w:cs="Times New Roman"/>
          <w:sz w:val="22"/>
        </w:rPr>
        <w:t>95% confidence interval</w:t>
      </w:r>
      <w:bookmarkStart w:id="2" w:name="_Ref97309511"/>
    </w:p>
    <w:p w14:paraId="5CC11D14" w14:textId="0571E183" w:rsidR="00745B56" w:rsidRPr="00745B56" w:rsidRDefault="00745B56" w:rsidP="00745B56">
      <w:pPr>
        <w:spacing w:line="240" w:lineRule="auto"/>
        <w:rPr>
          <w:rFonts w:ascii="Times New Roman" w:hAnsi="Times New Roman" w:cs="Times New Roman"/>
          <w:sz w:val="22"/>
        </w:rPr>
      </w:pPr>
    </w:p>
    <w:bookmarkEnd w:id="2"/>
    <w:p w14:paraId="3D9A0E48" w14:textId="4C1CB8EF"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w:t>
      </w:r>
      <w:r w:rsidR="002C224A">
        <w:rPr>
          <w:rFonts w:ascii="Times New Roman" w:hAnsi="Times New Roman" w:cs="Times New Roman"/>
          <w:sz w:val="22"/>
        </w:rPr>
        <w:t>deep-learning</w:t>
      </w:r>
      <w:r>
        <w:rPr>
          <w:rFonts w:ascii="Times New Roman" w:hAnsi="Times New Roman" w:cs="Times New Roman"/>
          <w:sz w:val="22"/>
        </w:rPr>
        <w:t xml:space="preserve">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2E7529">
        <w:rPr>
          <w:rFonts w:ascii="Times New Roman" w:hAnsi="Times New Roman" w:cs="Times New Roman"/>
          <w:sz w:val="22"/>
        </w:rPr>
        <w:t>.</w:t>
      </w:r>
      <w:r w:rsidR="00524F12">
        <w:rPr>
          <w:rFonts w:ascii="Times New Roman" w:hAnsi="Times New Roman" w:cs="Times New Roman"/>
          <w:sz w:val="22"/>
        </w:rPr>
        <w:t xml:space="preserve"> </w:t>
      </w:r>
      <w:r w:rsidR="002E7529">
        <w:rPr>
          <w:rFonts w:ascii="Times New Roman" w:hAnsi="Times New Roman" w:cs="Times New Roman"/>
          <w:sz w:val="22"/>
        </w:rPr>
        <w:t>F</w:t>
      </w:r>
      <w:r w:rsidR="007C5921">
        <w:rPr>
          <w:rFonts w:ascii="Times New Roman" w:hAnsi="Times New Roman" w:cs="Times New Roman"/>
          <w:sz w:val="22"/>
        </w:rPr>
        <w:t xml:space="preserve">or comparison, </w:t>
      </w:r>
      <w:r w:rsidR="002E7529">
        <w:rPr>
          <w:rFonts w:ascii="Times New Roman" w:hAnsi="Times New Roman" w:cs="Times New Roman"/>
          <w:sz w:val="22"/>
        </w:rPr>
        <w:t xml:space="preserve">the </w:t>
      </w:r>
      <w:r w:rsidR="00967893">
        <w:rPr>
          <w:rFonts w:ascii="Times New Roman" w:hAnsi="Times New Roman" w:cs="Times New Roman"/>
          <w:sz w:val="22"/>
        </w:rPr>
        <w:t>electrodiagnosis</w:t>
      </w:r>
      <w:r w:rsidR="00174E0D">
        <w:rPr>
          <w:rFonts w:ascii="Times New Roman" w:hAnsi="Times New Roman" w:cs="Times New Roman"/>
          <w:sz w:val="22"/>
        </w:rPr>
        <w:t xml:space="preserve"> results of </w:t>
      </w:r>
      <w:r w:rsidR="007C5921">
        <w:rPr>
          <w:rFonts w:ascii="Times New Roman" w:hAnsi="Times New Roman" w:cs="Times New Roman"/>
          <w:sz w:val="22"/>
        </w:rPr>
        <w:t>i</w:t>
      </w:r>
      <w:r w:rsidR="008602A0">
        <w:rPr>
          <w:rFonts w:ascii="Times New Roman" w:hAnsi="Times New Roman" w:cs="Times New Roman"/>
          <w:sz w:val="22"/>
        </w:rPr>
        <w:t>ndividual physician</w:t>
      </w:r>
      <w:r w:rsidR="002E7529">
        <w:rPr>
          <w:rFonts w:ascii="Times New Roman" w:hAnsi="Times New Roman" w:cs="Times New Roman"/>
          <w:sz w:val="22"/>
        </w:rPr>
        <w:t>s</w:t>
      </w:r>
      <w:r w:rsidR="008602A0">
        <w:rPr>
          <w:rFonts w:ascii="Times New Roman" w:hAnsi="Times New Roman" w:cs="Times New Roman"/>
          <w:sz w:val="22"/>
        </w:rPr>
        <w:t xml:space="preserve"> </w:t>
      </w:r>
      <w:r w:rsidR="00B02A02">
        <w:rPr>
          <w:rFonts w:ascii="Times New Roman" w:hAnsi="Times New Roman" w:cs="Times New Roman"/>
          <w:sz w:val="22"/>
        </w:rPr>
        <w:t>and averaged physician</w:t>
      </w:r>
      <w:r w:rsidR="00D66119">
        <w:rPr>
          <w:rFonts w:ascii="Times New Roman" w:hAnsi="Times New Roman" w:cs="Times New Roman"/>
          <w:sz w:val="22"/>
        </w:rPr>
        <w:t>s</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w:t>
      </w:r>
      <w:r w:rsidR="00DF1581">
        <w:rPr>
          <w:rFonts w:ascii="Times New Roman" w:hAnsi="Times New Roman" w:cs="Times New Roman"/>
          <w:sz w:val="22"/>
        </w:rPr>
        <w:t>PPV</w:t>
      </w:r>
      <w:r w:rsidR="007721E2">
        <w:rPr>
          <w:rFonts w:ascii="Times New Roman" w:hAnsi="Times New Roman" w:cs="Times New Roman"/>
          <w:sz w:val="22"/>
        </w:rPr>
        <w:t xml:space="preserve"> </w:t>
      </w:r>
      <w:r w:rsidR="00DF1581">
        <w:rPr>
          <w:rFonts w:ascii="Times New Roman" w:hAnsi="Times New Roman" w:cs="Times New Roman"/>
          <w:sz w:val="22"/>
        </w:rPr>
        <w:t>in</w:t>
      </w:r>
      <w:r w:rsidR="008602A0">
        <w:rPr>
          <w:rFonts w:ascii="Times New Roman" w:hAnsi="Times New Roman" w:cs="Times New Roman"/>
          <w:sz w:val="22"/>
        </w:rPr>
        <w:t xml:space="preserve"> </w:t>
      </w:r>
      <w:r w:rsidR="002B618A" w:rsidRPr="002B618A">
        <w:rPr>
          <w:rFonts w:ascii="Times New Roman" w:hAnsi="Times New Roman" w:cs="Times New Roman"/>
          <w:sz w:val="22"/>
        </w:rPr>
        <w:t>Fig</w:t>
      </w:r>
      <w:r w:rsidR="00DF1581">
        <w:rPr>
          <w:rFonts w:ascii="Times New Roman" w:hAnsi="Times New Roman" w:cs="Times New Roman"/>
          <w:sz w:val="22"/>
        </w:rPr>
        <w:t>.</w:t>
      </w:r>
      <w:r w:rsidR="002B618A" w:rsidRPr="002B618A">
        <w:rPr>
          <w:rFonts w:ascii="Times New Roman" w:hAnsi="Times New Roman" w:cs="Times New Roman"/>
          <w:sz w:val="22"/>
        </w:rPr>
        <w:t xml:space="preserve"> </w:t>
      </w:r>
      <w:r w:rsidR="002B618A" w:rsidRPr="002B618A">
        <w:rPr>
          <w:rFonts w:ascii="Times New Roman" w:hAnsi="Times New Roman" w:cs="Times New Roman"/>
          <w:noProof/>
          <w:sz w:val="22"/>
        </w:rPr>
        <w:t>1</w:t>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The per-class physicians</w:t>
      </w:r>
      <w:r w:rsidR="002A63CD">
        <w:rPr>
          <w:rFonts w:ascii="Times New Roman" w:hAnsi="Times New Roman" w:cs="Times New Roman"/>
          <w:sz w:val="22"/>
        </w:rPr>
        <w:t>’</w:t>
      </w:r>
      <w:r w:rsidR="007B0444">
        <w:rPr>
          <w:rFonts w:ascii="Times New Roman" w:hAnsi="Times New Roman" w:cs="Times New Roman"/>
          <w:sz w:val="22"/>
        </w:rPr>
        <w:t xml:space="preserve"> results for myopathy and neuropathy were placed near </w:t>
      </w:r>
      <w:r w:rsidR="000A13B1">
        <w:rPr>
          <w:rFonts w:ascii="Times New Roman" w:hAnsi="Times New Roman" w:cs="Times New Roman"/>
          <w:sz w:val="22"/>
        </w:rPr>
        <w:t xml:space="preserve">the </w:t>
      </w:r>
      <w:r w:rsidR="007B0444">
        <w:rPr>
          <w:rFonts w:ascii="Times New Roman" w:hAnsi="Times New Roman" w:cs="Times New Roman"/>
          <w:sz w:val="22"/>
        </w:rPr>
        <w:t>ROC and precision-recall curve</w:t>
      </w:r>
      <w:r w:rsidR="00BB1D0F">
        <w:rPr>
          <w:rFonts w:ascii="Times New Roman" w:hAnsi="Times New Roman" w:cs="Times New Roman"/>
          <w:sz w:val="22"/>
        </w:rPr>
        <w:t>s</w:t>
      </w:r>
      <w:r w:rsidR="007B0444">
        <w:rPr>
          <w:rFonts w:ascii="Times New Roman" w:hAnsi="Times New Roman" w:cs="Times New Roman"/>
          <w:sz w:val="22"/>
        </w:rPr>
        <w:t xml:space="preserve"> of the </w:t>
      </w:r>
      <w:r w:rsidR="002C224A">
        <w:rPr>
          <w:rFonts w:ascii="Times New Roman" w:hAnsi="Times New Roman" w:cs="Times New Roman"/>
          <w:sz w:val="22"/>
        </w:rPr>
        <w:t>deep-learning</w:t>
      </w:r>
      <w:r w:rsidR="007B0444">
        <w:rPr>
          <w:rFonts w:ascii="Times New Roman" w:hAnsi="Times New Roman" w:cs="Times New Roman"/>
          <w:sz w:val="22"/>
        </w:rPr>
        <w:t xml:space="preserve"> model. The </w:t>
      </w:r>
      <w:r w:rsidR="002C224A">
        <w:rPr>
          <w:rFonts w:ascii="Times New Roman" w:hAnsi="Times New Roman" w:cs="Times New Roman"/>
          <w:sz w:val="22"/>
        </w:rPr>
        <w:t>deep-learning</w:t>
      </w:r>
      <w:r w:rsidR="007B0444">
        <w:rPr>
          <w:rFonts w:ascii="Times New Roman" w:hAnsi="Times New Roman" w:cs="Times New Roman"/>
          <w:sz w:val="22"/>
        </w:rPr>
        <w:t xml:space="preserve"> model outperformed </w:t>
      </w:r>
      <w:r w:rsidR="00322934">
        <w:rPr>
          <w:rFonts w:ascii="Times New Roman" w:hAnsi="Times New Roman" w:cs="Times New Roman"/>
          <w:sz w:val="22"/>
        </w:rPr>
        <w:t xml:space="preserve">the </w:t>
      </w:r>
      <w:r w:rsidR="007B0444">
        <w:rPr>
          <w:rFonts w:ascii="Times New Roman" w:hAnsi="Times New Roman" w:cs="Times New Roman"/>
          <w:sz w:val="22"/>
        </w:rPr>
        <w:t>classif</w:t>
      </w:r>
      <w:r w:rsidR="00322934">
        <w:rPr>
          <w:rFonts w:ascii="Times New Roman" w:hAnsi="Times New Roman" w:cs="Times New Roman"/>
          <w:sz w:val="22"/>
        </w:rPr>
        <w:t>ication of</w:t>
      </w:r>
      <w:r w:rsidR="007B0444">
        <w:rPr>
          <w:rFonts w:ascii="Times New Roman" w:hAnsi="Times New Roman" w:cs="Times New Roman"/>
          <w:sz w:val="22"/>
        </w:rPr>
        <w:t xml:space="preserve">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w:t>
      </w:r>
      <w:r w:rsidR="00322934">
        <w:rPr>
          <w:rFonts w:ascii="Times New Roman" w:hAnsi="Times New Roman" w:cs="Times New Roman"/>
          <w:sz w:val="22"/>
        </w:rPr>
        <w:t xml:space="preserve">the </w:t>
      </w:r>
      <w:r w:rsidR="002C224A">
        <w:rPr>
          <w:rFonts w:ascii="Times New Roman" w:hAnsi="Times New Roman" w:cs="Times New Roman"/>
          <w:sz w:val="22"/>
        </w:rPr>
        <w:t>deep-learning</w:t>
      </w:r>
      <w:r w:rsidR="00E31FA1">
        <w:rPr>
          <w:rFonts w:ascii="Times New Roman" w:hAnsi="Times New Roman" w:cs="Times New Roman"/>
          <w:sz w:val="22"/>
        </w:rPr>
        <w:t xml:space="preserve"> model classification result per</w:t>
      </w:r>
      <w:r w:rsidR="006A2BFD">
        <w:rPr>
          <w:rFonts w:ascii="Times New Roman" w:hAnsi="Times New Roman" w:cs="Times New Roman"/>
          <w:sz w:val="22"/>
        </w:rPr>
        <w:t>-</w:t>
      </w:r>
      <w:r w:rsidR="00E31FA1">
        <w:rPr>
          <w:rFonts w:ascii="Times New Roman" w:hAnsi="Times New Roman" w:cs="Times New Roman"/>
          <w:sz w:val="22"/>
        </w:rPr>
        <w:t>class w</w:t>
      </w:r>
      <w:r w:rsidR="009C4B66">
        <w:rPr>
          <w:rFonts w:ascii="Times New Roman" w:hAnsi="Times New Roman" w:cs="Times New Roman"/>
          <w:sz w:val="22"/>
        </w:rPr>
        <w:t>ere</w:t>
      </w:r>
      <w:r w:rsidR="00E31FA1">
        <w:rPr>
          <w:rFonts w:ascii="Times New Roman" w:hAnsi="Times New Roman" w:cs="Times New Roman"/>
          <w:sz w:val="22"/>
        </w:rPr>
        <w:t xml:space="preserve">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676077">
        <w:rPr>
          <w:rFonts w:ascii="Times New Roman" w:hAnsi="Times New Roman" w:cs="Times New Roman"/>
          <w:sz w:val="22"/>
        </w:rPr>
        <w:t xml:space="preserve"> patients</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0BF5EFF1" w14:textId="3C738A3E" w:rsidR="00536A65" w:rsidRDefault="003F7302" w:rsidP="00536A65">
      <w:pPr>
        <w:pStyle w:val="ad"/>
        <w:keepNext/>
        <w:rPr>
          <w:rFonts w:cs="Times New Roman"/>
        </w:rPr>
      </w:pPr>
      <w:r>
        <w:rPr>
          <w:rFonts w:cs="Times New Roman"/>
          <w:noProof/>
        </w:rPr>
        <w:lastRenderedPageBreak/>
        <w:drawing>
          <wp:anchor distT="0" distB="0" distL="114300" distR="114300" simplePos="0" relativeHeight="251659264" behindDoc="0" locked="0" layoutInCell="1" allowOverlap="1" wp14:anchorId="2B13751D" wp14:editId="23B045D4">
            <wp:simplePos x="0" y="0"/>
            <wp:positionH relativeFrom="margin">
              <wp:align>right</wp:align>
            </wp:positionH>
            <wp:positionV relativeFrom="paragraph">
              <wp:posOffset>107315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r w:rsidR="00536A65" w:rsidRPr="00536A65">
        <w:rPr>
          <w:rFonts w:cs="Times New Roman"/>
        </w:rPr>
        <w:t>Fig 1. Per-class receiver operating characteristic and precision-recall curves of the deep-learning model and six physicians</w:t>
      </w:r>
    </w:p>
    <w:p w14:paraId="071A19FC" w14:textId="649E0192"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003425">
        <w:rPr>
          <w:rFonts w:ascii="Times New Roman" w:hAnsi="Times New Roman" w:cs="Times New Roman"/>
          <w:sz w:val="22"/>
        </w:rPr>
        <w:t>,</w:t>
      </w:r>
      <w:r w:rsidR="0055373F">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024BB50A" w14:textId="50640B28" w:rsidR="00D5358A" w:rsidRDefault="00C5139E" w:rsidP="00A87817">
      <w:pPr>
        <w:spacing w:line="480" w:lineRule="auto"/>
        <w:rPr>
          <w:rFonts w:ascii="Times New Roman" w:hAnsi="Times New Roman" w:cs="Times New Roman"/>
          <w:sz w:val="22"/>
        </w:rPr>
      </w:pPr>
      <w:r>
        <w:rPr>
          <w:rFonts w:ascii="Times New Roman" w:hAnsi="Times New Roman" w:cs="Times New Roman"/>
          <w:sz w:val="22"/>
        </w:rPr>
        <w:t xml:space="preserve">Area under </w:t>
      </w:r>
      <w:r w:rsidR="006B4389">
        <w:rPr>
          <w:rFonts w:ascii="Times New Roman" w:hAnsi="Times New Roman" w:cs="Times New Roman"/>
          <w:sz w:val="22"/>
        </w:rPr>
        <w:t xml:space="preserve">the </w:t>
      </w:r>
      <w:r>
        <w:rPr>
          <w:rFonts w:ascii="Times New Roman" w:hAnsi="Times New Roman" w:cs="Times New Roman"/>
          <w:sz w:val="22"/>
        </w:rPr>
        <w:t>receiver operating characteristic curve</w:t>
      </w:r>
      <w:r w:rsidR="0055373F">
        <w:rPr>
          <w:rFonts w:ascii="Times New Roman" w:hAnsi="Times New Roman" w:cs="Times New Roman"/>
          <w:sz w:val="22"/>
        </w:rPr>
        <w:t xml:space="preserve"> (A) and</w:t>
      </w:r>
      <w:r>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6B4389">
        <w:rPr>
          <w:rFonts w:ascii="Times New Roman" w:hAnsi="Times New Roman" w:cs="Times New Roman"/>
          <w:sz w:val="22"/>
        </w:rPr>
        <w:t>were</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16F1A86D" w:rsidR="00585531" w:rsidRPr="00D5358A" w:rsidRDefault="006B4389" w:rsidP="00A87817">
      <w:pPr>
        <w:spacing w:line="480" w:lineRule="auto"/>
        <w:rPr>
          <w:rFonts w:ascii="Times New Roman" w:hAnsi="Times New Roman" w:cs="Times New Roman"/>
          <w:sz w:val="22"/>
        </w:rPr>
      </w:pPr>
      <w:r>
        <w:rPr>
          <w:rFonts w:ascii="Times New Roman" w:hAnsi="Times New Roman" w:cs="Times New Roman"/>
          <w:sz w:val="22"/>
        </w:rPr>
        <w:t>The i</w:t>
      </w:r>
      <w:r w:rsidR="00585531">
        <w:rPr>
          <w:rFonts w:ascii="Times New Roman" w:hAnsi="Times New Roman" w:cs="Times New Roman"/>
          <w:sz w:val="22"/>
        </w:rPr>
        <w:t xml:space="preserve">ndividual physician performance is </w:t>
      </w:r>
      <w:r w:rsidR="007E333D">
        <w:rPr>
          <w:rFonts w:ascii="Times New Roman" w:hAnsi="Times New Roman" w:cs="Times New Roman"/>
          <w:sz w:val="22"/>
        </w:rPr>
        <w:t>annotated</w:t>
      </w:r>
      <w:r w:rsidR="00585531">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w:t>
      </w:r>
      <w:r w:rsidR="00585531">
        <w:rPr>
          <w:rFonts w:ascii="Times New Roman" w:hAnsi="Times New Roman" w:cs="Times New Roman"/>
          <w:sz w:val="22"/>
        </w:rPr>
        <w:t xml:space="preserve"> and</w:t>
      </w:r>
      <w:r w:rsidR="002340CF">
        <w:rPr>
          <w:rFonts w:ascii="Times New Roman" w:hAnsi="Times New Roman" w:cs="Times New Roman"/>
          <w:sz w:val="22"/>
        </w:rPr>
        <w:t xml:space="preserve"> </w:t>
      </w:r>
      <w:r>
        <w:rPr>
          <w:rFonts w:ascii="Times New Roman" w:hAnsi="Times New Roman" w:cs="Times New Roman"/>
          <w:sz w:val="22"/>
        </w:rPr>
        <w:t xml:space="preserve">the </w:t>
      </w:r>
      <w:r w:rsidR="002340CF">
        <w:rPr>
          <w:rFonts w:ascii="Times New Roman" w:hAnsi="Times New Roman" w:cs="Times New Roman"/>
          <w:sz w:val="22"/>
        </w:rPr>
        <w:t>average physician</w:t>
      </w:r>
      <w:r w:rsidR="00585531">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sidR="00585531">
        <w:rPr>
          <w:rFonts w:ascii="Times New Roman" w:hAnsi="Times New Roman" w:cs="Times New Roman"/>
          <w:sz w:val="22"/>
        </w:rPr>
        <w:t xml:space="preserve">by the </w:t>
      </w:r>
      <w:r w:rsidR="00894628">
        <w:rPr>
          <w:rFonts w:ascii="Times New Roman" w:hAnsi="Times New Roman" w:cs="Times New Roman"/>
          <w:sz w:val="22"/>
        </w:rPr>
        <w:t>red</w:t>
      </w:r>
      <w:r w:rsidR="00585531">
        <w:rPr>
          <w:rFonts w:ascii="Times New Roman" w:hAnsi="Times New Roman" w:cs="Times New Roman"/>
          <w:sz w:val="22"/>
        </w:rPr>
        <w:t xml:space="preserve"> dot.</w:t>
      </w:r>
    </w:p>
    <w:p w14:paraId="30EEF1FF" w14:textId="77777777" w:rsidR="009E0383" w:rsidRDefault="009E0383" w:rsidP="00A87817">
      <w:pPr>
        <w:spacing w:line="480" w:lineRule="auto"/>
        <w:rPr>
          <w:rFonts w:ascii="Times New Roman" w:hAnsi="Times New Roman" w:cs="Times New Roman"/>
          <w:sz w:val="22"/>
        </w:rPr>
      </w:pPr>
    </w:p>
    <w:p w14:paraId="1B488506" w14:textId="1C4DC45E" w:rsidR="002936C6" w:rsidRDefault="006B53EF" w:rsidP="002936C6">
      <w:pPr>
        <w:spacing w:line="480" w:lineRule="auto"/>
        <w:jc w:val="left"/>
        <w:rPr>
          <w:rFonts w:ascii="Times New Roman" w:hAnsi="Times New Roman" w:cs="Times New Roman"/>
          <w:sz w:val="22"/>
        </w:rPr>
      </w:pPr>
      <w:r>
        <w:rPr>
          <w:rFonts w:ascii="Times New Roman" w:hAnsi="Times New Roman" w:cs="Times New Roman"/>
          <w:sz w:val="22"/>
        </w:rPr>
        <w:t xml:space="preserve">The overall prediction pattern was identified from </w:t>
      </w:r>
      <w:r w:rsidR="00745B56">
        <w:rPr>
          <w:rFonts w:ascii="Times New Roman" w:hAnsi="Times New Roman" w:cs="Times New Roman"/>
          <w:sz w:val="22"/>
        </w:rPr>
        <w:t xml:space="preserve">the confusion matrix of physicians and the </w:t>
      </w:r>
      <w:r w:rsidR="002C224A">
        <w:rPr>
          <w:rFonts w:ascii="Times New Roman" w:hAnsi="Times New Roman" w:cs="Times New Roman"/>
          <w:sz w:val="22"/>
        </w:rPr>
        <w:t>deep-learning</w:t>
      </w:r>
      <w:r w:rsidR="00745B56">
        <w:rPr>
          <w:rFonts w:ascii="Times New Roman" w:hAnsi="Times New Roman" w:cs="Times New Roman"/>
          <w:sz w:val="22"/>
        </w:rPr>
        <w:t xml:space="preserve"> model (</w:t>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745B56">
        <w:rPr>
          <w:rFonts w:ascii="Times New Roman" w:hAnsi="Times New Roman" w:cs="Times New Roman"/>
          <w:sz w:val="22"/>
        </w:rPr>
        <w:t xml:space="preserve">). </w:t>
      </w:r>
      <w:r w:rsidR="006E27D6">
        <w:rPr>
          <w:rFonts w:ascii="Times New Roman" w:hAnsi="Times New Roman" w:cs="Times New Roman"/>
          <w:sz w:val="22"/>
        </w:rPr>
        <w:t>The correctly predicted ratios for myopathy, neuropathy, and normal</w:t>
      </w:r>
      <w:r w:rsidR="00D02C85">
        <w:rPr>
          <w:rFonts w:ascii="Times New Roman" w:hAnsi="Times New Roman" w:cs="Times New Roman"/>
          <w:sz w:val="22"/>
        </w:rPr>
        <w:t xml:space="preserve"> patients</w:t>
      </w:r>
      <w:r w:rsidR="006E27D6">
        <w:rPr>
          <w:rFonts w:ascii="Times New Roman" w:hAnsi="Times New Roman" w:cs="Times New Roman"/>
          <w:sz w:val="22"/>
        </w:rPr>
        <w:t xml:space="preserve"> by the </w:t>
      </w:r>
      <w:r w:rsidR="002C224A">
        <w:rPr>
          <w:rFonts w:ascii="Times New Roman" w:hAnsi="Times New Roman" w:cs="Times New Roman"/>
          <w:sz w:val="22"/>
        </w:rPr>
        <w:t>deep-learning</w:t>
      </w:r>
      <w:r w:rsidR="006E27D6">
        <w:rPr>
          <w:rFonts w:ascii="Times New Roman" w:hAnsi="Times New Roman" w:cs="Times New Roman"/>
          <w:sz w:val="22"/>
        </w:rPr>
        <w:t xml:space="preserve"> model were </w:t>
      </w:r>
      <w:r w:rsidR="006E27D6">
        <w:rPr>
          <w:rFonts w:ascii="Times New Roman" w:eastAsia="맑은 고딕" w:hAnsi="Times New Roman" w:cs="Times New Roman"/>
          <w:sz w:val="22"/>
        </w:rPr>
        <w:t>80.70%±4.96%, 64.71%±4.80%, and 69.05%±12.14%, respectively</w:t>
      </w:r>
      <w:r w:rsidR="00D8673D">
        <w:rPr>
          <w:rFonts w:ascii="Times New Roman" w:hAnsi="Times New Roman" w:cs="Times New Roman"/>
          <w:sz w:val="22"/>
        </w:rPr>
        <w:t>.</w:t>
      </w:r>
      <w:r w:rsidR="006E27D6">
        <w:rPr>
          <w:rFonts w:ascii="Times New Roman" w:hAnsi="Times New Roman" w:cs="Times New Roman"/>
          <w:sz w:val="22"/>
        </w:rPr>
        <w:t xml:space="preserve"> </w:t>
      </w:r>
      <w:r w:rsidR="00C10E9D">
        <w:rPr>
          <w:rFonts w:ascii="Times New Roman" w:hAnsi="Times New Roman" w:cs="Times New Roman"/>
          <w:sz w:val="22"/>
        </w:rPr>
        <w:t>T</w:t>
      </w:r>
      <w:r w:rsidR="006E27D6">
        <w:rPr>
          <w:rFonts w:ascii="Times New Roman" w:hAnsi="Times New Roman" w:cs="Times New Roman"/>
          <w:sz w:val="22"/>
        </w:rPr>
        <w:t xml:space="preserve">he correctly electro-diagnosed ratios for myopathy, neuropathy, and normal </w:t>
      </w:r>
      <w:r w:rsidR="00224270">
        <w:rPr>
          <w:rFonts w:ascii="Times New Roman" w:hAnsi="Times New Roman" w:cs="Times New Roman"/>
          <w:sz w:val="22"/>
        </w:rPr>
        <w:t xml:space="preserve">patients </w:t>
      </w:r>
      <w:r w:rsidR="006E27D6">
        <w:rPr>
          <w:rFonts w:ascii="Times New Roman" w:hAnsi="Times New Roman" w:cs="Times New Roman"/>
          <w:sz w:val="22"/>
        </w:rPr>
        <w:t>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w:t>
      </w:r>
    </w:p>
    <w:p w14:paraId="282E465C" w14:textId="1D3AA5D3" w:rsidR="00745B56" w:rsidRDefault="00EA243D" w:rsidP="002936C6">
      <w:pPr>
        <w:spacing w:line="480" w:lineRule="auto"/>
        <w:jc w:val="left"/>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DF849DF" wp14:editId="2C311B00">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7FBA82A6" w14:textId="0079E23B" w:rsidR="00F97FD1" w:rsidRPr="00F97FD1" w:rsidRDefault="00F97FD1" w:rsidP="00F97FD1">
      <w:pPr>
        <w:pStyle w:val="ad"/>
        <w:keepNext/>
        <w:rPr>
          <w:rFonts w:cs="Times New Roman"/>
        </w:rPr>
      </w:pPr>
      <w:bookmarkStart w:id="3" w:name="_Ref97337786"/>
      <w:r w:rsidRPr="00F97FD1">
        <w:rPr>
          <w:rFonts w:cs="Times New Roman"/>
        </w:rPr>
        <w:t xml:space="preserve">Fig </w:t>
      </w:r>
      <w:r w:rsidR="003256A3">
        <w:rPr>
          <w:rFonts w:cs="Times New Roman"/>
          <w:noProof/>
        </w:rPr>
        <w:t>2</w:t>
      </w:r>
      <w:bookmarkEnd w:id="3"/>
      <w:r w:rsidRPr="00F97FD1">
        <w:rPr>
          <w:rFonts w:cs="Times New Roman"/>
        </w:rPr>
        <w:t xml:space="preserve">. Confusion matrices of </w:t>
      </w:r>
      <w:r w:rsidR="006E27D6">
        <w:rPr>
          <w:rFonts w:cs="Times New Roman"/>
        </w:rPr>
        <w:t xml:space="preserve">(A) </w:t>
      </w:r>
      <w:r w:rsidRPr="00F97FD1">
        <w:rPr>
          <w:rFonts w:cs="Times New Roman"/>
        </w:rPr>
        <w:t xml:space="preserve">physician </w:t>
      </w:r>
      <w:r w:rsidR="00967893">
        <w:rPr>
          <w:rFonts w:cs="Times New Roman"/>
        </w:rPr>
        <w:t>electrodiagnosis</w:t>
      </w:r>
      <w:r w:rsidRPr="00F97FD1">
        <w:rPr>
          <w:rFonts w:cs="Times New Roman"/>
        </w:rPr>
        <w:t xml:space="preserve"> results and </w:t>
      </w:r>
      <w:r w:rsidR="006E27D6">
        <w:rPr>
          <w:rFonts w:cs="Times New Roman"/>
        </w:rPr>
        <w:t xml:space="preserve">(B) </w:t>
      </w:r>
      <w:r w:rsidRPr="00F97FD1">
        <w:rPr>
          <w:rFonts w:cs="Times New Roman"/>
        </w:rPr>
        <w:t xml:space="preserve">the </w:t>
      </w:r>
      <w:r w:rsidR="002C224A">
        <w:rPr>
          <w:rFonts w:cs="Times New Roman"/>
        </w:rPr>
        <w:t>deep-learning</w:t>
      </w:r>
      <w:r w:rsidRPr="00F97FD1">
        <w:rPr>
          <w:rFonts w:cs="Times New Roman"/>
        </w:rPr>
        <w:t xml:space="preserve"> model prediction results</w:t>
      </w:r>
    </w:p>
    <w:p w14:paraId="31FAFDCF" w14:textId="041EAF0D" w:rsidR="00202780" w:rsidRDefault="00202780" w:rsidP="00B769F0">
      <w:pPr>
        <w:spacing w:line="480" w:lineRule="auto"/>
        <w:rPr>
          <w:rFonts w:ascii="Times New Roman" w:hAnsi="Times New Roman" w:cs="Times New Roman"/>
          <w:sz w:val="22"/>
        </w:rPr>
      </w:pPr>
    </w:p>
    <w:p w14:paraId="282E3228" w14:textId="0373C4C7"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Performance of the machine learning model considering muscle location information</w:t>
      </w:r>
    </w:p>
    <w:p w14:paraId="0C12A573" w14:textId="7F396622"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Pr="00403721">
        <w:rPr>
          <w:rFonts w:ascii="Times New Roman" w:hAnsi="Times New Roman" w:cs="Times New Roman"/>
          <w:sz w:val="22"/>
        </w:rPr>
        <w:t xml:space="preserve"> of</w:t>
      </w:r>
      <w:r w:rsidR="0080511B">
        <w:rPr>
          <w:rFonts w:ascii="Times New Roman" w:hAnsi="Times New Roman" w:cs="Times New Roman"/>
          <w:sz w:val="22"/>
        </w:rPr>
        <w:t xml:space="preserve"> the</w:t>
      </w:r>
      <w:r w:rsidRPr="00403721">
        <w:rPr>
          <w:rFonts w:ascii="Times New Roman" w:hAnsi="Times New Roman" w:cs="Times New Roman"/>
          <w:sz w:val="22"/>
        </w:rPr>
        <w:t xml:space="preserve"> </w:t>
      </w:r>
      <w:r w:rsidR="002C224A">
        <w:rPr>
          <w:rFonts w:ascii="Times New Roman" w:hAnsi="Times New Roman" w:cs="Times New Roman"/>
          <w:sz w:val="22"/>
        </w:rPr>
        <w:t>deep-learning</w:t>
      </w:r>
      <w:r w:rsidR="00E62A4A">
        <w:rPr>
          <w:rFonts w:ascii="Times New Roman" w:hAnsi="Times New Roman" w:cs="Times New Roman"/>
          <w:sz w:val="22"/>
        </w:rPr>
        <w:t xml:space="preserve">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w:t>
      </w:r>
      <w:r w:rsidR="002C224A">
        <w:rPr>
          <w:rFonts w:ascii="Times New Roman" w:hAnsi="Times New Roman" w:cs="Times New Roman"/>
          <w:sz w:val="22"/>
        </w:rPr>
        <w:t>deep-learning</w:t>
      </w:r>
      <w:r w:rsidR="003256A3">
        <w:rPr>
          <w:rFonts w:ascii="Times New Roman" w:hAnsi="Times New Roman" w:cs="Times New Roman"/>
          <w:sz w:val="22"/>
        </w:rPr>
        <w:t xml:space="preserve"> model considering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w:t>
      </w:r>
      <w:r w:rsidR="002C224A">
        <w:rPr>
          <w:rFonts w:ascii="Times New Roman" w:hAnsi="Times New Roman" w:cs="Times New Roman"/>
          <w:sz w:val="22"/>
        </w:rPr>
        <w:t>deep-learning</w:t>
      </w:r>
      <w:r w:rsidR="00315829">
        <w:rPr>
          <w:rFonts w:ascii="Times New Roman" w:hAnsi="Times New Roman" w:cs="Times New Roman"/>
          <w:sz w:val="22"/>
        </w:rPr>
        <w:t xml:space="preserve"> model were </w:t>
      </w:r>
      <w:r w:rsidR="00315829" w:rsidRPr="00315829">
        <w:rPr>
          <w:rFonts w:ascii="Times New Roman" w:hAnsi="Times New Roman" w:cs="Times New Roman"/>
          <w:sz w:val="22"/>
        </w:rPr>
        <w:t>0.841 (95% CI 0.811–0.871), 0.736 (95% CI 0.731–0.741), and 0.792 (95% CI 0.719–0.864) for myopathy, neuropathy, and normal</w:t>
      </w:r>
      <w:r w:rsidR="00532302">
        <w:rPr>
          <w:rFonts w:ascii="Times New Roman" w:hAnsi="Times New Roman" w:cs="Times New Roman"/>
          <w:sz w:val="22"/>
        </w:rPr>
        <w:t xml:space="preserve"> patients</w:t>
      </w:r>
      <w:r w:rsidR="00315829" w:rsidRPr="00315829">
        <w:rPr>
          <w:rFonts w:ascii="Times New Roman" w:hAnsi="Times New Roman" w:cs="Times New Roman"/>
          <w:sz w:val="22"/>
        </w:rPr>
        <w:t>,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Pr>
          <w:rFonts w:ascii="Times New Roman" w:hAnsi="Times New Roman" w:cs="Times New Roman"/>
          <w:sz w:val="22"/>
        </w:rPr>
        <w:t xml:space="preserve"> Fig). </w:t>
      </w:r>
      <w:r w:rsidR="00B325E7">
        <w:rPr>
          <w:rFonts w:ascii="Times New Roman" w:hAnsi="Times New Roman" w:cs="Times New Roman"/>
          <w:sz w:val="22"/>
        </w:rPr>
        <w:t>The correctly predicted ratios for myopathy, neuropathy, and normal</w:t>
      </w:r>
      <w:r w:rsidR="004D2185">
        <w:rPr>
          <w:rFonts w:ascii="Times New Roman" w:hAnsi="Times New Roman" w:cs="Times New Roman"/>
          <w:sz w:val="22"/>
        </w:rPr>
        <w:t xml:space="preserve"> patients</w:t>
      </w:r>
      <w:r w:rsidR="00B325E7">
        <w:rPr>
          <w:rFonts w:ascii="Times New Roman" w:hAnsi="Times New Roman" w:cs="Times New Roman"/>
          <w:sz w:val="22"/>
        </w:rPr>
        <w:t xml:space="preserve">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w:t>
      </w:r>
      <w:r w:rsidR="00655ABC">
        <w:rPr>
          <w:rFonts w:ascii="Times New Roman" w:hAnsi="Times New Roman" w:cs="Times New Roman"/>
          <w:sz w:val="22"/>
        </w:rPr>
        <w:t>The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as follows</w:t>
      </w:r>
      <w:r w:rsidR="008F7944">
        <w:rPr>
          <w:rFonts w:ascii="Times New Roman" w:hAnsi="Times New Roman" w:cs="Times New Roman"/>
          <w:sz w:val="22"/>
        </w:rPr>
        <w:t>:</w:t>
      </w:r>
      <w:r>
        <w:rPr>
          <w:rFonts w:ascii="Times New Roman" w:hAnsi="Times New Roman" w:cs="Times New Roman"/>
          <w:sz w:val="22"/>
        </w:rPr>
        <w:t xml:space="preserve"> the former and latter results for myopathy, neuropathy, and normal </w:t>
      </w:r>
      <w:r w:rsidR="003C3232">
        <w:rPr>
          <w:rFonts w:ascii="Times New Roman" w:hAnsi="Times New Roman" w:cs="Times New Roman"/>
          <w:sz w:val="22"/>
        </w:rPr>
        <w:t xml:space="preserve">patients </w:t>
      </w:r>
      <w:r>
        <w:rPr>
          <w:rFonts w:ascii="Times New Roman" w:hAnsi="Times New Roman" w:cs="Times New Roman"/>
          <w:sz w:val="22"/>
        </w:rPr>
        <w:t xml:space="preserve">were </w:t>
      </w:r>
      <w:r w:rsidR="00092470">
        <w:rPr>
          <w:rFonts w:ascii="Times New Roman" w:eastAsia="맑은 고딕" w:hAnsi="Times New Roman" w:cs="Times New Roman"/>
          <w:sz w:val="22"/>
        </w:rPr>
        <w:t>80.70%±8.95%, 54.90%±2.77%,</w:t>
      </w:r>
      <w:r w:rsidR="00321AAD">
        <w:rPr>
          <w:rFonts w:ascii="Times New Roman" w:eastAsia="맑은 고딕" w:hAnsi="Times New Roman" w:cs="Times New Roman"/>
          <w:sz w:val="22"/>
        </w:rPr>
        <w:t xml:space="preserve"> and</w:t>
      </w:r>
      <w:r w:rsidR="00092470">
        <w:rPr>
          <w:rFonts w:ascii="Times New Roman" w:eastAsia="맑은 고딕" w:hAnsi="Times New Roman" w:cs="Times New Roman"/>
          <w:sz w:val="22"/>
        </w:rPr>
        <w:t xml:space="preserve">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 xml:space="preserve">80.70%±4.96%, 64.71%±4.80%, </w:t>
      </w:r>
      <w:r w:rsidR="003A3C50">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438CA26C" w:rsidR="007B3BC2" w:rsidRPr="007B3BC2" w:rsidRDefault="00EF1F39" w:rsidP="008F5203">
      <w:pPr>
        <w:spacing w:line="480" w:lineRule="auto"/>
        <w:rPr>
          <w:rFonts w:ascii="Times New Roman" w:hAnsi="Times New Roman" w:cs="Times New Roman"/>
          <w:b/>
          <w:bCs/>
          <w:sz w:val="24"/>
          <w:szCs w:val="24"/>
        </w:rPr>
      </w:pPr>
      <w:r>
        <w:rPr>
          <w:rFonts w:ascii="Times New Roman" w:hAnsi="Times New Roman" w:cs="Times New Roman"/>
          <w:b/>
          <w:bCs/>
          <w:sz w:val="24"/>
          <w:szCs w:val="24"/>
        </w:rPr>
        <w:t>M</w:t>
      </w:r>
      <w:r w:rsidR="007B3BC2" w:rsidRPr="007B3BC2">
        <w:rPr>
          <w:rFonts w:ascii="Times New Roman" w:hAnsi="Times New Roman" w:cs="Times New Roman"/>
          <w:b/>
          <w:bCs/>
          <w:sz w:val="24"/>
          <w:szCs w:val="24"/>
        </w:rPr>
        <w:t>is</w:t>
      </w:r>
      <w:r w:rsidR="00EB079D">
        <w:rPr>
          <w:rFonts w:ascii="Times New Roman" w:hAnsi="Times New Roman" w:cs="Times New Roman"/>
          <w:b/>
          <w:bCs/>
          <w:sz w:val="24"/>
          <w:szCs w:val="24"/>
        </w:rPr>
        <w:t>-</w:t>
      </w:r>
      <w:r w:rsidR="007B3BC2" w:rsidRPr="007B3BC2">
        <w:rPr>
          <w:rFonts w:ascii="Times New Roman" w:hAnsi="Times New Roman" w:cs="Times New Roman"/>
          <w:b/>
          <w:bCs/>
          <w:sz w:val="24"/>
          <w:szCs w:val="24"/>
        </w:rPr>
        <w:t>predicted cases</w:t>
      </w:r>
      <w:r>
        <w:rPr>
          <w:rFonts w:ascii="Times New Roman" w:hAnsi="Times New Roman" w:cs="Times New Roman"/>
          <w:b/>
          <w:bCs/>
          <w:sz w:val="24"/>
          <w:szCs w:val="24"/>
        </w:rPr>
        <w:t xml:space="preserve"> of the </w:t>
      </w:r>
      <w:r w:rsidR="002C224A">
        <w:rPr>
          <w:rFonts w:ascii="Times New Roman" w:hAnsi="Times New Roman" w:cs="Times New Roman"/>
          <w:b/>
          <w:bCs/>
          <w:sz w:val="24"/>
          <w:szCs w:val="24"/>
        </w:rPr>
        <w:t>deep-learning</w:t>
      </w:r>
      <w:r>
        <w:rPr>
          <w:rFonts w:ascii="Times New Roman" w:hAnsi="Times New Roman" w:cs="Times New Roman"/>
          <w:b/>
          <w:bCs/>
          <w:sz w:val="24"/>
          <w:szCs w:val="24"/>
        </w:rPr>
        <w:t xml:space="preserve"> model</w:t>
      </w:r>
    </w:p>
    <w:p w14:paraId="54EAF4CC" w14:textId="57060AB1" w:rsidR="00BD5326" w:rsidRDefault="000967A2" w:rsidP="00BD5326">
      <w:pPr>
        <w:spacing w:line="480" w:lineRule="auto"/>
        <w:jc w:val="left"/>
        <w:rPr>
          <w:rFonts w:ascii="Times New Roman" w:hAnsi="Times New Roman" w:cs="Times New Roman"/>
          <w:sz w:val="22"/>
        </w:rPr>
      </w:pPr>
      <w:r>
        <w:rPr>
          <w:rFonts w:ascii="Times New Roman" w:hAnsi="Times New Roman" w:cs="Times New Roman"/>
          <w:sz w:val="22"/>
        </w:rPr>
        <w:t>T</w:t>
      </w:r>
      <w:r w:rsidR="00AC6FF9">
        <w:rPr>
          <w:rFonts w:ascii="Times New Roman" w:hAnsi="Times New Roman" w:cs="Times New Roman"/>
          <w:sz w:val="22"/>
        </w:rPr>
        <w:t xml:space="preserve">o analyze the reason </w:t>
      </w:r>
      <w:r>
        <w:rPr>
          <w:rFonts w:ascii="Times New Roman" w:hAnsi="Times New Roman" w:cs="Times New Roman"/>
          <w:sz w:val="22"/>
        </w:rPr>
        <w:t>for</w:t>
      </w:r>
      <w:r w:rsidR="00AC6FF9">
        <w:rPr>
          <w:rFonts w:ascii="Times New Roman" w:hAnsi="Times New Roman" w:cs="Times New Roman"/>
          <w:sz w:val="22"/>
        </w:rPr>
        <w:t xml:space="preserve"> the </w:t>
      </w:r>
      <w:r>
        <w:rPr>
          <w:rFonts w:ascii="Times New Roman" w:hAnsi="Times New Roman" w:cs="Times New Roman"/>
          <w:sz w:val="22"/>
        </w:rPr>
        <w:t xml:space="preserve">misclassification of the </w:t>
      </w:r>
      <w:r w:rsidR="002C224A">
        <w:rPr>
          <w:rFonts w:ascii="Times New Roman" w:hAnsi="Times New Roman" w:cs="Times New Roman"/>
          <w:sz w:val="22"/>
        </w:rPr>
        <w:t>deep-learning</w:t>
      </w:r>
      <w:r w:rsidR="00AC6FF9">
        <w:rPr>
          <w:rFonts w:ascii="Times New Roman" w:hAnsi="Times New Roman" w:cs="Times New Roman"/>
          <w:sz w:val="22"/>
        </w:rPr>
        <w:t xml:space="preserve"> model, we reviewed misclassified </w:t>
      </w:r>
      <w:r w:rsidR="00AC6FF9">
        <w:rPr>
          <w:rFonts w:ascii="Times New Roman" w:hAnsi="Times New Roman" w:cs="Times New Roman"/>
          <w:sz w:val="22"/>
        </w:rPr>
        <w:lastRenderedPageBreak/>
        <w:t xml:space="preserve">nEMG signals. </w:t>
      </w:r>
      <w:r w:rsidR="00222D1C">
        <w:rPr>
          <w:rFonts w:ascii="Times New Roman" w:hAnsi="Times New Roman" w:cs="Times New Roman"/>
          <w:sz w:val="22"/>
        </w:rPr>
        <w:t>E</w:t>
      </w:r>
      <w:r w:rsidR="00AC6FF9">
        <w:rPr>
          <w:rFonts w:ascii="Times New Roman" w:hAnsi="Times New Roman" w:cs="Times New Roman"/>
          <w:sz w:val="22"/>
        </w:rPr>
        <w:t>xamples of th</w:t>
      </w:r>
      <w:r w:rsidR="00222D1C">
        <w:rPr>
          <w:rFonts w:ascii="Times New Roman" w:hAnsi="Times New Roman" w:cs="Times New Roman"/>
          <w:sz w:val="22"/>
        </w:rPr>
        <w:t>e</w:t>
      </w:r>
      <w:r w:rsidR="00AC6FF9">
        <w:rPr>
          <w:rFonts w:ascii="Times New Roman" w:hAnsi="Times New Roman" w:cs="Times New Roman"/>
          <w:sz w:val="22"/>
        </w:rPr>
        <w:t>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222D1C" w:rsidRPr="001E39E7">
        <w:rPr>
          <w:rFonts w:ascii="Times New Roman" w:hAnsi="Times New Roman" w:cs="Times New Roman"/>
          <w:sz w:val="22"/>
        </w:rPr>
        <w:t>Fig</w:t>
      </w:r>
      <w:r w:rsidR="00222D1C">
        <w:rPr>
          <w:rFonts w:ascii="Times New Roman" w:hAnsi="Times New Roman" w:cs="Times New Roman"/>
          <w:sz w:val="22"/>
        </w:rPr>
        <w:t>ure</w:t>
      </w:r>
      <w:r w:rsidR="00222D1C" w:rsidRPr="001E39E7">
        <w:rPr>
          <w:rFonts w:ascii="Times New Roman" w:hAnsi="Times New Roman" w:cs="Times New Roman"/>
          <w:sz w:val="22"/>
        </w:rPr>
        <w:t xml:space="preserve"> </w:t>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BD5326">
        <w:rPr>
          <w:rFonts w:ascii="Times New Roman" w:hAnsi="Times New Roman" w:cs="Times New Roman"/>
          <w:sz w:val="22"/>
        </w:rPr>
        <w:t>.</w:t>
      </w:r>
    </w:p>
    <w:p w14:paraId="6BCF31D5" w14:textId="5CE2CBE5"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2C224A">
        <w:rPr>
          <w:rFonts w:ascii="Times New Roman" w:hAnsi="Times New Roman" w:cs="Times New Roman"/>
          <w:b/>
          <w:bCs/>
          <w:sz w:val="24"/>
          <w:szCs w:val="24"/>
        </w:rPr>
        <w:t>deep-learning</w:t>
      </w:r>
      <w:r w:rsidR="00A6304D" w:rsidRPr="00A6304D">
        <w:rPr>
          <w:rFonts w:ascii="Times New Roman" w:hAnsi="Times New Roman" w:cs="Times New Roman"/>
          <w:b/>
          <w:bCs/>
          <w:sz w:val="24"/>
          <w:szCs w:val="24"/>
        </w:rPr>
        <w:t xml:space="preserve"> model </w:t>
      </w:r>
    </w:p>
    <w:p w14:paraId="72C3F973" w14:textId="50FE5F20"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w:t>
      </w:r>
      <w:r w:rsidR="002C224A">
        <w:rPr>
          <w:rFonts w:ascii="Times New Roman" w:hAnsi="Times New Roman" w:cs="Times New Roman"/>
          <w:sz w:val="22"/>
        </w:rPr>
        <w:t>deep-learning</w:t>
      </w:r>
      <w:r w:rsidR="00201CBC">
        <w:rPr>
          <w:rFonts w:ascii="Times New Roman" w:hAnsi="Times New Roman" w:cs="Times New Roman"/>
          <w:sz w:val="22"/>
        </w:rPr>
        <w:t xml:space="preserve"> model were identified from </w:t>
      </w:r>
      <w:r w:rsidR="00504342">
        <w:rPr>
          <w:rFonts w:ascii="Times New Roman" w:hAnsi="Times New Roman" w:cs="Times New Roman"/>
          <w:sz w:val="22"/>
        </w:rPr>
        <w:t xml:space="preserve">the </w:t>
      </w:r>
      <w:r w:rsidR="00201CBC">
        <w:rPr>
          <w:rFonts w:ascii="Times New Roman" w:hAnsi="Times New Roman" w:cs="Times New Roman"/>
          <w:sz w:val="22"/>
        </w:rPr>
        <w:t xml:space="preserve">signals </w:t>
      </w:r>
      <w:r w:rsidR="00504342">
        <w:rPr>
          <w:rFonts w:ascii="Times New Roman" w:hAnsi="Times New Roman" w:cs="Times New Roman"/>
          <w:sz w:val="22"/>
        </w:rPr>
        <w:t xml:space="preserve">created </w:t>
      </w:r>
      <w:r w:rsidR="00201CBC">
        <w:rPr>
          <w:rFonts w:ascii="Times New Roman" w:hAnsi="Times New Roman" w:cs="Times New Roman"/>
          <w:sz w:val="22"/>
        </w:rPr>
        <w:t xml:space="preserve">by applying feature visualization. The </w:t>
      </w:r>
      <w:r w:rsidR="00D13F77">
        <w:rPr>
          <w:rFonts w:ascii="Times New Roman" w:hAnsi="Times New Roman" w:cs="Times New Roman"/>
          <w:sz w:val="22"/>
        </w:rPr>
        <w:t>generated</w:t>
      </w:r>
      <w:r w:rsidR="00201CBC">
        <w:rPr>
          <w:rFonts w:ascii="Times New Roman" w:hAnsi="Times New Roman" w:cs="Times New Roman"/>
          <w:sz w:val="22"/>
        </w:rPr>
        <w:t xml:space="preserve"> signals </w:t>
      </w:r>
      <w:r w:rsidR="009724FA">
        <w:rPr>
          <w:rFonts w:ascii="Times New Roman" w:hAnsi="Times New Roman" w:cs="Times New Roman"/>
          <w:sz w:val="22"/>
        </w:rPr>
        <w:t>were similar to the typical characteristics of neuropathy, myopathy, and normal</w:t>
      </w:r>
      <w:r w:rsidR="00D13F77">
        <w:rPr>
          <w:rFonts w:ascii="Times New Roman" w:hAnsi="Times New Roman" w:cs="Times New Roman"/>
          <w:sz w:val="22"/>
        </w:rPr>
        <w:t xml:space="preserve"> patients</w:t>
      </w:r>
      <w:r w:rsidR="009724FA">
        <w:rPr>
          <w:rFonts w:ascii="Times New Roman" w:hAnsi="Times New Roman" w:cs="Times New Roman"/>
          <w:sz w:val="22"/>
        </w:rPr>
        <w:t xml:space="preserve">.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w:t>
      </w:r>
      <w:r w:rsidR="00924F4E">
        <w:rPr>
          <w:rFonts w:ascii="Times New Roman" w:hAnsi="Times New Roman" w:cs="Times New Roman"/>
          <w:sz w:val="22"/>
        </w:rPr>
        <w:t>and</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w:t>
      </w:r>
      <w:r w:rsidR="00E40AA0">
        <w:rPr>
          <w:rFonts w:ascii="Times New Roman" w:hAnsi="Times New Roman" w:cs="Times New Roman"/>
          <w:sz w:val="22"/>
        </w:rPr>
        <w:t>and</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 xml:space="preserve">Thus, we validated that the </w:t>
      </w:r>
      <w:r w:rsidR="002C224A">
        <w:rPr>
          <w:rFonts w:ascii="Times New Roman" w:hAnsi="Times New Roman" w:cs="Times New Roman"/>
          <w:sz w:val="22"/>
        </w:rPr>
        <w:t>deep-learning</w:t>
      </w:r>
      <w:r w:rsidR="00D540DC">
        <w:rPr>
          <w:rFonts w:ascii="Times New Roman" w:hAnsi="Times New Roman" w:cs="Times New Roman"/>
          <w:sz w:val="22"/>
        </w:rPr>
        <w:t xml:space="preserve"> model made predictions based on relevant features </w:t>
      </w:r>
      <w:r w:rsidR="00E5369F">
        <w:rPr>
          <w:rFonts w:ascii="Times New Roman" w:hAnsi="Times New Roman" w:cs="Times New Roman"/>
          <w:sz w:val="22"/>
        </w:rPr>
        <w:t xml:space="preserve">rather than on </w:t>
      </w:r>
      <w:r w:rsidR="00D540DC">
        <w:rPr>
          <w:rFonts w:ascii="Times New Roman" w:hAnsi="Times New Roman" w:cs="Times New Roman"/>
          <w:sz w:val="22"/>
        </w:rPr>
        <w:t>artifacts.</w:t>
      </w:r>
    </w:p>
    <w:p w14:paraId="70FBCDF9" w14:textId="77777777" w:rsidR="007C0951" w:rsidRDefault="007C0951" w:rsidP="00597DDF">
      <w:pPr>
        <w:spacing w:line="480" w:lineRule="auto"/>
        <w:jc w:val="left"/>
        <w:rPr>
          <w:rFonts w:ascii="Times New Roman" w:hAnsi="Times New Roman" w:cs="Times New Roman"/>
          <w:sz w:val="22"/>
        </w:rPr>
      </w:pPr>
    </w:p>
    <w:p w14:paraId="10F10829" w14:textId="77777777" w:rsidR="00F51D3C" w:rsidRDefault="00F51D3C" w:rsidP="003256A3">
      <w:pPr>
        <w:pStyle w:val="ad"/>
        <w:keepNext/>
        <w:rPr>
          <w:rFonts w:cs="Times New Roman"/>
        </w:rPr>
      </w:pPr>
      <w:bookmarkStart w:id="4" w:name="_Ref97342186"/>
      <w:bookmarkStart w:id="5" w:name="_Ref97342181"/>
      <w:r>
        <w:rPr>
          <w:rFonts w:cs="Times New Roman"/>
          <w:noProof/>
        </w:rPr>
        <w:lastRenderedPageBreak/>
        <w:drawing>
          <wp:inline distT="0" distB="0" distL="0" distR="0" wp14:anchorId="1E2E1DF8" wp14:editId="6A407D6C">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352E4429" w14:textId="5372251A" w:rsidR="003256A3" w:rsidRPr="003256A3" w:rsidRDefault="003256A3" w:rsidP="003256A3">
      <w:pPr>
        <w:pStyle w:val="ad"/>
        <w:keepNext/>
        <w:rPr>
          <w:rFonts w:cs="Times New Roman"/>
        </w:rPr>
      </w:pPr>
      <w:r w:rsidRPr="003256A3">
        <w:rPr>
          <w:rFonts w:cs="Times New Roman"/>
        </w:rPr>
        <w:t xml:space="preserve">Fig </w:t>
      </w:r>
      <w:r w:rsidRPr="003256A3">
        <w:rPr>
          <w:rFonts w:cs="Times New Roman"/>
          <w:noProof/>
        </w:rPr>
        <w:t>3</w:t>
      </w:r>
      <w:bookmarkEnd w:id="4"/>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5"/>
      <w:r w:rsidR="00996EC2">
        <w:rPr>
          <w:rFonts w:cs="Times New Roman"/>
        </w:rPr>
        <w:t xml:space="preserve">the </w:t>
      </w:r>
      <w:r w:rsidR="002C224A">
        <w:rPr>
          <w:rFonts w:cs="Times New Roman"/>
        </w:rPr>
        <w:t>deep-learning</w:t>
      </w:r>
      <w:r w:rsidR="00996EC2">
        <w:rPr>
          <w:rFonts w:cs="Times New Roman"/>
        </w:rPr>
        <w:t xml:space="preserve"> model</w:t>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4FB83637"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Note that A, C,</w:t>
      </w:r>
      <w:r w:rsidR="00F801ED">
        <w:rPr>
          <w:rFonts w:ascii="Times New Roman" w:hAnsi="Times New Roman" w:cs="Times New Roman"/>
          <w:sz w:val="22"/>
        </w:rPr>
        <w:t xml:space="preserve"> and</w:t>
      </w:r>
      <w:r>
        <w:rPr>
          <w:rFonts w:ascii="Times New Roman" w:hAnsi="Times New Roman" w:cs="Times New Roman"/>
          <w:sz w:val="22"/>
        </w:rPr>
        <w:t xml:space="preserve"> E were plotted with 10 </w:t>
      </w:r>
      <w:r w:rsidR="00F801ED">
        <w:rPr>
          <w:rFonts w:ascii="Times New Roman" w:hAnsi="Times New Roman" w:cs="Times New Roman"/>
          <w:sz w:val="22"/>
        </w:rPr>
        <w:t>ms</w:t>
      </w:r>
      <w:r w:rsidRPr="00403721">
        <w:rPr>
          <w:rFonts w:ascii="Times New Roman" w:hAnsi="Times New Roman" w:cs="Times New Roman"/>
          <w:sz w:val="22"/>
        </w:rPr>
        <w:t xml:space="preserve"> </w:t>
      </w:r>
      <w:r>
        <w:rPr>
          <w:rFonts w:ascii="Times New Roman" w:hAnsi="Times New Roman" w:cs="Times New Roman"/>
          <w:sz w:val="22"/>
        </w:rPr>
        <w:t>of x-axis interval and B, D,</w:t>
      </w:r>
      <w:r w:rsidR="00F801ED">
        <w:rPr>
          <w:rFonts w:ascii="Times New Roman" w:hAnsi="Times New Roman" w:cs="Times New Roman"/>
          <w:sz w:val="22"/>
        </w:rPr>
        <w:t xml:space="preserve"> and</w:t>
      </w:r>
      <w:r>
        <w:rPr>
          <w:rFonts w:ascii="Times New Roman" w:hAnsi="Times New Roman" w:cs="Times New Roman"/>
          <w:sz w:val="22"/>
        </w:rPr>
        <w:t xml:space="preserve"> F were</w:t>
      </w:r>
      <w:r w:rsidRPr="00403721">
        <w:rPr>
          <w:rFonts w:ascii="Times New Roman" w:hAnsi="Times New Roman" w:cs="Times New Roman"/>
          <w:sz w:val="22"/>
        </w:rPr>
        <w:t xml:space="preserve"> plotted with </w:t>
      </w:r>
      <w:r>
        <w:rPr>
          <w:rFonts w:ascii="Times New Roman" w:hAnsi="Times New Roman" w:cs="Times New Roman"/>
          <w:sz w:val="22"/>
        </w:rPr>
        <w:t>40</w:t>
      </w:r>
      <w:r w:rsidR="00F801ED">
        <w:rPr>
          <w:rFonts w:ascii="Times New Roman" w:hAnsi="Times New Roman" w:cs="Times New Roman"/>
          <w:sz w:val="22"/>
        </w:rPr>
        <w:t xml:space="preserve"> ms </w:t>
      </w:r>
      <w:r>
        <w:rPr>
          <w:rFonts w:ascii="Times New Roman" w:hAnsi="Times New Roman" w:cs="Times New Roman"/>
          <w:sz w:val="22"/>
        </w:rPr>
        <w:t xml:space="preserve">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 xml:space="preserve">the recruitment and interference pattern of </w:t>
      </w:r>
      <w:r w:rsidR="00980C14">
        <w:rPr>
          <w:rFonts w:ascii="Times New Roman" w:hAnsi="Times New Roman" w:cs="Times New Roman"/>
          <w:sz w:val="22"/>
        </w:rPr>
        <w:t xml:space="preserve">the </w:t>
      </w:r>
      <w:r>
        <w:rPr>
          <w:rFonts w:ascii="Times New Roman" w:hAnsi="Times New Roman" w:cs="Times New Roman"/>
          <w:sz w:val="22"/>
        </w:rPr>
        <w:t>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50C83E71"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machine learning using nEMG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FA64BF">
        <w:rPr>
          <w:rFonts w:ascii="Times New Roman" w:hAnsi="Times New Roman" w:cs="Times New Roman"/>
          <w:kern w:val="0"/>
          <w:sz w:val="22"/>
        </w:rPr>
        <w:t>, and</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w:t>
      </w:r>
      <w:r w:rsidR="00DC5013">
        <w:rPr>
          <w:rFonts w:ascii="Times New Roman" w:hAnsi="Times New Roman" w:cs="Times New Roman"/>
          <w:kern w:val="0"/>
          <w:sz w:val="22"/>
        </w:rPr>
        <w:t>’</w:t>
      </w:r>
      <w:r w:rsidR="007C1C9C">
        <w:rPr>
          <w:rFonts w:ascii="Times New Roman" w:hAnsi="Times New Roman" w:cs="Times New Roman"/>
          <w:kern w:val="0"/>
          <w:sz w:val="22"/>
        </w:rPr>
        <w:t xml:space="preserve"> decision</w:t>
      </w:r>
      <w:r w:rsidR="00DC5013">
        <w:rPr>
          <w:rFonts w:ascii="Times New Roman" w:hAnsi="Times New Roman" w:cs="Times New Roman"/>
          <w:kern w:val="0"/>
          <w:sz w:val="22"/>
        </w:rPr>
        <w:t>s</w:t>
      </w:r>
      <w:r w:rsidR="007C1C9C">
        <w:rPr>
          <w:rFonts w:ascii="Times New Roman" w:hAnsi="Times New Roman" w:cs="Times New Roman"/>
          <w:kern w:val="0"/>
          <w:sz w:val="22"/>
        </w:rPr>
        <w:t xml:space="preserve">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w:t>
      </w:r>
      <w:r w:rsidR="004E51B9">
        <w:rPr>
          <w:rFonts w:ascii="Times New Roman" w:hAnsi="Times New Roman" w:cs="Times New Roman"/>
          <w:kern w:val="0"/>
          <w:sz w:val="22"/>
        </w:rPr>
        <w:t>this</w:t>
      </w:r>
      <w:r w:rsidR="00C55622" w:rsidRPr="00403721">
        <w:rPr>
          <w:rFonts w:ascii="Times New Roman" w:hAnsi="Times New Roman" w:cs="Times New Roman"/>
          <w:kern w:val="0"/>
          <w:sz w:val="22"/>
        </w:rPr>
        <w:t xml:space="preserve"> purpose, </w:t>
      </w:r>
      <w:r w:rsidR="002C224A">
        <w:rPr>
          <w:rFonts w:ascii="Times New Roman" w:hAnsi="Times New Roman" w:cs="Times New Roman"/>
          <w:kern w:val="0"/>
          <w:sz w:val="22"/>
        </w:rPr>
        <w:t>deep-learning</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r w:rsidR="00947BE7" w:rsidRPr="00403721">
        <w:rPr>
          <w:rFonts w:ascii="Times New Roman" w:hAnsi="Times New Roman" w:cs="Times New Roman"/>
          <w:kern w:val="0"/>
          <w:sz w:val="22"/>
        </w:rPr>
        <w:t>nEMG</w:t>
      </w:r>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 xml:space="preserve">signals </w:t>
      </w:r>
      <w:r w:rsidR="009C7A76">
        <w:rPr>
          <w:rFonts w:ascii="Times New Roman" w:hAnsi="Times New Roman" w:cs="Times New Roman"/>
          <w:kern w:val="0"/>
          <w:sz w:val="22"/>
        </w:rPr>
        <w:t>as</w:t>
      </w:r>
      <w:r w:rsidR="008E006D">
        <w:rPr>
          <w:rFonts w:ascii="Times New Roman" w:hAnsi="Times New Roman" w:cs="Times New Roman"/>
          <w:kern w:val="0"/>
          <w:sz w:val="22"/>
        </w:rPr>
        <w:t xml:space="preserve"> myopathy, neuropathy, and normal</w:t>
      </w:r>
      <w:r w:rsidR="00315B16">
        <w:rPr>
          <w:rFonts w:ascii="Times New Roman" w:hAnsi="Times New Roman" w:cs="Times New Roman"/>
          <w:kern w:val="0"/>
          <w:sz w:val="22"/>
        </w:rPr>
        <w:t>,</w:t>
      </w:r>
      <w:r w:rsidR="008E006D">
        <w:rPr>
          <w:rFonts w:ascii="Times New Roman" w:hAnsi="Times New Roman" w:cs="Times New Roman"/>
          <w:kern w:val="0"/>
          <w:sz w:val="22"/>
        </w:rPr>
        <w:t xml:space="preserve">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CB3F17">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8F4818">
        <w:rPr>
          <w:rFonts w:ascii="Times New Roman" w:hAnsi="Times New Roman" w:cs="Times New Roman"/>
          <w:kern w:val="0"/>
          <w:sz w:val="22"/>
        </w:rPr>
        <w:t>of</w:t>
      </w:r>
      <w:r w:rsidR="00FC7A0A" w:rsidRPr="00403721">
        <w:rPr>
          <w:rFonts w:ascii="Times New Roman" w:hAnsi="Times New Roman" w:cs="Times New Roman"/>
          <w:kern w:val="0"/>
          <w:sz w:val="22"/>
        </w:rPr>
        <w:t xml:space="preserve">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E330F0">
        <w:rPr>
          <w:rFonts w:ascii="Times New Roman" w:hAnsi="Times New Roman" w:cs="Times New Roman"/>
          <w:kern w:val="0"/>
          <w:sz w:val="22"/>
        </w:rPr>
        <w:t>The r</w:t>
      </w:r>
      <w:r w:rsidR="00B13D4D">
        <w:rPr>
          <w:rFonts w:ascii="Times New Roman" w:hAnsi="Times New Roman" w:cs="Times New Roman"/>
          <w:kern w:val="0"/>
          <w:sz w:val="22"/>
        </w:rPr>
        <w:t xml:space="preserve">esults demonstrated that </w:t>
      </w:r>
      <w:r w:rsidR="005E1DCF">
        <w:rPr>
          <w:rFonts w:ascii="Times New Roman" w:hAnsi="Times New Roman" w:cs="Times New Roman"/>
          <w:kern w:val="0"/>
          <w:sz w:val="22"/>
        </w:rPr>
        <w:t xml:space="preserve">our </w:t>
      </w:r>
      <w:r w:rsidR="002C224A">
        <w:rPr>
          <w:rFonts w:ascii="Times New Roman" w:hAnsi="Times New Roman" w:cs="Times New Roman"/>
          <w:kern w:val="0"/>
          <w:sz w:val="22"/>
        </w:rPr>
        <w:t>deep-learning</w:t>
      </w:r>
      <w:r w:rsidR="00B13D4D">
        <w:rPr>
          <w:rFonts w:ascii="Times New Roman" w:hAnsi="Times New Roman" w:cs="Times New Roman"/>
          <w:kern w:val="0"/>
          <w:sz w:val="22"/>
        </w:rPr>
        <w:t xml:space="preserve"> model outperformed </w:t>
      </w:r>
      <w:r w:rsidR="00E97BEB">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B13D4D">
        <w:rPr>
          <w:rFonts w:ascii="Times New Roman" w:hAnsi="Times New Roman" w:cs="Times New Roman"/>
          <w:kern w:val="0"/>
          <w:sz w:val="22"/>
        </w:rPr>
        <w:t xml:space="preserve">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E97BEB">
        <w:rPr>
          <w:rFonts w:ascii="Times New Roman" w:hAnsi="Times New Roman" w:cs="Times New Roman"/>
          <w:kern w:val="0"/>
          <w:sz w:val="22"/>
        </w:rPr>
        <w:t>with</w:t>
      </w:r>
      <w:r w:rsidR="00B13D4D">
        <w:rPr>
          <w:rFonts w:ascii="Times New Roman" w:hAnsi="Times New Roman" w:cs="Times New Roman"/>
          <w:kern w:val="0"/>
          <w:sz w:val="22"/>
        </w:rPr>
        <w:t xml:space="preserve"> </w:t>
      </w:r>
      <w:r w:rsidR="00E97BEB">
        <w:rPr>
          <w:rFonts w:ascii="Times New Roman" w:hAnsi="Times New Roman" w:cs="Times New Roman"/>
          <w:kern w:val="0"/>
          <w:sz w:val="22"/>
        </w:rPr>
        <w:t>an</w:t>
      </w:r>
      <w:r w:rsidR="008E1622">
        <w:rPr>
          <w:rFonts w:ascii="Times New Roman" w:hAnsi="Times New Roman" w:cs="Times New Roman"/>
          <w:kern w:val="0"/>
          <w:sz w:val="22"/>
        </w:rPr>
        <w:t xml:space="preserve"> accuracy </w:t>
      </w:r>
      <w:r w:rsidR="00E97BEB">
        <w:rPr>
          <w:rFonts w:ascii="Times New Roman" w:hAnsi="Times New Roman" w:cs="Times New Roman"/>
          <w:kern w:val="0"/>
          <w:sz w:val="22"/>
        </w:rPr>
        <w:t xml:space="preserve">of </w:t>
      </w:r>
      <w:r w:rsidR="008E1622" w:rsidRPr="008E1622">
        <w:rPr>
          <w:rFonts w:ascii="Times New Roman" w:hAnsi="Times New Roman" w:cs="Times New Roman"/>
          <w:kern w:val="0"/>
          <w:sz w:val="22"/>
        </w:rPr>
        <w:t xml:space="preserve">0.720±0.040 for the </w:t>
      </w:r>
      <w:r w:rsidR="002C224A">
        <w:rPr>
          <w:rFonts w:ascii="Times New Roman" w:hAnsi="Times New Roman" w:cs="Times New Roman"/>
          <w:kern w:val="0"/>
          <w:sz w:val="22"/>
        </w:rPr>
        <w:t>deep-learning</w:t>
      </w:r>
      <w:r w:rsidR="008E1622" w:rsidRPr="008E1622">
        <w:rPr>
          <w:rFonts w:ascii="Times New Roman" w:hAnsi="Times New Roman" w:cs="Times New Roman"/>
          <w:kern w:val="0"/>
          <w:sz w:val="22"/>
        </w:rPr>
        <w:t xml:space="preserve"> model and 0.537±0.069 for physicians</w:t>
      </w:r>
      <w:r w:rsidR="00A50DC5" w:rsidRPr="00403721">
        <w:rPr>
          <w:rFonts w:ascii="Times New Roman" w:hAnsi="Times New Roman" w:cs="Times New Roman"/>
          <w:kern w:val="0"/>
          <w:sz w:val="22"/>
        </w:rPr>
        <w:t>.</w:t>
      </w:r>
    </w:p>
    <w:p w14:paraId="24D33FE8" w14:textId="2DFD641F"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w:t>
      </w:r>
      <w:r w:rsidR="00207564">
        <w:rPr>
          <w:rFonts w:ascii="Times New Roman" w:hAnsi="Times New Roman" w:cs="Times New Roman"/>
          <w:kern w:val="0"/>
          <w:sz w:val="22"/>
        </w:rPr>
        <w:t>s</w:t>
      </w:r>
      <w:r w:rsidR="00752583" w:rsidRPr="00403721">
        <w:rPr>
          <w:rFonts w:ascii="Times New Roman" w:hAnsi="Times New Roman" w:cs="Times New Roman"/>
          <w:kern w:val="0"/>
          <w:sz w:val="22"/>
        </w:rPr>
        <w:t xml:space="preserve">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6B554F">
        <w:rPr>
          <w:rFonts w:ascii="Times New Roman" w:hAnsi="Times New Roman" w:cs="Times New Roman"/>
          <w:noProof/>
          <w:kern w:val="0"/>
          <w:sz w:val="22"/>
        </w:rPr>
        <w:t>[31-35]</w:t>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3853E8">
        <w:rPr>
          <w:rFonts w:ascii="Times New Roman" w:hAnsi="Times New Roman" w:cs="Times New Roman"/>
          <w:kern w:val="0"/>
          <w:sz w:val="22"/>
        </w:rPr>
        <w:t>regarding</w:t>
      </w:r>
      <w:r w:rsidR="009857D4">
        <w:rPr>
          <w:rFonts w:ascii="Times New Roman" w:hAnsi="Times New Roman" w:cs="Times New Roman"/>
          <w:kern w:val="0"/>
          <w:sz w:val="22"/>
        </w:rPr>
        <w:t xml:space="preserve"> EMG have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w:t>
      </w:r>
      <w:r w:rsidR="004751B7">
        <w:rPr>
          <w:rFonts w:ascii="Times New Roman" w:hAnsi="Times New Roman" w:cs="Times New Roman"/>
          <w:kern w:val="0"/>
          <w:sz w:val="22"/>
        </w:rPr>
        <w:t>the</w:t>
      </w:r>
      <w:r w:rsidR="002823D6">
        <w:rPr>
          <w:rFonts w:ascii="Times New Roman" w:hAnsi="Times New Roman" w:cs="Times New Roman"/>
          <w:kern w:val="0"/>
          <w:sz w:val="22"/>
        </w:rPr>
        <w:t xml:space="preserve">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w:t>
      </w:r>
      <w:r w:rsidR="009A117D">
        <w:rPr>
          <w:rFonts w:ascii="Times New Roman" w:hAnsi="Times New Roman" w:cs="Times New Roman"/>
          <w:kern w:val="0"/>
          <w:sz w:val="22"/>
        </w:rPr>
        <w:t>,</w:t>
      </w:r>
      <w:r w:rsidR="002823D6">
        <w:rPr>
          <w:rFonts w:ascii="Times New Roman" w:hAnsi="Times New Roman" w:cs="Times New Roman"/>
          <w:kern w:val="0"/>
          <w:sz w:val="22"/>
        </w:rPr>
        <w:t xml:space="preserve"> which may</w:t>
      </w:r>
      <w:r w:rsidR="00BA5854">
        <w:rPr>
          <w:rFonts w:ascii="Times New Roman" w:hAnsi="Times New Roman" w:cs="Times New Roman"/>
          <w:kern w:val="0"/>
          <w:sz w:val="22"/>
        </w:rPr>
        <w:t xml:space="preserve"> increase computational complexity</w:t>
      </w:r>
      <w:r w:rsidR="002A4725">
        <w:rPr>
          <w:rFonts w:ascii="Times New Roman" w:hAnsi="Times New Roman" w:cs="Times New Roman"/>
          <w:kern w:val="0"/>
          <w:sz w:val="22"/>
        </w:rPr>
        <w:t xml:space="preserve"> </w:t>
      </w:r>
      <w:r w:rsidR="00BA5854">
        <w:rPr>
          <w:rFonts w:ascii="Times New Roman" w:hAnsi="Times New Roman" w:cs="Times New Roman"/>
          <w:noProof/>
          <w:kern w:val="0"/>
          <w:sz w:val="22"/>
        </w:rPr>
        <w:t>[33, 34]</w:t>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5030FB">
        <w:rPr>
          <w:rFonts w:ascii="Times New Roman" w:hAnsi="Times New Roman" w:cs="Times New Roman"/>
          <w:kern w:val="0"/>
          <w:sz w:val="22"/>
        </w:rPr>
        <w:t>is</w:t>
      </w:r>
      <w:r w:rsidR="00D754DB">
        <w:rPr>
          <w:rFonts w:ascii="Times New Roman" w:hAnsi="Times New Roman" w:cs="Times New Roman"/>
          <w:kern w:val="0"/>
          <w:sz w:val="22"/>
        </w:rPr>
        <w:t xml:space="preserve"> well known that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w:t>
      </w:r>
      <w:r w:rsidR="000A32FA">
        <w:rPr>
          <w:rFonts w:ascii="Times New Roman" w:hAnsi="Times New Roman" w:cs="Times New Roman"/>
          <w:kern w:val="0"/>
          <w:sz w:val="22"/>
        </w:rPr>
        <w:t xml:space="preserve">patients </w:t>
      </w:r>
      <w:r w:rsidR="00B45692">
        <w:rPr>
          <w:rFonts w:ascii="Times New Roman" w:hAnsi="Times New Roman" w:cs="Times New Roman"/>
          <w:kern w:val="0"/>
          <w:sz w:val="22"/>
        </w:rPr>
        <w:t xml:space="preserve">as well as </w:t>
      </w:r>
      <w:r w:rsidR="006D4074">
        <w:rPr>
          <w:rFonts w:ascii="Times New Roman" w:hAnsi="Times New Roman" w:cs="Times New Roman"/>
          <w:kern w:val="0"/>
          <w:sz w:val="22"/>
        </w:rPr>
        <w:t xml:space="preserve">identifying </w:t>
      </w:r>
      <w:r w:rsidR="000A32FA">
        <w:rPr>
          <w:rFonts w:ascii="Times New Roman" w:hAnsi="Times New Roman" w:cs="Times New Roman"/>
          <w:kern w:val="0"/>
          <w:sz w:val="22"/>
        </w:rPr>
        <w:t xml:space="preserve">whether </w:t>
      </w:r>
      <w:r w:rsidR="006D4074">
        <w:rPr>
          <w:rFonts w:ascii="Times New Roman" w:hAnsi="Times New Roman" w:cs="Times New Roman"/>
          <w:kern w:val="0"/>
          <w:sz w:val="22"/>
        </w:rPr>
        <w:t>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927A8">
        <w:rPr>
          <w:rFonts w:ascii="Times New Roman" w:hAnsi="Times New Roman" w:cs="Times New Roman"/>
          <w:kern w:val="0"/>
          <w:sz w:val="22"/>
        </w:rPr>
        <w:t xml:space="preserve">is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w:t>
      </w:r>
      <w:r w:rsidR="001D08B3">
        <w:rPr>
          <w:rFonts w:ascii="Times New Roman" w:hAnsi="Times New Roman" w:cs="Times New Roman"/>
          <w:kern w:val="0"/>
          <w:sz w:val="22"/>
        </w:rPr>
        <w:t>only</w:t>
      </w:r>
      <w:r w:rsidR="00162F8E">
        <w:rPr>
          <w:rFonts w:ascii="Times New Roman" w:hAnsi="Times New Roman" w:cs="Times New Roman"/>
          <w:kern w:val="0"/>
          <w:sz w:val="22"/>
        </w:rPr>
        <w:t xml:space="preserve"> few studies </w:t>
      </w:r>
      <w:r w:rsidR="001D08B3">
        <w:rPr>
          <w:rFonts w:ascii="Times New Roman" w:hAnsi="Times New Roman" w:cs="Times New Roman"/>
          <w:kern w:val="0"/>
          <w:sz w:val="22"/>
        </w:rPr>
        <w:t>have</w:t>
      </w:r>
      <w:r w:rsidR="00564DF0">
        <w:rPr>
          <w:rFonts w:ascii="Times New Roman" w:hAnsi="Times New Roman" w:cs="Times New Roman"/>
          <w:kern w:val="0"/>
          <w:sz w:val="22"/>
        </w:rPr>
        <w:t xml:space="preserve"> </w:t>
      </w:r>
      <w:r w:rsidR="00CF20A8">
        <w:rPr>
          <w:rFonts w:ascii="Times New Roman" w:hAnsi="Times New Roman" w:cs="Times New Roman"/>
          <w:kern w:val="0"/>
          <w:sz w:val="22"/>
        </w:rPr>
        <w:t>analyze</w:t>
      </w:r>
      <w:r w:rsidR="001D08B3">
        <w:rPr>
          <w:rFonts w:ascii="Times New Roman" w:hAnsi="Times New Roman" w:cs="Times New Roman"/>
          <w:kern w:val="0"/>
          <w:sz w:val="22"/>
        </w:rPr>
        <w:t>d</w:t>
      </w:r>
      <w:r w:rsidR="00CF20A8">
        <w:rPr>
          <w:rFonts w:ascii="Times New Roman" w:hAnsi="Times New Roman" w:cs="Times New Roman"/>
          <w:kern w:val="0"/>
          <w:sz w:val="22"/>
        </w:rPr>
        <w:t xml:space="preserve"> </w:t>
      </w:r>
      <w:r w:rsidR="00162F8E">
        <w:rPr>
          <w:rFonts w:ascii="Times New Roman" w:hAnsi="Times New Roman" w:cs="Times New Roman"/>
          <w:kern w:val="0"/>
          <w:sz w:val="22"/>
        </w:rPr>
        <w:t xml:space="preserve">EMG data </w:t>
      </w:r>
      <w:r w:rsidR="003163FE">
        <w:rPr>
          <w:rFonts w:ascii="Times New Roman" w:hAnsi="Times New Roman" w:cs="Times New Roman"/>
          <w:kern w:val="0"/>
          <w:sz w:val="22"/>
        </w:rPr>
        <w:t>during</w:t>
      </w:r>
      <w:r w:rsidR="00E345E9">
        <w:rPr>
          <w:rFonts w:ascii="Times New Roman" w:hAnsi="Times New Roman" w:cs="Times New Roman"/>
          <w:kern w:val="0"/>
          <w:sz w:val="22"/>
        </w:rPr>
        <w:t xml:space="preserve"> </w:t>
      </w:r>
      <w:r w:rsidR="001073E9">
        <w:rPr>
          <w:rFonts w:ascii="Times New Roman" w:hAnsi="Times New Roman" w:cs="Times New Roman"/>
          <w:kern w:val="0"/>
          <w:sz w:val="22"/>
        </w:rPr>
        <w:t>volitional state</w:t>
      </w:r>
      <w:r w:rsidR="002A77B0">
        <w:rPr>
          <w:rFonts w:ascii="Times New Roman" w:hAnsi="Times New Roman" w:cs="Times New Roman"/>
          <w:kern w:val="0"/>
          <w:sz w:val="22"/>
        </w:rPr>
        <w:t>s</w:t>
      </w:r>
      <w:r w:rsidR="001073E9">
        <w:rPr>
          <w:rFonts w:ascii="Times New Roman" w:hAnsi="Times New Roman" w:cs="Times New Roman"/>
          <w:kern w:val="0"/>
          <w:sz w:val="22"/>
        </w:rPr>
        <w:t xml:space="preserve"> </w:t>
      </w:r>
      <w:r w:rsidR="00162F8E">
        <w:rPr>
          <w:rFonts w:ascii="Times New Roman" w:hAnsi="Times New Roman" w:cs="Times New Roman"/>
          <w:kern w:val="0"/>
          <w:sz w:val="22"/>
        </w:rPr>
        <w:t>using</w:t>
      </w:r>
      <w:r w:rsidR="00584DBC">
        <w:rPr>
          <w:rFonts w:ascii="Times New Roman" w:hAnsi="Times New Roman" w:cs="Times New Roman"/>
          <w:kern w:val="0"/>
          <w:sz w:val="22"/>
        </w:rPr>
        <w:t xml:space="preserve"> </w:t>
      </w:r>
      <w:r w:rsidR="002C224A">
        <w:rPr>
          <w:rFonts w:ascii="Times New Roman" w:hAnsi="Times New Roman" w:cs="Times New Roman"/>
          <w:kern w:val="0"/>
          <w:sz w:val="22"/>
        </w:rPr>
        <w:t>deep-learning</w:t>
      </w:r>
      <w:r w:rsidR="00162F8E">
        <w:rPr>
          <w:rFonts w:ascii="Times New Roman" w:hAnsi="Times New Roman" w:cs="Times New Roman"/>
          <w:kern w:val="0"/>
          <w:sz w:val="22"/>
        </w:rPr>
        <w:t xml:space="preserve">. </w:t>
      </w:r>
      <w:r w:rsidR="00673C92">
        <w:rPr>
          <w:rFonts w:ascii="Times New Roman" w:hAnsi="Times New Roman" w:cs="Times New Roman"/>
          <w:kern w:val="0"/>
          <w:sz w:val="22"/>
        </w:rPr>
        <w:t xml:space="preserve">We analyzed </w:t>
      </w:r>
      <w:r w:rsidR="00D82346">
        <w:rPr>
          <w:rFonts w:ascii="Times New Roman" w:hAnsi="Times New Roman" w:cs="Times New Roman"/>
          <w:kern w:val="0"/>
          <w:sz w:val="22"/>
        </w:rPr>
        <w:t xml:space="preserve">the </w:t>
      </w:r>
      <w:r w:rsidR="004A01CA">
        <w:rPr>
          <w:rFonts w:ascii="Times New Roman" w:hAnsi="Times New Roman" w:cs="Times New Roman"/>
          <w:kern w:val="0"/>
          <w:sz w:val="22"/>
        </w:rPr>
        <w:t>nEMG signal</w:t>
      </w:r>
      <w:r w:rsidR="00673C92">
        <w:rPr>
          <w:rFonts w:ascii="Times New Roman" w:hAnsi="Times New Roman" w:cs="Times New Roman"/>
          <w:kern w:val="0"/>
          <w:sz w:val="22"/>
        </w:rPr>
        <w:t xml:space="preserve"> in </w:t>
      </w:r>
      <w:r w:rsidR="00D82346">
        <w:rPr>
          <w:rFonts w:ascii="Times New Roman" w:hAnsi="Times New Roman" w:cs="Times New Roman"/>
          <w:kern w:val="0"/>
          <w:sz w:val="22"/>
        </w:rPr>
        <w:t xml:space="preserve">the </w:t>
      </w:r>
      <w:r w:rsidR="00673C92">
        <w:rPr>
          <w:rFonts w:ascii="Times New Roman" w:hAnsi="Times New Roman" w:cs="Times New Roman"/>
          <w:kern w:val="0"/>
          <w:sz w:val="22"/>
        </w:rPr>
        <w:t xml:space="preserve">volitional state, which is important for </w:t>
      </w:r>
      <w:r w:rsidR="00D82346">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673C92">
        <w:rPr>
          <w:rFonts w:ascii="Times New Roman" w:hAnsi="Times New Roman" w:cs="Times New Roman"/>
          <w:kern w:val="0"/>
          <w:sz w:val="22"/>
        </w:rPr>
        <w:t xml:space="preserve"> of neuropathy and myopathy, and confirmed that it showed better performance than physicians. </w:t>
      </w:r>
    </w:p>
    <w:p w14:paraId="4C8D5A49" w14:textId="4781CCB1" w:rsidR="008F75AE" w:rsidRDefault="00CF154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BF62E2">
        <w:rPr>
          <w:rFonts w:ascii="Times New Roman" w:hAnsi="Times New Roman" w:cs="Times New Roman"/>
          <w:kern w:val="0"/>
          <w:sz w:val="22"/>
        </w:rPr>
        <w:t xml:space="preserve">o diagnose a patient, the nEMG results of all tested muscles should be considered together. However, </w:t>
      </w:r>
      <w:r w:rsidR="007132A5">
        <w:rPr>
          <w:rFonts w:ascii="Times New Roman" w:hAnsi="Times New Roman" w:cs="Times New Roman"/>
          <w:kern w:val="0"/>
          <w:sz w:val="22"/>
        </w:rPr>
        <w:t>not all nEMG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muscles show abnormalities</w:t>
      </w:r>
      <w:r w:rsidR="00A114F8">
        <w:rPr>
          <w:rFonts w:ascii="Times New Roman" w:hAnsi="Times New Roman" w:cs="Times New Roman"/>
          <w:kern w:val="0"/>
          <w:sz w:val="22"/>
        </w:rPr>
        <w:t>,</w:t>
      </w:r>
      <w:r w:rsidR="007132A5">
        <w:rPr>
          <w:rFonts w:ascii="Times New Roman" w:hAnsi="Times New Roman" w:cs="Times New Roman"/>
          <w:kern w:val="0"/>
          <w:sz w:val="22"/>
        </w:rPr>
        <w:t xml:space="preserve">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 xml:space="preserve">may </w:t>
      </w:r>
      <w:r w:rsidR="008836D4">
        <w:rPr>
          <w:rFonts w:ascii="Times New Roman" w:hAnsi="Times New Roman" w:cs="Times New Roman"/>
          <w:kern w:val="0"/>
          <w:sz w:val="22"/>
        </w:rPr>
        <w:t>differ</w:t>
      </w:r>
      <w:r w:rsidR="007132A5">
        <w:rPr>
          <w:rFonts w:ascii="Times New Roman" w:hAnsi="Times New Roman" w:cs="Times New Roman"/>
          <w:kern w:val="0"/>
          <w:sz w:val="22"/>
        </w:rPr>
        <w:t xml:space="preserve"> </w:t>
      </w:r>
      <w:r w:rsidR="008836D4">
        <w:rPr>
          <w:rFonts w:ascii="Times New Roman" w:hAnsi="Times New Roman" w:cs="Times New Roman"/>
          <w:kern w:val="0"/>
          <w:sz w:val="22"/>
        </w:rPr>
        <w:t>slightly between patients;</w:t>
      </w:r>
      <w:r w:rsidR="007132A5">
        <w:rPr>
          <w:rFonts w:ascii="Times New Roman" w:hAnsi="Times New Roman" w:cs="Times New Roman"/>
          <w:kern w:val="0"/>
          <w:sz w:val="22"/>
        </w:rPr>
        <w:t xml:space="preserve"> </w:t>
      </w:r>
      <w:r w:rsidR="008836D4">
        <w:rPr>
          <w:rFonts w:ascii="Times New Roman" w:hAnsi="Times New Roman" w:cs="Times New Roman"/>
          <w:kern w:val="0"/>
          <w:sz w:val="22"/>
        </w:rPr>
        <w:t>therefore,</w:t>
      </w:r>
      <w:r w:rsidR="007132A5">
        <w:rPr>
          <w:rFonts w:ascii="Times New Roman" w:hAnsi="Times New Roman" w:cs="Times New Roman"/>
          <w:kern w:val="0"/>
          <w:sz w:val="22"/>
        </w:rPr>
        <w:t xml:space="preserve"> this variation needs to be considered</w:t>
      </w:r>
      <w:r w:rsidR="00BC524D">
        <w:rPr>
          <w:rFonts w:ascii="Times New Roman" w:hAnsi="Times New Roman" w:cs="Times New Roman"/>
          <w:kern w:val="0"/>
          <w:sz w:val="22"/>
        </w:rPr>
        <w:t xml:space="preserve"> for the </w:t>
      </w:r>
      <w:r w:rsidR="002C224A">
        <w:rPr>
          <w:rFonts w:ascii="Times New Roman" w:hAnsi="Times New Roman" w:cs="Times New Roman"/>
          <w:kern w:val="0"/>
          <w:sz w:val="22"/>
        </w:rPr>
        <w:t>deep-learning</w:t>
      </w:r>
      <w:r w:rsidR="00BC524D">
        <w:rPr>
          <w:rFonts w:ascii="Times New Roman" w:hAnsi="Times New Roman" w:cs="Times New Roman"/>
          <w:kern w:val="0"/>
          <w:sz w:val="22"/>
        </w:rPr>
        <w:t xml:space="preserve"> model</w:t>
      </w:r>
      <w:r w:rsidR="00BF62E2">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sidR="00BF62E2">
        <w:rPr>
          <w:rFonts w:ascii="Times New Roman" w:hAnsi="Times New Roman" w:cs="Times New Roman"/>
          <w:kern w:val="0"/>
          <w:sz w:val="22"/>
        </w:rPr>
        <w:t xml:space="preserve"> th</w:t>
      </w:r>
      <w:r w:rsidR="00B303FD">
        <w:rPr>
          <w:rFonts w:ascii="Times New Roman" w:hAnsi="Times New Roman" w:cs="Times New Roman"/>
          <w:kern w:val="0"/>
          <w:sz w:val="22"/>
        </w:rPr>
        <w:t>is</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w:t>
      </w:r>
      <w:r w:rsidR="000441CC">
        <w:rPr>
          <w:rFonts w:ascii="Times New Roman" w:hAnsi="Times New Roman" w:cs="Times New Roman"/>
          <w:kern w:val="0"/>
          <w:sz w:val="22"/>
        </w:rPr>
        <w:t xml:space="preserve">the </w:t>
      </w:r>
      <w:r w:rsidR="001B1D45">
        <w:rPr>
          <w:rFonts w:ascii="Times New Roman" w:hAnsi="Times New Roman" w:cs="Times New Roman"/>
          <w:kern w:val="0"/>
          <w:sz w:val="22"/>
        </w:rPr>
        <w:t xml:space="preserve">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w:t>
      </w:r>
      <w:r w:rsidR="002C224A">
        <w:rPr>
          <w:rFonts w:ascii="Times New Roman" w:hAnsi="Times New Roman" w:cs="Times New Roman"/>
          <w:kern w:val="0"/>
          <w:sz w:val="22"/>
        </w:rPr>
        <w:t>deep-learning</w:t>
      </w:r>
      <w:r w:rsidR="008F75AE">
        <w:rPr>
          <w:rFonts w:ascii="Times New Roman" w:hAnsi="Times New Roman" w:cs="Times New Roman"/>
          <w:kern w:val="0"/>
          <w:sz w:val="22"/>
        </w:rPr>
        <w:t xml:space="preserve"> model </w:t>
      </w:r>
      <w:r w:rsidR="00FD09AF">
        <w:rPr>
          <w:rFonts w:ascii="Times New Roman" w:hAnsi="Times New Roman" w:cs="Times New Roman"/>
          <w:kern w:val="0"/>
          <w:sz w:val="22"/>
        </w:rPr>
        <w:t xml:space="preserve">to </w:t>
      </w:r>
      <w:r w:rsidR="00D30209">
        <w:rPr>
          <w:rFonts w:ascii="Times New Roman" w:hAnsi="Times New Roman" w:cs="Times New Roman"/>
          <w:kern w:val="0"/>
          <w:sz w:val="22"/>
        </w:rPr>
        <w:t xml:space="preserve">not only </w:t>
      </w:r>
      <w:r w:rsidR="008F75AE">
        <w:rPr>
          <w:rFonts w:ascii="Times New Roman" w:hAnsi="Times New Roman" w:cs="Times New Roman"/>
          <w:kern w:val="0"/>
          <w:sz w:val="22"/>
        </w:rPr>
        <w:t>consider all the signals measured from different muscles from different patients in a consistent format</w:t>
      </w:r>
      <w:r w:rsidR="001B52F0">
        <w:rPr>
          <w:rFonts w:ascii="Times New Roman" w:hAnsi="Times New Roman" w:cs="Times New Roman"/>
          <w:kern w:val="0"/>
          <w:sz w:val="22"/>
        </w:rPr>
        <w:t>,</w:t>
      </w:r>
      <w:r w:rsidR="008F75AE">
        <w:rPr>
          <w:rFonts w:ascii="Times New Roman" w:hAnsi="Times New Roman" w:cs="Times New Roman"/>
          <w:kern w:val="0"/>
          <w:sz w:val="22"/>
        </w:rPr>
        <w:t xml:space="preserve"> but also </w:t>
      </w:r>
      <w:r w:rsidR="001768E3">
        <w:rPr>
          <w:rFonts w:ascii="Times New Roman" w:hAnsi="Times New Roman" w:cs="Times New Roman"/>
          <w:kern w:val="0"/>
          <w:sz w:val="22"/>
        </w:rPr>
        <w:lastRenderedPageBreak/>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and not on the prevalence of nEMG signals in certain muscle</w:t>
      </w:r>
      <w:r w:rsidR="00081699">
        <w:rPr>
          <w:rFonts w:ascii="Times New Roman" w:hAnsi="Times New Roman" w:cs="Times New Roman"/>
          <w:kern w:val="0"/>
          <w:sz w:val="22"/>
        </w:rPr>
        <w:t xml:space="preserve"> types</w:t>
      </w:r>
      <w:r w:rsidR="008F75AE">
        <w:rPr>
          <w:rFonts w:ascii="Times New Roman" w:hAnsi="Times New Roman" w:cs="Times New Roman"/>
          <w:kern w:val="0"/>
          <w:sz w:val="22"/>
        </w:rPr>
        <w:t>.</w:t>
      </w:r>
    </w:p>
    <w:p w14:paraId="3E20156E" w14:textId="368135BA"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Usually, there </w:t>
      </w:r>
      <w:r w:rsidR="003A70EA">
        <w:rPr>
          <w:rFonts w:ascii="Times New Roman" w:hAnsi="Times New Roman" w:cs="Times New Roman"/>
          <w:kern w:val="0"/>
          <w:sz w:val="22"/>
        </w:rPr>
        <w:t>is a</w:t>
      </w:r>
      <w:r>
        <w:rPr>
          <w:rFonts w:ascii="Times New Roman" w:hAnsi="Times New Roman" w:cs="Times New Roman"/>
          <w:kern w:val="0"/>
          <w:sz w:val="22"/>
        </w:rPr>
        <w:t xml:space="preserve"> typical pattern of muscle involvement </w:t>
      </w:r>
      <w:r w:rsidR="004917D8">
        <w:rPr>
          <w:rFonts w:ascii="Times New Roman" w:hAnsi="Times New Roman" w:cs="Times New Roman"/>
          <w:kern w:val="0"/>
          <w:sz w:val="22"/>
        </w:rPr>
        <w:t>in which</w:t>
      </w:r>
      <w:r>
        <w:rPr>
          <w:rFonts w:ascii="Times New Roman" w:hAnsi="Times New Roman" w:cs="Times New Roman"/>
          <w:kern w:val="0"/>
          <w:sz w:val="22"/>
        </w:rPr>
        <w:t xml:space="preserve"> peripheral neuropathy mainly show</w:t>
      </w:r>
      <w:r w:rsidR="0014272F">
        <w:rPr>
          <w:rFonts w:ascii="Times New Roman" w:hAnsi="Times New Roman" w:cs="Times New Roman"/>
          <w:kern w:val="0"/>
          <w:sz w:val="22"/>
        </w:rPr>
        <w:t>s</w:t>
      </w:r>
      <w:r>
        <w:rPr>
          <w:rFonts w:ascii="Times New Roman" w:hAnsi="Times New Roman" w:cs="Times New Roman"/>
          <w:kern w:val="0"/>
          <w:sz w:val="22"/>
        </w:rPr>
        <w:t xml:space="preserve"> abnormalities in the distal muscles, whereas myopathy mainly show</w:t>
      </w:r>
      <w:r w:rsidR="0092017F">
        <w:rPr>
          <w:rFonts w:ascii="Times New Roman" w:hAnsi="Times New Roman" w:cs="Times New Roman"/>
          <w:kern w:val="0"/>
          <w:sz w:val="22"/>
        </w:rPr>
        <w:t>s</w:t>
      </w:r>
      <w:r>
        <w:rPr>
          <w:rFonts w:ascii="Times New Roman" w:hAnsi="Times New Roman" w:cs="Times New Roman"/>
          <w:kern w:val="0"/>
          <w:sz w:val="22"/>
        </w:rPr>
        <w:t xml:space="preserve"> abnormalities in the proximal muscles</w:t>
      </w:r>
      <w:r w:rsidR="00617AFD">
        <w:rPr>
          <w:rFonts w:ascii="Times New Roman" w:hAnsi="Times New Roman" w:cs="Times New Roman"/>
          <w:kern w:val="0"/>
          <w:sz w:val="22"/>
        </w:rPr>
        <w:t xml:space="preserve"> </w:t>
      </w:r>
      <w:r>
        <w:rPr>
          <w:rFonts w:ascii="Times New Roman" w:hAnsi="Times New Roman" w:cs="Times New Roman"/>
          <w:noProof/>
          <w:kern w:val="0"/>
          <w:sz w:val="22"/>
        </w:rPr>
        <w:t>[13]</w:t>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 xml:space="preserve">Although muscle location information is meaningful for differentiating neuropathy </w:t>
      </w:r>
      <w:r w:rsidR="00665719">
        <w:rPr>
          <w:rFonts w:ascii="Times New Roman" w:hAnsi="Times New Roman" w:cs="Times New Roman"/>
          <w:kern w:val="0"/>
          <w:sz w:val="22"/>
        </w:rPr>
        <w:t>from</w:t>
      </w:r>
      <w:r w:rsidR="000E5070">
        <w:rPr>
          <w:rFonts w:ascii="Times New Roman" w:hAnsi="Times New Roman" w:cs="Times New Roman"/>
          <w:kern w:val="0"/>
          <w:sz w:val="22"/>
        </w:rPr>
        <w:t xml:space="preserve"> myopathy, there was no significant change in the performance of the </w:t>
      </w:r>
      <w:r w:rsidR="002C224A">
        <w:rPr>
          <w:rFonts w:ascii="Times New Roman" w:hAnsi="Times New Roman" w:cs="Times New Roman"/>
          <w:kern w:val="0"/>
          <w:sz w:val="22"/>
        </w:rPr>
        <w:t>deep-learning</w:t>
      </w:r>
      <w:r w:rsidR="000E5070">
        <w:rPr>
          <w:rFonts w:ascii="Times New Roman" w:hAnsi="Times New Roman" w:cs="Times New Roman"/>
          <w:kern w:val="0"/>
          <w:sz w:val="22"/>
        </w:rPr>
        <w:t xml:space="preserve"> model when muscle location information was used</w:t>
      </w:r>
      <w:r w:rsidR="00703C4E">
        <w:rPr>
          <w:rFonts w:ascii="Times New Roman" w:hAnsi="Times New Roman" w:cs="Times New Roman"/>
          <w:kern w:val="0"/>
          <w:sz w:val="22"/>
        </w:rPr>
        <w:t>.</w:t>
      </w:r>
      <w:r w:rsidR="009A6049">
        <w:rPr>
          <w:rFonts w:ascii="Times New Roman" w:hAnsi="Times New Roman" w:cs="Times New Roman"/>
          <w:kern w:val="0"/>
          <w:sz w:val="22"/>
        </w:rPr>
        <w:t xml:space="preserve"> </w:t>
      </w:r>
      <w:r w:rsidR="00966EA3">
        <w:rPr>
          <w:rFonts w:ascii="Times New Roman" w:hAnsi="Times New Roman" w:cs="Times New Roman"/>
          <w:kern w:val="0"/>
          <w:sz w:val="22"/>
        </w:rPr>
        <w:t>T</w:t>
      </w:r>
      <w:r w:rsidR="000E5070">
        <w:rPr>
          <w:rFonts w:ascii="Times New Roman" w:hAnsi="Times New Roman" w:cs="Times New Roman"/>
          <w:kern w:val="0"/>
          <w:sz w:val="22"/>
        </w:rPr>
        <w:t xml:space="preserve">his </w:t>
      </w:r>
      <w:r w:rsidR="00AF45E2">
        <w:rPr>
          <w:rFonts w:ascii="Times New Roman" w:hAnsi="Times New Roman" w:cs="Times New Roman"/>
          <w:kern w:val="0"/>
          <w:sz w:val="22"/>
        </w:rPr>
        <w:t xml:space="preserve">may </w:t>
      </w:r>
      <w:r w:rsidR="009A6049">
        <w:rPr>
          <w:rFonts w:ascii="Times New Roman" w:hAnsi="Times New Roman" w:cs="Times New Roman"/>
          <w:kern w:val="0"/>
          <w:sz w:val="22"/>
        </w:rPr>
        <w:t xml:space="preserve">be due to </w:t>
      </w:r>
      <w:r w:rsidR="00E631E7">
        <w:rPr>
          <w:rFonts w:ascii="Times New Roman" w:hAnsi="Times New Roman" w:cs="Times New Roman"/>
          <w:kern w:val="0"/>
          <w:sz w:val="22"/>
        </w:rPr>
        <w:t xml:space="preserve">the </w:t>
      </w:r>
      <w:r w:rsidR="009A6049">
        <w:rPr>
          <w:rFonts w:ascii="Times New Roman" w:hAnsi="Times New Roman" w:cs="Times New Roman"/>
          <w:kern w:val="0"/>
          <w:sz w:val="22"/>
        </w:rPr>
        <w:t xml:space="preserve">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9F62DA">
        <w:rPr>
          <w:rFonts w:ascii="Times New Roman" w:hAnsi="Times New Roman" w:cs="Times New Roman"/>
          <w:kern w:val="0"/>
          <w:sz w:val="22"/>
        </w:rPr>
        <w:t>;</w:t>
      </w:r>
      <w:r w:rsidR="009A6049">
        <w:rPr>
          <w:rFonts w:ascii="Times New Roman" w:hAnsi="Times New Roman" w:cs="Times New Roman"/>
          <w:kern w:val="0"/>
          <w:sz w:val="22"/>
        </w:rPr>
        <w:t xml:space="preserve"> </w:t>
      </w:r>
      <w:r w:rsidR="00C517F5">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the distribution of the affected muscle</w:t>
      </w:r>
      <w:r w:rsidR="00770C9F">
        <w:rPr>
          <w:rFonts w:ascii="Times New Roman" w:hAnsi="Times New Roman" w:cs="Times New Roman"/>
          <w:kern w:val="0"/>
          <w:sz w:val="22"/>
        </w:rPr>
        <w:t>s</w:t>
      </w:r>
      <w:r w:rsidR="002338A5" w:rsidRPr="00DA0825">
        <w:rPr>
          <w:rFonts w:ascii="Times New Roman" w:hAnsi="Times New Roman" w:cs="Times New Roman"/>
          <w:kern w:val="0"/>
          <w:sz w:val="22"/>
        </w:rPr>
        <w:t xml:space="preserv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xml:space="preserve">. </w:t>
      </w:r>
      <w:r w:rsidR="00A93F86">
        <w:rPr>
          <w:rFonts w:ascii="Times New Roman" w:hAnsi="Times New Roman" w:cs="Times New Roman"/>
          <w:kern w:val="0"/>
          <w:sz w:val="22"/>
        </w:rPr>
        <w:t>B</w:t>
      </w:r>
      <w:r w:rsidR="001F1275">
        <w:rPr>
          <w:rFonts w:ascii="Times New Roman" w:hAnsi="Times New Roman" w:cs="Times New Roman"/>
          <w:kern w:val="0"/>
          <w:sz w:val="22"/>
        </w:rPr>
        <w:t xml:space="preserve">oth </w:t>
      </w:r>
      <w:r w:rsidR="00A93F86">
        <w:rPr>
          <w:rFonts w:ascii="Times New Roman" w:hAnsi="Times New Roman" w:cs="Times New Roman"/>
          <w:kern w:val="0"/>
          <w:sz w:val="22"/>
        </w:rPr>
        <w:t xml:space="preserve">the </w:t>
      </w:r>
      <w:r w:rsidR="001F1275">
        <w:rPr>
          <w:rFonts w:ascii="Times New Roman" w:hAnsi="Times New Roman" w:cs="Times New Roman"/>
          <w:kern w:val="0"/>
          <w:sz w:val="22"/>
        </w:rPr>
        <w:t>proximal and distal muscles</w:t>
      </w:r>
      <w:r w:rsidR="00AB65B6">
        <w:rPr>
          <w:rFonts w:ascii="Times New Roman" w:hAnsi="Times New Roman" w:cs="Times New Roman"/>
          <w:kern w:val="0"/>
          <w:sz w:val="22"/>
        </w:rPr>
        <w:t xml:space="preserve"> are affected</w:t>
      </w:r>
      <w:r w:rsidR="00A93F86">
        <w:rPr>
          <w:rFonts w:ascii="Times New Roman" w:hAnsi="Times New Roman" w:cs="Times New Roman"/>
          <w:kern w:val="0"/>
          <w:sz w:val="22"/>
        </w:rPr>
        <w:t xml:space="preserve"> in </w:t>
      </w:r>
      <w:r w:rsidR="00A93F86">
        <w:rPr>
          <w:rFonts w:ascii="Times New Roman" w:hAnsi="Times New Roman" w:cs="Times New Roman" w:hint="eastAsia"/>
          <w:kern w:val="0"/>
          <w:sz w:val="22"/>
        </w:rPr>
        <w:t>s</w:t>
      </w:r>
      <w:r w:rsidR="00A93F86">
        <w:rPr>
          <w:rFonts w:ascii="Times New Roman" w:hAnsi="Times New Roman" w:cs="Times New Roman"/>
          <w:kern w:val="0"/>
          <w:sz w:val="22"/>
        </w:rPr>
        <w:t>tatin</w:t>
      </w:r>
      <w:r w:rsidR="005B5A1E">
        <w:rPr>
          <w:rFonts w:ascii="Times New Roman" w:hAnsi="Times New Roman" w:cs="Times New Roman"/>
          <w:kern w:val="0"/>
          <w:sz w:val="22"/>
        </w:rPr>
        <w:t>-</w:t>
      </w:r>
      <w:r w:rsidR="00A93F86">
        <w:rPr>
          <w:rFonts w:ascii="Times New Roman" w:hAnsi="Times New Roman" w:cs="Times New Roman"/>
          <w:kern w:val="0"/>
          <w:sz w:val="22"/>
        </w:rPr>
        <w:t>induced myopathy and</w:t>
      </w:r>
      <w:r w:rsidR="00A93F86">
        <w:rPr>
          <w:rFonts w:ascii="Times New Roman" w:hAnsi="Times New Roman" w:cs="Times New Roman" w:hint="eastAsia"/>
          <w:kern w:val="0"/>
          <w:sz w:val="22"/>
        </w:rPr>
        <w:t xml:space="preserve"> </w:t>
      </w:r>
      <w:r w:rsidR="00A93F86">
        <w:rPr>
          <w:rFonts w:ascii="Times New Roman" w:hAnsi="Times New Roman" w:cs="Times New Roman"/>
          <w:kern w:val="0"/>
          <w:sz w:val="22"/>
        </w:rPr>
        <w:t>critical illness myopathy</w:t>
      </w:r>
      <w:r w:rsidR="00AB65B6">
        <w:rPr>
          <w:rFonts w:ascii="Times New Roman" w:hAnsi="Times New Roman" w:cs="Times New Roman"/>
          <w:kern w:val="0"/>
          <w:sz w:val="22"/>
        </w:rPr>
        <w:t>.</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D27E4E">
        <w:rPr>
          <w:rFonts w:ascii="Times New Roman" w:hAnsi="Times New Roman" w:cs="Times New Roman"/>
          <w:noProof/>
          <w:kern w:val="0"/>
          <w:sz w:val="22"/>
        </w:rPr>
        <w:t>[13, 42, 43]</w:t>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w:t>
      </w:r>
      <w:r w:rsidR="00EC23C7">
        <w:rPr>
          <w:rFonts w:ascii="Times New Roman" w:hAnsi="Times New Roman" w:cs="Times New Roman"/>
          <w:kern w:val="0"/>
          <w:sz w:val="22"/>
        </w:rPr>
        <w:t xml:space="preserve">have </w:t>
      </w:r>
      <w:r w:rsidR="00030C17">
        <w:rPr>
          <w:rFonts w:ascii="Times New Roman" w:hAnsi="Times New Roman" w:cs="Times New Roman"/>
          <w:kern w:val="0"/>
          <w:sz w:val="22"/>
        </w:rPr>
        <w:t>be</w:t>
      </w:r>
      <w:r w:rsidR="00EC23C7">
        <w:rPr>
          <w:rFonts w:ascii="Times New Roman" w:hAnsi="Times New Roman" w:cs="Times New Roman"/>
          <w:kern w:val="0"/>
          <w:sz w:val="22"/>
        </w:rPr>
        <w:t>en</w:t>
      </w:r>
      <w:r w:rsidR="00030C17">
        <w:rPr>
          <w:rFonts w:ascii="Times New Roman" w:hAnsi="Times New Roman" w:cs="Times New Roman"/>
          <w:kern w:val="0"/>
          <w:sz w:val="22"/>
        </w:rPr>
        <w:t xml:space="preserve"> insufficient to generate significant features within the muscle location information.</w:t>
      </w:r>
    </w:p>
    <w:p w14:paraId="7FF3C650" w14:textId="6313D372"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Among the signals </w:t>
      </w:r>
      <w:r w:rsidR="00C14A6D">
        <w:rPr>
          <w:rFonts w:ascii="Times New Roman" w:hAnsi="Times New Roman" w:cs="Times New Roman"/>
          <w:kern w:val="0"/>
          <w:sz w:val="22"/>
        </w:rPr>
        <w:t xml:space="preserve">misclassified </w:t>
      </w:r>
      <w:r>
        <w:rPr>
          <w:rFonts w:ascii="Times New Roman" w:hAnsi="Times New Roman" w:cs="Times New Roman"/>
          <w:kern w:val="0"/>
          <w:sz w:val="22"/>
        </w:rPr>
        <w:t xml:space="preserve">by the </w:t>
      </w:r>
      <w:r w:rsidR="002C224A">
        <w:rPr>
          <w:rFonts w:ascii="Times New Roman" w:hAnsi="Times New Roman" w:cs="Times New Roman"/>
          <w:kern w:val="0"/>
          <w:sz w:val="22"/>
        </w:rPr>
        <w:t>deep-learning</w:t>
      </w:r>
      <w:r>
        <w:rPr>
          <w:rFonts w:ascii="Times New Roman" w:hAnsi="Times New Roman" w:cs="Times New Roman"/>
          <w:kern w:val="0"/>
          <w:sz w:val="22"/>
        </w:rPr>
        <w:t xml:space="preserve"> model, several examples were inspected (</w:t>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w:t>
      </w:r>
      <w:r w:rsidR="002E7932">
        <w:rPr>
          <w:rFonts w:ascii="Times New Roman" w:hAnsi="Times New Roman" w:cs="Times New Roman"/>
          <w:kern w:val="0"/>
          <w:sz w:val="22"/>
        </w:rPr>
        <w:t>ed</w:t>
      </w:r>
      <w:r w:rsidR="00D80292">
        <w:rPr>
          <w:rFonts w:ascii="Times New Roman" w:hAnsi="Times New Roman" w:cs="Times New Roman"/>
          <w:kern w:val="0"/>
          <w:sz w:val="22"/>
        </w:rPr>
        <w:t xml:space="preserve"> parts with high amplitude</w:t>
      </w:r>
      <w:r w:rsidR="002E7932">
        <w:rPr>
          <w:rFonts w:ascii="Times New Roman" w:hAnsi="Times New Roman" w:cs="Times New Roman"/>
          <w:kern w:val="0"/>
          <w:sz w:val="22"/>
        </w:rPr>
        <w:t>s</w:t>
      </w:r>
      <w:r w:rsidR="00D80292">
        <w:rPr>
          <w:rFonts w:ascii="Times New Roman" w:hAnsi="Times New Roman" w:cs="Times New Roman"/>
          <w:kern w:val="0"/>
          <w:sz w:val="22"/>
        </w:rPr>
        <w:t xml:space="preserve"> were misclassified as neuropathy (</w:t>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w:t>
      </w:r>
      <w:r w:rsidR="00D0209C">
        <w:rPr>
          <w:rFonts w:ascii="Times New Roman" w:hAnsi="Times New Roman" w:cs="Times New Roman"/>
          <w:kern w:val="0"/>
          <w:sz w:val="22"/>
        </w:rPr>
        <w:t>ed</w:t>
      </w:r>
      <w:r w:rsidR="009D6BDF">
        <w:rPr>
          <w:rFonts w:ascii="Times New Roman" w:hAnsi="Times New Roman" w:cs="Times New Roman"/>
          <w:kern w:val="0"/>
          <w:sz w:val="22"/>
        </w:rPr>
        <w:t xml:space="preserve"> parts with small amplitudes were misclassified as myopathy (</w:t>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xml:space="preserve">. From the feature visualization results of the trained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it was </w:t>
      </w:r>
      <w:r w:rsidR="00AD6BCB">
        <w:rPr>
          <w:rFonts w:ascii="Times New Roman" w:hAnsi="Times New Roman" w:cs="Times New Roman"/>
          <w:kern w:val="0"/>
          <w:sz w:val="22"/>
        </w:rPr>
        <w:t>determined</w:t>
      </w:r>
      <w:r w:rsidR="006E7DA7">
        <w:rPr>
          <w:rFonts w:ascii="Times New Roman" w:hAnsi="Times New Roman" w:cs="Times New Roman"/>
          <w:kern w:val="0"/>
          <w:sz w:val="22"/>
        </w:rPr>
        <w:t xml:space="preserve"> that </w:t>
      </w:r>
      <w:r w:rsidR="00DA1CF1">
        <w:rPr>
          <w:rFonts w:ascii="Times New Roman" w:hAnsi="Times New Roman" w:cs="Times New Roman"/>
          <w:kern w:val="0"/>
          <w:sz w:val="22"/>
        </w:rPr>
        <w:t xml:space="preserve">the </w:t>
      </w:r>
      <w:r w:rsidR="002C224A">
        <w:rPr>
          <w:rFonts w:ascii="Times New Roman" w:hAnsi="Times New Roman" w:cs="Times New Roman"/>
          <w:kern w:val="0"/>
          <w:sz w:val="22"/>
        </w:rPr>
        <w:t>deep-learning</w:t>
      </w:r>
      <w:r w:rsidR="006E7DA7">
        <w:rPr>
          <w:rFonts w:ascii="Times New Roman" w:hAnsi="Times New Roman" w:cs="Times New Roman"/>
          <w:kern w:val="0"/>
          <w:sz w:val="22"/>
        </w:rPr>
        <w:t xml:space="preserve"> model makes predictions </w:t>
      </w:r>
      <w:r w:rsidR="00772169">
        <w:rPr>
          <w:rFonts w:ascii="Times New Roman" w:hAnsi="Times New Roman" w:cs="Times New Roman"/>
          <w:kern w:val="0"/>
          <w:sz w:val="22"/>
        </w:rPr>
        <w:t>based on the</w:t>
      </w:r>
      <w:r w:rsidR="006E7DA7">
        <w:rPr>
          <w:rFonts w:ascii="Times New Roman" w:hAnsi="Times New Roman" w:cs="Times New Roman"/>
          <w:kern w:val="0"/>
          <w:sz w:val="22"/>
        </w:rPr>
        <w:t xml:space="preserve">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r w:rsidR="00095D59">
        <w:rPr>
          <w:rFonts w:ascii="Times New Roman" w:hAnsi="Times New Roman" w:cs="Times New Roman"/>
          <w:kern w:val="0"/>
          <w:sz w:val="22"/>
        </w:rPr>
        <w:t>mis</w:t>
      </w:r>
      <w:r w:rsidR="002958FB">
        <w:rPr>
          <w:rFonts w:ascii="Times New Roman" w:hAnsi="Times New Roman" w:cs="Times New Roman"/>
          <w:kern w:val="0"/>
          <w:sz w:val="22"/>
        </w:rPr>
        <w:t>-</w:t>
      </w:r>
      <w:r w:rsidR="00095D59">
        <w:rPr>
          <w:rFonts w:ascii="Times New Roman" w:hAnsi="Times New Roman" w:cs="Times New Roman"/>
          <w:kern w:val="0"/>
          <w:sz w:val="22"/>
        </w:rPr>
        <w:t xml:space="preserve">predicted </w:t>
      </w:r>
      <w:r w:rsidR="003308FA">
        <w:rPr>
          <w:rFonts w:ascii="Times New Roman" w:hAnsi="Times New Roman" w:cs="Times New Roman"/>
          <w:kern w:val="0"/>
          <w:sz w:val="22"/>
        </w:rPr>
        <w:t>nEMG signals may dominat</w:t>
      </w:r>
      <w:r w:rsidR="001A212C">
        <w:rPr>
          <w:rFonts w:ascii="Times New Roman" w:hAnsi="Times New Roman" w:cs="Times New Roman"/>
          <w:kern w:val="0"/>
          <w:sz w:val="22"/>
        </w:rPr>
        <w:t>e</w:t>
      </w:r>
      <w:r w:rsidR="003308FA">
        <w:rPr>
          <w:rFonts w:ascii="Times New Roman" w:hAnsi="Times New Roman" w:cs="Times New Roman"/>
          <w:kern w:val="0"/>
          <w:sz w:val="22"/>
        </w:rPr>
        <w:t xml:space="preserve"> the recruitment and interference patterns which </w:t>
      </w:r>
      <w:r w:rsidR="00E84596">
        <w:rPr>
          <w:rFonts w:ascii="Times New Roman" w:hAnsi="Times New Roman" w:cs="Times New Roman"/>
          <w:kern w:val="0"/>
          <w:sz w:val="22"/>
        </w:rPr>
        <w:t>results in incorrect prediction by</w:t>
      </w:r>
      <w:r w:rsidR="003308FA">
        <w:rPr>
          <w:rFonts w:ascii="Times New Roman" w:hAnsi="Times New Roman" w:cs="Times New Roman"/>
          <w:kern w:val="0"/>
          <w:sz w:val="22"/>
        </w:rPr>
        <w:t xml:space="preserve"> the </w:t>
      </w:r>
      <w:r w:rsidR="002C224A">
        <w:rPr>
          <w:rFonts w:ascii="Times New Roman" w:hAnsi="Times New Roman" w:cs="Times New Roman"/>
          <w:kern w:val="0"/>
          <w:sz w:val="22"/>
        </w:rPr>
        <w:t>deep-learning</w:t>
      </w:r>
      <w:r w:rsidR="003308FA">
        <w:rPr>
          <w:rFonts w:ascii="Times New Roman" w:hAnsi="Times New Roman" w:cs="Times New Roman"/>
          <w:kern w:val="0"/>
          <w:sz w:val="22"/>
        </w:rPr>
        <w:t xml:space="preserve"> model</w:t>
      </w:r>
      <w:r w:rsidR="006E7DA7">
        <w:rPr>
          <w:rFonts w:ascii="Times New Roman" w:hAnsi="Times New Roman" w:cs="Times New Roman"/>
          <w:kern w:val="0"/>
          <w:sz w:val="22"/>
        </w:rPr>
        <w:t>.</w:t>
      </w:r>
    </w:p>
    <w:p w14:paraId="2D45344C" w14:textId="5ABA171D"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he diagnostic accuracy of</w:t>
      </w:r>
      <w:r w:rsidR="000406E4">
        <w:rPr>
          <w:rFonts w:ascii="Times New Roman" w:hAnsi="Times New Roman" w:cs="Times New Roman"/>
          <w:kern w:val="0"/>
          <w:sz w:val="22"/>
        </w:rPr>
        <w:t xml:space="preserve"> the</w:t>
      </w:r>
      <w:r w:rsidRPr="00403721">
        <w:rPr>
          <w:rFonts w:ascii="Times New Roman" w:hAnsi="Times New Roman" w:cs="Times New Roman"/>
          <w:kern w:val="0"/>
          <w:sz w:val="22"/>
        </w:rPr>
        <w:t xml:space="preserve"> physicians was </w:t>
      </w:r>
      <w:r w:rsidR="00D32384">
        <w:rPr>
          <w:rFonts w:ascii="Times New Roman" w:hAnsi="Times New Roman" w:cs="Times New Roman"/>
          <w:kern w:val="0"/>
          <w:sz w:val="22"/>
        </w:rPr>
        <w:t>0.537</w:t>
      </w:r>
      <w:r w:rsidR="007144CE">
        <w:rPr>
          <w:rFonts w:ascii="Times New Roman" w:hAnsi="Times New Roman" w:cs="Times New Roman"/>
          <w:kern w:val="0"/>
          <w:sz w:val="22"/>
        </w:rPr>
        <w:t>,</w:t>
      </w:r>
      <w:r w:rsidR="00D32384">
        <w:rPr>
          <w:rFonts w:ascii="Times New Roman" w:hAnsi="Times New Roman" w:cs="Times New Roman"/>
          <w:kern w:val="0"/>
          <w:sz w:val="22"/>
        </w:rPr>
        <w:t xml:space="preserve"> which </w:t>
      </w:r>
      <w:r w:rsidR="007144CE">
        <w:rPr>
          <w:rFonts w:ascii="Times New Roman" w:hAnsi="Times New Roman" w:cs="Times New Roman"/>
          <w:kern w:val="0"/>
          <w:sz w:val="22"/>
        </w:rPr>
        <w:t xml:space="preserve">was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w:t>
      </w:r>
      <w:r w:rsidR="005B4331">
        <w:rPr>
          <w:rFonts w:ascii="Times New Roman" w:hAnsi="Times New Roman" w:cs="Times New Roman"/>
          <w:kern w:val="0"/>
          <w:sz w:val="22"/>
        </w:rPr>
        <w:t>can be attributed to</w:t>
      </w:r>
      <w:r w:rsidRPr="00403721">
        <w:rPr>
          <w:rFonts w:ascii="Times New Roman" w:hAnsi="Times New Roman" w:cs="Times New Roman"/>
          <w:kern w:val="0"/>
          <w:sz w:val="22"/>
        </w:rPr>
        <w:t xml:space="preserve"> </w:t>
      </w:r>
      <w:r w:rsidR="0081677A">
        <w:rPr>
          <w:rFonts w:ascii="Times New Roman" w:hAnsi="Times New Roman" w:cs="Times New Roman"/>
          <w:kern w:val="0"/>
          <w:sz w:val="22"/>
        </w:rPr>
        <w:t>the two</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 xml:space="preserve">ur data included </w:t>
      </w:r>
      <w:r w:rsidR="00F4606A">
        <w:rPr>
          <w:rFonts w:ascii="Times New Roman" w:hAnsi="Times New Roman" w:cs="Times New Roman"/>
          <w:kern w:val="0"/>
          <w:sz w:val="22"/>
        </w:rPr>
        <w:t>38</w:t>
      </w:r>
      <w:r w:rsidR="00BC09D3">
        <w:rPr>
          <w:rFonts w:ascii="Times New Roman" w:hAnsi="Times New Roman" w:cs="Times New Roman"/>
          <w:kern w:val="0"/>
          <w:sz w:val="22"/>
        </w:rPr>
        <w:t xml:space="preserve"> patients </w:t>
      </w:r>
      <w:r w:rsidR="00D079A6">
        <w:rPr>
          <w:rFonts w:ascii="Times New Roman" w:hAnsi="Times New Roman" w:cs="Times New Roman"/>
          <w:kern w:val="0"/>
          <w:sz w:val="22"/>
        </w:rPr>
        <w:t xml:space="preserve">out of </w:t>
      </w:r>
      <w:r w:rsidR="00FA50B2">
        <w:rPr>
          <w:rFonts w:ascii="Times New Roman" w:hAnsi="Times New Roman" w:cs="Times New Roman"/>
          <w:kern w:val="0"/>
          <w:sz w:val="22"/>
        </w:rPr>
        <w:t>58</w:t>
      </w:r>
      <w:r w:rsidR="00D079A6">
        <w:rPr>
          <w:rFonts w:ascii="Times New Roman" w:hAnsi="Times New Roman" w:cs="Times New Roman"/>
          <w:kern w:val="0"/>
          <w:sz w:val="22"/>
        </w:rPr>
        <w:t xml:space="preserve"> </w:t>
      </w:r>
      <w:r w:rsidR="00BC09D3">
        <w:rPr>
          <w:rFonts w:ascii="Times New Roman" w:hAnsi="Times New Roman" w:cs="Times New Roman"/>
          <w:kern w:val="0"/>
          <w:sz w:val="22"/>
        </w:rPr>
        <w:t>with neuromuscular disease</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w:t>
      </w:r>
      <w:r w:rsidR="00B864D7">
        <w:rPr>
          <w:rFonts w:ascii="Times New Roman" w:hAnsi="Times New Roman" w:cs="Times New Roman"/>
          <w:kern w:val="0"/>
          <w:sz w:val="22"/>
        </w:rPr>
        <w:t>higher</w:t>
      </w:r>
      <w:r w:rsidR="00E8460F">
        <w:rPr>
          <w:rFonts w:ascii="Times New Roman" w:hAnsi="Times New Roman" w:cs="Times New Roman"/>
          <w:kern w:val="0"/>
          <w:sz w:val="22"/>
        </w:rPr>
        <w:t xml:space="preserv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w:t>
      </w:r>
      <w:r w:rsidR="00052F96">
        <w:rPr>
          <w:rFonts w:ascii="Times New Roman" w:hAnsi="Times New Roman" w:cs="Times New Roman"/>
          <w:kern w:val="0"/>
          <w:sz w:val="22"/>
        </w:rPr>
        <w:t>people</w:t>
      </w:r>
      <w:r w:rsidR="00F0116F">
        <w:rPr>
          <w:rFonts w:ascii="Times New Roman" w:hAnsi="Times New Roman" w:cs="Times New Roman"/>
          <w:kern w:val="0"/>
          <w:sz w:val="22"/>
        </w:rPr>
        <w:t xml:space="preserve"> </w:t>
      </w:r>
      <w:r w:rsidR="00DF4415">
        <w:rPr>
          <w:rFonts w:ascii="Times New Roman" w:hAnsi="Times New Roman" w:cs="Times New Roman"/>
          <w:noProof/>
          <w:kern w:val="0"/>
          <w:sz w:val="22"/>
        </w:rPr>
        <w:t>[44]</w:t>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w:t>
      </w:r>
      <w:r w:rsidR="00967893">
        <w:rPr>
          <w:rFonts w:ascii="Times New Roman" w:hAnsi="Times New Roman" w:cs="Times New Roman"/>
          <w:kern w:val="0"/>
          <w:sz w:val="22"/>
        </w:rPr>
        <w:t>electrodiagnosis</w:t>
      </w:r>
      <w:r w:rsidR="0080761D">
        <w:rPr>
          <w:rFonts w:ascii="Times New Roman" w:hAnsi="Times New Roman" w:cs="Times New Roman"/>
          <w:kern w:val="0"/>
          <w:sz w:val="22"/>
        </w:rPr>
        <w:t xml:space="preserve"> of physicians during this study was different from the real-world diagnosis process. Physicians consider</w:t>
      </w:r>
      <w:r w:rsidR="00A060D7">
        <w:rPr>
          <w:rFonts w:ascii="Times New Roman" w:hAnsi="Times New Roman" w:cs="Times New Roman"/>
          <w:kern w:val="0"/>
          <w:sz w:val="22"/>
        </w:rPr>
        <w:t>ed</w:t>
      </w:r>
      <w:r w:rsidR="0080761D">
        <w:rPr>
          <w:rFonts w:ascii="Times New Roman" w:hAnsi="Times New Roman" w:cs="Times New Roman"/>
          <w:kern w:val="0"/>
          <w:sz w:val="22"/>
        </w:rPr>
        <w:t xml:space="preserve"> nEMG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6A031567" w:rsidR="00700B92" w:rsidRPr="00403721" w:rsidRDefault="006411DB" w:rsidP="00C90324">
      <w:pPr>
        <w:spacing w:line="480" w:lineRule="auto"/>
        <w:jc w:val="left"/>
        <w:rPr>
          <w:rFonts w:ascii="Times New Roman" w:hAnsi="Times New Roman" w:cs="Times New Roman"/>
          <w:sz w:val="22"/>
        </w:rPr>
      </w:pPr>
      <w:r>
        <w:rPr>
          <w:rFonts w:ascii="Times New Roman" w:hAnsi="Times New Roman" w:cs="Times New Roman"/>
          <w:sz w:val="22"/>
        </w:rPr>
        <w:t xml:space="preserve">This study has several </w:t>
      </w:r>
      <w:r w:rsidR="00BF580D">
        <w:rPr>
          <w:rFonts w:ascii="Times New Roman" w:hAnsi="Times New Roman" w:cs="Times New Roman"/>
          <w:sz w:val="22"/>
        </w:rPr>
        <w:t>limitations</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A52F9">
        <w:rPr>
          <w:rFonts w:ascii="Times New Roman" w:hAnsi="Times New Roman" w:cs="Times New Roman"/>
          <w:sz w:val="22"/>
        </w:rPr>
        <w:t>it</w:t>
      </w:r>
      <w:r w:rsidR="009060C6" w:rsidRPr="00403721">
        <w:rPr>
          <w:rFonts w:ascii="Times New Roman" w:hAnsi="Times New Roman" w:cs="Times New Roman"/>
          <w:sz w:val="22"/>
        </w:rPr>
        <w:t xml:space="preserve">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w:t>
      </w:r>
      <w:r w:rsidR="00A1144A">
        <w:rPr>
          <w:rFonts w:ascii="Times New Roman" w:hAnsi="Times New Roman" w:cs="Times New Roman"/>
          <w:sz w:val="22"/>
        </w:rPr>
        <w:t>can</w:t>
      </w:r>
      <w:r w:rsidR="008B5259">
        <w:rPr>
          <w:rFonts w:ascii="Times New Roman" w:hAnsi="Times New Roman" w:cs="Times New Roman"/>
          <w:sz w:val="22"/>
        </w:rPr>
        <w:t xml:space="preserve"> be performed to further verify model performance. </w:t>
      </w:r>
      <w:r w:rsidR="00E607BC" w:rsidRPr="00403721">
        <w:rPr>
          <w:rFonts w:ascii="Times New Roman" w:hAnsi="Times New Roman" w:cs="Times New Roman"/>
          <w:sz w:val="22"/>
        </w:rPr>
        <w:t xml:space="preserve">Second, </w:t>
      </w:r>
      <w:r w:rsidR="00D12275">
        <w:rPr>
          <w:rFonts w:ascii="Times New Roman" w:hAnsi="Times New Roman" w:cs="Times New Roman"/>
          <w:sz w:val="22"/>
        </w:rPr>
        <w:t xml:space="preserve">a </w:t>
      </w:r>
      <w:r w:rsidR="00433F96">
        <w:rPr>
          <w:rFonts w:ascii="Times New Roman" w:hAnsi="Times New Roman" w:cs="Times New Roman"/>
          <w:sz w:val="22"/>
        </w:rPr>
        <w:t xml:space="preserve">larger amount of nEMG data needs to be examined to demonstrate the stable performance of </w:t>
      </w:r>
      <w:r w:rsidR="002C224A">
        <w:rPr>
          <w:rFonts w:ascii="Times New Roman" w:hAnsi="Times New Roman" w:cs="Times New Roman"/>
          <w:sz w:val="22"/>
        </w:rPr>
        <w:t>deep-learning</w:t>
      </w:r>
      <w:r w:rsidR="00433F96">
        <w:rPr>
          <w:rFonts w:ascii="Times New Roman" w:hAnsi="Times New Roman" w:cs="Times New Roman"/>
          <w:sz w:val="22"/>
        </w:rPr>
        <w:t xml:space="preserve"> </w:t>
      </w:r>
      <w:r w:rsidR="00D12275">
        <w:rPr>
          <w:rFonts w:ascii="Times New Roman" w:hAnsi="Times New Roman" w:cs="Times New Roman"/>
          <w:sz w:val="22"/>
        </w:rPr>
        <w:t>i</w:t>
      </w:r>
      <w:r w:rsidR="00433F96">
        <w:rPr>
          <w:rFonts w:ascii="Times New Roman" w:hAnsi="Times New Roman" w:cs="Times New Roman"/>
          <w:sz w:val="22"/>
        </w:rPr>
        <w:t xml:space="preserve">n nEMG classification. The 58 patients from this study are not </w:t>
      </w:r>
      <w:r w:rsidR="000F087F">
        <w:rPr>
          <w:rFonts w:ascii="Times New Roman" w:hAnsi="Times New Roman" w:cs="Times New Roman"/>
          <w:sz w:val="22"/>
        </w:rPr>
        <w:t>sufficient</w:t>
      </w:r>
      <w:r w:rsidR="00433F96">
        <w:rPr>
          <w:rFonts w:ascii="Times New Roman" w:hAnsi="Times New Roman" w:cs="Times New Roman"/>
          <w:sz w:val="22"/>
        </w:rPr>
        <w:t xml:space="preserve"> to demonstrate the usefulness of this </w:t>
      </w:r>
      <w:r w:rsidR="002C224A">
        <w:rPr>
          <w:rFonts w:ascii="Times New Roman" w:hAnsi="Times New Roman" w:cs="Times New Roman"/>
          <w:sz w:val="22"/>
        </w:rPr>
        <w:t>deep-learning</w:t>
      </w:r>
      <w:r w:rsidR="00433F96">
        <w:rPr>
          <w:rFonts w:ascii="Times New Roman" w:hAnsi="Times New Roman" w:cs="Times New Roman"/>
          <w:sz w:val="22"/>
        </w:rPr>
        <w:t xml:space="preserve"> model and </w:t>
      </w:r>
      <w:r w:rsidR="0007641D">
        <w:rPr>
          <w:rFonts w:ascii="Times New Roman" w:hAnsi="Times New Roman" w:cs="Times New Roman"/>
          <w:sz w:val="22"/>
        </w:rPr>
        <w:t xml:space="preserve">a </w:t>
      </w:r>
      <w:r w:rsidR="00433F96">
        <w:rPr>
          <w:rFonts w:ascii="Times New Roman" w:hAnsi="Times New Roman" w:cs="Times New Roman"/>
          <w:sz w:val="22"/>
        </w:rPr>
        <w:t>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the patient diagnosis label</w:t>
      </w:r>
      <w:r w:rsidR="00BD315E">
        <w:rPr>
          <w:rFonts w:ascii="Times New Roman" w:hAnsi="Times New Roman" w:cs="Times New Roman"/>
          <w:sz w:val="22"/>
        </w:rPr>
        <w:t>s</w:t>
      </w:r>
      <w:r w:rsidR="002722D2">
        <w:rPr>
          <w:rFonts w:ascii="Times New Roman" w:hAnsi="Times New Roman" w:cs="Times New Roman"/>
          <w:sz w:val="22"/>
        </w:rPr>
        <w:t xml:space="preserve"> were </w:t>
      </w:r>
      <w:r w:rsidR="00BD315E">
        <w:rPr>
          <w:rFonts w:ascii="Times New Roman" w:hAnsi="Times New Roman" w:cs="Times New Roman"/>
          <w:sz w:val="22"/>
        </w:rPr>
        <w:t xml:space="preserve">only </w:t>
      </w:r>
      <w:r w:rsidR="00961A49">
        <w:rPr>
          <w:rFonts w:ascii="Times New Roman" w:hAnsi="Times New Roman" w:cs="Times New Roman"/>
          <w:sz w:val="22"/>
        </w:rPr>
        <w:t xml:space="preserve">divided </w:t>
      </w:r>
      <w:r w:rsidR="009060C6" w:rsidRPr="00403721">
        <w:rPr>
          <w:rFonts w:ascii="Times New Roman" w:hAnsi="Times New Roman" w:cs="Times New Roman"/>
          <w:sz w:val="22"/>
        </w:rPr>
        <w:t>into ne</w:t>
      </w:r>
      <w:r w:rsidR="001222C2">
        <w:rPr>
          <w:rFonts w:ascii="Times New Roman" w:hAnsi="Times New Roman" w:cs="Times New Roman"/>
          <w:sz w:val="22"/>
        </w:rPr>
        <w:t>uropathy, myopathy, and normal</w:t>
      </w:r>
      <w:r w:rsidR="006E3273">
        <w:rPr>
          <w:rFonts w:ascii="Times New Roman" w:hAnsi="Times New Roman" w:cs="Times New Roman"/>
          <w:sz w:val="22"/>
        </w:rPr>
        <w:t xml:space="preserve"> patients</w:t>
      </w:r>
      <w:r w:rsidR="001222C2">
        <w:rPr>
          <w:rFonts w:ascii="Times New Roman" w:hAnsi="Times New Roman" w:cs="Times New Roman"/>
          <w:sz w:val="22"/>
        </w:rPr>
        <w:t xml:space="preserve">.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DC2F3D">
        <w:rPr>
          <w:rFonts w:ascii="Times New Roman" w:hAnsi="Times New Roman" w:cs="Times New Roman"/>
          <w:sz w:val="22"/>
        </w:rPr>
        <w:t>with</w:t>
      </w:r>
      <w:r w:rsidR="00115F78">
        <w:rPr>
          <w:rFonts w:ascii="Times New Roman" w:hAnsi="Times New Roman" w:cs="Times New Roman"/>
          <w:sz w:val="22"/>
        </w:rPr>
        <w:t xml:space="preserve"> </w:t>
      </w:r>
      <w:r w:rsidR="00EC053B">
        <w:rPr>
          <w:rFonts w:ascii="Times New Roman" w:hAnsi="Times New Roman" w:cs="Times New Roman"/>
          <w:sz w:val="22"/>
        </w:rPr>
        <w:t>short and long duration</w:t>
      </w:r>
      <w:r w:rsidR="00DC2F3D">
        <w:rPr>
          <w:rFonts w:ascii="Times New Roman" w:hAnsi="Times New Roman" w:cs="Times New Roman"/>
          <w:sz w:val="22"/>
        </w:rPr>
        <w:t>s</w:t>
      </w:r>
      <w:r w:rsidR="00EC053B">
        <w:rPr>
          <w:rFonts w:ascii="Times New Roman" w:hAnsi="Times New Roman" w:cs="Times New Roman"/>
          <w:sz w:val="22"/>
        </w:rPr>
        <w:t>.</w:t>
      </w:r>
      <w:r w:rsidR="00BA1610">
        <w:rPr>
          <w:rFonts w:ascii="Times New Roman" w:hAnsi="Times New Roman" w:cs="Times New Roman"/>
          <w:sz w:val="22"/>
        </w:rPr>
        <w:t xml:space="preserve"> Additional nEMG data </w:t>
      </w:r>
      <w:r w:rsidR="001B26A1">
        <w:rPr>
          <w:rFonts w:ascii="Times New Roman" w:hAnsi="Times New Roman" w:cs="Times New Roman"/>
          <w:sz w:val="22"/>
        </w:rPr>
        <w:t>for</w:t>
      </w:r>
      <w:r w:rsidR="00BA1610">
        <w:rPr>
          <w:rFonts w:ascii="Times New Roman" w:hAnsi="Times New Roman" w:cs="Times New Roman"/>
          <w:sz w:val="22"/>
        </w:rPr>
        <w:t xml:space="preserve"> more specific neuromuscular disease</w:t>
      </w:r>
      <w:r w:rsidR="007D6B84">
        <w:rPr>
          <w:rFonts w:ascii="Times New Roman" w:hAnsi="Times New Roman" w:cs="Times New Roman"/>
          <w:sz w:val="22"/>
        </w:rPr>
        <w:t>s</w:t>
      </w:r>
      <w:r w:rsidR="00BA1610">
        <w:rPr>
          <w:rFonts w:ascii="Times New Roman" w:hAnsi="Times New Roman" w:cs="Times New Roman"/>
          <w:sz w:val="22"/>
        </w:rPr>
        <w:t xml:space="preserve"> could improve the usefulness of </w:t>
      </w:r>
      <w:r w:rsidR="002C224A">
        <w:rPr>
          <w:rFonts w:ascii="Times New Roman" w:hAnsi="Times New Roman" w:cs="Times New Roman"/>
          <w:sz w:val="22"/>
        </w:rPr>
        <w:t>deep-learning</w:t>
      </w:r>
      <w:r w:rsidR="00BA1610">
        <w:rPr>
          <w:rFonts w:ascii="Times New Roman" w:hAnsi="Times New Roman" w:cs="Times New Roman"/>
          <w:sz w:val="22"/>
        </w:rPr>
        <w:t xml:space="preserve"> </w:t>
      </w:r>
      <w:r w:rsidR="00B3574B">
        <w:rPr>
          <w:rFonts w:ascii="Times New Roman" w:hAnsi="Times New Roman" w:cs="Times New Roman"/>
          <w:sz w:val="22"/>
        </w:rPr>
        <w:t>for</w:t>
      </w:r>
      <w:r w:rsidR="00BA1610">
        <w:rPr>
          <w:rFonts w:ascii="Times New Roman" w:hAnsi="Times New Roman" w:cs="Times New Roman"/>
          <w:sz w:val="22"/>
        </w:rPr>
        <w:t xml:space="preserve"> nEMG clinical assistance. </w:t>
      </w:r>
      <w:r w:rsidR="00AE233B">
        <w:rPr>
          <w:rFonts w:ascii="Times New Roman" w:hAnsi="Times New Roman" w:cs="Times New Roman"/>
          <w:sz w:val="22"/>
        </w:rPr>
        <w:t>Finally, resting</w:t>
      </w:r>
      <w:r w:rsidR="0068317C">
        <w:rPr>
          <w:rFonts w:ascii="Times New Roman" w:hAnsi="Times New Roman" w:cs="Times New Roman"/>
          <w:sz w:val="22"/>
        </w:rPr>
        <w:t>-</w:t>
      </w:r>
      <w:r w:rsidR="00AE233B">
        <w:rPr>
          <w:rFonts w:ascii="Times New Roman" w:hAnsi="Times New Roman" w:cs="Times New Roman"/>
          <w:sz w:val="22"/>
        </w:rPr>
        <w:t>state nEMG data may be added for better prediction. In some neuromuscular diseases</w:t>
      </w:r>
      <w:r w:rsidR="0049555B">
        <w:rPr>
          <w:rFonts w:ascii="Times New Roman" w:hAnsi="Times New Roman" w:cs="Times New Roman"/>
          <w:sz w:val="22"/>
        </w:rPr>
        <w:t>,</w:t>
      </w:r>
      <w:r w:rsidR="00AE233B">
        <w:rPr>
          <w:rFonts w:ascii="Times New Roman" w:hAnsi="Times New Roman" w:cs="Times New Roman"/>
          <w:sz w:val="22"/>
        </w:rPr>
        <w:t xml:space="preserve"> such as </w:t>
      </w:r>
      <w:r w:rsidR="00115F78">
        <w:rPr>
          <w:rFonts w:ascii="Times New Roman" w:hAnsi="Times New Roman" w:cs="Times New Roman"/>
          <w:sz w:val="22"/>
        </w:rPr>
        <w:t>P</w:t>
      </w:r>
      <w:r w:rsidR="001222C2" w:rsidRPr="001222C2">
        <w:rPr>
          <w:rFonts w:ascii="Times New Roman" w:hAnsi="Times New Roman" w:cs="Times New Roman"/>
          <w:sz w:val="22"/>
        </w:rPr>
        <w:t xml:space="preserve">ompe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DF4415">
        <w:rPr>
          <w:rFonts w:ascii="Times New Roman" w:hAnsi="Times New Roman" w:cs="Times New Roman"/>
          <w:noProof/>
          <w:sz w:val="22"/>
        </w:rPr>
        <w:t>[13, 45]</w:t>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stud</w:t>
      </w:r>
      <w:r w:rsidR="009F13FF">
        <w:rPr>
          <w:rFonts w:ascii="Times New Roman" w:hAnsi="Times New Roman" w:cs="Times New Roman"/>
          <w:sz w:val="22"/>
        </w:rPr>
        <w:t>ies</w:t>
      </w:r>
      <w:r w:rsidR="004F7D0A">
        <w:rPr>
          <w:rFonts w:ascii="Times New Roman" w:hAnsi="Times New Roman" w:cs="Times New Roman"/>
          <w:sz w:val="22"/>
        </w:rPr>
        <w:t xml:space="preserve"> with </w:t>
      </w:r>
      <w:r w:rsidR="00874242">
        <w:rPr>
          <w:rFonts w:ascii="Times New Roman" w:hAnsi="Times New Roman" w:cs="Times New Roman"/>
          <w:sz w:val="22"/>
        </w:rPr>
        <w:t xml:space="preserve">resting and volitional state EMG data could further improve the applicability of </w:t>
      </w:r>
      <w:r w:rsidR="002C224A">
        <w:rPr>
          <w:rFonts w:ascii="Times New Roman" w:hAnsi="Times New Roman" w:cs="Times New Roman"/>
          <w:sz w:val="22"/>
        </w:rPr>
        <w:t>deep-learning</w:t>
      </w:r>
      <w:r w:rsidR="00874242">
        <w:rPr>
          <w:rFonts w:ascii="Times New Roman" w:hAnsi="Times New Roman" w:cs="Times New Roman"/>
          <w:sz w:val="22"/>
        </w:rPr>
        <w:t xml:space="preserve"> </w:t>
      </w:r>
      <w:r w:rsidR="009F13FF">
        <w:rPr>
          <w:rFonts w:ascii="Times New Roman" w:hAnsi="Times New Roman" w:cs="Times New Roman"/>
          <w:sz w:val="22"/>
        </w:rPr>
        <w:t>for</w:t>
      </w:r>
      <w:r w:rsidR="00874242">
        <w:rPr>
          <w:rFonts w:ascii="Times New Roman" w:hAnsi="Times New Roman" w:cs="Times New Roman"/>
          <w:sz w:val="22"/>
        </w:rPr>
        <w:t xml:space="preserve"> EMG </w:t>
      </w:r>
      <w:r w:rsidR="00967893">
        <w:rPr>
          <w:rFonts w:ascii="Times New Roman" w:hAnsi="Times New Roman" w:cs="Times New Roman"/>
          <w:sz w:val="22"/>
        </w:rPr>
        <w:t>electrodiagnosis</w:t>
      </w:r>
      <w:r w:rsidR="00874242">
        <w:rPr>
          <w:rFonts w:ascii="Times New Roman" w:hAnsi="Times New Roman" w:cs="Times New Roman"/>
          <w:sz w:val="22"/>
        </w:rPr>
        <w:t>.</w:t>
      </w:r>
    </w:p>
    <w:p w14:paraId="21B7B9F2" w14:textId="21FCFC40"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w:t>
      </w:r>
      <w:r w:rsidR="00A22D5A">
        <w:rPr>
          <w:rFonts w:ascii="Times New Roman" w:hAnsi="Times New Roman" w:cs="Times New Roman"/>
          <w:sz w:val="22"/>
        </w:rPr>
        <w:t>analyzed</w:t>
      </w:r>
      <w:r w:rsidR="000A24E4">
        <w:rPr>
          <w:rFonts w:ascii="Times New Roman" w:hAnsi="Times New Roman" w:cs="Times New Roman"/>
          <w:sz w:val="22"/>
        </w:rPr>
        <w:t xml:space="preserve"> </w:t>
      </w:r>
      <w:r w:rsidR="00947BE7" w:rsidRPr="00403721">
        <w:rPr>
          <w:rFonts w:ascii="Times New Roman" w:hAnsi="Times New Roman" w:cs="Times New Roman"/>
          <w:sz w:val="22"/>
        </w:rPr>
        <w:t>nEMG</w:t>
      </w:r>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w:t>
      </w:r>
      <w:r w:rsidR="002C224A">
        <w:rPr>
          <w:rFonts w:ascii="Times New Roman" w:hAnsi="Times New Roman" w:cs="Times New Roman"/>
          <w:sz w:val="22"/>
        </w:rPr>
        <w:t>deep-learning</w:t>
      </w:r>
      <w:r w:rsidR="003250F2">
        <w:rPr>
          <w:rFonts w:ascii="Times New Roman" w:hAnsi="Times New Roman" w:cs="Times New Roman"/>
          <w:sz w:val="22"/>
        </w:rPr>
        <w:t xml:space="preserve">. </w:t>
      </w:r>
      <w:r w:rsidR="007A2443">
        <w:rPr>
          <w:rFonts w:ascii="Times New Roman" w:hAnsi="Times New Roman" w:cs="Times New Roman"/>
          <w:sz w:val="22"/>
        </w:rPr>
        <w:t>The r</w:t>
      </w:r>
      <w:r w:rsidR="00A502FA">
        <w:rPr>
          <w:rFonts w:ascii="Times New Roman" w:hAnsi="Times New Roman" w:cs="Times New Roman"/>
          <w:sz w:val="22"/>
        </w:rPr>
        <w:t xml:space="preserve">esults </w:t>
      </w:r>
      <w:r w:rsidR="000B03A7">
        <w:rPr>
          <w:rFonts w:ascii="Times New Roman" w:hAnsi="Times New Roman" w:cs="Times New Roman"/>
          <w:sz w:val="22"/>
        </w:rPr>
        <w:t>of</w:t>
      </w:r>
      <w:r w:rsidR="00A502FA">
        <w:rPr>
          <w:rFonts w:ascii="Times New Roman" w:hAnsi="Times New Roman" w:cs="Times New Roman"/>
          <w:sz w:val="22"/>
        </w:rPr>
        <w:t xml:space="preserve"> this study demonstrated that </w:t>
      </w:r>
      <w:r w:rsidR="002C224A">
        <w:rPr>
          <w:rFonts w:ascii="Times New Roman" w:hAnsi="Times New Roman" w:cs="Times New Roman"/>
          <w:sz w:val="22"/>
        </w:rPr>
        <w:t>deep-learning</w:t>
      </w:r>
      <w:r w:rsidR="00A502FA">
        <w:rPr>
          <w:rFonts w:ascii="Times New Roman" w:hAnsi="Times New Roman" w:cs="Times New Roman"/>
          <w:sz w:val="22"/>
        </w:rPr>
        <w:t xml:space="preserve"> could analyze nEMG signals in</w:t>
      </w:r>
      <w:r w:rsidR="009C3239">
        <w:rPr>
          <w:rFonts w:ascii="Times New Roman" w:hAnsi="Times New Roman" w:cs="Times New Roman"/>
          <w:sz w:val="22"/>
        </w:rPr>
        <w:t xml:space="preserve"> a</w:t>
      </w:r>
      <w:r w:rsidR="00A502FA">
        <w:rPr>
          <w:rFonts w:ascii="Times New Roman" w:hAnsi="Times New Roman" w:cs="Times New Roman"/>
          <w:sz w:val="22"/>
        </w:rPr>
        <w:t xml:space="preserve"> short time and </w:t>
      </w:r>
      <w:r w:rsidR="009C3239">
        <w:rPr>
          <w:rFonts w:ascii="Times New Roman" w:hAnsi="Times New Roman" w:cs="Times New Roman"/>
          <w:sz w:val="22"/>
        </w:rPr>
        <w:t xml:space="preserve">with </w:t>
      </w:r>
      <w:r w:rsidR="00A502FA">
        <w:rPr>
          <w:rFonts w:ascii="Times New Roman" w:hAnsi="Times New Roman" w:cs="Times New Roman"/>
          <w:sz w:val="22"/>
        </w:rPr>
        <w:t xml:space="preserve">high accuracy, and </w:t>
      </w:r>
      <w:r w:rsidR="000D091A">
        <w:rPr>
          <w:rFonts w:ascii="Times New Roman" w:hAnsi="Times New Roman" w:cs="Times New Roman"/>
          <w:sz w:val="22"/>
        </w:rPr>
        <w:t xml:space="preserve">that </w:t>
      </w:r>
      <w:r w:rsidR="00A502FA">
        <w:rPr>
          <w:rFonts w:ascii="Times New Roman" w:hAnsi="Times New Roman" w:cs="Times New Roman"/>
          <w:sz w:val="22"/>
        </w:rPr>
        <w:t xml:space="preserve">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r w:rsidR="00B01301">
        <w:rPr>
          <w:rFonts w:ascii="Times New Roman" w:hAnsi="Times New Roman" w:cs="Times New Roman"/>
          <w:sz w:val="22"/>
        </w:rPr>
        <w:t xml:space="preserve">an </w:t>
      </w:r>
      <w:r w:rsidR="00947BE7" w:rsidRPr="00403721">
        <w:rPr>
          <w:rFonts w:ascii="Times New Roman" w:hAnsi="Times New Roman" w:cs="Times New Roman"/>
          <w:sz w:val="22"/>
        </w:rPr>
        <w:t>n</w:t>
      </w:r>
      <w:r w:rsidR="00B470EB">
        <w:rPr>
          <w:rFonts w:ascii="Times New Roman" w:hAnsi="Times New Roman" w:cs="Times New Roman"/>
          <w:sz w:val="22"/>
        </w:rPr>
        <w:t>EMG device</w:t>
      </w:r>
      <w:r w:rsidR="00364646">
        <w:rPr>
          <w:rFonts w:ascii="Times New Roman" w:hAnsi="Times New Roman" w:cs="Times New Roman"/>
          <w:sz w:val="22"/>
        </w:rPr>
        <w:t>. Embedding a fast, accurate, and simple machine</w:t>
      </w:r>
      <w:r w:rsidR="003479FF">
        <w:rPr>
          <w:rFonts w:ascii="Times New Roman" w:hAnsi="Times New Roman" w:cs="Times New Roman"/>
          <w:sz w:val="22"/>
        </w:rPr>
        <w:t>-</w:t>
      </w:r>
      <w:r w:rsidR="00364646">
        <w:rPr>
          <w:rFonts w:ascii="Times New Roman" w:hAnsi="Times New Roman" w:cs="Times New Roman"/>
          <w:sz w:val="22"/>
        </w:rPr>
        <w:t xml:space="preserve">learning model into </w:t>
      </w:r>
      <w:r w:rsidR="005B519C">
        <w:rPr>
          <w:rFonts w:ascii="Times New Roman" w:hAnsi="Times New Roman" w:cs="Times New Roman"/>
          <w:sz w:val="22"/>
        </w:rPr>
        <w:t xml:space="preserve">an </w:t>
      </w:r>
      <w:r w:rsidR="00364646">
        <w:rPr>
          <w:rFonts w:ascii="Times New Roman" w:hAnsi="Times New Roman" w:cs="Times New Roman"/>
          <w:sz w:val="22"/>
        </w:rPr>
        <w:t xml:space="preserve">nEMG machine could allow clinical assistance within the device without sharing personal medical information. Such </w:t>
      </w:r>
      <w:r w:rsidR="00BA5A5F">
        <w:rPr>
          <w:rFonts w:ascii="Times New Roman" w:hAnsi="Times New Roman" w:cs="Times New Roman"/>
          <w:sz w:val="22"/>
        </w:rPr>
        <w:t xml:space="preserve">an </w:t>
      </w:r>
      <w:r w:rsidR="00364646">
        <w:rPr>
          <w:rFonts w:ascii="Times New Roman" w:hAnsi="Times New Roman" w:cs="Times New Roman"/>
          <w:sz w:val="22"/>
        </w:rPr>
        <w:t xml:space="preserve">application could not only reduce the burden </w:t>
      </w:r>
      <w:r w:rsidR="006F12A5">
        <w:rPr>
          <w:rFonts w:ascii="Times New Roman" w:hAnsi="Times New Roman" w:cs="Times New Roman"/>
          <w:sz w:val="22"/>
        </w:rPr>
        <w:t>on</w:t>
      </w:r>
      <w:r w:rsidR="00364646">
        <w:rPr>
          <w:rFonts w:ascii="Times New Roman" w:hAnsi="Times New Roman" w:cs="Times New Roman"/>
          <w:sz w:val="22"/>
        </w:rPr>
        <w:t xml:space="preserve"> physicians, but </w:t>
      </w:r>
      <w:r w:rsidR="00C51375">
        <w:rPr>
          <w:rFonts w:ascii="Times New Roman" w:hAnsi="Times New Roman" w:cs="Times New Roman"/>
          <w:sz w:val="22"/>
        </w:rPr>
        <w:t xml:space="preserve">also </w:t>
      </w:r>
      <w:r w:rsidR="00364646">
        <w:rPr>
          <w:rFonts w:ascii="Times New Roman" w:hAnsi="Times New Roman" w:cs="Times New Roman"/>
          <w:sz w:val="22"/>
        </w:rPr>
        <w:t xml:space="preserve">lead to </w:t>
      </w:r>
      <w:r w:rsidR="00B87C45">
        <w:rPr>
          <w:rFonts w:ascii="Times New Roman" w:hAnsi="Times New Roman" w:cs="Times New Roman"/>
          <w:sz w:val="22"/>
        </w:rPr>
        <w:t xml:space="preserve">a </w:t>
      </w:r>
      <w:r w:rsidR="00364646">
        <w:rPr>
          <w:rFonts w:ascii="Times New Roman" w:hAnsi="Times New Roman" w:cs="Times New Roman"/>
          <w:sz w:val="22"/>
        </w:rPr>
        <w:t xml:space="preserve">widely applicable, low-cost clinical decision system </w:t>
      </w:r>
      <w:r w:rsidR="00BE616E">
        <w:rPr>
          <w:rFonts w:ascii="Times New Roman" w:hAnsi="Times New Roman" w:cs="Times New Roman"/>
          <w:sz w:val="22"/>
        </w:rPr>
        <w:t xml:space="preserve">for use </w:t>
      </w:r>
      <w:r w:rsidR="00364646">
        <w:rPr>
          <w:rFonts w:ascii="Times New Roman" w:hAnsi="Times New Roman" w:cs="Times New Roman"/>
          <w:sz w:val="22"/>
        </w:rPr>
        <w:t xml:space="preserve">in small medical institutions. </w:t>
      </w:r>
    </w:p>
    <w:p w14:paraId="0DE5D1EB" w14:textId="0E001006"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 </w:t>
      </w:r>
      <w:r w:rsidR="00FD7265">
        <w:rPr>
          <w:rFonts w:ascii="Times New Roman" w:hAnsi="Times New Roman" w:cs="Times New Roman"/>
          <w:sz w:val="22"/>
        </w:rPr>
        <w:t>for</w:t>
      </w:r>
      <w:r w:rsidR="00737598">
        <w:rPr>
          <w:rFonts w:ascii="Times New Roman" w:hAnsi="Times New Roman" w:cs="Times New Roman"/>
          <w:sz w:val="22"/>
        </w:rPr>
        <w:t xml:space="preserve"> </w:t>
      </w:r>
      <w:r w:rsidR="002C224A">
        <w:rPr>
          <w:rFonts w:ascii="Times New Roman" w:hAnsi="Times New Roman" w:cs="Times New Roman"/>
          <w:sz w:val="22"/>
        </w:rPr>
        <w:t>deep-learning</w:t>
      </w:r>
      <w:r w:rsidR="00737598">
        <w:rPr>
          <w:rFonts w:ascii="Times New Roman" w:hAnsi="Times New Roman" w:cs="Times New Roman"/>
          <w:sz w:val="22"/>
        </w:rPr>
        <w:t xml:space="preserve"> </w:t>
      </w:r>
      <w:r w:rsidR="00B05885">
        <w:rPr>
          <w:rFonts w:ascii="Times New Roman" w:hAnsi="Times New Roman" w:cs="Times New Roman"/>
          <w:sz w:val="22"/>
        </w:rPr>
        <w:t>to</w:t>
      </w:r>
      <w:r w:rsidR="00737598">
        <w:rPr>
          <w:rFonts w:ascii="Times New Roman" w:hAnsi="Times New Roman" w:cs="Times New Roman"/>
          <w:sz w:val="22"/>
        </w:rPr>
        <w:t xml:space="preserve">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w:t>
      </w:r>
      <w:r w:rsidR="00F21045">
        <w:rPr>
          <w:rFonts w:ascii="Times New Roman" w:hAnsi="Times New Roman" w:cs="Times New Roman"/>
          <w:sz w:val="22"/>
        </w:rPr>
        <w:t xml:space="preserve">the </w:t>
      </w:r>
      <w:r w:rsidR="00737598">
        <w:rPr>
          <w:rFonts w:ascii="Times New Roman" w:hAnsi="Times New Roman" w:cs="Times New Roman"/>
          <w:sz w:val="22"/>
        </w:rPr>
        <w:t xml:space="preserve">automatic computer-aided </w:t>
      </w:r>
      <w:r w:rsidR="00967893">
        <w:rPr>
          <w:rFonts w:ascii="Times New Roman" w:hAnsi="Times New Roman" w:cs="Times New Roman"/>
          <w:sz w:val="22"/>
        </w:rPr>
        <w:t>electrodiagnosis</w:t>
      </w:r>
      <w:r w:rsidR="00737598">
        <w:rPr>
          <w:rFonts w:ascii="Times New Roman" w:hAnsi="Times New Roman" w:cs="Times New Roman"/>
          <w:sz w:val="22"/>
        </w:rPr>
        <w:t xml:space="preserve">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7A352D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FADA34C" w14:textId="77777777" w:rsidR="00286023" w:rsidRDefault="00286023">
      <w:pPr>
        <w:widowControl/>
        <w:wordWrap/>
        <w:autoSpaceDE/>
        <w:autoSpaceDN/>
        <w:rPr>
          <w:rFonts w:ascii="Times New Roman" w:hAnsi="Times New Roman" w:cs="Times New Roman"/>
          <w:b/>
          <w:sz w:val="32"/>
        </w:rPr>
      </w:pPr>
    </w:p>
    <w:p w14:paraId="782829AA" w14:textId="71C37F5C" w:rsidR="0068060A" w:rsidRPr="00403721" w:rsidRDefault="00286023">
      <w:pPr>
        <w:widowControl/>
        <w:wordWrap/>
        <w:autoSpaceDE/>
        <w:autoSpaceDN/>
        <w:rPr>
          <w:rFonts w:ascii="Times New Roman" w:hAnsi="Times New Roman" w:cs="Times New Roman"/>
          <w:b/>
          <w:sz w:val="32"/>
        </w:rPr>
      </w:pPr>
      <w:r w:rsidRPr="00CB7FF5">
        <w:rPr>
          <w:rFonts w:ascii="Times New Roman" w:hAnsi="Times New Roman" w:cs="Times New Roman"/>
          <w:noProof/>
          <w:sz w:val="22"/>
        </w:rPr>
        <w:drawing>
          <wp:inline distT="0" distB="0" distL="0" distR="0" wp14:anchorId="73F9E102" wp14:editId="2C76E105">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043FEFB" w14:textId="08179CBB" w:rsidR="00B369F1" w:rsidRPr="00CB7FF5" w:rsidRDefault="006328B8" w:rsidP="00286023">
      <w:pPr>
        <w:pStyle w:val="ad"/>
        <w:keepNext/>
        <w:rPr>
          <w:rFonts w:cs="Times New Roman"/>
        </w:rPr>
      </w:pPr>
      <w:r w:rsidRPr="006328B8">
        <w:rPr>
          <w:rFonts w:cs="Times New Roman"/>
        </w:rPr>
        <w:t>S</w:t>
      </w:r>
      <w:r w:rsidR="007C4686">
        <w:rPr>
          <w:rFonts w:cs="Times New Roman"/>
          <w:noProof/>
        </w:rPr>
        <w:t>1</w:t>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B99C318" w14:textId="68C0AFAC"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nEMG signals were presented in a similar way </w:t>
      </w:r>
      <w:r w:rsidR="00803026">
        <w:rPr>
          <w:rFonts w:ascii="Times New Roman" w:hAnsi="Times New Roman" w:cs="Times New Roman"/>
          <w:color w:val="000000"/>
          <w:sz w:val="22"/>
          <w:szCs w:val="22"/>
        </w:rPr>
        <w:t xml:space="preserve">to </w:t>
      </w:r>
      <w:r w:rsidR="007B4CC1">
        <w:rPr>
          <w:rFonts w:ascii="Times New Roman" w:hAnsi="Times New Roman" w:cs="Times New Roman"/>
          <w:color w:val="000000"/>
          <w:sz w:val="22"/>
          <w:szCs w:val="22"/>
        </w:rPr>
        <w:t xml:space="preserve">the signals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38839AE" w:rsidR="00D20D15" w:rsidRDefault="00D20D15" w:rsidP="00D20D15">
      <w:pPr>
        <w:pStyle w:val="ad"/>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 xml:space="preserve">physicians and the </w:t>
      </w:r>
      <w:r w:rsidR="002C224A">
        <w:rPr>
          <w:rFonts w:cs="Times New Roman"/>
        </w:rPr>
        <w:t>deep-learning</w:t>
      </w:r>
      <w:r w:rsidRPr="000A22CF">
        <w:rPr>
          <w:rFonts w:cs="Times New Roman"/>
        </w:rPr>
        <w:t xml:space="preserve">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10E30205" w:rsidR="00D20D15" w:rsidRPr="00403721" w:rsidRDefault="002C224A" w:rsidP="00EF5988">
            <w:pPr>
              <w:jc w:val="center"/>
              <w:rPr>
                <w:rFonts w:ascii="Times New Roman" w:hAnsi="Times New Roman" w:cs="Times New Roman"/>
                <w:sz w:val="16"/>
              </w:rPr>
            </w:pPr>
            <w:r>
              <w:rPr>
                <w:rFonts w:ascii="Times New Roman" w:hAnsi="Times New Roman" w:cs="Times New Roman" w:hint="eastAsia"/>
                <w:sz w:val="16"/>
              </w:rPr>
              <w:t>Deep-learning</w:t>
            </w:r>
            <w:r w:rsidR="00D20D15">
              <w:rPr>
                <w:rFonts w:ascii="Times New Roman" w:hAnsi="Times New Roman" w:cs="Times New Roman"/>
                <w:sz w:val="16"/>
              </w:rPr>
              <w:t xml:space="preserve">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3E35EDA9" w:rsidR="00D20D15" w:rsidRPr="009000CE"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sidR="009000CE">
        <w:rPr>
          <w:rFonts w:ascii="Times New Roman" w:hAnsi="Times New Roman" w:cs="Times New Roman" w:hint="eastAsia"/>
          <w:sz w:val="22"/>
        </w:rPr>
        <w:t>D</w:t>
      </w:r>
      <w:r w:rsidR="009000CE">
        <w:rPr>
          <w:rFonts w:ascii="Times New Roman" w:hAnsi="Times New Roman" w:cs="Times New Roman"/>
          <w:sz w:val="22"/>
        </w:rPr>
        <w:t>ata</w:t>
      </w:r>
      <w:r>
        <w:rPr>
          <w:rFonts w:ascii="Times New Roman" w:eastAsia="맑은 고딕" w:hAnsi="Times New Roman" w:cs="Times New Roman"/>
          <w:sz w:val="22"/>
          <w:szCs w:val="28"/>
        </w:rPr>
        <w:t xml:space="preserve"> are expressed </w:t>
      </w:r>
      <w:r w:rsidR="00CA2038">
        <w:rPr>
          <w:rFonts w:ascii="Times New Roman" w:eastAsia="맑은 고딕" w:hAnsi="Times New Roman" w:cs="Times New Roman"/>
          <w:sz w:val="22"/>
          <w:szCs w:val="28"/>
        </w:rPr>
        <w:t>as</w:t>
      </w:r>
      <w:r>
        <w:rPr>
          <w:rFonts w:ascii="Times New Roman" w:eastAsia="맑은 고딕" w:hAnsi="Times New Roman" w:cs="Times New Roman"/>
          <w:sz w:val="22"/>
          <w:szCs w:val="28"/>
        </w:rPr>
        <w:t xml:space="preserve"> Fleiss </w:t>
      </w:r>
      <w:r w:rsidRPr="00403721">
        <w:rPr>
          <w:rFonts w:ascii="Times New Roman" w:hAnsi="Times New Roman" w:cs="Times New Roman"/>
          <w:sz w:val="22"/>
        </w:rPr>
        <w:t>κ</w:t>
      </w:r>
      <w:r w:rsidR="009A43DD">
        <w:rPr>
          <w:rFonts w:ascii="Times New Roman" w:hAnsi="Times New Roman" w:cs="Times New Roman"/>
          <w:sz w:val="22"/>
        </w:rPr>
        <w:t>.</w:t>
      </w:r>
      <w:r w:rsidR="009000CE">
        <w:rPr>
          <w:rFonts w:ascii="Times New Roman" w:hAnsi="Times New Roman" w:cs="Times New Roman"/>
          <w:sz w:val="22"/>
        </w:rPr>
        <w:t xml:space="preserve"> </w:t>
      </w:r>
    </w:p>
    <w:p w14:paraId="3F87F43B" w14:textId="2726415B"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 xml:space="preserve">the results </w:t>
      </w:r>
      <w:r w:rsidR="00421BA3">
        <w:rPr>
          <w:rFonts w:ascii="Times New Roman" w:hAnsi="Times New Roman" w:cs="Times New Roman"/>
          <w:sz w:val="22"/>
        </w:rPr>
        <w:t>of the</w:t>
      </w:r>
      <w:r>
        <w:rPr>
          <w:rFonts w:ascii="Times New Roman" w:hAnsi="Times New Roman" w:cs="Times New Roman"/>
          <w:sz w:val="22"/>
        </w:rPr>
        <w:t xml:space="preserve"> </w:t>
      </w:r>
      <w:r w:rsidR="00421BA3">
        <w:rPr>
          <w:rFonts w:ascii="Times New Roman" w:hAnsi="Times New Roman" w:cs="Times New Roman"/>
          <w:sz w:val="22"/>
        </w:rPr>
        <w:t>six</w:t>
      </w:r>
      <w:r>
        <w:rPr>
          <w:rFonts w:ascii="Times New Roman" w:hAnsi="Times New Roman" w:cs="Times New Roman"/>
          <w:sz w:val="22"/>
        </w:rPr>
        <w:t xml:space="preserve"> physicians</w:t>
      </w:r>
    </w:p>
    <w:p w14:paraId="5DB1416A" w14:textId="48446A04"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w:t>
      </w:r>
      <w:r w:rsidR="00421BA3">
        <w:rPr>
          <w:rFonts w:ascii="Times New Roman" w:hAnsi="Times New Roman" w:cs="Times New Roman"/>
          <w:sz w:val="22"/>
        </w:rPr>
        <w:t>of</w:t>
      </w:r>
      <w:r>
        <w:rPr>
          <w:rFonts w:ascii="Times New Roman" w:hAnsi="Times New Roman" w:cs="Times New Roman"/>
          <w:sz w:val="22"/>
        </w:rPr>
        <w:t xml:space="preserve"> </w:t>
      </w:r>
      <w:r w:rsidR="00421BA3">
        <w:rPr>
          <w:rFonts w:ascii="Times New Roman" w:hAnsi="Times New Roman" w:cs="Times New Roman"/>
          <w:sz w:val="22"/>
        </w:rPr>
        <w:t>six</w:t>
      </w:r>
      <w:r>
        <w:rPr>
          <w:rFonts w:ascii="Times New Roman" w:hAnsi="Times New Roman" w:cs="Times New Roman"/>
          <w:sz w:val="22"/>
        </w:rPr>
        <w:t xml:space="preserve"> physicians and</w:t>
      </w:r>
      <w:r w:rsidRPr="00403721">
        <w:rPr>
          <w:rFonts w:ascii="Times New Roman" w:hAnsi="Times New Roman" w:cs="Times New Roman"/>
          <w:sz w:val="22"/>
        </w:rPr>
        <w:t xml:space="preserve"> </w:t>
      </w:r>
      <w:r w:rsidR="00421BA3">
        <w:rPr>
          <w:rFonts w:ascii="Times New Roman" w:hAnsi="Times New Roman" w:cs="Times New Roman"/>
          <w:sz w:val="22"/>
        </w:rPr>
        <w:t xml:space="preserve">the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5473BDB2" w:rsidR="00906E83" w:rsidRDefault="00906E83" w:rsidP="00906E83">
      <w:pPr>
        <w:pStyle w:val="ad"/>
        <w:keepNext/>
      </w:pPr>
      <w:bookmarkStart w:id="6" w:name="_Ref97391831"/>
      <w:r>
        <w:lastRenderedPageBreak/>
        <w:t>S</w:t>
      </w:r>
      <w:bookmarkEnd w:id="6"/>
      <w:r w:rsidR="003400F1">
        <w:t>2</w:t>
      </w:r>
      <w:r>
        <w:t xml:space="preserve"> Table. </w:t>
      </w:r>
      <w:r w:rsidRPr="0088514B">
        <w:t xml:space="preserve">Classification results by the </w:t>
      </w:r>
      <w:r w:rsidR="002C224A">
        <w:t>deep-learning</w:t>
      </w:r>
      <w:r w:rsidRPr="0088514B">
        <w:t xml:space="preserve">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1412521A"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CI</w:t>
      </w:r>
      <w:r w:rsidR="007B63A1">
        <w:rPr>
          <w:rFonts w:ascii="Times New Roman" w:hAnsi="Times New Roman" w:cs="Times New Roman"/>
          <w:sz w:val="22"/>
        </w:rPr>
        <w:t xml:space="preserve">, </w:t>
      </w:r>
      <w:r>
        <w:rPr>
          <w:rFonts w:ascii="Times New Roman" w:hAnsi="Times New Roman" w:cs="Times New Roman"/>
          <w:sz w:val="22"/>
        </w:rPr>
        <w:t xml:space="preserve">Confidence interval </w:t>
      </w:r>
    </w:p>
    <w:p w14:paraId="6E2E7C71" w14:textId="58ADA472"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 xml:space="preserve">The average metrics of the classification results </w:t>
      </w:r>
      <w:r w:rsidR="007B63A1">
        <w:rPr>
          <w:rFonts w:ascii="Times New Roman" w:hAnsi="Times New Roman" w:cs="Times New Roman"/>
          <w:sz w:val="22"/>
        </w:rPr>
        <w:t>of the</w:t>
      </w:r>
      <w:r w:rsidRPr="00906E83">
        <w:rPr>
          <w:rFonts w:ascii="Times New Roman" w:hAnsi="Times New Roman" w:cs="Times New Roman"/>
          <w:sz w:val="22"/>
        </w:rPr>
        <w:t xml:space="preserve"> </w:t>
      </w:r>
      <w:r w:rsidR="007B63A1">
        <w:rPr>
          <w:rFonts w:ascii="Times New Roman" w:hAnsi="Times New Roman" w:cs="Times New Roman"/>
          <w:sz w:val="22"/>
        </w:rPr>
        <w:t>three</w:t>
      </w:r>
      <w:r w:rsidRPr="00906E83">
        <w:rPr>
          <w:rFonts w:ascii="Times New Roman" w:hAnsi="Times New Roman" w:cs="Times New Roman"/>
          <w:sz w:val="22"/>
        </w:rPr>
        <w:t xml:space="preserve"> </w:t>
      </w:r>
      <w:r w:rsidR="002C224A">
        <w:rPr>
          <w:rFonts w:ascii="Times New Roman" w:hAnsi="Times New Roman" w:cs="Times New Roman"/>
          <w:sz w:val="22"/>
        </w:rPr>
        <w:t>deep-learning</w:t>
      </w:r>
      <w:r w:rsidRPr="00906E83">
        <w:rPr>
          <w:rFonts w:ascii="Times New Roman" w:hAnsi="Times New Roman" w:cs="Times New Roman"/>
          <w:sz w:val="22"/>
        </w:rPr>
        <w:t xml:space="preserve"> models are presented. The metrics</w:t>
      </w:r>
      <w:r w:rsidR="007B63A1">
        <w:rPr>
          <w:rFonts w:ascii="Times New Roman" w:hAnsi="Times New Roman" w:cs="Times New Roman"/>
          <w:sz w:val="22"/>
        </w:rPr>
        <w:t>,</w:t>
      </w:r>
      <w:r w:rsidRPr="00906E83">
        <w:rPr>
          <w:rFonts w:ascii="Times New Roman" w:hAnsi="Times New Roman" w:cs="Times New Roman"/>
          <w:sz w:val="22"/>
        </w:rPr>
        <w:t xml:space="preserve"> except for accuracy</w:t>
      </w:r>
      <w:r w:rsidR="007B63A1">
        <w:rPr>
          <w:rFonts w:ascii="Times New Roman" w:hAnsi="Times New Roman" w:cs="Times New Roman"/>
          <w:sz w:val="22"/>
        </w:rPr>
        <w:t>,</w:t>
      </w:r>
      <w:r w:rsidRPr="00906E83">
        <w:rPr>
          <w:rFonts w:ascii="Times New Roman" w:hAnsi="Times New Roman" w:cs="Times New Roman"/>
          <w:sz w:val="22"/>
        </w:rPr>
        <w:t xml:space="preserve"> are</w:t>
      </w:r>
      <w:r w:rsidR="007B63A1">
        <w:rPr>
          <w:rFonts w:ascii="Times New Roman" w:hAnsi="Times New Roman" w:cs="Times New Roman"/>
          <w:sz w:val="22"/>
        </w:rPr>
        <w:t xml:space="preserve"> the</w:t>
      </w:r>
      <w:r w:rsidRPr="00906E83">
        <w:rPr>
          <w:rFonts w:ascii="Times New Roman" w:hAnsi="Times New Roman" w:cs="Times New Roman"/>
          <w:sz w:val="22"/>
        </w:rPr>
        <w:t xml:space="preserve"> average of </w:t>
      </w:r>
      <w:r w:rsidR="007B63A1">
        <w:rPr>
          <w:rFonts w:ascii="Times New Roman" w:hAnsi="Times New Roman" w:cs="Times New Roman"/>
          <w:sz w:val="22"/>
        </w:rPr>
        <w:t xml:space="preserve">the </w:t>
      </w:r>
      <w:r w:rsidRPr="00906E83">
        <w:rPr>
          <w:rFonts w:ascii="Times New Roman" w:hAnsi="Times New Roman" w:cs="Times New Roman"/>
          <w:sz w:val="22"/>
        </w:rPr>
        <w:t>binary classification cores for each class from</w:t>
      </w:r>
      <w:r w:rsidR="0057742C">
        <w:rPr>
          <w:rFonts w:ascii="Times New Roman" w:hAnsi="Times New Roman" w:cs="Times New Roman"/>
          <w:sz w:val="22"/>
        </w:rPr>
        <w:t xml:space="preserve"> the</w:t>
      </w:r>
      <w:r w:rsidRPr="00906E83">
        <w:rPr>
          <w:rFonts w:ascii="Times New Roman" w:hAnsi="Times New Roman" w:cs="Times New Roman"/>
          <w:sz w:val="22"/>
        </w:rPr>
        <w:t xml:space="preserve">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5DF33873" w:rsidR="00220189" w:rsidRPr="0004499B" w:rsidRDefault="00B818D4" w:rsidP="0004499B">
      <w:pPr>
        <w:pStyle w:val="ad"/>
        <w:keepNext/>
        <w:jc w:val="left"/>
      </w:pPr>
      <w:r>
        <w:rPr>
          <w:rFonts w:cs="Times New Roman"/>
          <w:noProof/>
        </w:rPr>
        <w:lastRenderedPageBreak/>
        <w:drawing>
          <wp:anchor distT="0" distB="0" distL="114300" distR="114300" simplePos="0" relativeHeight="251662336" behindDoc="0" locked="0" layoutInCell="1" allowOverlap="1" wp14:anchorId="081DAA6A" wp14:editId="32BCBF8C">
            <wp:simplePos x="0" y="0"/>
            <wp:positionH relativeFrom="margin">
              <wp:align>right</wp:align>
            </wp:positionH>
            <wp:positionV relativeFrom="paragraph">
              <wp:posOffset>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r w:rsidR="000E1E07">
        <w:t>S</w:t>
      </w:r>
      <w:r w:rsidR="007C4686">
        <w:rPr>
          <w:noProof/>
        </w:rPr>
        <w:t>2</w:t>
      </w:r>
      <w:r w:rsidR="000E1E07">
        <w:t xml:space="preserve"> </w:t>
      </w:r>
      <w:r w:rsidR="000E1E07" w:rsidRPr="00DD3F63">
        <w:t xml:space="preserve">Fig. Structure of the </w:t>
      </w:r>
      <w:r w:rsidR="002C224A">
        <w:t>deep-learning</w:t>
      </w:r>
      <w:r w:rsidR="00F2645F">
        <w:t xml:space="preserve"> model</w:t>
      </w:r>
    </w:p>
    <w:p w14:paraId="7D9DF00C" w14:textId="0AC85AEF"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w:t>
      </w:r>
      <w:r w:rsidR="00F9777C">
        <w:rPr>
          <w:rFonts w:ascii="Times New Roman" w:hAnsi="Times New Roman" w:cs="Times New Roman"/>
          <w:sz w:val="22"/>
        </w:rPr>
        <w:t>we</w:t>
      </w:r>
      <w:r>
        <w:rPr>
          <w:rFonts w:ascii="Times New Roman" w:hAnsi="Times New Roman" w:cs="Times New Roman"/>
          <w:sz w:val="22"/>
        </w:rPr>
        <w:t xml:space="preserve">re </w:t>
      </w:r>
      <w:r w:rsidR="00F9777C">
        <w:rPr>
          <w:rFonts w:ascii="Times New Roman" w:hAnsi="Times New Roman" w:cs="Times New Roman"/>
          <w:sz w:val="22"/>
        </w:rPr>
        <w:t>seven</w:t>
      </w:r>
      <w:r w:rsidRPr="006B4BFE">
        <w:rPr>
          <w:rFonts w:ascii="Times New Roman" w:hAnsi="Times New Roman" w:cs="Times New Roman"/>
          <w:sz w:val="22"/>
        </w:rPr>
        <w:t xml:space="preserve"> spatial reduction blocks and </w:t>
      </w:r>
      <w:r w:rsidR="00F9777C">
        <w:rPr>
          <w:rFonts w:ascii="Times New Roman" w:hAnsi="Times New Roman" w:cs="Times New Roman"/>
          <w:sz w:val="22"/>
        </w:rPr>
        <w:t>five</w:t>
      </w:r>
      <w:r w:rsidRPr="006B4BFE">
        <w:rPr>
          <w:rFonts w:ascii="Times New Roman" w:hAnsi="Times New Roman" w:cs="Times New Roman"/>
          <w:sz w:val="22"/>
        </w:rPr>
        <w:t xml:space="preserve"> residual blocks with </w:t>
      </w:r>
      <w:r w:rsidR="00F9777C">
        <w:rPr>
          <w:rFonts w:ascii="Times New Roman" w:hAnsi="Times New Roman" w:cs="Times New Roman"/>
          <w:sz w:val="22"/>
        </w:rPr>
        <w:t>one</w:t>
      </w:r>
      <w:r w:rsidRPr="006B4BFE">
        <w:rPr>
          <w:rFonts w:ascii="Times New Roman" w:hAnsi="Times New Roman" w:cs="Times New Roman"/>
          <w:sz w:val="22"/>
        </w:rPr>
        <w:t xml:space="preserve"> and </w:t>
      </w:r>
      <w:r w:rsidR="00F9777C">
        <w:rPr>
          <w:rFonts w:ascii="Times New Roman" w:hAnsi="Times New Roman" w:cs="Times New Roman"/>
          <w:sz w:val="22"/>
        </w:rPr>
        <w:t>two</w:t>
      </w:r>
      <w:r w:rsidRPr="006B4BFE">
        <w:rPr>
          <w:rFonts w:ascii="Times New Roman" w:hAnsi="Times New Roman" w:cs="Times New Roman"/>
          <w:sz w:val="22"/>
        </w:rPr>
        <w:t xml:space="preserve"> convolutional layers, respectively</w:t>
      </w:r>
      <w:r>
        <w:rPr>
          <w:rFonts w:ascii="Times New Roman" w:hAnsi="Times New Roman" w:cs="Times New Roman"/>
          <w:sz w:val="22"/>
        </w:rPr>
        <w:br w:type="page"/>
      </w:r>
    </w:p>
    <w:p w14:paraId="1B3C3FFE" w14:textId="24DF5E71" w:rsidR="004C21EE" w:rsidRPr="00DF561D" w:rsidRDefault="00964F58" w:rsidP="00DF561D">
      <w:pPr>
        <w:pStyle w:val="ad"/>
        <w:keepNext/>
      </w:pPr>
      <w:bookmarkStart w:id="7" w:name="_Ref97340200"/>
      <w:r>
        <w:rPr>
          <w:rFonts w:cs="Times New Roman"/>
          <w:noProof/>
        </w:rPr>
        <w:lastRenderedPageBreak/>
        <w:drawing>
          <wp:anchor distT="0" distB="0" distL="114300" distR="114300" simplePos="0" relativeHeight="251660288" behindDoc="0" locked="0" layoutInCell="1" allowOverlap="1" wp14:anchorId="58737643" wp14:editId="0E153AD5">
            <wp:simplePos x="0" y="0"/>
            <wp:positionH relativeFrom="margin">
              <wp:align>right</wp:align>
            </wp:positionH>
            <wp:positionV relativeFrom="paragraph">
              <wp:posOffset>19050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r w:rsidR="00B34660">
        <w:t>S</w:t>
      </w:r>
      <w:r w:rsidR="007C4686">
        <w:rPr>
          <w:noProof/>
        </w:rPr>
        <w:t>3</w:t>
      </w:r>
      <w:bookmarkEnd w:id="7"/>
      <w:r w:rsidR="00B34660">
        <w:t xml:space="preserve"> </w:t>
      </w:r>
      <w:r w:rsidR="00B34660" w:rsidRPr="00BF2AB5">
        <w:t xml:space="preserve">Fig. </w:t>
      </w:r>
      <w:r w:rsidR="008E5DD4">
        <w:t xml:space="preserve">Per-class receiver operating characteristics and </w:t>
      </w:r>
      <w:r w:rsidR="00B34660" w:rsidRPr="00BF2AB5">
        <w:t xml:space="preserve">precision-recall curves of the </w:t>
      </w:r>
      <w:r w:rsidR="005E256A">
        <w:t xml:space="preserve">machine learning model </w:t>
      </w:r>
      <w:r w:rsidR="00A945A3">
        <w:t>with and without</w:t>
      </w:r>
      <w:r w:rsidR="00B34660" w:rsidRPr="00BF2AB5">
        <w:t xml:space="preserve"> the muscle location information</w:t>
      </w:r>
    </w:p>
    <w:p w14:paraId="08867DE7" w14:textId="0D83C93C"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D17541">
        <w:rPr>
          <w:rFonts w:ascii="Times New Roman" w:hAnsi="Times New Roman" w:cs="Times New Roman"/>
          <w:sz w:val="22"/>
        </w:rPr>
        <w:t>,</w:t>
      </w:r>
      <w:r w:rsidR="00667E88">
        <w:rPr>
          <w:rFonts w:ascii="Times New Roman" w:hAnsi="Times New Roman" w:cs="Times New Roman" w:hint="eastAsia"/>
          <w:sz w:val="22"/>
        </w:rPr>
        <w:t xml:space="preserve"> </w:t>
      </w:r>
      <w:r w:rsidR="002C224A">
        <w:rPr>
          <w:rFonts w:ascii="Times New Roman" w:hAnsi="Times New Roman" w:cs="Times New Roman"/>
          <w:sz w:val="22"/>
        </w:rPr>
        <w:t>Deep-learning</w:t>
      </w:r>
      <w:r>
        <w:rPr>
          <w:rFonts w:ascii="Times New Roman" w:hAnsi="Times New Roman" w:cs="Times New Roman"/>
          <w:sz w:val="22"/>
        </w:rPr>
        <w:t xml:space="preserve"> model</w:t>
      </w:r>
    </w:p>
    <w:p w14:paraId="1836871E" w14:textId="5C0030C3"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The area</w:t>
      </w:r>
      <w:r w:rsidR="0069640A">
        <w:rPr>
          <w:rFonts w:ascii="Times New Roman" w:hAnsi="Times New Roman" w:cs="Times New Roman"/>
          <w:sz w:val="22"/>
        </w:rPr>
        <w:t>s</w:t>
      </w:r>
      <w:r>
        <w:rPr>
          <w:rFonts w:ascii="Times New Roman" w:hAnsi="Times New Roman" w:cs="Times New Roman"/>
          <w:sz w:val="22"/>
        </w:rPr>
        <w:t xml:space="preserve"> under </w:t>
      </w:r>
      <w:r w:rsidR="0069640A">
        <w:rPr>
          <w:rFonts w:ascii="Times New Roman" w:hAnsi="Times New Roman" w:cs="Times New Roman"/>
          <w:sz w:val="22"/>
        </w:rPr>
        <w:t xml:space="preserve">the </w:t>
      </w:r>
      <w:r>
        <w:rPr>
          <w:rFonts w:ascii="Times New Roman" w:hAnsi="Times New Roman" w:cs="Times New Roman"/>
          <w:sz w:val="22"/>
        </w:rPr>
        <w:t xml:space="preserve">receiver operating characteristic </w:t>
      </w:r>
      <w:r w:rsidR="00473DD8">
        <w:rPr>
          <w:rFonts w:ascii="Times New Roman" w:hAnsi="Times New Roman" w:cs="Times New Roman"/>
          <w:sz w:val="22"/>
        </w:rPr>
        <w:t xml:space="preserve">(ROC) </w:t>
      </w:r>
      <w:r>
        <w:rPr>
          <w:rFonts w:ascii="Times New Roman" w:hAnsi="Times New Roman" w:cs="Times New Roman"/>
          <w:sz w:val="22"/>
        </w:rPr>
        <w:t xml:space="preserve">curves (A) and precision-recall curves (B) were measured and depicted by dividing all data into myopathy, neuropathy, and normal. </w:t>
      </w:r>
    </w:p>
    <w:p w14:paraId="31B56D80" w14:textId="7FF7E256" w:rsidR="00C956B5" w:rsidRPr="00C956B5" w:rsidRDefault="0082732B" w:rsidP="004C21EE">
      <w:pPr>
        <w:spacing w:line="480" w:lineRule="auto"/>
        <w:rPr>
          <w:rFonts w:ascii="Times New Roman" w:hAnsi="Times New Roman" w:cs="Times New Roman"/>
          <w:sz w:val="22"/>
        </w:rPr>
      </w:pPr>
      <w:r>
        <w:rPr>
          <w:rFonts w:ascii="Times New Roman" w:hAnsi="Times New Roman" w:cs="Times New Roman"/>
          <w:sz w:val="22"/>
        </w:rPr>
        <w:t>The i</w:t>
      </w:r>
      <w:r w:rsidR="00C956B5">
        <w:rPr>
          <w:rFonts w:ascii="Times New Roman" w:hAnsi="Times New Roman" w:cs="Times New Roman"/>
          <w:sz w:val="22"/>
        </w:rPr>
        <w:t>ndividual physician performance is annotated by the blue cross</w:t>
      </w:r>
      <w:r>
        <w:rPr>
          <w:rFonts w:ascii="Times New Roman" w:hAnsi="Times New Roman" w:cs="Times New Roman"/>
          <w:sz w:val="22"/>
        </w:rPr>
        <w:t>,</w:t>
      </w:r>
      <w:r w:rsidR="00C956B5">
        <w:rPr>
          <w:rFonts w:ascii="Times New Roman" w:hAnsi="Times New Roman" w:cs="Times New Roman"/>
          <w:sz w:val="22"/>
        </w:rPr>
        <w:t xml:space="preserve"> and </w:t>
      </w:r>
      <w:r>
        <w:rPr>
          <w:rFonts w:ascii="Times New Roman" w:hAnsi="Times New Roman" w:cs="Times New Roman"/>
          <w:sz w:val="22"/>
        </w:rPr>
        <w:t xml:space="preserve">the </w:t>
      </w:r>
      <w:r w:rsidR="00C956B5">
        <w:rPr>
          <w:rFonts w:ascii="Times New Roman" w:hAnsi="Times New Roman" w:cs="Times New Roman"/>
          <w:sz w:val="22"/>
        </w:rPr>
        <w:t xml:space="preserve">average physician performance is annotated by the red dot. </w:t>
      </w:r>
    </w:p>
    <w:p w14:paraId="26861C64" w14:textId="087747DA"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of the convolutional neural network</w:t>
      </w:r>
      <w:r w:rsidR="003846F4">
        <w:rPr>
          <w:rFonts w:ascii="Times New Roman" w:hAnsi="Times New Roman" w:cs="Times New Roman"/>
          <w:sz w:val="22"/>
        </w:rPr>
        <w:t xml:space="preserve"> (CNN)</w:t>
      </w:r>
      <w:r w:rsidR="00462FA1">
        <w:rPr>
          <w:rFonts w:ascii="Times New Roman" w:hAnsi="Times New Roman" w:cs="Times New Roman"/>
          <w:sz w:val="22"/>
        </w:rPr>
        <w:t xml:space="preserve">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588555DC" w:rsidR="008E2353" w:rsidRDefault="003A05C7">
      <w:pPr>
        <w:widowControl/>
        <w:wordWrap/>
        <w:autoSpaceDE/>
        <w:autoSpaceDN/>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68B1DD3E" wp14:editId="1F714C35">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4B9284B5" w14:textId="376BF4E1" w:rsidR="00B861BC" w:rsidRDefault="00B861BC" w:rsidP="00B861BC">
      <w:pPr>
        <w:pStyle w:val="ad"/>
        <w:keepNext/>
      </w:pPr>
      <w:bookmarkStart w:id="8" w:name="_Ref97340594"/>
      <w:r>
        <w:t>S</w:t>
      </w:r>
      <w:r w:rsidR="007C4686">
        <w:rPr>
          <w:noProof/>
        </w:rPr>
        <w:t>4</w:t>
      </w:r>
      <w:bookmarkEnd w:id="8"/>
      <w:r>
        <w:t xml:space="preserve"> </w:t>
      </w:r>
      <w:r w:rsidRPr="00964F5F">
        <w:t xml:space="preserve">Fig. Confusion matrices </w:t>
      </w:r>
      <w:r w:rsidR="000841DF">
        <w:t>of the machine learning model (A) without muscle location information and (B) with muscle location information</w:t>
      </w:r>
    </w:p>
    <w:p w14:paraId="5AAA0B68" w14:textId="204D7B48" w:rsidR="009F55D0" w:rsidRDefault="009F55D0" w:rsidP="009F55D0">
      <w:pPr>
        <w:spacing w:line="480" w:lineRule="auto"/>
        <w:rPr>
          <w:rFonts w:ascii="Times New Roman" w:hAnsi="Times New Roman" w:cs="Times New Roman"/>
          <w:sz w:val="22"/>
        </w:rPr>
      </w:pP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359987E9" w:rsidR="00EE5A09" w:rsidRPr="000D7C8A" w:rsidRDefault="00331749" w:rsidP="000D7C8A">
      <w:pPr>
        <w:pStyle w:val="ad"/>
        <w:keepNext/>
        <w:jc w:val="left"/>
      </w:pPr>
      <w:bookmarkStart w:id="9" w:name="_Ref97341726"/>
      <w:r>
        <w:rPr>
          <w:rFonts w:cs="Times New Roman"/>
          <w:noProof/>
        </w:rPr>
        <w:lastRenderedPageBreak/>
        <w:drawing>
          <wp:anchor distT="0" distB="0" distL="114300" distR="114300" simplePos="0" relativeHeight="251661312" behindDoc="0" locked="0" layoutInCell="1" allowOverlap="1" wp14:anchorId="4E2D562D" wp14:editId="7D1C6E7E">
            <wp:simplePos x="0" y="0"/>
            <wp:positionH relativeFrom="margin">
              <wp:align>right</wp:align>
            </wp:positionH>
            <wp:positionV relativeFrom="paragraph">
              <wp:posOffset>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r w:rsidR="007C4686">
        <w:t>S</w:t>
      </w:r>
      <w:r w:rsidR="007C4686">
        <w:rPr>
          <w:noProof/>
        </w:rPr>
        <w:t>5</w:t>
      </w:r>
      <w:bookmarkEnd w:id="9"/>
      <w:r w:rsidR="007C4686">
        <w:t xml:space="preserve"> </w:t>
      </w:r>
      <w:r w:rsidR="007C4686" w:rsidRPr="00533FFD">
        <w:t>Fig. Examples of electromyograph</w:t>
      </w:r>
      <w:r w:rsidR="00F6469B">
        <w:t>ic</w:t>
      </w:r>
      <w:r w:rsidR="007C4686" w:rsidRPr="00533FFD">
        <w:t xml:space="preserve"> </w:t>
      </w:r>
      <w:r w:rsidR="00F6469B">
        <w:t>signals</w:t>
      </w:r>
      <w:r w:rsidR="007C4686" w:rsidRPr="00533FFD">
        <w:t xml:space="preserve"> mispredicted by </w:t>
      </w:r>
      <w:r w:rsidR="00F6469B">
        <w:t xml:space="preserve">the </w:t>
      </w:r>
      <w:r w:rsidR="002C224A">
        <w:t>deep-learning</w:t>
      </w:r>
      <w:r w:rsidR="00F6469B">
        <w:t xml:space="preserve"> model</w:t>
      </w:r>
    </w:p>
    <w:p w14:paraId="7AD1311C" w14:textId="1E86D83B"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Electromyographic signal mis</w:t>
      </w:r>
      <w:r w:rsidR="00E50E32">
        <w:rPr>
          <w:rFonts w:ascii="Times New Roman" w:hAnsi="Times New Roman" w:cs="Times New Roman"/>
          <w:sz w:val="22"/>
        </w:rPr>
        <w:t>-</w:t>
      </w:r>
      <w:r>
        <w:rPr>
          <w:rFonts w:ascii="Times New Roman" w:hAnsi="Times New Roman" w:cs="Times New Roman"/>
          <w:sz w:val="22"/>
        </w:rPr>
        <w:t>predicted</w:t>
      </w:r>
      <w:r w:rsidR="00E50E32">
        <w:rPr>
          <w:rFonts w:ascii="Times New Roman" w:hAnsi="Times New Roman" w:cs="Times New Roman"/>
          <w:sz w:val="22"/>
        </w:rPr>
        <w:t>:</w:t>
      </w:r>
      <w:r>
        <w:rPr>
          <w:rFonts w:ascii="Times New Roman" w:hAnsi="Times New Roman" w:cs="Times New Roman"/>
          <w:sz w:val="22"/>
        </w:rPr>
        <w:t xml:space="preserve"> (A) normal to neuropathy</w:t>
      </w:r>
      <w:r w:rsidR="00891478">
        <w:rPr>
          <w:rFonts w:ascii="Times New Roman" w:hAnsi="Times New Roman" w:cs="Times New Roman"/>
          <w:sz w:val="22"/>
        </w:rPr>
        <w:t>;</w:t>
      </w:r>
      <w:r>
        <w:rPr>
          <w:rFonts w:ascii="Times New Roman" w:hAnsi="Times New Roman" w:cs="Times New Roman"/>
          <w:sz w:val="22"/>
        </w:rPr>
        <w:t xml:space="preserve"> (B) normal to myopathy</w:t>
      </w:r>
      <w:r w:rsidR="00891478">
        <w:rPr>
          <w:rFonts w:ascii="Times New Roman" w:hAnsi="Times New Roman" w:cs="Times New Roman"/>
          <w:sz w:val="22"/>
        </w:rPr>
        <w:t>;</w:t>
      </w:r>
      <w:r>
        <w:rPr>
          <w:rFonts w:ascii="Times New Roman" w:hAnsi="Times New Roman" w:cs="Times New Roman"/>
          <w:sz w:val="22"/>
        </w:rPr>
        <w:t xml:space="preserve"> (C) neuropathy to myopathy</w:t>
      </w:r>
      <w:r w:rsidR="009A2AA7">
        <w:rPr>
          <w:rFonts w:ascii="Times New Roman" w:hAnsi="Times New Roman" w:cs="Times New Roman"/>
          <w:sz w:val="22"/>
        </w:rPr>
        <w:t>;</w:t>
      </w:r>
      <w:r>
        <w:rPr>
          <w:rFonts w:ascii="Times New Roman" w:hAnsi="Times New Roman" w:cs="Times New Roman"/>
          <w:sz w:val="22"/>
        </w:rPr>
        <w:t xml:space="preserve"> (D) neuropathy to normal</w:t>
      </w:r>
      <w:r w:rsidR="009A2AA7">
        <w:rPr>
          <w:rFonts w:ascii="Times New Roman" w:hAnsi="Times New Roman" w:cs="Times New Roman"/>
          <w:sz w:val="22"/>
        </w:rPr>
        <w:t>;</w:t>
      </w:r>
      <w:r>
        <w:rPr>
          <w:rFonts w:ascii="Times New Roman" w:hAnsi="Times New Roman" w:cs="Times New Roman"/>
          <w:sz w:val="22"/>
        </w:rPr>
        <w:t xml:space="preserve"> (E) myopathy to neuropathy</w:t>
      </w:r>
      <w:r w:rsidR="009A2AA7">
        <w:rPr>
          <w:rFonts w:ascii="Times New Roman" w:hAnsi="Times New Roman" w:cs="Times New Roman"/>
          <w:sz w:val="22"/>
        </w:rPr>
        <w:t>;</w:t>
      </w:r>
      <w:r>
        <w:rPr>
          <w:rFonts w:ascii="Times New Roman" w:hAnsi="Times New Roman" w:cs="Times New Roman"/>
          <w:sz w:val="22"/>
        </w:rPr>
        <w:t xml:space="preserve"> (F) myopathy to normal</w:t>
      </w:r>
      <w:r w:rsidR="00F66CAB">
        <w:rPr>
          <w:rFonts w:ascii="Times New Roman" w:hAnsi="Times New Roman" w:cs="Times New Roman"/>
          <w:sz w:val="22"/>
        </w:rPr>
        <w:t>.</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r w:rsidR="001F31CB" w:rsidRPr="001F31CB">
        <w:rPr>
          <w:rFonts w:ascii="Times New Roman" w:hAnsi="Times New Roman" w:cs="Times New Roman"/>
          <w:sz w:val="22"/>
        </w:rPr>
        <w:t>Keewon Kim</w:t>
      </w:r>
      <w:r w:rsidR="00A12289">
        <w:rPr>
          <w:rFonts w:ascii="Times New Roman" w:hAnsi="Times New Roman" w:cs="Times New Roman"/>
          <w:sz w:val="22"/>
        </w:rPr>
        <w:t>.</w:t>
      </w:r>
    </w:p>
    <w:p w14:paraId="2951E5CD" w14:textId="67320C69"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Ina Youn</w:t>
      </w:r>
      <w:r w:rsidRPr="005F3529">
        <w:rPr>
          <w:rFonts w:ascii="Times New Roman" w:hAnsi="Times New Roman" w:cs="Times New Roman"/>
          <w:sz w:val="22"/>
        </w:rPr>
        <w:t xml:space="preserve">, </w:t>
      </w:r>
      <w:r w:rsidR="00BC4FE7" w:rsidRPr="00BC4FE7">
        <w:rPr>
          <w:rFonts w:ascii="Times New Roman" w:hAnsi="Times New Roman" w:cs="Times New Roman"/>
          <w:sz w:val="22"/>
        </w:rPr>
        <w:t>Hyodong Kim</w:t>
      </w:r>
      <w:r w:rsidR="00BC4FE7">
        <w:rPr>
          <w:rFonts w:ascii="Times New Roman" w:hAnsi="Times New Roman" w:cs="Times New Roman"/>
          <w:sz w:val="22"/>
        </w:rPr>
        <w:t xml:space="preserve">, </w:t>
      </w:r>
      <w:r w:rsidR="000B047D" w:rsidRPr="000B047D">
        <w:rPr>
          <w:rFonts w:ascii="Times New Roman" w:hAnsi="Times New Roman" w:cs="Times New Roman"/>
          <w:sz w:val="22"/>
        </w:rPr>
        <w:t>Michelle Youn</w:t>
      </w:r>
      <w:r w:rsidR="000B047D">
        <w:rPr>
          <w:rFonts w:ascii="Times New Roman" w:hAnsi="Times New Roman" w:cs="Times New Roman"/>
          <w:sz w:val="22"/>
        </w:rPr>
        <w:t>,</w:t>
      </w:r>
      <w:r w:rsidR="000B047D" w:rsidRPr="000B047D">
        <w:rPr>
          <w:rFonts w:ascii="Times New Roman" w:hAnsi="Times New Roman" w:cs="Times New Roman"/>
          <w:sz w:val="22"/>
        </w:rPr>
        <w:t xml:space="preserve"> Jun Hee Won</w:t>
      </w:r>
      <w:r w:rsidR="000B047D">
        <w:rPr>
          <w:rFonts w:ascii="Times New Roman" w:hAnsi="Times New Roman" w:cs="Times New Roman"/>
          <w:sz w:val="22"/>
        </w:rPr>
        <w:t xml:space="preserve">, </w:t>
      </w:r>
      <w:r w:rsidR="000B047D" w:rsidRPr="000B047D">
        <w:rPr>
          <w:rFonts w:ascii="Times New Roman" w:hAnsi="Times New Roman" w:cs="Times New Roman"/>
          <w:sz w:val="22"/>
        </w:rPr>
        <w:t>Cho Woosup</w:t>
      </w:r>
      <w:r w:rsidR="000B047D">
        <w:rPr>
          <w:rFonts w:ascii="Times New Roman" w:hAnsi="Times New Roman" w:cs="Times New Roman"/>
          <w:sz w:val="22"/>
        </w:rPr>
        <w:t xml:space="preserve">, </w:t>
      </w:r>
      <w:r w:rsidR="000B047D" w:rsidRPr="000B047D">
        <w:rPr>
          <w:rFonts w:ascii="Times New Roman" w:hAnsi="Times New Roman" w:cs="Times New Roman"/>
          <w:sz w:val="22"/>
        </w:rPr>
        <w:t>Youho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r w:rsidR="00B22A02">
        <w:rPr>
          <w:rFonts w:ascii="Times New Roman" w:hAnsi="Times New Roman" w:cs="Times New Roman"/>
          <w:sz w:val="22"/>
        </w:rPr>
        <w:t>S</w:t>
      </w:r>
      <w:r w:rsidR="000B047D" w:rsidRPr="000B047D">
        <w:rPr>
          <w:rFonts w:ascii="Times New Roman" w:hAnsi="Times New Roman" w:cs="Times New Roman"/>
          <w:sz w:val="22"/>
        </w:rPr>
        <w:t>ehoon</w:t>
      </w:r>
      <w:r w:rsidR="000B047D">
        <w:rPr>
          <w:rFonts w:ascii="Times New Roman" w:hAnsi="Times New Roman" w:cs="Times New Roman"/>
          <w:sz w:val="22"/>
        </w:rPr>
        <w:t>,</w:t>
      </w:r>
      <w:r w:rsidR="000B047D" w:rsidRPr="000B047D">
        <w:rPr>
          <w:rFonts w:ascii="Times New Roman" w:hAnsi="Times New Roman" w:cs="Times New Roman"/>
          <w:sz w:val="22"/>
        </w:rPr>
        <w:t xml:space="preserve"> </w:t>
      </w:r>
      <w:r w:rsidR="00B22A02">
        <w:rPr>
          <w:rFonts w:ascii="Times New Roman" w:hAnsi="Times New Roman" w:cs="Times New Roman"/>
          <w:sz w:val="22"/>
        </w:rPr>
        <w:t xml:space="preserve">and </w:t>
      </w:r>
      <w:r w:rsidR="00DE394D" w:rsidRPr="00DE394D">
        <w:rPr>
          <w:rFonts w:ascii="Times New Roman" w:hAnsi="Times New Roman" w:cs="Times New Roman"/>
          <w:sz w:val="22"/>
        </w:rPr>
        <w:t>Keewon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r w:rsidR="00B66033" w:rsidRPr="00B66033">
        <w:rPr>
          <w:rFonts w:ascii="Times New Roman" w:hAnsi="Times New Roman" w:cs="Times New Roman"/>
          <w:sz w:val="22"/>
        </w:rPr>
        <w:t>Jaesung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r w:rsidR="005945D3" w:rsidRPr="005945D3">
        <w:rPr>
          <w:rFonts w:ascii="Times New Roman" w:hAnsi="Times New Roman" w:cs="Times New Roman"/>
          <w:sz w:val="22"/>
        </w:rPr>
        <w:t>Jaesung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r w:rsidR="005945D3" w:rsidRPr="005945D3">
        <w:rPr>
          <w:rFonts w:ascii="Times New Roman" w:hAnsi="Times New Roman" w:cs="Times New Roman"/>
          <w:sz w:val="22"/>
        </w:rPr>
        <w:t>Keewon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r w:rsidR="00A12289" w:rsidRPr="00A12289">
        <w:rPr>
          <w:rFonts w:ascii="Times New Roman" w:hAnsi="Times New Roman" w:cs="Times New Roman"/>
          <w:sz w:val="22"/>
        </w:rPr>
        <w:t>Kwangsoo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r w:rsidR="00A12289" w:rsidRPr="00A12289">
        <w:rPr>
          <w:rFonts w:ascii="Times New Roman" w:hAnsi="Times New Roman" w:cs="Times New Roman"/>
          <w:sz w:val="22"/>
        </w:rPr>
        <w:t>Jaesung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r w:rsidR="0063048B" w:rsidRPr="0063048B">
        <w:rPr>
          <w:rFonts w:ascii="Times New Roman" w:hAnsi="Times New Roman" w:cs="Times New Roman"/>
          <w:sz w:val="22"/>
        </w:rPr>
        <w:t>Keewon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r w:rsidR="00A12289" w:rsidRPr="00A12289">
        <w:rPr>
          <w:rFonts w:ascii="Times New Roman" w:hAnsi="Times New Roman" w:cs="Times New Roman"/>
          <w:sz w:val="22"/>
        </w:rPr>
        <w:t>Keewon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r w:rsidR="00336A23" w:rsidRPr="00336A23">
        <w:rPr>
          <w:rFonts w:ascii="Times New Roman" w:hAnsi="Times New Roman" w:cs="Times New Roman"/>
          <w:sz w:val="22"/>
        </w:rPr>
        <w:t>Jaesung Yoo</w:t>
      </w:r>
      <w:r w:rsidR="00336A23">
        <w:rPr>
          <w:rFonts w:ascii="Times New Roman" w:hAnsi="Times New Roman" w:cs="Times New Roman"/>
          <w:sz w:val="22"/>
        </w:rPr>
        <w:t xml:space="preserve">, </w:t>
      </w:r>
      <w:r w:rsidR="005919B8" w:rsidRPr="005919B8">
        <w:rPr>
          <w:rFonts w:ascii="Times New Roman" w:hAnsi="Times New Roman" w:cs="Times New Roman"/>
          <w:sz w:val="22"/>
        </w:rPr>
        <w:t>Dongmin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r w:rsidR="00C82403" w:rsidRPr="00A12289">
        <w:rPr>
          <w:rFonts w:ascii="Times New Roman" w:hAnsi="Times New Roman" w:cs="Times New Roman"/>
          <w:sz w:val="22"/>
        </w:rPr>
        <w:t>Keewon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003C0320">
        <w:rPr>
          <w:rFonts w:ascii="Times New Roman" w:hAnsi="Times New Roman" w:cs="Times New Roman"/>
          <w:sz w:val="22"/>
        </w:rPr>
        <w:t>,</w:t>
      </w:r>
      <w:r w:rsidR="003C0320" w:rsidRPr="00A12289">
        <w:rPr>
          <w:rFonts w:ascii="Times New Roman" w:hAnsi="Times New Roman" w:cs="Times New Roman"/>
          <w:sz w:val="22"/>
        </w:rPr>
        <w:t xml:space="preserve"> Keewon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r w:rsidR="003C0320" w:rsidRPr="00B66033">
        <w:rPr>
          <w:rFonts w:ascii="Times New Roman" w:hAnsi="Times New Roman" w:cs="Times New Roman"/>
          <w:sz w:val="22"/>
        </w:rPr>
        <w:t>Jaesung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470782D1"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r w:rsidR="00FA0A75" w:rsidRPr="00B66033">
        <w:rPr>
          <w:rFonts w:ascii="Times New Roman" w:hAnsi="Times New Roman" w:cs="Times New Roman"/>
          <w:sz w:val="22"/>
        </w:rPr>
        <w:t>Jaesung Yoo</w:t>
      </w:r>
      <w:r w:rsidR="00FA0A75">
        <w:rPr>
          <w:rFonts w:ascii="Times New Roman" w:hAnsi="Times New Roman" w:cs="Times New Roman"/>
          <w:sz w:val="22"/>
        </w:rPr>
        <w:t>,</w:t>
      </w:r>
      <w:r w:rsidR="00FA0A75" w:rsidRPr="00A12289">
        <w:rPr>
          <w:rFonts w:ascii="Times New Roman" w:hAnsi="Times New Roman" w:cs="Times New Roman"/>
          <w:sz w:val="22"/>
        </w:rPr>
        <w:t xml:space="preserve"> Keewon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00DF441D">
        <w:rPr>
          <w:rFonts w:ascii="Times New Roman" w:hAnsi="Times New Roman" w:cs="Times New Roman"/>
          <w:sz w:val="22"/>
        </w:rPr>
        <w:t>.</w:t>
      </w:r>
    </w:p>
    <w:p w14:paraId="66B74FD4" w14:textId="77777777" w:rsidR="004D2173" w:rsidRDefault="004D2173" w:rsidP="005F3529">
      <w:pPr>
        <w:widowControl/>
        <w:wordWrap/>
        <w:autoSpaceDE/>
        <w:autoSpaceDN/>
        <w:spacing w:line="480" w:lineRule="auto"/>
        <w:rPr>
          <w:rFonts w:ascii="Times New Roman" w:hAnsi="Times New Roman" w:cs="Times New Roman"/>
          <w:sz w:val="22"/>
        </w:rPr>
      </w:pPr>
    </w:p>
    <w:p w14:paraId="130E52A6" w14:textId="77777777" w:rsidR="004D2173" w:rsidRPr="004D2173" w:rsidRDefault="004D2173" w:rsidP="005F3529">
      <w:pPr>
        <w:widowControl/>
        <w:wordWrap/>
        <w:autoSpaceDE/>
        <w:autoSpaceDN/>
        <w:spacing w:line="480" w:lineRule="auto"/>
        <w:rPr>
          <w:rFonts w:ascii="Times New Roman" w:hAnsi="Times New Roman" w:cs="Times New Roman"/>
          <w:sz w:val="22"/>
        </w:rPr>
      </w:pPr>
    </w:p>
    <w:p w14:paraId="30224391" w14:textId="6D833AEB" w:rsidR="005F3529" w:rsidRDefault="005F3529" w:rsidP="003B266D">
      <w:pPr>
        <w:widowControl/>
        <w:wordWrap/>
        <w:autoSpaceDE/>
        <w:autoSpaceDN/>
        <w:rPr>
          <w:rFonts w:ascii="Times New Roman" w:hAnsi="Times New Roman" w:cs="Times New Roman"/>
          <w:sz w:val="22"/>
        </w:rPr>
      </w:pPr>
      <w:r>
        <w:rPr>
          <w:rFonts w:ascii="Times New Roman" w:hAnsi="Times New Roman" w:cs="Times New Roman"/>
          <w:sz w:val="22"/>
        </w:rPr>
        <w:br w:type="page"/>
      </w:r>
      <w:r w:rsidRPr="005F3529">
        <w:rPr>
          <w:rFonts w:ascii="Times New Roman" w:hAnsi="Times New Roman" w:cs="Times New Roman"/>
          <w:b/>
          <w:sz w:val="32"/>
        </w:rPr>
        <w:lastRenderedPageBreak/>
        <w:t>Abbreviations</w:t>
      </w:r>
    </w:p>
    <w:p w14:paraId="2D86E85F" w14:textId="29642028" w:rsidR="005F3529" w:rsidRPr="00403721" w:rsidRDefault="003C5DA5" w:rsidP="00444EEF">
      <w:pPr>
        <w:widowControl/>
        <w:wordWrap/>
        <w:autoSpaceDE/>
        <w:autoSpaceDN/>
        <w:spacing w:line="480" w:lineRule="auto"/>
        <w:rPr>
          <w:rFonts w:ascii="Times New Roman" w:hAnsi="Times New Roman" w:cs="Times New Roman"/>
          <w:sz w:val="22"/>
        </w:rPr>
      </w:pPr>
      <w:r>
        <w:rPr>
          <w:rFonts w:ascii="Times New Roman" w:hAnsi="Times New Roman" w:cs="Times New Roman"/>
          <w:sz w:val="22"/>
        </w:rPr>
        <w:t xml:space="preserve">nEMG,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r w:rsidR="006A60D6" w:rsidRPr="00444EEF">
        <w:rPr>
          <w:rFonts w:ascii="Times New Roman" w:hAnsi="Times New Roman" w:cs="Times New Roman"/>
          <w:sz w:val="22"/>
        </w:rPr>
        <w:t>ReLU</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w:t>
      </w:r>
      <w:r w:rsidR="00933044">
        <w:rPr>
          <w:rFonts w:ascii="Times New Roman" w:hAnsi="Times New Roman" w:cs="Times New Roman"/>
          <w:sz w:val="22"/>
        </w:rPr>
        <w:t xml:space="preserve">the </w:t>
      </w:r>
      <w:r w:rsidR="00444EEF" w:rsidRPr="00444EEF">
        <w:rPr>
          <w:rFonts w:ascii="Times New Roman" w:hAnsi="Times New Roman" w:cs="Times New Roman"/>
          <w:sz w:val="22"/>
        </w:rPr>
        <w:t xml:space="preserve">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F0904E5"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References</w:t>
      </w:r>
    </w:p>
    <w:p w14:paraId="74827ADE" w14:textId="1C0D8ED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w:t>
      </w:r>
      <w:r w:rsidRPr="00D32F2E">
        <w:rPr>
          <w:rFonts w:ascii="Times New Roman" w:hAnsi="Times New Roman" w:cs="Times New Roman"/>
        </w:rPr>
        <w:tab/>
        <w:t>Daube JR, Rubin DI. Needle electromyography. Muscle Nerve. 2009;39(2):244</w:t>
      </w:r>
      <w:r w:rsidR="00CC6871">
        <w:rPr>
          <w:rFonts w:ascii="Times New Roman" w:eastAsia="Times New Roman" w:hAnsi="Times New Roman" w:cs="Times New Roman"/>
        </w:rPr>
        <w:t>–</w:t>
      </w:r>
      <w:r w:rsidRPr="00D32F2E">
        <w:rPr>
          <w:rFonts w:ascii="Times New Roman" w:hAnsi="Times New Roman" w:cs="Times New Roman"/>
        </w:rPr>
        <w:t xml:space="preserve">70. Epub 2009/01/16. doi: </w:t>
      </w:r>
      <w:r w:rsidR="0032074D" w:rsidRPr="00454168">
        <w:rPr>
          <w:rFonts w:ascii="Times New Roman" w:eastAsia="Times New Roman" w:hAnsi="Times New Roman" w:cs="Times New Roman"/>
        </w:rPr>
        <w:t>10.1002/mus.21180</w:t>
      </w:r>
      <w:r w:rsidRPr="00D32F2E">
        <w:rPr>
          <w:rFonts w:ascii="Times New Roman" w:hAnsi="Times New Roman" w:cs="Times New Roman"/>
        </w:rPr>
        <w:t xml:space="preserve">. PubMed PMID: </w:t>
      </w:r>
      <w:r w:rsidR="0032074D" w:rsidRPr="00454168">
        <w:rPr>
          <w:rFonts w:ascii="Times New Roman" w:eastAsia="Times New Roman" w:hAnsi="Times New Roman" w:cs="Times New Roman"/>
        </w:rPr>
        <w:t>19145648</w:t>
      </w:r>
      <w:r w:rsidR="0032074D">
        <w:rPr>
          <w:rFonts w:ascii="Times New Roman" w:eastAsia="Times New Roman" w:hAnsi="Times New Roman" w:cs="Times New Roman"/>
        </w:rPr>
        <w:t>.</w:t>
      </w:r>
    </w:p>
    <w:p w14:paraId="64271CBF" w14:textId="6F58800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w:t>
      </w:r>
      <w:r w:rsidR="00206E0D">
        <w:rPr>
          <w:rFonts w:ascii="Times New Roman" w:eastAsia="Times New Roman" w:hAnsi="Times New Roman" w:cs="Times New Roman"/>
        </w:rPr>
        <w:t>.</w:t>
      </w:r>
      <w:r w:rsidRPr="00D32F2E">
        <w:rPr>
          <w:rFonts w:ascii="Times New Roman" w:hAnsi="Times New Roman" w:cs="Times New Roman"/>
        </w:rPr>
        <w:t xml:space="preserve"> Electrodiagnosis in Diseases of Nerve and Muscle: Principles and Practice: Oxford University Press</w:t>
      </w:r>
      <w:r w:rsidR="00CC6871">
        <w:rPr>
          <w:rFonts w:ascii="Times New Roman" w:hAnsi="Times New Roman" w:cs="Times New Roman"/>
        </w:rPr>
        <w:t>.</w:t>
      </w:r>
      <w:r w:rsidRPr="00D32F2E">
        <w:rPr>
          <w:rFonts w:ascii="Times New Roman" w:hAnsi="Times New Roman" w:cs="Times New Roman"/>
        </w:rPr>
        <w:t xml:space="preserve"> 2013.</w:t>
      </w:r>
    </w:p>
    <w:p w14:paraId="07FBEE0E" w14:textId="4C1C73C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Pr="00D32F2E">
        <w:rPr>
          <w:rFonts w:ascii="Times New Roman" w:hAnsi="Times New Roman" w:cs="Times New Roman"/>
        </w:rPr>
        <w:t xml:space="preserve"> 2005;76(suppl 2):ii32</w:t>
      </w:r>
      <w:r w:rsidR="00D5319B">
        <w:rPr>
          <w:rFonts w:ascii="Times New Roman" w:eastAsia="Times New Roman" w:hAnsi="Times New Roman" w:cs="Times New Roman"/>
        </w:rPr>
        <w:t>–</w:t>
      </w:r>
      <w:r w:rsidRPr="00D32F2E">
        <w:rPr>
          <w:rFonts w:ascii="Times New Roman" w:hAnsi="Times New Roman" w:cs="Times New Roman"/>
        </w:rPr>
        <w:t xml:space="preserve">5. doi: </w:t>
      </w:r>
      <w:r w:rsidR="00CB2595" w:rsidRPr="00454168">
        <w:rPr>
          <w:rFonts w:ascii="Times New Roman" w:eastAsia="Times New Roman" w:hAnsi="Times New Roman" w:cs="Times New Roman"/>
        </w:rPr>
        <w:t>10.1136/jnnp.2005.069211</w:t>
      </w:r>
      <w:r w:rsidR="00CB2595">
        <w:rPr>
          <w:rFonts w:ascii="Times New Roman" w:eastAsia="Times New Roman" w:hAnsi="Times New Roman" w:cs="Times New Roman"/>
        </w:rPr>
        <w:t>.</w:t>
      </w:r>
    </w:p>
    <w:p w14:paraId="4DA08D49" w14:textId="473F2EB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w:t>
      </w:r>
      <w:r w:rsidR="00C76BC8">
        <w:rPr>
          <w:rFonts w:ascii="Times New Roman" w:hAnsi="Times New Roman" w:cs="Times New Roman"/>
        </w:rPr>
        <w:t>.</w:t>
      </w:r>
      <w:r w:rsidRPr="00D32F2E">
        <w:rPr>
          <w:rFonts w:ascii="Times New Roman" w:hAnsi="Times New Roman" w:cs="Times New Roman"/>
        </w:rPr>
        <w:t xml:space="preserve"> 2003.</w:t>
      </w:r>
    </w:p>
    <w:p w14:paraId="28EE3194" w14:textId="115F5BF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w:t>
      </w:r>
      <w:r w:rsidR="00CF67D9">
        <w:rPr>
          <w:rFonts w:ascii="Times New Roman" w:eastAsia="Times New Roman" w:hAnsi="Times New Roman" w:cs="Times New Roman"/>
        </w:rPr>
        <w:t>–</w:t>
      </w:r>
      <w:r w:rsidRPr="00D32F2E">
        <w:rPr>
          <w:rFonts w:ascii="Times New Roman" w:hAnsi="Times New Roman" w:cs="Times New Roman"/>
        </w:rPr>
        <w:t xml:space="preserve">56. Epub 2019/07/07 doi: </w:t>
      </w:r>
      <w:r w:rsidR="00AE7DA8" w:rsidRPr="00AE7DA8">
        <w:rPr>
          <w:rFonts w:ascii="Times New Roman" w:hAnsi="Times New Roman" w:cs="Times New Roman"/>
        </w:rPr>
        <w:t>10.1016/B978-0-444-64032-1.00016-3</w:t>
      </w:r>
      <w:r w:rsidRPr="00D32F2E">
        <w:rPr>
          <w:rFonts w:ascii="Times New Roman" w:hAnsi="Times New Roman" w:cs="Times New Roman"/>
        </w:rPr>
        <w:t xml:space="preserve">. PubMed PMID: </w:t>
      </w:r>
      <w:r w:rsidR="00AE7DA8" w:rsidRPr="00454168">
        <w:rPr>
          <w:rFonts w:ascii="Times New Roman" w:eastAsia="Times New Roman" w:hAnsi="Times New Roman" w:cs="Times New Roman"/>
        </w:rPr>
        <w:t>31277852</w:t>
      </w:r>
      <w:r w:rsidRPr="00D32F2E">
        <w:rPr>
          <w:rFonts w:ascii="Times New Roman" w:hAnsi="Times New Roman" w:cs="Times New Roman"/>
        </w:rPr>
        <w:t>.</w:t>
      </w:r>
    </w:p>
    <w:p w14:paraId="205D6E49" w14:textId="6978A7D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w:t>
      </w:r>
      <w:r w:rsidR="00CB2235">
        <w:rPr>
          <w:rFonts w:ascii="Times New Roman" w:eastAsia="Times New Roman" w:hAnsi="Times New Roman" w:cs="Times New Roman"/>
        </w:rPr>
        <w:t>–</w:t>
      </w:r>
      <w:r w:rsidRPr="00D32F2E">
        <w:rPr>
          <w:rFonts w:ascii="Times New Roman" w:hAnsi="Times New Roman" w:cs="Times New Roman"/>
        </w:rPr>
        <w:t xml:space="preserve">94. Epub 2012/06/05 doi: </w:t>
      </w:r>
      <w:r w:rsidR="00D24BB1" w:rsidRPr="00454168">
        <w:rPr>
          <w:rFonts w:ascii="Times New Roman" w:eastAsia="Times New Roman" w:hAnsi="Times New Roman" w:cs="Times New Roman"/>
        </w:rPr>
        <w:t>10.1136/practneurol-2011-000198</w:t>
      </w:r>
      <w:r w:rsidR="00D24BB1">
        <w:rPr>
          <w:rFonts w:ascii="Times New Roman" w:eastAsia="Times New Roman" w:hAnsi="Times New Roman" w:cs="Times New Roman"/>
        </w:rPr>
        <w:t xml:space="preserve">. PubMed PMID: </w:t>
      </w:r>
      <w:r w:rsidR="00D24BB1" w:rsidRPr="00454168">
        <w:rPr>
          <w:rFonts w:ascii="Times New Roman" w:eastAsia="Times New Roman" w:hAnsi="Times New Roman" w:cs="Times New Roman"/>
        </w:rPr>
        <w:t>22661353</w:t>
      </w:r>
      <w:r w:rsidR="00D24BB1">
        <w:rPr>
          <w:rFonts w:ascii="Times New Roman" w:eastAsia="Times New Roman" w:hAnsi="Times New Roman" w:cs="Times New Roman"/>
        </w:rPr>
        <w:t>.</w:t>
      </w:r>
    </w:p>
    <w:p w14:paraId="4E858BA5" w14:textId="0C9E9BB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 xml:space="preserve">Aminoff MJ, Goodin DS, Parry GJ, Barbaro NM, Weinstein PR, Rosenblum ML. Electrophysiologic evaluation of lumbosacral radiculopathies: </w:t>
      </w:r>
      <w:r w:rsidR="000E622A">
        <w:rPr>
          <w:rFonts w:ascii="Times New Roman" w:hAnsi="Times New Roman" w:cs="Times New Roman"/>
        </w:rPr>
        <w:t>E</w:t>
      </w:r>
      <w:r w:rsidRPr="00D32F2E">
        <w:rPr>
          <w:rFonts w:ascii="Times New Roman" w:hAnsi="Times New Roman" w:cs="Times New Roman"/>
        </w:rPr>
        <w:t>lectromyography, late responses, and somatosensory evoked potentials. Neurology. 1985;35(10):1514</w:t>
      </w:r>
      <w:r w:rsidR="006F410A">
        <w:rPr>
          <w:rFonts w:ascii="Times New Roman" w:eastAsia="Times New Roman" w:hAnsi="Times New Roman" w:cs="Times New Roman"/>
        </w:rPr>
        <w:t>–</w:t>
      </w:r>
      <w:r w:rsidRPr="00D32F2E">
        <w:rPr>
          <w:rFonts w:ascii="Times New Roman" w:hAnsi="Times New Roman" w:cs="Times New Roman"/>
        </w:rPr>
        <w:t xml:space="preserve">8. Epub 1985/10/01 doi: </w:t>
      </w:r>
      <w:r w:rsidR="00A45ACC" w:rsidRPr="00454168">
        <w:rPr>
          <w:rFonts w:ascii="Times New Roman" w:eastAsia="Times New Roman" w:hAnsi="Times New Roman" w:cs="Times New Roman"/>
        </w:rPr>
        <w:t>10.1212/wnl.35.10.1514</w:t>
      </w:r>
      <w:r w:rsidR="00A45ACC">
        <w:rPr>
          <w:rFonts w:ascii="Times New Roman" w:eastAsia="Times New Roman" w:hAnsi="Times New Roman" w:cs="Times New Roman"/>
        </w:rPr>
        <w:t xml:space="preserve">. PubMed PMID: </w:t>
      </w:r>
      <w:r w:rsidR="00A45ACC" w:rsidRPr="00454168">
        <w:rPr>
          <w:rFonts w:ascii="Times New Roman" w:eastAsia="Times New Roman" w:hAnsi="Times New Roman" w:cs="Times New Roman"/>
        </w:rPr>
        <w:t>2993952</w:t>
      </w:r>
      <w:r w:rsidR="00A45ACC">
        <w:rPr>
          <w:rFonts w:ascii="Times New Roman" w:eastAsia="Times New Roman" w:hAnsi="Times New Roman" w:cs="Times New Roman"/>
        </w:rPr>
        <w:t>.</w:t>
      </w:r>
    </w:p>
    <w:p w14:paraId="39C363BF" w14:textId="3FD8D40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w:t>
      </w:r>
      <w:r w:rsidR="001220BC">
        <w:rPr>
          <w:rFonts w:ascii="Times New Roman" w:eastAsia="Times New Roman" w:hAnsi="Times New Roman" w:cs="Times New Roman"/>
        </w:rPr>
        <w:t>–</w:t>
      </w:r>
      <w:r w:rsidRPr="00D32F2E">
        <w:rPr>
          <w:rFonts w:ascii="Times New Roman" w:hAnsi="Times New Roman" w:cs="Times New Roman"/>
        </w:rPr>
        <w:t xml:space="preserve">42. Epub 2019/10/04 doi: </w:t>
      </w:r>
      <w:r w:rsidR="000B0C23" w:rsidRPr="00454168">
        <w:rPr>
          <w:rFonts w:ascii="Times New Roman" w:eastAsia="Times New Roman" w:hAnsi="Times New Roman" w:cs="Times New Roman"/>
        </w:rPr>
        <w:t>10.1002/mus.26718</w:t>
      </w:r>
      <w:r w:rsidR="000B0C23">
        <w:rPr>
          <w:rFonts w:ascii="Times New Roman" w:eastAsia="Times New Roman" w:hAnsi="Times New Roman" w:cs="Times New Roman"/>
        </w:rPr>
        <w:t xml:space="preserve">. PubMed PMID: </w:t>
      </w:r>
      <w:r w:rsidR="000B0C23" w:rsidRPr="00454168">
        <w:rPr>
          <w:rFonts w:ascii="Times New Roman" w:eastAsia="Times New Roman" w:hAnsi="Times New Roman" w:cs="Times New Roman"/>
        </w:rPr>
        <w:t>31579956</w:t>
      </w:r>
      <w:r w:rsidR="000B0C23">
        <w:rPr>
          <w:rFonts w:ascii="Times New Roman" w:eastAsia="Times New Roman" w:hAnsi="Times New Roman" w:cs="Times New Roman"/>
        </w:rPr>
        <w:t>.</w:t>
      </w:r>
    </w:p>
    <w:p w14:paraId="177CBFAD" w14:textId="3594299D"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r>
      <w:r w:rsidR="00DC2024">
        <w:rPr>
          <w:rFonts w:ascii="Times New Roman" w:eastAsia="Times New Roman" w:hAnsi="Times New Roman" w:cs="Times New Roman"/>
        </w:rPr>
        <w:t>Gutiérrez Gutiérrez G, Barbosa López C, Navacerrada F, Miralles Martínez A</w:t>
      </w:r>
      <w:r w:rsidRPr="00D32F2E">
        <w:rPr>
          <w:rFonts w:ascii="Times New Roman" w:hAnsi="Times New Roman" w:cs="Times New Roman"/>
        </w:rPr>
        <w:t xml:space="preserve">. Use of </w:t>
      </w:r>
      <w:r w:rsidR="0017591A">
        <w:rPr>
          <w:rFonts w:ascii="Times New Roman" w:hAnsi="Times New Roman" w:cs="Times New Roman"/>
        </w:rPr>
        <w:t>e</w:t>
      </w:r>
      <w:r w:rsidRPr="00D32F2E">
        <w:rPr>
          <w:rFonts w:ascii="Times New Roman" w:hAnsi="Times New Roman" w:cs="Times New Roman"/>
        </w:rPr>
        <w:t xml:space="preserve">lectromyography in the </w:t>
      </w:r>
      <w:r w:rsidR="000B5373">
        <w:rPr>
          <w:rFonts w:ascii="Times New Roman" w:hAnsi="Times New Roman" w:cs="Times New Roman"/>
        </w:rPr>
        <w:t>d</w:t>
      </w:r>
      <w:r w:rsidRPr="00D32F2E">
        <w:rPr>
          <w:rFonts w:ascii="Times New Roman" w:hAnsi="Times New Roman" w:cs="Times New Roman"/>
        </w:rPr>
        <w:t xml:space="preserve">iagnosis of </w:t>
      </w:r>
      <w:r w:rsidR="000B5BD3">
        <w:rPr>
          <w:rFonts w:ascii="Times New Roman" w:hAnsi="Times New Roman" w:cs="Times New Roman"/>
        </w:rPr>
        <w:t>i</w:t>
      </w:r>
      <w:r w:rsidRPr="00D32F2E">
        <w:rPr>
          <w:rFonts w:ascii="Times New Roman" w:hAnsi="Times New Roman" w:cs="Times New Roman"/>
        </w:rPr>
        <w:t xml:space="preserve">nflammatory </w:t>
      </w:r>
      <w:r w:rsidR="000B5BD3">
        <w:rPr>
          <w:rFonts w:ascii="Times New Roman" w:hAnsi="Times New Roman" w:cs="Times New Roman"/>
        </w:rPr>
        <w:t>m</w:t>
      </w:r>
      <w:r w:rsidRPr="00D32F2E">
        <w:rPr>
          <w:rFonts w:ascii="Times New Roman" w:hAnsi="Times New Roman" w:cs="Times New Roman"/>
        </w:rPr>
        <w:t xml:space="preserve">yopathies. </w:t>
      </w:r>
      <w:r w:rsidR="00C1279C">
        <w:rPr>
          <w:rFonts w:ascii="Times New Roman" w:eastAsia="Times New Roman" w:hAnsi="Times New Roman" w:cs="Times New Roman"/>
        </w:rPr>
        <w:t>Reumatol</w:t>
      </w:r>
      <w:r w:rsidRPr="00D32F2E">
        <w:rPr>
          <w:rFonts w:ascii="Times New Roman" w:hAnsi="Times New Roman" w:cs="Times New Roman"/>
        </w:rPr>
        <w:t xml:space="preserve"> </w:t>
      </w:r>
      <w:r w:rsidR="00C1279C">
        <w:rPr>
          <w:rFonts w:ascii="Times New Roman" w:eastAsia="Times New Roman" w:hAnsi="Times New Roman" w:cs="Times New Roman"/>
        </w:rPr>
        <w:t>Clin</w:t>
      </w:r>
      <w:r w:rsidRPr="00D32F2E">
        <w:rPr>
          <w:rFonts w:ascii="Times New Roman" w:hAnsi="Times New Roman" w:cs="Times New Roman"/>
        </w:rPr>
        <w:t xml:space="preserve"> (Engl Ed) 2012;8(4):195</w:t>
      </w:r>
      <w:r w:rsidR="00FB64C4">
        <w:rPr>
          <w:rFonts w:ascii="Times New Roman" w:eastAsia="Times New Roman" w:hAnsi="Times New Roman" w:cs="Times New Roman"/>
        </w:rPr>
        <w:t>–</w:t>
      </w:r>
      <w:r w:rsidRPr="00D32F2E">
        <w:rPr>
          <w:rFonts w:ascii="Times New Roman" w:hAnsi="Times New Roman" w:cs="Times New Roman"/>
        </w:rPr>
        <w:t xml:space="preserve">200. doi: </w:t>
      </w:r>
      <w:r w:rsidR="00F503D1" w:rsidRPr="00454168">
        <w:rPr>
          <w:rFonts w:ascii="Times New Roman" w:eastAsia="Times New Roman" w:hAnsi="Times New Roman" w:cs="Times New Roman"/>
        </w:rPr>
        <w:t>10.1016/j.reumae.2011.10.004</w:t>
      </w:r>
      <w:r w:rsidRPr="00D32F2E">
        <w:rPr>
          <w:rFonts w:ascii="Times New Roman" w:hAnsi="Times New Roman" w:cs="Times New Roman"/>
        </w:rPr>
        <w:t>.</w:t>
      </w:r>
    </w:p>
    <w:p w14:paraId="496F431D" w14:textId="7FDECD70" w:rsidR="00201B43" w:rsidRDefault="00D32F2E" w:rsidP="00201B43">
      <w:pPr>
        <w:pStyle w:val="EndNoteBibliography"/>
        <w:spacing w:after="0"/>
        <w:rPr>
          <w:rFonts w:ascii="Times New Roman" w:eastAsia="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w:t>
      </w:r>
      <w:r w:rsidR="008833DA">
        <w:rPr>
          <w:rFonts w:ascii="Times New Roman" w:eastAsia="Times New Roman" w:hAnsi="Times New Roman" w:cs="Times New Roman"/>
        </w:rPr>
        <w:t>–81</w:t>
      </w:r>
      <w:r w:rsidRPr="00D32F2E">
        <w:rPr>
          <w:rFonts w:ascii="Times New Roman" w:hAnsi="Times New Roman" w:cs="Times New Roman"/>
        </w:rPr>
        <w:t xml:space="preserve">. doi: </w:t>
      </w:r>
      <w:r w:rsidR="00201B43" w:rsidRPr="00454168">
        <w:rPr>
          <w:rFonts w:ascii="Times New Roman" w:eastAsia="Times New Roman" w:hAnsi="Times New Roman" w:cs="Times New Roman"/>
        </w:rPr>
        <w:t>10.1212/wnl.38.12.1879</w:t>
      </w:r>
      <w:r w:rsidR="00201B43">
        <w:rPr>
          <w:rFonts w:ascii="Times New Roman" w:eastAsia="Times New Roman" w:hAnsi="Times New Roman" w:cs="Times New Roman"/>
        </w:rPr>
        <w:t>.</w:t>
      </w:r>
    </w:p>
    <w:p w14:paraId="736BC901" w14:textId="5B5F36ED" w:rsidR="00A83089" w:rsidRDefault="00D32F2E" w:rsidP="00A83089">
      <w:pPr>
        <w:pStyle w:val="EndNoteBibliography"/>
        <w:spacing w:after="0"/>
        <w:rPr>
          <w:rFonts w:ascii="Times New Roman" w:eastAsia="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 xml:space="preserve">Sawada K, Horii M, Imoto D, Ozaki K, Toyama S, Saitoh E, et al. Usefulness of </w:t>
      </w:r>
      <w:r w:rsidR="00C67DAE">
        <w:rPr>
          <w:rFonts w:ascii="Times New Roman" w:hAnsi="Times New Roman" w:cs="Times New Roman"/>
        </w:rPr>
        <w:t>e</w:t>
      </w:r>
      <w:r w:rsidRPr="00D32F2E">
        <w:rPr>
          <w:rFonts w:ascii="Times New Roman" w:hAnsi="Times New Roman" w:cs="Times New Roman"/>
        </w:rPr>
        <w:t xml:space="preserve">lectromyography to </w:t>
      </w:r>
      <w:r w:rsidR="00C67DAE">
        <w:rPr>
          <w:rFonts w:ascii="Times New Roman" w:hAnsi="Times New Roman" w:cs="Times New Roman"/>
        </w:rPr>
        <w:t>p</w:t>
      </w:r>
      <w:r w:rsidRPr="00D32F2E">
        <w:rPr>
          <w:rFonts w:ascii="Times New Roman" w:hAnsi="Times New Roman" w:cs="Times New Roman"/>
        </w:rPr>
        <w:t xml:space="preserve">redict </w:t>
      </w:r>
      <w:r w:rsidR="00C67DAE">
        <w:rPr>
          <w:rFonts w:ascii="Times New Roman" w:hAnsi="Times New Roman" w:cs="Times New Roman"/>
        </w:rPr>
        <w:t>f</w:t>
      </w:r>
      <w:r w:rsidRPr="00D32F2E">
        <w:rPr>
          <w:rFonts w:ascii="Times New Roman" w:hAnsi="Times New Roman" w:cs="Times New Roman"/>
        </w:rPr>
        <w:t xml:space="preserve">uture </w:t>
      </w:r>
      <w:r w:rsidR="00C67DAE">
        <w:rPr>
          <w:rFonts w:ascii="Times New Roman" w:hAnsi="Times New Roman" w:cs="Times New Roman"/>
        </w:rPr>
        <w:t>m</w:t>
      </w:r>
      <w:r w:rsidRPr="00D32F2E">
        <w:rPr>
          <w:rFonts w:ascii="Times New Roman" w:hAnsi="Times New Roman" w:cs="Times New Roman"/>
        </w:rPr>
        <w:t xml:space="preserve">uscle </w:t>
      </w:r>
      <w:r w:rsidR="00C67DAE">
        <w:rPr>
          <w:rFonts w:ascii="Times New Roman" w:hAnsi="Times New Roman" w:cs="Times New Roman"/>
        </w:rPr>
        <w:t>w</w:t>
      </w:r>
      <w:r w:rsidRPr="00D32F2E">
        <w:rPr>
          <w:rFonts w:ascii="Times New Roman" w:hAnsi="Times New Roman" w:cs="Times New Roman"/>
        </w:rPr>
        <w:t xml:space="preserve">eakness in </w:t>
      </w:r>
      <w:r w:rsidR="00C67DAE">
        <w:rPr>
          <w:rFonts w:ascii="Times New Roman" w:hAnsi="Times New Roman" w:cs="Times New Roman"/>
        </w:rPr>
        <w:t>c</w:t>
      </w:r>
      <w:r w:rsidRPr="00D32F2E">
        <w:rPr>
          <w:rFonts w:ascii="Times New Roman" w:hAnsi="Times New Roman" w:cs="Times New Roman"/>
        </w:rPr>
        <w:t xml:space="preserve">linically </w:t>
      </w:r>
      <w:r w:rsidR="00C67DAE">
        <w:rPr>
          <w:rFonts w:ascii="Times New Roman" w:hAnsi="Times New Roman" w:cs="Times New Roman"/>
        </w:rPr>
        <w:t>u</w:t>
      </w:r>
      <w:r w:rsidRPr="00D32F2E">
        <w:rPr>
          <w:rFonts w:ascii="Times New Roman" w:hAnsi="Times New Roman" w:cs="Times New Roman"/>
        </w:rPr>
        <w:t xml:space="preserve">naffected </w:t>
      </w:r>
      <w:r w:rsidR="00C67DAE">
        <w:rPr>
          <w:rFonts w:ascii="Times New Roman" w:hAnsi="Times New Roman" w:cs="Times New Roman"/>
        </w:rPr>
        <w:t>m</w:t>
      </w:r>
      <w:r w:rsidRPr="00D32F2E">
        <w:rPr>
          <w:rFonts w:ascii="Times New Roman" w:hAnsi="Times New Roman" w:cs="Times New Roman"/>
        </w:rPr>
        <w:t xml:space="preserve">uscles of </w:t>
      </w:r>
      <w:r w:rsidR="00C67DAE">
        <w:rPr>
          <w:rFonts w:ascii="Times New Roman" w:hAnsi="Times New Roman" w:cs="Times New Roman"/>
        </w:rPr>
        <w:t>p</w:t>
      </w:r>
      <w:r w:rsidRPr="00D32F2E">
        <w:rPr>
          <w:rFonts w:ascii="Times New Roman" w:hAnsi="Times New Roman" w:cs="Times New Roman"/>
        </w:rPr>
        <w:t xml:space="preserve">olio </w:t>
      </w:r>
      <w:r w:rsidR="00C67DAE">
        <w:rPr>
          <w:rFonts w:ascii="Times New Roman" w:hAnsi="Times New Roman" w:cs="Times New Roman"/>
        </w:rPr>
        <w:t>s</w:t>
      </w:r>
      <w:r w:rsidRPr="00D32F2E">
        <w:rPr>
          <w:rFonts w:ascii="Times New Roman" w:hAnsi="Times New Roman" w:cs="Times New Roman"/>
        </w:rPr>
        <w:t>urvivors. PM R 2020;12(7):692</w:t>
      </w:r>
      <w:r w:rsidR="00BE563D">
        <w:rPr>
          <w:rFonts w:ascii="Times New Roman" w:eastAsia="Times New Roman" w:hAnsi="Times New Roman" w:cs="Times New Roman"/>
        </w:rPr>
        <w:t>–</w:t>
      </w:r>
      <w:r w:rsidRPr="00D32F2E">
        <w:rPr>
          <w:rFonts w:ascii="Times New Roman" w:hAnsi="Times New Roman" w:cs="Times New Roman"/>
        </w:rPr>
        <w:t xml:space="preserve">8. Epub 2019/11/09 doi: </w:t>
      </w:r>
      <w:r w:rsidR="00A83089" w:rsidRPr="00454168">
        <w:rPr>
          <w:rFonts w:ascii="Times New Roman" w:eastAsia="Times New Roman" w:hAnsi="Times New Roman" w:cs="Times New Roman"/>
        </w:rPr>
        <w:t>10.1002/pmrj.12281</w:t>
      </w:r>
      <w:r w:rsidR="00A83089">
        <w:rPr>
          <w:rFonts w:ascii="Times New Roman" w:eastAsia="Times New Roman" w:hAnsi="Times New Roman" w:cs="Times New Roman"/>
        </w:rPr>
        <w:t xml:space="preserve">. PubMed PMID: </w:t>
      </w:r>
      <w:r w:rsidR="00A83089" w:rsidRPr="00454168">
        <w:rPr>
          <w:rFonts w:ascii="Times New Roman" w:eastAsia="Times New Roman" w:hAnsi="Times New Roman" w:cs="Times New Roman"/>
        </w:rPr>
        <w:t>31702870</w:t>
      </w:r>
      <w:r w:rsidR="00A83089">
        <w:rPr>
          <w:rFonts w:ascii="Times New Roman" w:eastAsia="Times New Roman" w:hAnsi="Times New Roman" w:cs="Times New Roman"/>
        </w:rPr>
        <w:t>.</w:t>
      </w:r>
    </w:p>
    <w:p w14:paraId="47D97033" w14:textId="3865DC86" w:rsidR="0064532F" w:rsidRDefault="00D32F2E" w:rsidP="0064532F">
      <w:pPr>
        <w:pStyle w:val="EndNoteBibliography"/>
        <w:spacing w:after="0"/>
        <w:rPr>
          <w:rFonts w:ascii="Times New Roman" w:eastAsia="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w:t>
      </w:r>
      <w:r w:rsidR="000F2703">
        <w:rPr>
          <w:rFonts w:ascii="Times New Roman" w:eastAsia="Times New Roman" w:hAnsi="Times New Roman" w:cs="Times New Roman"/>
        </w:rPr>
        <w:t>–</w:t>
      </w:r>
      <w:r w:rsidRPr="00D32F2E">
        <w:rPr>
          <w:rFonts w:ascii="Times New Roman" w:hAnsi="Times New Roman" w:cs="Times New Roman"/>
        </w:rPr>
        <w:t xml:space="preserve">8. Epub 1981/03/01 doi: </w:t>
      </w:r>
      <w:r w:rsidR="0064532F" w:rsidRPr="00454168">
        <w:rPr>
          <w:rFonts w:ascii="Times New Roman" w:eastAsia="Times New Roman" w:hAnsi="Times New Roman" w:cs="Times New Roman"/>
        </w:rPr>
        <w:t>10.1002/ana.410090317</w:t>
      </w:r>
      <w:r w:rsidR="0064532F">
        <w:rPr>
          <w:rFonts w:ascii="Times New Roman" w:eastAsia="Times New Roman" w:hAnsi="Times New Roman" w:cs="Times New Roman"/>
        </w:rPr>
        <w:t xml:space="preserve">. PubMed PMID: </w:t>
      </w:r>
      <w:r w:rsidR="0064532F" w:rsidRPr="00454168">
        <w:rPr>
          <w:rFonts w:ascii="Times New Roman" w:eastAsia="Times New Roman" w:hAnsi="Times New Roman" w:cs="Times New Roman"/>
        </w:rPr>
        <w:t>6261675</w:t>
      </w:r>
      <w:r w:rsidR="0064532F">
        <w:rPr>
          <w:rFonts w:ascii="Times New Roman" w:eastAsia="Times New Roman" w:hAnsi="Times New Roman" w:cs="Times New Roman"/>
        </w:rPr>
        <w:t>.</w:t>
      </w:r>
    </w:p>
    <w:p w14:paraId="06196BAB" w14:textId="73E51EAD" w:rsidR="00F65D0E" w:rsidRDefault="00D32F2E" w:rsidP="00F65D0E">
      <w:pPr>
        <w:pStyle w:val="EndNoteBibliography"/>
        <w:spacing w:after="0"/>
        <w:rPr>
          <w:rFonts w:ascii="Times New Roman" w:eastAsia="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w:t>
      </w:r>
      <w:r w:rsidR="00E10A35">
        <w:rPr>
          <w:rFonts w:ascii="Times New Roman" w:eastAsia="Times New Roman" w:hAnsi="Times New Roman" w:cs="Times New Roman"/>
        </w:rPr>
        <w:t>–</w:t>
      </w:r>
      <w:r w:rsidRPr="00D32F2E">
        <w:rPr>
          <w:rFonts w:ascii="Times New Roman" w:hAnsi="Times New Roman" w:cs="Times New Roman"/>
        </w:rPr>
        <w:t xml:space="preserve">207. Epub 2012/10/16. doi: </w:t>
      </w:r>
      <w:r w:rsidR="00F65D0E" w:rsidRPr="00454168">
        <w:rPr>
          <w:rFonts w:ascii="Times New Roman" w:eastAsia="Times New Roman" w:hAnsi="Times New Roman" w:cs="Times New Roman"/>
        </w:rPr>
        <w:t>10.1016/j.pmr.2012.08.017</w:t>
      </w:r>
      <w:r w:rsidR="00F65D0E">
        <w:rPr>
          <w:rFonts w:ascii="Times New Roman" w:eastAsia="Times New Roman" w:hAnsi="Times New Roman" w:cs="Times New Roman"/>
        </w:rPr>
        <w:t xml:space="preserve">. PubMed PMID: </w:t>
      </w:r>
      <w:r w:rsidR="00F65D0E" w:rsidRPr="00454168">
        <w:rPr>
          <w:rFonts w:ascii="Times New Roman" w:eastAsia="Times New Roman" w:hAnsi="Times New Roman" w:cs="Times New Roman"/>
        </w:rPr>
        <w:t>23177039</w:t>
      </w:r>
      <w:r w:rsidR="00F65D0E">
        <w:rPr>
          <w:rFonts w:ascii="Times New Roman" w:eastAsia="Times New Roman" w:hAnsi="Times New Roman" w:cs="Times New Roman"/>
        </w:rPr>
        <w:t>.</w:t>
      </w:r>
    </w:p>
    <w:p w14:paraId="3B33A9E5" w14:textId="23C8DABC" w:rsidR="00061361" w:rsidRDefault="00D32F2E" w:rsidP="00061361">
      <w:pPr>
        <w:pStyle w:val="EndNoteBibliography"/>
        <w:spacing w:after="0"/>
        <w:rPr>
          <w:rFonts w:ascii="Times New Roman" w:eastAsia="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 xml:space="preserve">Meekins GD, So Y, Quan D. American Association of Neuromuscular &amp; Electrodiagnostic Medicine evidenced-based review: </w:t>
      </w:r>
      <w:r w:rsidR="004C3114">
        <w:rPr>
          <w:rFonts w:ascii="Times New Roman" w:hAnsi="Times New Roman" w:cs="Times New Roman"/>
        </w:rPr>
        <w:t>U</w:t>
      </w:r>
      <w:r w:rsidRPr="00D32F2E">
        <w:rPr>
          <w:rFonts w:ascii="Times New Roman" w:hAnsi="Times New Roman" w:cs="Times New Roman"/>
        </w:rPr>
        <w:t>se of surface electromyography in the diagnosis and study of neuromuscular disorders. Muscle Nerve 2008;38(4):1219</w:t>
      </w:r>
      <w:r w:rsidR="003440FC">
        <w:rPr>
          <w:rFonts w:ascii="Times New Roman" w:eastAsia="Times New Roman" w:hAnsi="Times New Roman" w:cs="Times New Roman"/>
        </w:rPr>
        <w:t>–</w:t>
      </w:r>
      <w:r w:rsidRPr="00D32F2E">
        <w:rPr>
          <w:rFonts w:ascii="Times New Roman" w:hAnsi="Times New Roman" w:cs="Times New Roman"/>
        </w:rPr>
        <w:t xml:space="preserve">24. doi: </w:t>
      </w:r>
      <w:r w:rsidR="00061361" w:rsidRPr="00454168">
        <w:rPr>
          <w:rFonts w:ascii="Times New Roman" w:eastAsia="Times New Roman" w:hAnsi="Times New Roman" w:cs="Times New Roman"/>
        </w:rPr>
        <w:t>10.1002/mus.21055</w:t>
      </w:r>
      <w:r w:rsidR="00061361">
        <w:rPr>
          <w:rFonts w:ascii="Times New Roman" w:eastAsia="Times New Roman" w:hAnsi="Times New Roman" w:cs="Times New Roman"/>
        </w:rPr>
        <w:t xml:space="preserve">. PubMed PMID: </w:t>
      </w:r>
      <w:r w:rsidR="00061361" w:rsidRPr="00454168">
        <w:rPr>
          <w:rFonts w:ascii="Times New Roman" w:eastAsia="Times New Roman" w:hAnsi="Times New Roman" w:cs="Times New Roman"/>
        </w:rPr>
        <w:t>18816611</w:t>
      </w:r>
      <w:r w:rsidR="00061361">
        <w:rPr>
          <w:rFonts w:ascii="Times New Roman" w:eastAsia="Times New Roman" w:hAnsi="Times New Roman" w:cs="Times New Roman"/>
        </w:rPr>
        <w:t>.</w:t>
      </w:r>
    </w:p>
    <w:p w14:paraId="53D71FFD" w14:textId="3C2CDCF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xml:space="preserve"> 2009;367(1887):357</w:t>
      </w:r>
      <w:r w:rsidR="004F5275">
        <w:rPr>
          <w:rFonts w:ascii="Times New Roman" w:eastAsia="Times New Roman" w:hAnsi="Times New Roman" w:cs="Times New Roman"/>
        </w:rPr>
        <w:t>–</w:t>
      </w:r>
      <w:r w:rsidRPr="00D32F2E">
        <w:rPr>
          <w:rFonts w:ascii="Times New Roman" w:hAnsi="Times New Roman" w:cs="Times New Roman"/>
        </w:rPr>
        <w:t xml:space="preserve">68. doi: </w:t>
      </w:r>
      <w:r w:rsidR="00AF67E6" w:rsidRPr="002C3FE0">
        <w:rPr>
          <w:rStyle w:val="a6"/>
          <w:rFonts w:ascii="Times New Roman" w:eastAsia="Times New Roman" w:hAnsi="Times New Roman" w:cs="Times New Roman"/>
        </w:rPr>
        <w:t>doi</w:t>
      </w:r>
      <w:r w:rsidR="00AF67E6">
        <w:rPr>
          <w:rFonts w:ascii="Times New Roman" w:eastAsia="Times New Roman" w:hAnsi="Times New Roman" w:cs="Times New Roman"/>
        </w:rPr>
        <w:t>:</w:t>
      </w:r>
      <w:r w:rsidR="00AF67E6" w:rsidRPr="00454168">
        <w:rPr>
          <w:rFonts w:ascii="Times New Roman" w:eastAsia="Times New Roman" w:hAnsi="Times New Roman" w:cs="Times New Roman"/>
        </w:rPr>
        <w:t>10.1098/rsta.2008.0235</w:t>
      </w:r>
      <w:r w:rsidRPr="00D32F2E">
        <w:rPr>
          <w:rFonts w:ascii="Times New Roman" w:hAnsi="Times New Roman" w:cs="Times New Roman"/>
        </w:rPr>
        <w:t>.</w:t>
      </w:r>
    </w:p>
    <w:p w14:paraId="297FA743" w14:textId="6E257B41" w:rsidR="0068154F" w:rsidRDefault="00D32F2E" w:rsidP="0068154F">
      <w:pPr>
        <w:pStyle w:val="EndNoteBibliography"/>
        <w:spacing w:after="0"/>
        <w:rPr>
          <w:rFonts w:ascii="Times New Roman" w:eastAsia="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w:t>
      </w:r>
      <w:r w:rsidR="00F44B45">
        <w:rPr>
          <w:rFonts w:ascii="Times New Roman" w:eastAsia="Times New Roman" w:hAnsi="Times New Roman" w:cs="Times New Roman"/>
        </w:rPr>
        <w:t>–</w:t>
      </w:r>
      <w:r w:rsidRPr="00D32F2E">
        <w:rPr>
          <w:rFonts w:ascii="Times New Roman" w:hAnsi="Times New Roman" w:cs="Times New Roman"/>
        </w:rPr>
        <w:t xml:space="preserve">76. Epub 2005/12/02 doi: </w:t>
      </w:r>
      <w:r w:rsidR="0068154F" w:rsidRPr="00454168">
        <w:rPr>
          <w:rFonts w:ascii="Times New Roman" w:eastAsia="Times New Roman" w:hAnsi="Times New Roman" w:cs="Times New Roman"/>
        </w:rPr>
        <w:t>10.1097/01.brs.0000188400.11490.5f</w:t>
      </w:r>
      <w:r w:rsidR="0068154F">
        <w:rPr>
          <w:rFonts w:ascii="Times New Roman" w:eastAsia="Times New Roman" w:hAnsi="Times New Roman" w:cs="Times New Roman"/>
        </w:rPr>
        <w:t xml:space="preserve">. PubMed PMID: </w:t>
      </w:r>
      <w:r w:rsidR="0068154F" w:rsidRPr="00454168">
        <w:rPr>
          <w:rFonts w:ascii="Times New Roman" w:eastAsia="Times New Roman" w:hAnsi="Times New Roman" w:cs="Times New Roman"/>
        </w:rPr>
        <w:t>16319753</w:t>
      </w:r>
      <w:r w:rsidR="0068154F">
        <w:rPr>
          <w:rFonts w:ascii="Times New Roman" w:eastAsia="Times New Roman" w:hAnsi="Times New Roman" w:cs="Times New Roman"/>
        </w:rPr>
        <w:t>.</w:t>
      </w:r>
    </w:p>
    <w:p w14:paraId="76B85CA1" w14:textId="5DCC5FD3" w:rsidR="001E65E6" w:rsidRDefault="00D32F2E" w:rsidP="001E65E6">
      <w:pPr>
        <w:pStyle w:val="EndNoteBibliography"/>
        <w:spacing w:after="0"/>
        <w:rPr>
          <w:rFonts w:ascii="Times New Roman" w:eastAsia="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w:t>
      </w:r>
      <w:r w:rsidR="008B6469">
        <w:rPr>
          <w:rFonts w:ascii="Times New Roman" w:eastAsia="Times New Roman" w:hAnsi="Times New Roman" w:cs="Times New Roman"/>
        </w:rPr>
        <w:t>–</w:t>
      </w:r>
      <w:r w:rsidRPr="00D32F2E">
        <w:rPr>
          <w:rFonts w:ascii="Times New Roman" w:hAnsi="Times New Roman" w:cs="Times New Roman"/>
        </w:rPr>
        <w:t xml:space="preserve">41. Epub 2006/04/13 doi: </w:t>
      </w:r>
      <w:r w:rsidR="001E65E6" w:rsidRPr="00454168">
        <w:rPr>
          <w:rFonts w:ascii="Times New Roman" w:eastAsia="Times New Roman" w:hAnsi="Times New Roman" w:cs="Times New Roman"/>
        </w:rPr>
        <w:t>10.1002/mus.20554</w:t>
      </w:r>
      <w:r w:rsidR="001E65E6">
        <w:rPr>
          <w:rFonts w:ascii="Times New Roman" w:eastAsia="Times New Roman" w:hAnsi="Times New Roman" w:cs="Times New Roman"/>
        </w:rPr>
        <w:t xml:space="preserve">. PubMed PMID: </w:t>
      </w:r>
      <w:r w:rsidR="001E65E6" w:rsidRPr="00454168">
        <w:rPr>
          <w:rFonts w:ascii="Times New Roman" w:eastAsia="Times New Roman" w:hAnsi="Times New Roman" w:cs="Times New Roman"/>
        </w:rPr>
        <w:t>16609977</w:t>
      </w:r>
      <w:r w:rsidR="001E65E6">
        <w:rPr>
          <w:rFonts w:ascii="Times New Roman" w:eastAsia="Times New Roman" w:hAnsi="Times New Roman" w:cs="Times New Roman"/>
        </w:rPr>
        <w:t>.</w:t>
      </w:r>
    </w:p>
    <w:p w14:paraId="7BA03904" w14:textId="7075D360"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 xml:space="preserve">Nirkko AC, Rösler KM, Hess CW. Sensitivity and specificity of needle electromyography: </w:t>
      </w:r>
      <w:r w:rsidR="000F72BC">
        <w:rPr>
          <w:rFonts w:ascii="Times New Roman" w:hAnsi="Times New Roman" w:cs="Times New Roman"/>
        </w:rPr>
        <w:t>A</w:t>
      </w:r>
      <w:r w:rsidRPr="00D32F2E">
        <w:rPr>
          <w:rFonts w:ascii="Times New Roman" w:hAnsi="Times New Roman" w:cs="Times New Roman"/>
        </w:rPr>
        <w:t xml:space="preserve"> prospective study comparing automated interference pattern analysis with single motor unit potential analysis. Electroencephalogr Clin Neurophysiol 1995;97(1):1</w:t>
      </w:r>
      <w:r w:rsidR="00F11EF1">
        <w:rPr>
          <w:rFonts w:ascii="Times New Roman" w:eastAsia="Times New Roman" w:hAnsi="Times New Roman" w:cs="Times New Roman"/>
        </w:rPr>
        <w:t>–</w:t>
      </w:r>
      <w:r w:rsidRPr="00D32F2E">
        <w:rPr>
          <w:rFonts w:ascii="Times New Roman" w:hAnsi="Times New Roman" w:cs="Times New Roman"/>
        </w:rPr>
        <w:t xml:space="preserve">10. Epub 1995/02/01 doi: </w:t>
      </w:r>
      <w:r w:rsidR="00A1170B" w:rsidRPr="00454168">
        <w:rPr>
          <w:rFonts w:ascii="Times New Roman" w:eastAsia="Times New Roman" w:hAnsi="Times New Roman" w:cs="Times New Roman"/>
        </w:rPr>
        <w:t>10.1016/0924-980x(94)00248-6</w:t>
      </w:r>
      <w:r w:rsidR="00A1170B">
        <w:rPr>
          <w:rFonts w:ascii="Times New Roman" w:eastAsia="Times New Roman" w:hAnsi="Times New Roman" w:cs="Times New Roman"/>
        </w:rPr>
        <w:t xml:space="preserve">. PubMed PMID: </w:t>
      </w:r>
      <w:r w:rsidR="00A1170B" w:rsidRPr="00454168">
        <w:rPr>
          <w:rFonts w:ascii="Times New Roman" w:eastAsia="Times New Roman" w:hAnsi="Times New Roman" w:cs="Times New Roman"/>
        </w:rPr>
        <w:t>7533715</w:t>
      </w:r>
      <w:r w:rsidRPr="00D32F2E">
        <w:rPr>
          <w:rFonts w:ascii="Times New Roman" w:hAnsi="Times New Roman" w:cs="Times New Roman"/>
        </w:rPr>
        <w:t>.</w:t>
      </w:r>
    </w:p>
    <w:p w14:paraId="732F956E" w14:textId="1311626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xml:space="preserve"> 2016;7(1):12408. doi: </w:t>
      </w:r>
      <w:r w:rsidR="009039E4" w:rsidRPr="00454168">
        <w:rPr>
          <w:rFonts w:ascii="Times New Roman" w:eastAsia="Times New Roman" w:hAnsi="Times New Roman" w:cs="Times New Roman"/>
        </w:rPr>
        <w:t>10.1038/ncomms12408</w:t>
      </w:r>
      <w:r w:rsidR="009039E4">
        <w:rPr>
          <w:rFonts w:ascii="Times New Roman" w:eastAsia="Times New Roman" w:hAnsi="Times New Roman" w:cs="Times New Roman"/>
        </w:rPr>
        <w:t>.</w:t>
      </w:r>
    </w:p>
    <w:p w14:paraId="122BFAAE" w14:textId="316F6594" w:rsidR="00B66875" w:rsidRDefault="00D32F2E" w:rsidP="00B66875">
      <w:pPr>
        <w:pStyle w:val="EndNoteBibliography"/>
        <w:spacing w:after="0"/>
        <w:rPr>
          <w:rFonts w:ascii="Times New Roman" w:eastAsia="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 xml:space="preserve">Longinetti E, Fang F. Epidemiology of amyotrophic lateral sclerosis: </w:t>
      </w:r>
      <w:r w:rsidR="0065217F">
        <w:rPr>
          <w:rFonts w:ascii="Times New Roman" w:hAnsi="Times New Roman" w:cs="Times New Roman"/>
        </w:rPr>
        <w:t>A</w:t>
      </w:r>
      <w:r w:rsidRPr="00D32F2E">
        <w:rPr>
          <w:rFonts w:ascii="Times New Roman" w:hAnsi="Times New Roman" w:cs="Times New Roman"/>
        </w:rPr>
        <w:t>n update of recent literature. Curr Opin Neurol 2019;32(5):771</w:t>
      </w:r>
      <w:r w:rsidR="003E0F15">
        <w:rPr>
          <w:rFonts w:ascii="Times New Roman" w:eastAsia="Times New Roman" w:hAnsi="Times New Roman" w:cs="Times New Roman"/>
        </w:rPr>
        <w:t>–</w:t>
      </w:r>
      <w:r w:rsidRPr="00D32F2E">
        <w:rPr>
          <w:rFonts w:ascii="Times New Roman" w:hAnsi="Times New Roman" w:cs="Times New Roman"/>
        </w:rPr>
        <w:t xml:space="preserve">6. doi: </w:t>
      </w:r>
      <w:r w:rsidR="00B66875" w:rsidRPr="00454168">
        <w:rPr>
          <w:rFonts w:ascii="Times New Roman" w:eastAsia="Times New Roman" w:hAnsi="Times New Roman" w:cs="Times New Roman"/>
        </w:rPr>
        <w:t>10.1097/WCO.0000000000000730</w:t>
      </w:r>
      <w:r w:rsidR="00B66875">
        <w:rPr>
          <w:rFonts w:ascii="Times New Roman" w:eastAsia="Times New Roman" w:hAnsi="Times New Roman" w:cs="Times New Roman"/>
        </w:rPr>
        <w:t xml:space="preserve">. PubMed PMID: </w:t>
      </w:r>
      <w:r w:rsidR="00B66875" w:rsidRPr="00454168">
        <w:rPr>
          <w:rFonts w:ascii="Times New Roman" w:eastAsia="Times New Roman" w:hAnsi="Times New Roman" w:cs="Times New Roman"/>
        </w:rPr>
        <w:t>31361627</w:t>
      </w:r>
      <w:r w:rsidR="00B66875">
        <w:rPr>
          <w:rFonts w:ascii="Times New Roman" w:eastAsia="Times New Roman" w:hAnsi="Times New Roman" w:cs="Times New Roman"/>
        </w:rPr>
        <w:t>.</w:t>
      </w:r>
    </w:p>
    <w:p w14:paraId="583FFC4C" w14:textId="648FCB5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 xml:space="preserve">Parker MJS, Oldroyd A, Roberts ME, Ollier WE, New RP, Cooper RG, et al. Increasing incidence of adult idiopathic inflammatory myopathies in the City of Salford, UK: </w:t>
      </w:r>
      <w:r w:rsidR="005A77B2">
        <w:rPr>
          <w:rFonts w:ascii="Times New Roman" w:hAnsi="Times New Roman" w:cs="Times New Roman"/>
        </w:rPr>
        <w:t>A</w:t>
      </w:r>
      <w:r w:rsidRPr="00D32F2E">
        <w:rPr>
          <w:rFonts w:ascii="Times New Roman" w:hAnsi="Times New Roman" w:cs="Times New Roman"/>
        </w:rPr>
        <w:t xml:space="preserve"> 10-year epidemiological study. Rheumatol Adv Pract </w:t>
      </w:r>
      <w:r w:rsidR="00ED1118">
        <w:rPr>
          <w:rFonts w:ascii="Times New Roman" w:eastAsia="Times New Roman" w:hAnsi="Times New Roman" w:cs="Times New Roman"/>
        </w:rPr>
        <w:t xml:space="preserve">2018;2(2):rky035. doi: </w:t>
      </w:r>
      <w:r w:rsidR="00ED1118" w:rsidRPr="00454168">
        <w:rPr>
          <w:rFonts w:ascii="Times New Roman" w:eastAsia="Times New Roman" w:hAnsi="Times New Roman" w:cs="Times New Roman"/>
        </w:rPr>
        <w:t>10.1093/rap/rky035</w:t>
      </w:r>
      <w:r w:rsidRPr="00D32F2E">
        <w:rPr>
          <w:rFonts w:ascii="Times New Roman" w:hAnsi="Times New Roman" w:cs="Times New Roman"/>
        </w:rPr>
        <w:t>.</w:t>
      </w:r>
    </w:p>
    <w:p w14:paraId="3DABB65E" w14:textId="4D7FB9AD"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w:t>
      </w:r>
      <w:r w:rsidR="008B54A9">
        <w:rPr>
          <w:rFonts w:ascii="Times New Roman" w:eastAsia="Times New Roman" w:hAnsi="Times New Roman" w:cs="Times New Roman"/>
        </w:rPr>
        <w:t>–</w:t>
      </w:r>
      <w:r w:rsidRPr="00D32F2E">
        <w:rPr>
          <w:rFonts w:ascii="Times New Roman" w:hAnsi="Times New Roman" w:cs="Times New Roman"/>
        </w:rPr>
        <w:t>2014). PL</w:t>
      </w:r>
      <w:r w:rsidR="00771252">
        <w:rPr>
          <w:rFonts w:ascii="Times New Roman" w:hAnsi="Times New Roman" w:cs="Times New Roman"/>
        </w:rPr>
        <w:t>O</w:t>
      </w:r>
      <w:r w:rsidRPr="00D32F2E">
        <w:rPr>
          <w:rFonts w:ascii="Times New Roman" w:hAnsi="Times New Roman" w:cs="Times New Roman"/>
        </w:rPr>
        <w:t>S O</w:t>
      </w:r>
      <w:r w:rsidR="00771252">
        <w:rPr>
          <w:rFonts w:ascii="Times New Roman" w:hAnsi="Times New Roman" w:cs="Times New Roman"/>
        </w:rPr>
        <w:t>NE</w:t>
      </w:r>
      <w:r w:rsidRPr="00D32F2E">
        <w:rPr>
          <w:rFonts w:ascii="Times New Roman" w:hAnsi="Times New Roman" w:cs="Times New Roman"/>
        </w:rPr>
        <w:t xml:space="preserve"> 2019;14(3):e0210574. </w:t>
      </w:r>
      <w:r w:rsidR="007A3D1B">
        <w:rPr>
          <w:rFonts w:ascii="Times New Roman" w:eastAsia="Times New Roman" w:hAnsi="Times New Roman" w:cs="Times New Roman"/>
        </w:rPr>
        <w:t xml:space="preserve">doi: </w:t>
      </w:r>
      <w:r w:rsidR="007A3D1B" w:rsidRPr="00454168">
        <w:rPr>
          <w:rFonts w:ascii="Times New Roman" w:eastAsia="Times New Roman" w:hAnsi="Times New Roman" w:cs="Times New Roman"/>
        </w:rPr>
        <w:t>10.1371/journal.pone.0210574</w:t>
      </w:r>
      <w:r w:rsidRPr="00D32F2E">
        <w:rPr>
          <w:rFonts w:ascii="Times New Roman" w:hAnsi="Times New Roman" w:cs="Times New Roman"/>
        </w:rPr>
        <w:t>.</w:t>
      </w:r>
    </w:p>
    <w:p w14:paraId="15ED507B" w14:textId="2106F226"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lastRenderedPageBreak/>
        <w:t>23.</w:t>
      </w:r>
      <w:r w:rsidRPr="00D32F2E">
        <w:rPr>
          <w:rFonts w:ascii="Times New Roman" w:hAnsi="Times New Roman" w:cs="Times New Roman"/>
        </w:rPr>
        <w:tab/>
        <w:t xml:space="preserve">Alfaras M, Soriano MC, Ortín S. A </w:t>
      </w:r>
      <w:r w:rsidR="00E97F1C">
        <w:rPr>
          <w:rFonts w:ascii="Times New Roman" w:hAnsi="Times New Roman" w:cs="Times New Roman"/>
        </w:rPr>
        <w:t>f</w:t>
      </w:r>
      <w:r w:rsidRPr="00D32F2E">
        <w:rPr>
          <w:rFonts w:ascii="Times New Roman" w:hAnsi="Times New Roman" w:cs="Times New Roman"/>
        </w:rPr>
        <w:t xml:space="preserve">ast </w:t>
      </w:r>
      <w:r w:rsidR="00E97F1C">
        <w:rPr>
          <w:rFonts w:ascii="Times New Roman" w:hAnsi="Times New Roman" w:cs="Times New Roman"/>
        </w:rPr>
        <w:t>m</w:t>
      </w:r>
      <w:r w:rsidRPr="00D32F2E">
        <w:rPr>
          <w:rFonts w:ascii="Times New Roman" w:hAnsi="Times New Roman" w:cs="Times New Roman"/>
        </w:rPr>
        <w:t xml:space="preserve">achine </w:t>
      </w:r>
      <w:r w:rsidR="00E97F1C">
        <w:rPr>
          <w:rFonts w:ascii="Times New Roman" w:hAnsi="Times New Roman" w:cs="Times New Roman"/>
        </w:rPr>
        <w:t>l</w:t>
      </w:r>
      <w:r w:rsidRPr="00D32F2E">
        <w:rPr>
          <w:rFonts w:ascii="Times New Roman" w:hAnsi="Times New Roman" w:cs="Times New Roman"/>
        </w:rPr>
        <w:t xml:space="preserve">earning </w:t>
      </w:r>
      <w:r w:rsidR="00E97F1C">
        <w:rPr>
          <w:rFonts w:ascii="Times New Roman" w:hAnsi="Times New Roman" w:cs="Times New Roman"/>
        </w:rPr>
        <w:t>m</w:t>
      </w:r>
      <w:r w:rsidRPr="00D32F2E">
        <w:rPr>
          <w:rFonts w:ascii="Times New Roman" w:hAnsi="Times New Roman" w:cs="Times New Roman"/>
        </w:rPr>
        <w:t>odel for ECG-</w:t>
      </w:r>
      <w:r w:rsidR="00E97F1C">
        <w:rPr>
          <w:rFonts w:ascii="Times New Roman" w:hAnsi="Times New Roman" w:cs="Times New Roman"/>
        </w:rPr>
        <w:t>b</w:t>
      </w:r>
      <w:r w:rsidRPr="00D32F2E">
        <w:rPr>
          <w:rFonts w:ascii="Times New Roman" w:hAnsi="Times New Roman" w:cs="Times New Roman"/>
        </w:rPr>
        <w:t xml:space="preserve">ased </w:t>
      </w:r>
      <w:r w:rsidR="00E97F1C">
        <w:rPr>
          <w:rFonts w:ascii="Times New Roman" w:hAnsi="Times New Roman" w:cs="Times New Roman"/>
        </w:rPr>
        <w:t>h</w:t>
      </w:r>
      <w:r w:rsidRPr="00D32F2E">
        <w:rPr>
          <w:rFonts w:ascii="Times New Roman" w:hAnsi="Times New Roman" w:cs="Times New Roman"/>
        </w:rPr>
        <w:t xml:space="preserve">eartbeat </w:t>
      </w:r>
      <w:r w:rsidR="00E97F1C">
        <w:rPr>
          <w:rFonts w:ascii="Times New Roman" w:hAnsi="Times New Roman" w:cs="Times New Roman"/>
        </w:rPr>
        <w:t>c</w:t>
      </w:r>
      <w:r w:rsidRPr="00D32F2E">
        <w:rPr>
          <w:rFonts w:ascii="Times New Roman" w:hAnsi="Times New Roman" w:cs="Times New Roman"/>
        </w:rPr>
        <w:t xml:space="preserve">lassification and </w:t>
      </w:r>
      <w:r w:rsidR="00E97F1C">
        <w:rPr>
          <w:rFonts w:ascii="Times New Roman" w:hAnsi="Times New Roman" w:cs="Times New Roman"/>
        </w:rPr>
        <w:t>a</w:t>
      </w:r>
      <w:r w:rsidRPr="00D32F2E">
        <w:rPr>
          <w:rFonts w:ascii="Times New Roman" w:hAnsi="Times New Roman" w:cs="Times New Roman"/>
        </w:rPr>
        <w:t xml:space="preserve">rrhythmia </w:t>
      </w:r>
      <w:r w:rsidR="00E97F1C">
        <w:rPr>
          <w:rFonts w:ascii="Times New Roman" w:hAnsi="Times New Roman" w:cs="Times New Roman"/>
        </w:rPr>
        <w:t>d</w:t>
      </w:r>
      <w:r w:rsidRPr="00D32F2E">
        <w:rPr>
          <w:rFonts w:ascii="Times New Roman" w:hAnsi="Times New Roman" w:cs="Times New Roman"/>
        </w:rPr>
        <w:t xml:space="preserve">etection. </w:t>
      </w:r>
      <w:r w:rsidR="00C0176C" w:rsidRPr="00C0176C">
        <w:rPr>
          <w:rFonts w:ascii="Times New Roman" w:hAnsi="Times New Roman" w:cs="Times New Roman"/>
        </w:rPr>
        <w:t>Front Phys</w:t>
      </w:r>
      <w:r w:rsidRPr="00D32F2E">
        <w:rPr>
          <w:rFonts w:ascii="Times New Roman" w:hAnsi="Times New Roman" w:cs="Times New Roman"/>
        </w:rPr>
        <w:t xml:space="preserve"> 2019;7(103). doi: </w:t>
      </w:r>
      <w:r w:rsidR="00182C4F" w:rsidRPr="00454168">
        <w:rPr>
          <w:rFonts w:ascii="Times New Roman" w:eastAsia="Times New Roman" w:hAnsi="Times New Roman" w:cs="Times New Roman"/>
        </w:rPr>
        <w:t>10.3389/fphy.2019.00103</w:t>
      </w:r>
      <w:r w:rsidR="00182C4F">
        <w:rPr>
          <w:rFonts w:ascii="Times New Roman" w:eastAsia="Times New Roman" w:hAnsi="Times New Roman" w:cs="Times New Roman"/>
        </w:rPr>
        <w:t>.</w:t>
      </w:r>
    </w:p>
    <w:p w14:paraId="1D6B8331" w14:textId="44E0984D"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 xml:space="preserve">2018 IEEE 3rd Adv. Inf. Technol. Electron Autom Control </w:t>
      </w:r>
      <w:r w:rsidR="008E58DC">
        <w:rPr>
          <w:rFonts w:ascii="Times New Roman" w:hAnsi="Times New Roman" w:cs="Times New Roman"/>
        </w:rPr>
        <w:t>c</w:t>
      </w:r>
      <w:r w:rsidR="009335E2" w:rsidRPr="009335E2">
        <w:rPr>
          <w:rFonts w:ascii="Times New Roman" w:hAnsi="Times New Roman" w:cs="Times New Roman"/>
        </w:rPr>
        <w:t>onf</w:t>
      </w:r>
      <w:r w:rsidR="008E58DC">
        <w:rPr>
          <w:rFonts w:ascii="Times New Roman" w:hAnsi="Times New Roman" w:cs="Times New Roman"/>
        </w:rPr>
        <w:t>erence</w:t>
      </w:r>
      <w:r w:rsidR="009335E2" w:rsidRPr="009335E2">
        <w:rPr>
          <w:rFonts w:ascii="Times New Roman" w:hAnsi="Times New Roman" w:cs="Times New Roman"/>
        </w:rPr>
        <w:t xml:space="preserve"> IAEAC</w:t>
      </w:r>
      <w:r w:rsidR="00CB3B68">
        <w:rPr>
          <w:rFonts w:ascii="Times New Roman" w:hAnsi="Times New Roman" w:cs="Times New Roman"/>
        </w:rPr>
        <w:t>;</w:t>
      </w:r>
      <w:r w:rsidR="009335E2" w:rsidRPr="009335E2">
        <w:rPr>
          <w:rFonts w:ascii="Times New Roman" w:hAnsi="Times New Roman" w:cs="Times New Roman"/>
        </w:rPr>
        <w:t xml:space="preserve"> 2018</w:t>
      </w:r>
      <w:r w:rsidRPr="00D32F2E">
        <w:rPr>
          <w:rFonts w:ascii="Times New Roman" w:hAnsi="Times New Roman" w:cs="Times New Roman"/>
        </w:rPr>
        <w:t>.</w:t>
      </w:r>
    </w:p>
    <w:p w14:paraId="3F819837" w14:textId="584A3D06" w:rsidR="00D32F2E" w:rsidRPr="007B0367"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w:t>
      </w:r>
      <w:r w:rsidR="0098382F">
        <w:rPr>
          <w:rFonts w:ascii="Times New Roman" w:eastAsia="Times New Roman" w:hAnsi="Times New Roman" w:cs="Times New Roman"/>
        </w:rPr>
        <w:t>2020;220:117021.</w:t>
      </w:r>
      <w:r w:rsidRPr="00D32F2E">
        <w:rPr>
          <w:rFonts w:ascii="Times New Roman" w:hAnsi="Times New Roman" w:cs="Times New Roman"/>
        </w:rPr>
        <w:t xml:space="preserve"> doi: </w:t>
      </w:r>
      <w:r w:rsidR="007B0367" w:rsidRPr="00454168">
        <w:rPr>
          <w:rFonts w:ascii="Times New Roman" w:eastAsia="Times New Roman" w:hAnsi="Times New Roman" w:cs="Times New Roman"/>
        </w:rPr>
        <w:t>https://doi.org/10.1016/j.neuroimage.2020.117021</w:t>
      </w:r>
      <w:r w:rsidR="007B0367">
        <w:rPr>
          <w:rFonts w:ascii="Times New Roman" w:eastAsia="Times New Roman" w:hAnsi="Times New Roman" w:cs="Times New Roman"/>
        </w:rPr>
        <w:t>.</w:t>
      </w:r>
    </w:p>
    <w:p w14:paraId="67FA1697" w14:textId="7C424665"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 xml:space="preserve">Roy Y, Banville H, Albuquerque I, Gramfort A, Falk TH, Faubert J. Deep learning-based electroencephalography analysis: </w:t>
      </w:r>
      <w:r w:rsidR="00C16197">
        <w:rPr>
          <w:rFonts w:ascii="Times New Roman" w:hAnsi="Times New Roman" w:cs="Times New Roman"/>
        </w:rPr>
        <w:t>A</w:t>
      </w:r>
      <w:r w:rsidRPr="00D32F2E">
        <w:rPr>
          <w:rFonts w:ascii="Times New Roman" w:hAnsi="Times New Roman" w:cs="Times New Roman"/>
        </w:rPr>
        <w:t xml:space="preserve"> systematic review. J Neural Eng 2019;16(5)</w:t>
      </w:r>
      <w:r w:rsidR="00261FA2">
        <w:rPr>
          <w:rFonts w:ascii="Times New Roman" w:eastAsia="Times New Roman" w:hAnsi="Times New Roman" w:cs="Times New Roman"/>
        </w:rPr>
        <w:t>:051001</w:t>
      </w:r>
      <w:r w:rsidRPr="00D32F2E">
        <w:rPr>
          <w:rFonts w:ascii="Times New Roman" w:hAnsi="Times New Roman" w:cs="Times New Roman"/>
        </w:rPr>
        <w:t xml:space="preserve">. doi: </w:t>
      </w:r>
      <w:r w:rsidR="001754A3" w:rsidRPr="00454168">
        <w:rPr>
          <w:rFonts w:ascii="Times New Roman" w:eastAsia="Times New Roman" w:hAnsi="Times New Roman" w:cs="Times New Roman"/>
        </w:rPr>
        <w:t>10.1088/1741-2552/ab260c</w:t>
      </w:r>
      <w:r w:rsidR="001754A3">
        <w:rPr>
          <w:rFonts w:ascii="Times New Roman" w:eastAsia="Times New Roman" w:hAnsi="Times New Roman" w:cs="Times New Roman"/>
        </w:rPr>
        <w:t>.</w:t>
      </w:r>
    </w:p>
    <w:p w14:paraId="43A2911D" w14:textId="2871C4E6"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w:t>
      </w:r>
      <w:r w:rsidR="00EE3449">
        <w:rPr>
          <w:rFonts w:ascii="Times New Roman" w:hAnsi="Times New Roman" w:cs="Times New Roman"/>
        </w:rPr>
        <w:t>O</w:t>
      </w:r>
      <w:r w:rsidRPr="00D32F2E">
        <w:rPr>
          <w:rFonts w:ascii="Times New Roman" w:hAnsi="Times New Roman" w:cs="Times New Roman"/>
        </w:rPr>
        <w:t xml:space="preserve">S Med 2018;15(11):e1002699. doi: </w:t>
      </w:r>
      <w:r w:rsidR="00EC5D29" w:rsidRPr="00454168">
        <w:rPr>
          <w:rFonts w:ascii="Times New Roman" w:eastAsia="Times New Roman" w:hAnsi="Times New Roman" w:cs="Times New Roman"/>
        </w:rPr>
        <w:t>10.1371/journal.pmed.1002699</w:t>
      </w:r>
      <w:r w:rsidRPr="00D32F2E">
        <w:rPr>
          <w:rFonts w:ascii="Times New Roman" w:hAnsi="Times New Roman" w:cs="Times New Roman"/>
        </w:rPr>
        <w:t>.</w:t>
      </w:r>
    </w:p>
    <w:p w14:paraId="4BCD92BF" w14:textId="57BB3DBA"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w:t>
      </w:r>
      <w:r w:rsidR="001F4E61">
        <w:rPr>
          <w:rFonts w:ascii="Times New Roman" w:eastAsia="Times New Roman" w:hAnsi="Times New Roman" w:cs="Times New Roman"/>
        </w:rPr>
        <w:t>–</w:t>
      </w:r>
      <w:r w:rsidRPr="00D32F2E">
        <w:rPr>
          <w:rFonts w:ascii="Times New Roman" w:hAnsi="Times New Roman" w:cs="Times New Roman"/>
        </w:rPr>
        <w:t xml:space="preserve">9. doi: </w:t>
      </w:r>
      <w:r w:rsidR="004F15D6" w:rsidRPr="00454168">
        <w:rPr>
          <w:rFonts w:ascii="Times New Roman" w:eastAsia="Times New Roman" w:hAnsi="Times New Roman" w:cs="Times New Roman"/>
        </w:rPr>
        <w:t>10.1038/s41591-018-0268-3</w:t>
      </w:r>
      <w:r w:rsidRPr="00D32F2E">
        <w:rPr>
          <w:rFonts w:ascii="Times New Roman" w:hAnsi="Times New Roman" w:cs="Times New Roman"/>
        </w:rPr>
        <w:t>.</w:t>
      </w:r>
    </w:p>
    <w:p w14:paraId="236DE3E0" w14:textId="6218DAD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w:t>
      </w:r>
      <w:r w:rsidR="000F028C">
        <w:rPr>
          <w:rFonts w:ascii="Times New Roman" w:hAnsi="Times New Roman" w:cs="Times New Roman"/>
        </w:rPr>
        <w:t>O</w:t>
      </w:r>
      <w:r w:rsidRPr="00D32F2E">
        <w:rPr>
          <w:rFonts w:ascii="Times New Roman" w:hAnsi="Times New Roman" w:cs="Times New Roman"/>
        </w:rPr>
        <w:t xml:space="preserve">S Med 2018;15(11):e1002686. doi: </w:t>
      </w:r>
      <w:r w:rsidR="008120B8" w:rsidRPr="00454168">
        <w:rPr>
          <w:rFonts w:ascii="Times New Roman" w:eastAsia="Times New Roman" w:hAnsi="Times New Roman" w:cs="Times New Roman"/>
        </w:rPr>
        <w:t>10.1371/journal.pmed.1002686</w:t>
      </w:r>
      <w:r w:rsidRPr="00D32F2E">
        <w:rPr>
          <w:rFonts w:ascii="Times New Roman" w:hAnsi="Times New Roman" w:cs="Times New Roman"/>
        </w:rPr>
        <w:t>.</w:t>
      </w:r>
    </w:p>
    <w:p w14:paraId="15988646" w14:textId="6C4FE855" w:rsidR="00D32F2E" w:rsidRPr="009D73C2"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Pr="00D32F2E">
        <w:rPr>
          <w:rFonts w:ascii="Times New Roman" w:hAnsi="Times New Roman" w:cs="Times New Roman"/>
        </w:rPr>
        <w:t xml:space="preserve"> 2020;11(1):1760. doi: </w:t>
      </w:r>
      <w:r w:rsidR="009D73C2" w:rsidRPr="00454168">
        <w:rPr>
          <w:rFonts w:ascii="Times New Roman" w:eastAsia="Times New Roman" w:hAnsi="Times New Roman" w:cs="Times New Roman"/>
        </w:rPr>
        <w:t>10.1038/s41467-020-15432-4</w:t>
      </w:r>
      <w:r w:rsidRPr="00D32F2E">
        <w:rPr>
          <w:rFonts w:ascii="Times New Roman" w:hAnsi="Times New Roman" w:cs="Times New Roman"/>
        </w:rPr>
        <w:t>.</w:t>
      </w:r>
    </w:p>
    <w:p w14:paraId="6C48E903" w14:textId="60D499C6" w:rsidR="00D32F2E" w:rsidRPr="00066160"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Akef Khowailed I, Abotabl A. Neural muscle activation detection: A deep learning approach using surface electromyography. J Biomech 2019;95</w:t>
      </w:r>
      <w:r w:rsidR="00167E88">
        <w:rPr>
          <w:rFonts w:ascii="Times New Roman" w:eastAsia="Times New Roman" w:hAnsi="Times New Roman" w:cs="Times New Roman"/>
        </w:rPr>
        <w:t>:109322</w:t>
      </w:r>
      <w:r w:rsidRPr="00D32F2E">
        <w:rPr>
          <w:rFonts w:ascii="Times New Roman" w:hAnsi="Times New Roman" w:cs="Times New Roman"/>
        </w:rPr>
        <w:t xml:space="preserve"> doi: </w:t>
      </w:r>
      <w:r w:rsidR="00066160" w:rsidRPr="00454168">
        <w:rPr>
          <w:rFonts w:ascii="Times New Roman" w:eastAsia="Times New Roman" w:hAnsi="Times New Roman" w:cs="Times New Roman"/>
        </w:rPr>
        <w:t>https://doi.org/10.1016/j.jbiomech.2019.109322</w:t>
      </w:r>
      <w:r w:rsidRPr="00D32F2E">
        <w:rPr>
          <w:rFonts w:ascii="Times New Roman" w:hAnsi="Times New Roman" w:cs="Times New Roman"/>
        </w:rPr>
        <w:t>.</w:t>
      </w:r>
    </w:p>
    <w:p w14:paraId="5B17A9D6" w14:textId="4745A588"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 xml:space="preserve">Atzori M, Cognolato M, Müller H. Deep </w:t>
      </w:r>
      <w:r w:rsidR="00032203">
        <w:rPr>
          <w:rFonts w:ascii="Times New Roman" w:hAnsi="Times New Roman" w:cs="Times New Roman"/>
        </w:rPr>
        <w:t>l</w:t>
      </w:r>
      <w:r w:rsidRPr="00D32F2E">
        <w:rPr>
          <w:rFonts w:ascii="Times New Roman" w:hAnsi="Times New Roman" w:cs="Times New Roman"/>
        </w:rPr>
        <w:t xml:space="preserve">earning with </w:t>
      </w:r>
      <w:r w:rsidR="00032203">
        <w:rPr>
          <w:rFonts w:ascii="Times New Roman" w:hAnsi="Times New Roman" w:cs="Times New Roman"/>
        </w:rPr>
        <w:t>c</w:t>
      </w:r>
      <w:r w:rsidRPr="00D32F2E">
        <w:rPr>
          <w:rFonts w:ascii="Times New Roman" w:hAnsi="Times New Roman" w:cs="Times New Roman"/>
        </w:rPr>
        <w:t xml:space="preserve">onvolutional </w:t>
      </w:r>
      <w:r w:rsidR="00032203">
        <w:rPr>
          <w:rFonts w:ascii="Times New Roman" w:hAnsi="Times New Roman" w:cs="Times New Roman"/>
        </w:rPr>
        <w:t>n</w:t>
      </w:r>
      <w:r w:rsidRPr="00D32F2E">
        <w:rPr>
          <w:rFonts w:ascii="Times New Roman" w:hAnsi="Times New Roman" w:cs="Times New Roman"/>
        </w:rPr>
        <w:t xml:space="preserve">eural </w:t>
      </w:r>
      <w:r w:rsidR="00032203">
        <w:rPr>
          <w:rFonts w:ascii="Times New Roman" w:hAnsi="Times New Roman" w:cs="Times New Roman"/>
        </w:rPr>
        <w:t>n</w:t>
      </w:r>
      <w:r w:rsidRPr="00D32F2E">
        <w:rPr>
          <w:rFonts w:ascii="Times New Roman" w:hAnsi="Times New Roman" w:cs="Times New Roman"/>
        </w:rPr>
        <w:t xml:space="preserve">etworks </w:t>
      </w:r>
      <w:r w:rsidR="00032203">
        <w:rPr>
          <w:rFonts w:ascii="Times New Roman" w:hAnsi="Times New Roman" w:cs="Times New Roman"/>
        </w:rPr>
        <w:t>a</w:t>
      </w:r>
      <w:r w:rsidRPr="00D32F2E">
        <w:rPr>
          <w:rFonts w:ascii="Times New Roman" w:hAnsi="Times New Roman" w:cs="Times New Roman"/>
        </w:rPr>
        <w:t xml:space="preserve">pplied to </w:t>
      </w:r>
      <w:r w:rsidR="00032203">
        <w:rPr>
          <w:rFonts w:ascii="Times New Roman" w:hAnsi="Times New Roman" w:cs="Times New Roman"/>
        </w:rPr>
        <w:t>e</w:t>
      </w:r>
      <w:r w:rsidRPr="00D32F2E">
        <w:rPr>
          <w:rFonts w:ascii="Times New Roman" w:hAnsi="Times New Roman" w:cs="Times New Roman"/>
        </w:rPr>
        <w:t xml:space="preserve">lectromyography </w:t>
      </w:r>
      <w:r w:rsidR="00032203">
        <w:rPr>
          <w:rFonts w:ascii="Times New Roman" w:hAnsi="Times New Roman" w:cs="Times New Roman"/>
        </w:rPr>
        <w:t>d</w:t>
      </w:r>
      <w:r w:rsidRPr="00D32F2E">
        <w:rPr>
          <w:rFonts w:ascii="Times New Roman" w:hAnsi="Times New Roman" w:cs="Times New Roman"/>
        </w:rPr>
        <w:t xml:space="preserve">ata: A </w:t>
      </w:r>
      <w:r w:rsidR="004F2827">
        <w:rPr>
          <w:rFonts w:ascii="Times New Roman" w:hAnsi="Times New Roman" w:cs="Times New Roman"/>
        </w:rPr>
        <w:t>r</w:t>
      </w:r>
      <w:r w:rsidRPr="00D32F2E">
        <w:rPr>
          <w:rFonts w:ascii="Times New Roman" w:hAnsi="Times New Roman" w:cs="Times New Roman"/>
        </w:rPr>
        <w:t xml:space="preserve">esource for the </w:t>
      </w:r>
      <w:r w:rsidR="004F2827">
        <w:rPr>
          <w:rFonts w:ascii="Times New Roman" w:hAnsi="Times New Roman" w:cs="Times New Roman"/>
        </w:rPr>
        <w:t>c</w:t>
      </w:r>
      <w:r w:rsidRPr="00D32F2E">
        <w:rPr>
          <w:rFonts w:ascii="Times New Roman" w:hAnsi="Times New Roman" w:cs="Times New Roman"/>
        </w:rPr>
        <w:t xml:space="preserve">lassification of </w:t>
      </w:r>
      <w:r w:rsidR="004F2827">
        <w:rPr>
          <w:rFonts w:ascii="Times New Roman" w:hAnsi="Times New Roman" w:cs="Times New Roman"/>
        </w:rPr>
        <w:t>m</w:t>
      </w:r>
      <w:r w:rsidRPr="00D32F2E">
        <w:rPr>
          <w:rFonts w:ascii="Times New Roman" w:hAnsi="Times New Roman" w:cs="Times New Roman"/>
        </w:rPr>
        <w:t xml:space="preserve">ovements for </w:t>
      </w:r>
      <w:r w:rsidR="004F2827">
        <w:rPr>
          <w:rFonts w:ascii="Times New Roman" w:hAnsi="Times New Roman" w:cs="Times New Roman"/>
        </w:rPr>
        <w:t>p</w:t>
      </w:r>
      <w:r w:rsidRPr="00D32F2E">
        <w:rPr>
          <w:rFonts w:ascii="Times New Roman" w:hAnsi="Times New Roman" w:cs="Times New Roman"/>
        </w:rPr>
        <w:t xml:space="preserve">rosthetic </w:t>
      </w:r>
      <w:r w:rsidR="004F2827">
        <w:rPr>
          <w:rFonts w:ascii="Times New Roman" w:hAnsi="Times New Roman" w:cs="Times New Roman"/>
        </w:rPr>
        <w:t>h</w:t>
      </w:r>
      <w:r w:rsidRPr="00D32F2E">
        <w:rPr>
          <w:rFonts w:ascii="Times New Roman" w:hAnsi="Times New Roman" w:cs="Times New Roman"/>
        </w:rPr>
        <w:t>ands. Front Neurorobot 2016;10:9</w:t>
      </w:r>
      <w:r w:rsidR="000717D2">
        <w:rPr>
          <w:rFonts w:ascii="Times New Roman" w:eastAsia="Times New Roman" w:hAnsi="Times New Roman" w:cs="Times New Roman"/>
        </w:rPr>
        <w:t>–</w:t>
      </w:r>
      <w:r w:rsidRPr="00D32F2E">
        <w:rPr>
          <w:rFonts w:ascii="Times New Roman" w:hAnsi="Times New Roman" w:cs="Times New Roman"/>
        </w:rPr>
        <w:t xml:space="preserve">. doi: </w:t>
      </w:r>
      <w:r w:rsidR="0006522F" w:rsidRPr="00454168">
        <w:rPr>
          <w:rFonts w:ascii="Times New Roman" w:eastAsia="Times New Roman" w:hAnsi="Times New Roman" w:cs="Times New Roman"/>
        </w:rPr>
        <w:t>10.3389/fnbot.2016.00009</w:t>
      </w:r>
      <w:r w:rsidR="0006522F">
        <w:rPr>
          <w:rFonts w:ascii="Times New Roman" w:eastAsia="Times New Roman" w:hAnsi="Times New Roman" w:cs="Times New Roman"/>
        </w:rPr>
        <w:t xml:space="preserve">. PubMed PMID: </w:t>
      </w:r>
      <w:r w:rsidR="0006522F" w:rsidRPr="00454168">
        <w:rPr>
          <w:rFonts w:ascii="Times New Roman" w:eastAsia="Times New Roman" w:hAnsi="Times New Roman" w:cs="Times New Roman"/>
        </w:rPr>
        <w:t>27656140</w:t>
      </w:r>
      <w:r w:rsidRPr="00D32F2E">
        <w:rPr>
          <w:rFonts w:ascii="Times New Roman" w:hAnsi="Times New Roman" w:cs="Times New Roman"/>
        </w:rPr>
        <w:t>.</w:t>
      </w:r>
    </w:p>
    <w:p w14:paraId="15BBD535" w14:textId="7B46921A" w:rsidR="00D32F2E" w:rsidRPr="00284F0F"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33.</w:t>
      </w:r>
      <w:r w:rsidRPr="00D32F2E">
        <w:rPr>
          <w:rFonts w:ascii="Times New Roman" w:hAnsi="Times New Roman" w:cs="Times New Roman"/>
        </w:rPr>
        <w:tab/>
        <w:t xml:space="preserve">Nam S, Sohn MK, Kim HA, Kong HJ, Jung IY. Development of </w:t>
      </w:r>
      <w:r w:rsidR="000A7450">
        <w:rPr>
          <w:rFonts w:ascii="Times New Roman" w:hAnsi="Times New Roman" w:cs="Times New Roman"/>
        </w:rPr>
        <w:t>a</w:t>
      </w:r>
      <w:r w:rsidRPr="00D32F2E">
        <w:rPr>
          <w:rFonts w:ascii="Times New Roman" w:hAnsi="Times New Roman" w:cs="Times New Roman"/>
        </w:rPr>
        <w:t xml:space="preserve">rtificial </w:t>
      </w:r>
      <w:r w:rsidR="000A7450">
        <w:rPr>
          <w:rFonts w:ascii="Times New Roman" w:hAnsi="Times New Roman" w:cs="Times New Roman"/>
        </w:rPr>
        <w:t>i</w:t>
      </w:r>
      <w:r w:rsidRPr="00D32F2E">
        <w:rPr>
          <w:rFonts w:ascii="Times New Roman" w:hAnsi="Times New Roman" w:cs="Times New Roman"/>
        </w:rPr>
        <w:t xml:space="preserve">ntelligence to </w:t>
      </w:r>
      <w:r w:rsidR="000A7450">
        <w:rPr>
          <w:rFonts w:ascii="Times New Roman" w:hAnsi="Times New Roman" w:cs="Times New Roman"/>
        </w:rPr>
        <w:t>s</w:t>
      </w:r>
      <w:r w:rsidRPr="00D32F2E">
        <w:rPr>
          <w:rFonts w:ascii="Times New Roman" w:hAnsi="Times New Roman" w:cs="Times New Roman"/>
        </w:rPr>
        <w:t xml:space="preserve">upport </w:t>
      </w:r>
      <w:r w:rsidR="000A7450">
        <w:rPr>
          <w:rFonts w:ascii="Times New Roman" w:hAnsi="Times New Roman" w:cs="Times New Roman"/>
        </w:rPr>
        <w:t>n</w:t>
      </w:r>
      <w:r w:rsidRPr="00D32F2E">
        <w:rPr>
          <w:rFonts w:ascii="Times New Roman" w:hAnsi="Times New Roman" w:cs="Times New Roman"/>
        </w:rPr>
        <w:t xml:space="preserve">eedle </w:t>
      </w:r>
      <w:r w:rsidR="000A7450">
        <w:rPr>
          <w:rFonts w:ascii="Times New Roman" w:hAnsi="Times New Roman" w:cs="Times New Roman"/>
        </w:rPr>
        <w:t>e</w:t>
      </w:r>
      <w:r w:rsidRPr="00D32F2E">
        <w:rPr>
          <w:rFonts w:ascii="Times New Roman" w:hAnsi="Times New Roman" w:cs="Times New Roman"/>
        </w:rPr>
        <w:t xml:space="preserve">lectromyography </w:t>
      </w:r>
      <w:r w:rsidR="000A7450">
        <w:rPr>
          <w:rFonts w:ascii="Times New Roman" w:hAnsi="Times New Roman" w:cs="Times New Roman"/>
        </w:rPr>
        <w:t>d</w:t>
      </w:r>
      <w:r w:rsidRPr="00D32F2E">
        <w:rPr>
          <w:rFonts w:ascii="Times New Roman" w:hAnsi="Times New Roman" w:cs="Times New Roman"/>
        </w:rPr>
        <w:t xml:space="preserve">iagnostic </w:t>
      </w:r>
      <w:r w:rsidR="000A7450">
        <w:rPr>
          <w:rFonts w:ascii="Times New Roman" w:hAnsi="Times New Roman" w:cs="Times New Roman"/>
        </w:rPr>
        <w:t>a</w:t>
      </w:r>
      <w:r w:rsidRPr="00D32F2E">
        <w:rPr>
          <w:rFonts w:ascii="Times New Roman" w:hAnsi="Times New Roman" w:cs="Times New Roman"/>
        </w:rPr>
        <w:t>nalysis. Healthc Inform Res 2019;25(2):131</w:t>
      </w:r>
      <w:r w:rsidR="005B6D68">
        <w:rPr>
          <w:rFonts w:ascii="Times New Roman" w:eastAsia="Times New Roman" w:hAnsi="Times New Roman" w:cs="Times New Roman"/>
        </w:rPr>
        <w:t>–</w:t>
      </w:r>
      <w:r w:rsidRPr="00D32F2E">
        <w:rPr>
          <w:rFonts w:ascii="Times New Roman" w:hAnsi="Times New Roman" w:cs="Times New Roman"/>
        </w:rPr>
        <w:t xml:space="preserve">8. Epub 2019/04/30. doi: </w:t>
      </w:r>
      <w:r w:rsidR="00284F0F" w:rsidRPr="00454168">
        <w:rPr>
          <w:rFonts w:ascii="Times New Roman" w:eastAsia="Times New Roman" w:hAnsi="Times New Roman" w:cs="Times New Roman"/>
        </w:rPr>
        <w:t>10.4258/hir.2019.25.2.131</w:t>
      </w:r>
      <w:r w:rsidR="00284F0F">
        <w:rPr>
          <w:rFonts w:ascii="Times New Roman" w:eastAsia="Times New Roman" w:hAnsi="Times New Roman" w:cs="Times New Roman"/>
        </w:rPr>
        <w:t xml:space="preserve">. PubMed PMID: </w:t>
      </w:r>
      <w:r w:rsidR="00284F0F" w:rsidRPr="00454168">
        <w:rPr>
          <w:rFonts w:ascii="Times New Roman" w:eastAsia="Times New Roman" w:hAnsi="Times New Roman" w:cs="Times New Roman"/>
        </w:rPr>
        <w:t>31131148</w:t>
      </w:r>
      <w:r w:rsidR="00284F0F">
        <w:rPr>
          <w:rFonts w:ascii="Times New Roman" w:eastAsia="Times New Roman" w:hAnsi="Times New Roman" w:cs="Times New Roman"/>
        </w:rPr>
        <w:t>.</w:t>
      </w:r>
    </w:p>
    <w:p w14:paraId="7BADD25F" w14:textId="049AE70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w:t>
      </w:r>
      <w:r w:rsidR="00012CAD">
        <w:rPr>
          <w:rFonts w:ascii="Times New Roman" w:eastAsia="Times New Roman" w:hAnsi="Times New Roman" w:cs="Times New Roman"/>
        </w:rPr>
        <w:t>–</w:t>
      </w:r>
      <w:r w:rsidRPr="00D32F2E">
        <w:rPr>
          <w:rFonts w:ascii="Times New Roman" w:hAnsi="Times New Roman" w:cs="Times New Roman"/>
        </w:rPr>
        <w:t>23. Epub</w:t>
      </w:r>
      <w:r w:rsidR="00A110EC">
        <w:rPr>
          <w:rFonts w:ascii="Times New Roman" w:hAnsi="Times New Roman" w:cs="Times New Roman"/>
        </w:rPr>
        <w:t>:</w:t>
      </w:r>
      <w:r w:rsidR="00A110EC" w:rsidRPr="00A110EC">
        <w:rPr>
          <w:rFonts w:ascii="Times New Roman" w:eastAsia="Times New Roman" w:hAnsi="Times New Roman" w:cs="Times New Roman"/>
        </w:rPr>
        <w:t xml:space="preserve"> </w:t>
      </w:r>
      <w:r w:rsidR="00A110EC">
        <w:rPr>
          <w:rFonts w:ascii="Times New Roman" w:eastAsia="Times New Roman" w:hAnsi="Times New Roman" w:cs="Times New Roman"/>
        </w:rPr>
        <w:t>617–23</w:t>
      </w:r>
      <w:r w:rsidRPr="00D32F2E">
        <w:rPr>
          <w:rFonts w:ascii="Times New Roman" w:hAnsi="Times New Roman" w:cs="Times New Roman"/>
        </w:rPr>
        <w:t xml:space="preserve">. doi: </w:t>
      </w:r>
      <w:r w:rsidR="006814C6" w:rsidRPr="00454168">
        <w:rPr>
          <w:rFonts w:ascii="Times New Roman" w:eastAsia="Times New Roman" w:hAnsi="Times New Roman" w:cs="Times New Roman"/>
        </w:rPr>
        <w:t>10.1016/j.clinph.2019.01.024</w:t>
      </w:r>
      <w:r w:rsidR="006814C6">
        <w:rPr>
          <w:rFonts w:ascii="Times New Roman" w:eastAsia="Times New Roman" w:hAnsi="Times New Roman" w:cs="Times New Roman"/>
        </w:rPr>
        <w:t xml:space="preserve">. PubMed PMID: </w:t>
      </w:r>
      <w:r w:rsidR="006814C6" w:rsidRPr="00454168">
        <w:rPr>
          <w:rFonts w:ascii="Times New Roman" w:eastAsia="Times New Roman" w:hAnsi="Times New Roman" w:cs="Times New Roman"/>
        </w:rPr>
        <w:t>30870796</w:t>
      </w:r>
      <w:r w:rsidRPr="00D32F2E">
        <w:rPr>
          <w:rFonts w:ascii="Times New Roman" w:hAnsi="Times New Roman" w:cs="Times New Roman"/>
        </w:rPr>
        <w:t>.</w:t>
      </w:r>
    </w:p>
    <w:p w14:paraId="62B9F9BA" w14:textId="4F83A24D"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w:t>
      </w:r>
      <w:r w:rsidR="00B2702B">
        <w:rPr>
          <w:rFonts w:ascii="Times New Roman" w:hAnsi="Times New Roman" w:cs="Times New Roman"/>
        </w:rPr>
        <w:t>e</w:t>
      </w:r>
      <w:r w:rsidRPr="00D32F2E">
        <w:rPr>
          <w:rFonts w:ascii="Times New Roman" w:hAnsi="Times New Roman" w:cs="Times New Roman"/>
        </w:rPr>
        <w:t>lectromyography-</w:t>
      </w:r>
      <w:r w:rsidR="00B2702B">
        <w:rPr>
          <w:rFonts w:ascii="Times New Roman" w:hAnsi="Times New Roman" w:cs="Times New Roman"/>
        </w:rPr>
        <w:t>b</w:t>
      </w:r>
      <w:r w:rsidRPr="00D32F2E">
        <w:rPr>
          <w:rFonts w:ascii="Times New Roman" w:hAnsi="Times New Roman" w:cs="Times New Roman"/>
        </w:rPr>
        <w:t xml:space="preserve">ased </w:t>
      </w:r>
      <w:r w:rsidR="00B2702B">
        <w:rPr>
          <w:rFonts w:ascii="Times New Roman" w:hAnsi="Times New Roman" w:cs="Times New Roman"/>
        </w:rPr>
        <w:t>g</w:t>
      </w:r>
      <w:r w:rsidRPr="00D32F2E">
        <w:rPr>
          <w:rFonts w:ascii="Times New Roman" w:hAnsi="Times New Roman" w:cs="Times New Roman"/>
        </w:rPr>
        <w:t xml:space="preserve">esture </w:t>
      </w:r>
      <w:r w:rsidR="00B2702B">
        <w:rPr>
          <w:rFonts w:ascii="Times New Roman" w:hAnsi="Times New Roman" w:cs="Times New Roman"/>
        </w:rPr>
        <w:t>r</w:t>
      </w:r>
      <w:r w:rsidRPr="00D32F2E">
        <w:rPr>
          <w:rFonts w:ascii="Times New Roman" w:hAnsi="Times New Roman" w:cs="Times New Roman"/>
        </w:rPr>
        <w:t xml:space="preserve">ecognition by </w:t>
      </w:r>
      <w:r w:rsidR="00B2702B">
        <w:rPr>
          <w:rFonts w:ascii="Times New Roman" w:hAnsi="Times New Roman" w:cs="Times New Roman"/>
        </w:rPr>
        <w:t>m</w:t>
      </w:r>
      <w:r w:rsidRPr="00D32F2E">
        <w:rPr>
          <w:rFonts w:ascii="Times New Roman" w:hAnsi="Times New Roman" w:cs="Times New Roman"/>
        </w:rPr>
        <w:t>ulti-</w:t>
      </w:r>
      <w:r w:rsidR="00B2702B">
        <w:rPr>
          <w:rFonts w:ascii="Times New Roman" w:hAnsi="Times New Roman" w:cs="Times New Roman"/>
        </w:rPr>
        <w:t>v</w:t>
      </w:r>
      <w:r w:rsidRPr="00D32F2E">
        <w:rPr>
          <w:rFonts w:ascii="Times New Roman" w:hAnsi="Times New Roman" w:cs="Times New Roman"/>
        </w:rPr>
        <w:t xml:space="preserve">iew </w:t>
      </w:r>
      <w:r w:rsidR="00B2702B">
        <w:rPr>
          <w:rFonts w:ascii="Times New Roman" w:hAnsi="Times New Roman" w:cs="Times New Roman"/>
        </w:rPr>
        <w:t>d</w:t>
      </w:r>
      <w:r w:rsidRPr="00D32F2E">
        <w:rPr>
          <w:rFonts w:ascii="Times New Roman" w:hAnsi="Times New Roman" w:cs="Times New Roman"/>
        </w:rPr>
        <w:t xml:space="preserve">eep </w:t>
      </w:r>
      <w:r w:rsidR="00B2702B">
        <w:rPr>
          <w:rFonts w:ascii="Times New Roman" w:hAnsi="Times New Roman" w:cs="Times New Roman"/>
        </w:rPr>
        <w:t>l</w:t>
      </w:r>
      <w:r w:rsidRPr="00D32F2E">
        <w:rPr>
          <w:rFonts w:ascii="Times New Roman" w:hAnsi="Times New Roman" w:cs="Times New Roman"/>
        </w:rPr>
        <w:t>earning. IEEE Trans Bio</w:t>
      </w:r>
      <w:r w:rsidR="00CE022A">
        <w:rPr>
          <w:rFonts w:ascii="Times New Roman" w:hAnsi="Times New Roman" w:cs="Times New Roman"/>
        </w:rPr>
        <w:t xml:space="preserve"> M</w:t>
      </w:r>
      <w:r w:rsidRPr="00D32F2E">
        <w:rPr>
          <w:rFonts w:ascii="Times New Roman" w:hAnsi="Times New Roman" w:cs="Times New Roman"/>
        </w:rPr>
        <w:t>ed Eng 2019;66(10):2964</w:t>
      </w:r>
      <w:r w:rsidR="000E42C3">
        <w:rPr>
          <w:rFonts w:ascii="Times New Roman" w:eastAsia="Times New Roman" w:hAnsi="Times New Roman" w:cs="Times New Roman"/>
        </w:rPr>
        <w:t>–</w:t>
      </w:r>
      <w:r w:rsidRPr="00D32F2E">
        <w:rPr>
          <w:rFonts w:ascii="Times New Roman" w:hAnsi="Times New Roman" w:cs="Times New Roman"/>
        </w:rPr>
        <w:t xml:space="preserve">73. doi: </w:t>
      </w:r>
      <w:r w:rsidR="00A2753A" w:rsidRPr="00454168">
        <w:rPr>
          <w:rFonts w:ascii="Times New Roman" w:eastAsia="Times New Roman" w:hAnsi="Times New Roman" w:cs="Times New Roman"/>
        </w:rPr>
        <w:t>10.1109/TBME.2019.2899222</w:t>
      </w:r>
      <w:r w:rsidRPr="00D32F2E">
        <w:rPr>
          <w:rFonts w:ascii="Times New Roman" w:hAnsi="Times New Roman" w:cs="Times New Roman"/>
        </w:rPr>
        <w:t>.</w:t>
      </w:r>
    </w:p>
    <w:p w14:paraId="3C2722DB" w14:textId="3D66D86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 xml:space="preserve">Krizhevsky A, Sutskever I, Hinton GE. Imagenet classification with deep convolutional neural networks. </w:t>
      </w:r>
      <w:r w:rsidR="000A30CC" w:rsidRPr="00F521B5">
        <w:rPr>
          <w:rFonts w:ascii="Times New Roman" w:eastAsia="Times New Roman" w:hAnsi="Times New Roman" w:cs="Times New Roman"/>
        </w:rPr>
        <w:t>Commun ACM 2017;60(6):84–90</w:t>
      </w:r>
      <w:r w:rsidRPr="00D32F2E">
        <w:rPr>
          <w:rFonts w:ascii="Times New Roman" w:hAnsi="Times New Roman" w:cs="Times New Roman"/>
        </w:rPr>
        <w:t>.</w:t>
      </w:r>
    </w:p>
    <w:p w14:paraId="0B2A8D90" w14:textId="02914BD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w:t>
      </w:r>
      <w:r w:rsidR="003C2E29">
        <w:rPr>
          <w:rFonts w:ascii="Times New Roman" w:hAnsi="Times New Roman" w:cs="Times New Roman"/>
        </w:rPr>
        <w:t xml:space="preserve"> 2016.</w:t>
      </w:r>
      <w:r w:rsidRPr="00D32F2E">
        <w:rPr>
          <w:rFonts w:ascii="Times New Roman" w:hAnsi="Times New Roman" w:cs="Times New Roman"/>
        </w:rPr>
        <w:t xml:space="preserve"> Deep </w:t>
      </w:r>
      <w:r w:rsidR="005C4563">
        <w:rPr>
          <w:rFonts w:ascii="Times New Roman" w:hAnsi="Times New Roman" w:cs="Times New Roman"/>
        </w:rPr>
        <w:t>r</w:t>
      </w:r>
      <w:r w:rsidRPr="00D32F2E">
        <w:rPr>
          <w:rFonts w:ascii="Times New Roman" w:hAnsi="Times New Roman" w:cs="Times New Roman"/>
        </w:rPr>
        <w:t xml:space="preserve">esidual </w:t>
      </w:r>
      <w:r w:rsidR="005C4563">
        <w:rPr>
          <w:rFonts w:ascii="Times New Roman" w:hAnsi="Times New Roman" w:cs="Times New Roman"/>
        </w:rPr>
        <w:t>l</w:t>
      </w:r>
      <w:r w:rsidRPr="00D32F2E">
        <w:rPr>
          <w:rFonts w:ascii="Times New Roman" w:hAnsi="Times New Roman" w:cs="Times New Roman"/>
        </w:rPr>
        <w:t xml:space="preserve">earning for </w:t>
      </w:r>
      <w:r w:rsidR="005C4563">
        <w:rPr>
          <w:rFonts w:ascii="Times New Roman" w:hAnsi="Times New Roman" w:cs="Times New Roman"/>
        </w:rPr>
        <w:t>i</w:t>
      </w:r>
      <w:r w:rsidRPr="00D32F2E">
        <w:rPr>
          <w:rFonts w:ascii="Times New Roman" w:hAnsi="Times New Roman" w:cs="Times New Roman"/>
        </w:rPr>
        <w:t xml:space="preserve">mage </w:t>
      </w:r>
      <w:r w:rsidR="005C4563">
        <w:rPr>
          <w:rFonts w:ascii="Times New Roman" w:hAnsi="Times New Roman" w:cs="Times New Roman"/>
        </w:rPr>
        <w:t>r</w:t>
      </w:r>
      <w:r w:rsidRPr="00D32F2E">
        <w:rPr>
          <w:rFonts w:ascii="Times New Roman" w:hAnsi="Times New Roman" w:cs="Times New Roman"/>
        </w:rPr>
        <w:t xml:space="preserve">ecognition. IEEE Conference on Computer Vision and Pattern Recognition (CVPR); </w:t>
      </w:r>
      <w:r w:rsidR="00F80544">
        <w:rPr>
          <w:rFonts w:ascii="Times New Roman" w:eastAsia="Times New Roman" w:hAnsi="Times New Roman" w:cs="Times New Roman"/>
        </w:rPr>
        <w:t>2016(27–30, June).</w:t>
      </w:r>
    </w:p>
    <w:p w14:paraId="6DF29F54" w14:textId="20125AE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w:t>
      </w:r>
      <w:r w:rsidR="003126AF">
        <w:rPr>
          <w:rFonts w:ascii="Times New Roman" w:hAnsi="Times New Roman" w:cs="Times New Roman"/>
        </w:rPr>
        <w:t>:</w:t>
      </w:r>
      <w:r w:rsidRPr="00D32F2E">
        <w:rPr>
          <w:rFonts w:ascii="Times New Roman" w:hAnsi="Times New Roman" w:cs="Times New Roman"/>
        </w:rPr>
        <w:t xml:space="preserve"> </w:t>
      </w:r>
      <w:r w:rsidR="003126AF">
        <w:rPr>
          <w:rFonts w:ascii="Times New Roman" w:hAnsi="Times New Roman" w:cs="Times New Roman"/>
        </w:rPr>
        <w:t>A</w:t>
      </w:r>
      <w:r w:rsidRPr="00D32F2E">
        <w:rPr>
          <w:rFonts w:ascii="Times New Roman" w:hAnsi="Times New Roman" w:cs="Times New Roman"/>
        </w:rPr>
        <w:t xml:space="preserve">rXiv </w:t>
      </w:r>
      <w:r w:rsidR="003126AF" w:rsidRPr="00454168">
        <w:rPr>
          <w:rFonts w:ascii="Times New Roman" w:eastAsia="Times New Roman" w:hAnsi="Times New Roman" w:cs="Times New Roman"/>
        </w:rPr>
        <w:t>14091556</w:t>
      </w:r>
      <w:r w:rsidRPr="00D32F2E">
        <w:rPr>
          <w:rFonts w:ascii="Times New Roman" w:hAnsi="Times New Roman" w:cs="Times New Roman"/>
        </w:rPr>
        <w:t>. 2014.</w:t>
      </w:r>
    </w:p>
    <w:p w14:paraId="00BD95A7" w14:textId="5562257C"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w:t>
      </w:r>
      <w:r w:rsidR="00273538">
        <w:rPr>
          <w:rFonts w:ascii="Times New Roman" w:hAnsi="Times New Roman" w:cs="Times New Roman"/>
        </w:rPr>
        <w:t xml:space="preserve"> 1998.</w:t>
      </w:r>
      <w:r w:rsidRPr="00D32F2E">
        <w:rPr>
          <w:rFonts w:ascii="Times New Roman" w:hAnsi="Times New Roman" w:cs="Times New Roman"/>
        </w:rPr>
        <w:t xml:space="preserve"> Early </w:t>
      </w:r>
      <w:r w:rsidR="00273538">
        <w:rPr>
          <w:rFonts w:ascii="Times New Roman" w:hAnsi="Times New Roman" w:cs="Times New Roman"/>
        </w:rPr>
        <w:t>s</w:t>
      </w:r>
      <w:r w:rsidRPr="00D32F2E">
        <w:rPr>
          <w:rFonts w:ascii="Times New Roman" w:hAnsi="Times New Roman" w:cs="Times New Roman"/>
        </w:rPr>
        <w:t xml:space="preserve">topping </w:t>
      </w:r>
      <w:r w:rsidR="00635674">
        <w:rPr>
          <w:rFonts w:ascii="Times New Roman" w:eastAsia="Times New Roman" w:hAnsi="Times New Roman" w:cs="Times New Roman"/>
        </w:rPr>
        <w:t>–</w:t>
      </w:r>
      <w:r w:rsidRPr="00D32F2E">
        <w:rPr>
          <w:rFonts w:ascii="Times New Roman" w:hAnsi="Times New Roman" w:cs="Times New Roman"/>
        </w:rPr>
        <w:t xml:space="preserve"> But </w:t>
      </w:r>
      <w:r w:rsidR="00635674">
        <w:rPr>
          <w:rFonts w:ascii="Times New Roman" w:hAnsi="Times New Roman" w:cs="Times New Roman"/>
        </w:rPr>
        <w:t>w</w:t>
      </w:r>
      <w:r w:rsidRPr="00D32F2E">
        <w:rPr>
          <w:rFonts w:ascii="Times New Roman" w:hAnsi="Times New Roman" w:cs="Times New Roman"/>
        </w:rPr>
        <w:t xml:space="preserve">hen? In: </w:t>
      </w:r>
      <w:r w:rsidR="001B3717" w:rsidRPr="00D32F2E">
        <w:rPr>
          <w:rFonts w:ascii="Times New Roman" w:hAnsi="Times New Roman" w:cs="Times New Roman"/>
        </w:rPr>
        <w:t xml:space="preserve">Neural Networks: Tricks of the Trade </w:t>
      </w:r>
      <w:r w:rsidRPr="00D32F2E">
        <w:rPr>
          <w:rFonts w:ascii="Times New Roman" w:hAnsi="Times New Roman" w:cs="Times New Roman"/>
        </w:rPr>
        <w:t>Orr GB, Müller K-R, editors</w:t>
      </w:r>
      <w:r w:rsidR="001B3717">
        <w:rPr>
          <w:rFonts w:ascii="Times New Roman" w:hAnsi="Times New Roman" w:cs="Times New Roman"/>
        </w:rPr>
        <w:t>:</w:t>
      </w:r>
      <w:r w:rsidRPr="00D32F2E">
        <w:rPr>
          <w:rFonts w:ascii="Times New Roman" w:hAnsi="Times New Roman" w:cs="Times New Roman"/>
        </w:rPr>
        <w:t xml:space="preserve"> Berlin, Heidelberg: Springer Berlin Heidelberg</w:t>
      </w:r>
      <w:r w:rsidR="0079194D">
        <w:rPr>
          <w:rFonts w:ascii="Times New Roman" w:hAnsi="Times New Roman" w:cs="Times New Roman"/>
        </w:rPr>
        <w:t>.</w:t>
      </w:r>
      <w:r w:rsidRPr="00D32F2E">
        <w:rPr>
          <w:rFonts w:ascii="Times New Roman" w:hAnsi="Times New Roman" w:cs="Times New Roman"/>
        </w:rPr>
        <w:t xml:space="preserve"> p. 55</w:t>
      </w:r>
      <w:r w:rsidR="00496551">
        <w:rPr>
          <w:rFonts w:ascii="Times New Roman" w:eastAsia="Times New Roman" w:hAnsi="Times New Roman" w:cs="Times New Roman"/>
        </w:rPr>
        <w:t>–</w:t>
      </w:r>
      <w:r w:rsidRPr="00D32F2E">
        <w:rPr>
          <w:rFonts w:ascii="Times New Roman" w:hAnsi="Times New Roman" w:cs="Times New Roman"/>
        </w:rPr>
        <w:t>69.</w:t>
      </w:r>
    </w:p>
    <w:p w14:paraId="25446620" w14:textId="15B629D0" w:rsidR="0007741C" w:rsidRDefault="00D32F2E" w:rsidP="0007741C">
      <w:pPr>
        <w:pStyle w:val="EndNoteBibliography"/>
        <w:spacing w:after="0"/>
        <w:rPr>
          <w:rFonts w:ascii="Times New Roman" w:eastAsia="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 xml:space="preserve">Olah C, Mordvintsev A, Schubert L. Feature visualization. Distill. 2017;2(11):e7. doi: </w:t>
      </w:r>
      <w:r w:rsidR="0007741C" w:rsidRPr="00454168">
        <w:rPr>
          <w:rFonts w:ascii="Times New Roman" w:eastAsia="Times New Roman" w:hAnsi="Times New Roman" w:cs="Times New Roman"/>
        </w:rPr>
        <w:t>10.23915/distill.00007</w:t>
      </w:r>
      <w:r w:rsidR="0007741C">
        <w:rPr>
          <w:rFonts w:ascii="Times New Roman" w:eastAsia="Times New Roman" w:hAnsi="Times New Roman" w:cs="Times New Roman"/>
        </w:rPr>
        <w:t>.</w:t>
      </w:r>
    </w:p>
    <w:p w14:paraId="128A2072" w14:textId="3AA24C1F" w:rsidR="00D32F2E" w:rsidRPr="00CE24BD" w:rsidRDefault="00D32F2E" w:rsidP="00D32F2E">
      <w:pPr>
        <w:pStyle w:val="EndNoteBibliography"/>
        <w:spacing w:after="0"/>
        <w:rPr>
          <w:rFonts w:ascii="Times New Roman" w:eastAsia="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 xml:space="preserve">Haig AJ, Gelblum JB, Rechtien JJ, Gitter AJ. Technology assessment: </w:t>
      </w:r>
      <w:r w:rsidR="00894F91">
        <w:rPr>
          <w:rFonts w:ascii="Times New Roman" w:hAnsi="Times New Roman" w:cs="Times New Roman"/>
        </w:rPr>
        <w:t>T</w:t>
      </w:r>
      <w:r w:rsidRPr="00D32F2E">
        <w:rPr>
          <w:rFonts w:ascii="Times New Roman" w:hAnsi="Times New Roman" w:cs="Times New Roman"/>
        </w:rPr>
        <w:t>he use of surface EMG in the diagnosis and treatment of nerve and muscle disorders. Muscle Nerve. 1996;19(3):392</w:t>
      </w:r>
      <w:r w:rsidR="006563AF">
        <w:rPr>
          <w:rFonts w:ascii="Times New Roman" w:eastAsia="Times New Roman" w:hAnsi="Times New Roman" w:cs="Times New Roman"/>
        </w:rPr>
        <w:t>–</w:t>
      </w:r>
      <w:r w:rsidRPr="00D32F2E">
        <w:rPr>
          <w:rFonts w:ascii="Times New Roman" w:hAnsi="Times New Roman" w:cs="Times New Roman"/>
        </w:rPr>
        <w:t xml:space="preserve">5. doi: </w:t>
      </w:r>
      <w:r w:rsidR="00CE24BD" w:rsidRPr="00454168">
        <w:rPr>
          <w:rFonts w:ascii="Times New Roman" w:eastAsia="Times New Roman" w:hAnsi="Times New Roman" w:cs="Times New Roman"/>
        </w:rPr>
        <w:t>10.1002/(SICI)1097-4598(199603)19:3&lt;392::AID-MUS21&gt;3.0.CO;2-T</w:t>
      </w:r>
      <w:r w:rsidR="00CE24BD">
        <w:rPr>
          <w:rFonts w:ascii="Times New Roman" w:eastAsia="Times New Roman" w:hAnsi="Times New Roman" w:cs="Times New Roman"/>
        </w:rPr>
        <w:t xml:space="preserve">. PubMed PMID: </w:t>
      </w:r>
      <w:r w:rsidR="00CE24BD" w:rsidRPr="00454168">
        <w:rPr>
          <w:rFonts w:ascii="Times New Roman" w:eastAsia="Times New Roman" w:hAnsi="Times New Roman" w:cs="Times New Roman"/>
        </w:rPr>
        <w:t>8606710</w:t>
      </w:r>
      <w:r w:rsidRPr="00D32F2E">
        <w:rPr>
          <w:rFonts w:ascii="Times New Roman" w:hAnsi="Times New Roman" w:cs="Times New Roman"/>
        </w:rPr>
        <w:t>.</w:t>
      </w:r>
    </w:p>
    <w:p w14:paraId="5475E49F" w14:textId="1E43F433" w:rsidR="00D32F2E" w:rsidRPr="008E5B0E" w:rsidRDefault="00D32F2E" w:rsidP="00D32F2E">
      <w:pPr>
        <w:pStyle w:val="EndNoteBibliography"/>
        <w:spacing w:after="0"/>
        <w:rPr>
          <w:rFonts w:ascii="Times New Roman" w:eastAsiaTheme="minorEastAsia"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w:t>
      </w:r>
      <w:r w:rsidR="00FF01D3">
        <w:rPr>
          <w:rFonts w:ascii="Times New Roman" w:eastAsia="Times New Roman" w:hAnsi="Times New Roman" w:cs="Times New Roman"/>
        </w:rPr>
        <w:t>–</w:t>
      </w:r>
      <w:r w:rsidRPr="00D32F2E">
        <w:rPr>
          <w:rFonts w:ascii="Times New Roman" w:hAnsi="Times New Roman" w:cs="Times New Roman"/>
        </w:rPr>
        <w:t xml:space="preserve">85. doi: </w:t>
      </w:r>
      <w:r w:rsidR="008E5B0E" w:rsidRPr="00454168">
        <w:rPr>
          <w:rFonts w:ascii="Times New Roman" w:eastAsia="Times New Roman" w:hAnsi="Times New Roman" w:cs="Times New Roman"/>
        </w:rPr>
        <w:t>10.1002/mus.20722</w:t>
      </w:r>
      <w:r w:rsidR="008E5B0E">
        <w:rPr>
          <w:rFonts w:ascii="Times New Roman" w:eastAsia="Times New Roman" w:hAnsi="Times New Roman" w:cs="Times New Roman"/>
        </w:rPr>
        <w:t xml:space="preserve">. PubMed PMID: </w:t>
      </w:r>
      <w:r w:rsidR="008E5B0E" w:rsidRPr="00454168">
        <w:rPr>
          <w:rFonts w:ascii="Times New Roman" w:eastAsia="Times New Roman" w:hAnsi="Times New Roman" w:cs="Times New Roman"/>
        </w:rPr>
        <w:t>17230537</w:t>
      </w:r>
      <w:r w:rsidR="008E5B0E">
        <w:rPr>
          <w:rFonts w:ascii="Times New Roman" w:eastAsia="Times New Roman" w:hAnsi="Times New Roman" w:cs="Times New Roman"/>
        </w:rPr>
        <w:t>.</w:t>
      </w:r>
    </w:p>
    <w:p w14:paraId="5DEEF76C" w14:textId="142D7D6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w:t>
      </w:r>
      <w:r w:rsidR="00AB1271">
        <w:rPr>
          <w:rFonts w:ascii="Times New Roman" w:eastAsia="Times New Roman" w:hAnsi="Times New Roman" w:cs="Times New Roman"/>
        </w:rPr>
        <w:t>–</w:t>
      </w:r>
      <w:r w:rsidR="00AB1271">
        <w:rPr>
          <w:rFonts w:ascii="Times New Roman" w:hAnsi="Times New Roman" w:cs="Times New Roman"/>
        </w:rPr>
        <w:t xml:space="preserve">42, </w:t>
      </w:r>
      <w:r w:rsidRPr="00D32F2E">
        <w:rPr>
          <w:rFonts w:ascii="Times New Roman" w:hAnsi="Times New Roman" w:cs="Times New Roman"/>
        </w:rPr>
        <w:t xml:space="preserve">x. Epub 2014/05/15 doi: </w:t>
      </w:r>
      <w:r w:rsidR="007763FC" w:rsidRPr="00454168">
        <w:rPr>
          <w:rFonts w:ascii="Times New Roman" w:eastAsia="Times New Roman" w:hAnsi="Times New Roman" w:cs="Times New Roman"/>
        </w:rPr>
        <w:t>10.1016/j.ncl.2014.04.004</w:t>
      </w:r>
      <w:r w:rsidR="007763FC">
        <w:rPr>
          <w:rFonts w:ascii="Times New Roman" w:eastAsia="Times New Roman" w:hAnsi="Times New Roman" w:cs="Times New Roman"/>
        </w:rPr>
        <w:t xml:space="preserve">. PubMed PMID: </w:t>
      </w:r>
      <w:r w:rsidR="007763FC" w:rsidRPr="00454168">
        <w:rPr>
          <w:rFonts w:ascii="Times New Roman" w:eastAsia="Times New Roman" w:hAnsi="Times New Roman" w:cs="Times New Roman"/>
        </w:rPr>
        <w:t>25037092</w:t>
      </w:r>
      <w:r w:rsidRPr="00D32F2E">
        <w:rPr>
          <w:rFonts w:ascii="Times New Roman" w:hAnsi="Times New Roman" w:cs="Times New Roman"/>
        </w:rPr>
        <w:t>.</w:t>
      </w:r>
    </w:p>
    <w:p w14:paraId="1FE9AADF" w14:textId="17D3F8A6"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w:t>
      </w:r>
      <w:r w:rsidR="008C137E">
        <w:rPr>
          <w:rFonts w:ascii="Times New Roman" w:hAnsi="Times New Roman" w:cs="Times New Roman"/>
        </w:rPr>
        <w:t>O</w:t>
      </w:r>
      <w:r w:rsidRPr="00D32F2E">
        <w:rPr>
          <w:rFonts w:ascii="Times New Roman" w:hAnsi="Times New Roman" w:cs="Times New Roman"/>
        </w:rPr>
        <w:t xml:space="preserve">S One 2021;16(12):e0261983. doi: </w:t>
      </w:r>
      <w:r w:rsidR="00111483" w:rsidRPr="00454168">
        <w:rPr>
          <w:rFonts w:ascii="Times New Roman" w:eastAsia="Times New Roman" w:hAnsi="Times New Roman" w:cs="Times New Roman"/>
        </w:rPr>
        <w:t>10.1371/journal.pone.0261983</w:t>
      </w:r>
      <w:r w:rsidRPr="00D32F2E">
        <w:rPr>
          <w:rFonts w:ascii="Times New Roman" w:hAnsi="Times New Roman" w:cs="Times New Roman"/>
        </w:rPr>
        <w:t>.</w:t>
      </w:r>
    </w:p>
    <w:p w14:paraId="10407760" w14:textId="3F94FC68"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w:t>
      </w:r>
      <w:r w:rsidRPr="00D32F2E">
        <w:rPr>
          <w:rFonts w:ascii="Times New Roman" w:hAnsi="Times New Roman" w:cs="Times New Roman"/>
        </w:rPr>
        <w:lastRenderedPageBreak/>
        <w:t>disease with post-enzyme replacement therapy findings. Clin Neurophysiol 2011;122(11):2312</w:t>
      </w:r>
      <w:r w:rsidR="00C02512">
        <w:rPr>
          <w:rFonts w:ascii="Times New Roman" w:eastAsia="Times New Roman" w:hAnsi="Times New Roman" w:cs="Times New Roman"/>
        </w:rPr>
        <w:t>–</w:t>
      </w:r>
      <w:r w:rsidRPr="00D32F2E">
        <w:rPr>
          <w:rFonts w:ascii="Times New Roman" w:hAnsi="Times New Roman" w:cs="Times New Roman"/>
        </w:rPr>
        <w:t xml:space="preserve">7. Epub </w:t>
      </w:r>
      <w:r w:rsidR="001A4FCF">
        <w:rPr>
          <w:rFonts w:ascii="Times New Roman" w:eastAsia="Times New Roman" w:hAnsi="Times New Roman" w:cs="Times New Roman"/>
        </w:rPr>
        <w:t xml:space="preserve">:2312–7. doi: </w:t>
      </w:r>
      <w:r w:rsidR="001A4FCF" w:rsidRPr="00454168">
        <w:rPr>
          <w:rFonts w:ascii="Times New Roman" w:eastAsia="Times New Roman" w:hAnsi="Times New Roman" w:cs="Times New Roman"/>
        </w:rPr>
        <w:t>10.1016/j.clinph.2011.04.016</w:t>
      </w:r>
      <w:r w:rsidR="001A4FCF">
        <w:rPr>
          <w:rFonts w:ascii="Times New Roman" w:eastAsia="Times New Roman" w:hAnsi="Times New Roman" w:cs="Times New Roman"/>
        </w:rPr>
        <w:t xml:space="preserve">. PubMed PMID: </w:t>
      </w:r>
      <w:r w:rsidR="001A4FCF" w:rsidRPr="00454168">
        <w:rPr>
          <w:rFonts w:ascii="Times New Roman" w:eastAsia="Times New Roman" w:hAnsi="Times New Roman" w:cs="Times New Roman"/>
        </w:rPr>
        <w:t>21570905</w:t>
      </w:r>
      <w:r w:rsidRPr="00D32F2E">
        <w:rPr>
          <w:rFonts w:ascii="Times New Roman" w:hAnsi="Times New Roman" w:cs="Times New Roman"/>
        </w:rPr>
        <w:t>.</w:t>
      </w:r>
    </w:p>
    <w:p w14:paraId="7C9E4BA8" w14:textId="45BDC3CE" w:rsidR="001D1E93" w:rsidRPr="00403721" w:rsidRDefault="001D1E93" w:rsidP="00EE49C7">
      <w:pPr>
        <w:spacing w:line="480" w:lineRule="auto"/>
        <w:rPr>
          <w:rFonts w:ascii="Times New Roman" w:hAnsi="Times New Roman" w:cs="Times New Roman"/>
          <w:sz w:val="22"/>
        </w:rPr>
      </w:pP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94FC3" w14:textId="77777777" w:rsidR="00164405" w:rsidRDefault="00164405" w:rsidP="00AC49F5">
      <w:pPr>
        <w:spacing w:after="0" w:line="240" w:lineRule="auto"/>
      </w:pPr>
      <w:r>
        <w:separator/>
      </w:r>
    </w:p>
  </w:endnote>
  <w:endnote w:type="continuationSeparator" w:id="0">
    <w:p w14:paraId="4D16E2D1" w14:textId="77777777" w:rsidR="00164405" w:rsidRDefault="00164405"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728F1" w14:textId="77777777" w:rsidR="00164405" w:rsidRDefault="00164405" w:rsidP="00AC49F5">
      <w:pPr>
        <w:spacing w:after="0" w:line="240" w:lineRule="auto"/>
      </w:pPr>
      <w:r>
        <w:separator/>
      </w:r>
    </w:p>
  </w:footnote>
  <w:footnote w:type="continuationSeparator" w:id="0">
    <w:p w14:paraId="727460E7" w14:textId="77777777" w:rsidR="00164405" w:rsidRDefault="00164405"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425"/>
    <w:rsid w:val="00003DA1"/>
    <w:rsid w:val="00004100"/>
    <w:rsid w:val="00004596"/>
    <w:rsid w:val="000046D0"/>
    <w:rsid w:val="00005304"/>
    <w:rsid w:val="00005CA5"/>
    <w:rsid w:val="00005DB2"/>
    <w:rsid w:val="00006724"/>
    <w:rsid w:val="00007F20"/>
    <w:rsid w:val="000107DA"/>
    <w:rsid w:val="00011A04"/>
    <w:rsid w:val="00011F77"/>
    <w:rsid w:val="00012CAD"/>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4CAC"/>
    <w:rsid w:val="0002500E"/>
    <w:rsid w:val="000256C7"/>
    <w:rsid w:val="00025A60"/>
    <w:rsid w:val="0002666E"/>
    <w:rsid w:val="00026765"/>
    <w:rsid w:val="00026B7C"/>
    <w:rsid w:val="00027782"/>
    <w:rsid w:val="00027A50"/>
    <w:rsid w:val="00027AF5"/>
    <w:rsid w:val="00030963"/>
    <w:rsid w:val="00030C17"/>
    <w:rsid w:val="00032203"/>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8E2"/>
    <w:rsid w:val="00037C1D"/>
    <w:rsid w:val="000406E4"/>
    <w:rsid w:val="00041AE6"/>
    <w:rsid w:val="00041C3B"/>
    <w:rsid w:val="0004252A"/>
    <w:rsid w:val="000425D6"/>
    <w:rsid w:val="000426FB"/>
    <w:rsid w:val="00042A8C"/>
    <w:rsid w:val="0004313F"/>
    <w:rsid w:val="00043537"/>
    <w:rsid w:val="000440D5"/>
    <w:rsid w:val="000441CC"/>
    <w:rsid w:val="0004499B"/>
    <w:rsid w:val="00045181"/>
    <w:rsid w:val="00045808"/>
    <w:rsid w:val="00046160"/>
    <w:rsid w:val="00047017"/>
    <w:rsid w:val="0004777E"/>
    <w:rsid w:val="00050DB8"/>
    <w:rsid w:val="00050E18"/>
    <w:rsid w:val="00051570"/>
    <w:rsid w:val="00051867"/>
    <w:rsid w:val="00052867"/>
    <w:rsid w:val="00052B91"/>
    <w:rsid w:val="00052F96"/>
    <w:rsid w:val="0005481B"/>
    <w:rsid w:val="00054AA0"/>
    <w:rsid w:val="00054ADA"/>
    <w:rsid w:val="00054B8C"/>
    <w:rsid w:val="00055CC8"/>
    <w:rsid w:val="00060315"/>
    <w:rsid w:val="00061361"/>
    <w:rsid w:val="00061687"/>
    <w:rsid w:val="000626D7"/>
    <w:rsid w:val="000634FE"/>
    <w:rsid w:val="00063C1B"/>
    <w:rsid w:val="00064201"/>
    <w:rsid w:val="0006474B"/>
    <w:rsid w:val="00064BFE"/>
    <w:rsid w:val="000651E1"/>
    <w:rsid w:val="0006522F"/>
    <w:rsid w:val="00066160"/>
    <w:rsid w:val="0006792C"/>
    <w:rsid w:val="000705B4"/>
    <w:rsid w:val="00070F27"/>
    <w:rsid w:val="000713D6"/>
    <w:rsid w:val="000717D2"/>
    <w:rsid w:val="00071AE7"/>
    <w:rsid w:val="00071BE6"/>
    <w:rsid w:val="00072B80"/>
    <w:rsid w:val="0007311E"/>
    <w:rsid w:val="000737A2"/>
    <w:rsid w:val="000737CA"/>
    <w:rsid w:val="00073D81"/>
    <w:rsid w:val="00075089"/>
    <w:rsid w:val="0007511E"/>
    <w:rsid w:val="0007522B"/>
    <w:rsid w:val="00075AA6"/>
    <w:rsid w:val="00075B5F"/>
    <w:rsid w:val="00075C9C"/>
    <w:rsid w:val="0007641D"/>
    <w:rsid w:val="00076D59"/>
    <w:rsid w:val="000773D3"/>
    <w:rsid w:val="0007741C"/>
    <w:rsid w:val="00077CD7"/>
    <w:rsid w:val="00080170"/>
    <w:rsid w:val="00080290"/>
    <w:rsid w:val="00081699"/>
    <w:rsid w:val="00081D62"/>
    <w:rsid w:val="00082277"/>
    <w:rsid w:val="000835DD"/>
    <w:rsid w:val="0008384F"/>
    <w:rsid w:val="00083F2C"/>
    <w:rsid w:val="0008411C"/>
    <w:rsid w:val="000841DF"/>
    <w:rsid w:val="00085EC7"/>
    <w:rsid w:val="00086A29"/>
    <w:rsid w:val="00086B36"/>
    <w:rsid w:val="000875BD"/>
    <w:rsid w:val="0008785E"/>
    <w:rsid w:val="0009041B"/>
    <w:rsid w:val="00090E29"/>
    <w:rsid w:val="00091369"/>
    <w:rsid w:val="00091CBF"/>
    <w:rsid w:val="00092470"/>
    <w:rsid w:val="0009353F"/>
    <w:rsid w:val="000941B4"/>
    <w:rsid w:val="0009483F"/>
    <w:rsid w:val="00095C11"/>
    <w:rsid w:val="00095D59"/>
    <w:rsid w:val="000967A2"/>
    <w:rsid w:val="00096B4E"/>
    <w:rsid w:val="00096CDA"/>
    <w:rsid w:val="00096DFB"/>
    <w:rsid w:val="000A0613"/>
    <w:rsid w:val="000A0BFE"/>
    <w:rsid w:val="000A115B"/>
    <w:rsid w:val="000A13B1"/>
    <w:rsid w:val="000A19EE"/>
    <w:rsid w:val="000A22CF"/>
    <w:rsid w:val="000A24E4"/>
    <w:rsid w:val="000A30CC"/>
    <w:rsid w:val="000A32FA"/>
    <w:rsid w:val="000A33B1"/>
    <w:rsid w:val="000A39D8"/>
    <w:rsid w:val="000A4515"/>
    <w:rsid w:val="000A46F9"/>
    <w:rsid w:val="000A5A5D"/>
    <w:rsid w:val="000A6275"/>
    <w:rsid w:val="000A7450"/>
    <w:rsid w:val="000A7CE5"/>
    <w:rsid w:val="000A7F90"/>
    <w:rsid w:val="000B0206"/>
    <w:rsid w:val="000B03A7"/>
    <w:rsid w:val="000B040B"/>
    <w:rsid w:val="000B047D"/>
    <w:rsid w:val="000B080B"/>
    <w:rsid w:val="000B08CD"/>
    <w:rsid w:val="000B0C23"/>
    <w:rsid w:val="000B0E44"/>
    <w:rsid w:val="000B1227"/>
    <w:rsid w:val="000B15DE"/>
    <w:rsid w:val="000B18C4"/>
    <w:rsid w:val="000B1F14"/>
    <w:rsid w:val="000B2738"/>
    <w:rsid w:val="000B3791"/>
    <w:rsid w:val="000B3FC1"/>
    <w:rsid w:val="000B46F9"/>
    <w:rsid w:val="000B476A"/>
    <w:rsid w:val="000B4D83"/>
    <w:rsid w:val="000B5373"/>
    <w:rsid w:val="000B5BD3"/>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091A"/>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42C3"/>
    <w:rsid w:val="000E5070"/>
    <w:rsid w:val="000E5117"/>
    <w:rsid w:val="000E5784"/>
    <w:rsid w:val="000E58DA"/>
    <w:rsid w:val="000E622A"/>
    <w:rsid w:val="000E635D"/>
    <w:rsid w:val="000E661D"/>
    <w:rsid w:val="000E7078"/>
    <w:rsid w:val="000E7C66"/>
    <w:rsid w:val="000F01B1"/>
    <w:rsid w:val="000F028C"/>
    <w:rsid w:val="000F087F"/>
    <w:rsid w:val="000F0DF6"/>
    <w:rsid w:val="000F1AFB"/>
    <w:rsid w:val="000F2703"/>
    <w:rsid w:val="000F296D"/>
    <w:rsid w:val="000F2990"/>
    <w:rsid w:val="000F45EF"/>
    <w:rsid w:val="000F52FC"/>
    <w:rsid w:val="000F5312"/>
    <w:rsid w:val="000F5860"/>
    <w:rsid w:val="000F5C27"/>
    <w:rsid w:val="000F6B5D"/>
    <w:rsid w:val="000F72BC"/>
    <w:rsid w:val="000F7502"/>
    <w:rsid w:val="000F7D5A"/>
    <w:rsid w:val="001038F8"/>
    <w:rsid w:val="00103EFA"/>
    <w:rsid w:val="001040B0"/>
    <w:rsid w:val="0010472F"/>
    <w:rsid w:val="00105C8C"/>
    <w:rsid w:val="001064C7"/>
    <w:rsid w:val="001065A5"/>
    <w:rsid w:val="001066C1"/>
    <w:rsid w:val="0010695D"/>
    <w:rsid w:val="00106C4B"/>
    <w:rsid w:val="001073E9"/>
    <w:rsid w:val="00110EA4"/>
    <w:rsid w:val="0011142B"/>
    <w:rsid w:val="00111483"/>
    <w:rsid w:val="00111DB1"/>
    <w:rsid w:val="00111E9D"/>
    <w:rsid w:val="0011273E"/>
    <w:rsid w:val="00112879"/>
    <w:rsid w:val="00112A74"/>
    <w:rsid w:val="00113173"/>
    <w:rsid w:val="00115B01"/>
    <w:rsid w:val="00115F78"/>
    <w:rsid w:val="001168FD"/>
    <w:rsid w:val="00116F48"/>
    <w:rsid w:val="0011793F"/>
    <w:rsid w:val="00121973"/>
    <w:rsid w:val="00122005"/>
    <w:rsid w:val="001220BC"/>
    <w:rsid w:val="001220D8"/>
    <w:rsid w:val="001222C2"/>
    <w:rsid w:val="00122DE8"/>
    <w:rsid w:val="00123178"/>
    <w:rsid w:val="0012386D"/>
    <w:rsid w:val="00123CBF"/>
    <w:rsid w:val="001245B9"/>
    <w:rsid w:val="00124818"/>
    <w:rsid w:val="001259EC"/>
    <w:rsid w:val="00127343"/>
    <w:rsid w:val="00127B69"/>
    <w:rsid w:val="001304FA"/>
    <w:rsid w:val="00130FA0"/>
    <w:rsid w:val="00132055"/>
    <w:rsid w:val="0013263C"/>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37FD8"/>
    <w:rsid w:val="00140E70"/>
    <w:rsid w:val="00140F98"/>
    <w:rsid w:val="0014272F"/>
    <w:rsid w:val="00143781"/>
    <w:rsid w:val="00144588"/>
    <w:rsid w:val="00144DE9"/>
    <w:rsid w:val="00144F91"/>
    <w:rsid w:val="0014502F"/>
    <w:rsid w:val="001454CA"/>
    <w:rsid w:val="001472A0"/>
    <w:rsid w:val="001500DA"/>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4405"/>
    <w:rsid w:val="00165EED"/>
    <w:rsid w:val="00166AAC"/>
    <w:rsid w:val="00166C6E"/>
    <w:rsid w:val="00167027"/>
    <w:rsid w:val="001676BE"/>
    <w:rsid w:val="00167E88"/>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4A3"/>
    <w:rsid w:val="001755B4"/>
    <w:rsid w:val="001755D1"/>
    <w:rsid w:val="0017591A"/>
    <w:rsid w:val="0017595E"/>
    <w:rsid w:val="001766FF"/>
    <w:rsid w:val="001768E3"/>
    <w:rsid w:val="00176B9C"/>
    <w:rsid w:val="00176F7C"/>
    <w:rsid w:val="001774A2"/>
    <w:rsid w:val="00177DAA"/>
    <w:rsid w:val="00177F6E"/>
    <w:rsid w:val="001806FA"/>
    <w:rsid w:val="00181A58"/>
    <w:rsid w:val="00181EED"/>
    <w:rsid w:val="00181FEA"/>
    <w:rsid w:val="0018269A"/>
    <w:rsid w:val="00182C4F"/>
    <w:rsid w:val="00183717"/>
    <w:rsid w:val="00183770"/>
    <w:rsid w:val="00183D5C"/>
    <w:rsid w:val="00183E00"/>
    <w:rsid w:val="00183E01"/>
    <w:rsid w:val="00184957"/>
    <w:rsid w:val="00184A99"/>
    <w:rsid w:val="00184D22"/>
    <w:rsid w:val="0018527E"/>
    <w:rsid w:val="00185696"/>
    <w:rsid w:val="001856C4"/>
    <w:rsid w:val="00186016"/>
    <w:rsid w:val="001861B1"/>
    <w:rsid w:val="00186C4A"/>
    <w:rsid w:val="00186E7A"/>
    <w:rsid w:val="0018785D"/>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1D8D"/>
    <w:rsid w:val="001A212C"/>
    <w:rsid w:val="001A2233"/>
    <w:rsid w:val="001A337C"/>
    <w:rsid w:val="001A339B"/>
    <w:rsid w:val="001A33E6"/>
    <w:rsid w:val="001A3AF2"/>
    <w:rsid w:val="001A3CFD"/>
    <w:rsid w:val="001A4D6B"/>
    <w:rsid w:val="001A4DF1"/>
    <w:rsid w:val="001A4FCF"/>
    <w:rsid w:val="001A5062"/>
    <w:rsid w:val="001A5094"/>
    <w:rsid w:val="001A540B"/>
    <w:rsid w:val="001A54BB"/>
    <w:rsid w:val="001A5712"/>
    <w:rsid w:val="001A6108"/>
    <w:rsid w:val="001A7439"/>
    <w:rsid w:val="001A7721"/>
    <w:rsid w:val="001A7B7D"/>
    <w:rsid w:val="001B01BF"/>
    <w:rsid w:val="001B082A"/>
    <w:rsid w:val="001B1606"/>
    <w:rsid w:val="001B1D45"/>
    <w:rsid w:val="001B26A1"/>
    <w:rsid w:val="001B3717"/>
    <w:rsid w:val="001B4A55"/>
    <w:rsid w:val="001B529E"/>
    <w:rsid w:val="001B52F0"/>
    <w:rsid w:val="001B5380"/>
    <w:rsid w:val="001B54F5"/>
    <w:rsid w:val="001B55BF"/>
    <w:rsid w:val="001B5BE7"/>
    <w:rsid w:val="001B620D"/>
    <w:rsid w:val="001B62C8"/>
    <w:rsid w:val="001B65A5"/>
    <w:rsid w:val="001B6722"/>
    <w:rsid w:val="001B6DED"/>
    <w:rsid w:val="001B713C"/>
    <w:rsid w:val="001B74A1"/>
    <w:rsid w:val="001B7D3E"/>
    <w:rsid w:val="001C0F91"/>
    <w:rsid w:val="001C200E"/>
    <w:rsid w:val="001C2584"/>
    <w:rsid w:val="001C26E6"/>
    <w:rsid w:val="001C3475"/>
    <w:rsid w:val="001C373E"/>
    <w:rsid w:val="001C5172"/>
    <w:rsid w:val="001C55EA"/>
    <w:rsid w:val="001C58C3"/>
    <w:rsid w:val="001C5B05"/>
    <w:rsid w:val="001C6B64"/>
    <w:rsid w:val="001C72B7"/>
    <w:rsid w:val="001C75D5"/>
    <w:rsid w:val="001C76F4"/>
    <w:rsid w:val="001C7BE4"/>
    <w:rsid w:val="001C7C03"/>
    <w:rsid w:val="001D08B3"/>
    <w:rsid w:val="001D103F"/>
    <w:rsid w:val="001D1E93"/>
    <w:rsid w:val="001D21DA"/>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2ED"/>
    <w:rsid w:val="001E38C1"/>
    <w:rsid w:val="001E39E7"/>
    <w:rsid w:val="001E3CDD"/>
    <w:rsid w:val="001E481C"/>
    <w:rsid w:val="001E4FD7"/>
    <w:rsid w:val="001E5541"/>
    <w:rsid w:val="001E5FAA"/>
    <w:rsid w:val="001E62A8"/>
    <w:rsid w:val="001E65E6"/>
    <w:rsid w:val="001F0E28"/>
    <w:rsid w:val="001F0EC2"/>
    <w:rsid w:val="001F1275"/>
    <w:rsid w:val="001F182A"/>
    <w:rsid w:val="001F31CB"/>
    <w:rsid w:val="001F41DF"/>
    <w:rsid w:val="001F492A"/>
    <w:rsid w:val="001F4E61"/>
    <w:rsid w:val="001F4F39"/>
    <w:rsid w:val="001F4F3F"/>
    <w:rsid w:val="001F5073"/>
    <w:rsid w:val="001F5949"/>
    <w:rsid w:val="001F5D9D"/>
    <w:rsid w:val="001F6B93"/>
    <w:rsid w:val="001F799A"/>
    <w:rsid w:val="001F7D05"/>
    <w:rsid w:val="001F7D79"/>
    <w:rsid w:val="00201390"/>
    <w:rsid w:val="00201406"/>
    <w:rsid w:val="00201B43"/>
    <w:rsid w:val="00201CBC"/>
    <w:rsid w:val="002022B2"/>
    <w:rsid w:val="0020261F"/>
    <w:rsid w:val="00202780"/>
    <w:rsid w:val="00202932"/>
    <w:rsid w:val="00202B1B"/>
    <w:rsid w:val="00203023"/>
    <w:rsid w:val="002035AF"/>
    <w:rsid w:val="0020363A"/>
    <w:rsid w:val="00204F8F"/>
    <w:rsid w:val="00205059"/>
    <w:rsid w:val="00206E0D"/>
    <w:rsid w:val="00207476"/>
    <w:rsid w:val="00207564"/>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67D"/>
    <w:rsid w:val="00222794"/>
    <w:rsid w:val="00222C04"/>
    <w:rsid w:val="00222D1C"/>
    <w:rsid w:val="002232E1"/>
    <w:rsid w:val="00224270"/>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4C76"/>
    <w:rsid w:val="002354A9"/>
    <w:rsid w:val="00235E81"/>
    <w:rsid w:val="00236AAF"/>
    <w:rsid w:val="00236E4A"/>
    <w:rsid w:val="002372A9"/>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1FA2"/>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3537"/>
    <w:rsid w:val="00273538"/>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4F0F"/>
    <w:rsid w:val="002850A7"/>
    <w:rsid w:val="002850AA"/>
    <w:rsid w:val="002853BA"/>
    <w:rsid w:val="00285C0B"/>
    <w:rsid w:val="00286023"/>
    <w:rsid w:val="00286E81"/>
    <w:rsid w:val="00287C3D"/>
    <w:rsid w:val="00290A07"/>
    <w:rsid w:val="00291FCA"/>
    <w:rsid w:val="002936C6"/>
    <w:rsid w:val="00294035"/>
    <w:rsid w:val="002946B4"/>
    <w:rsid w:val="002950A4"/>
    <w:rsid w:val="00295196"/>
    <w:rsid w:val="002958FB"/>
    <w:rsid w:val="00297087"/>
    <w:rsid w:val="002976BD"/>
    <w:rsid w:val="00297817"/>
    <w:rsid w:val="00297A2C"/>
    <w:rsid w:val="00297A91"/>
    <w:rsid w:val="00297FF6"/>
    <w:rsid w:val="002A00DF"/>
    <w:rsid w:val="002A03D0"/>
    <w:rsid w:val="002A0690"/>
    <w:rsid w:val="002A0956"/>
    <w:rsid w:val="002A0C6D"/>
    <w:rsid w:val="002A198E"/>
    <w:rsid w:val="002A1FA3"/>
    <w:rsid w:val="002A27C6"/>
    <w:rsid w:val="002A303F"/>
    <w:rsid w:val="002A4216"/>
    <w:rsid w:val="002A4725"/>
    <w:rsid w:val="002A4DB8"/>
    <w:rsid w:val="002A61D4"/>
    <w:rsid w:val="002A63CD"/>
    <w:rsid w:val="002A72AD"/>
    <w:rsid w:val="002A7437"/>
    <w:rsid w:val="002A77B0"/>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72D"/>
    <w:rsid w:val="002B7836"/>
    <w:rsid w:val="002B7C4B"/>
    <w:rsid w:val="002B7C70"/>
    <w:rsid w:val="002B7CA2"/>
    <w:rsid w:val="002B7D4E"/>
    <w:rsid w:val="002C04DE"/>
    <w:rsid w:val="002C092A"/>
    <w:rsid w:val="002C0F62"/>
    <w:rsid w:val="002C135D"/>
    <w:rsid w:val="002C19DE"/>
    <w:rsid w:val="002C1CE1"/>
    <w:rsid w:val="002C2207"/>
    <w:rsid w:val="002C224A"/>
    <w:rsid w:val="002C2799"/>
    <w:rsid w:val="002C3604"/>
    <w:rsid w:val="002C3895"/>
    <w:rsid w:val="002C3FE8"/>
    <w:rsid w:val="002C439D"/>
    <w:rsid w:val="002C443B"/>
    <w:rsid w:val="002C4E52"/>
    <w:rsid w:val="002C5DF9"/>
    <w:rsid w:val="002C5F07"/>
    <w:rsid w:val="002C60BA"/>
    <w:rsid w:val="002C64EF"/>
    <w:rsid w:val="002C660E"/>
    <w:rsid w:val="002C6DFF"/>
    <w:rsid w:val="002C73D6"/>
    <w:rsid w:val="002C7FB2"/>
    <w:rsid w:val="002D042F"/>
    <w:rsid w:val="002D0DE4"/>
    <w:rsid w:val="002D0F59"/>
    <w:rsid w:val="002D4FE0"/>
    <w:rsid w:val="002D5026"/>
    <w:rsid w:val="002D5200"/>
    <w:rsid w:val="002D52BD"/>
    <w:rsid w:val="002D54C3"/>
    <w:rsid w:val="002D5D6A"/>
    <w:rsid w:val="002D61FB"/>
    <w:rsid w:val="002D688D"/>
    <w:rsid w:val="002E0D08"/>
    <w:rsid w:val="002E135A"/>
    <w:rsid w:val="002E1420"/>
    <w:rsid w:val="002E22E4"/>
    <w:rsid w:val="002E2AD7"/>
    <w:rsid w:val="002E3EDE"/>
    <w:rsid w:val="002E50B7"/>
    <w:rsid w:val="002E66C2"/>
    <w:rsid w:val="002E7492"/>
    <w:rsid w:val="002E7529"/>
    <w:rsid w:val="002E7570"/>
    <w:rsid w:val="002E7932"/>
    <w:rsid w:val="002F0911"/>
    <w:rsid w:val="002F18F2"/>
    <w:rsid w:val="002F1949"/>
    <w:rsid w:val="002F23EC"/>
    <w:rsid w:val="002F308B"/>
    <w:rsid w:val="002F4A41"/>
    <w:rsid w:val="002F753A"/>
    <w:rsid w:val="002F7AB6"/>
    <w:rsid w:val="002F7C52"/>
    <w:rsid w:val="003020AE"/>
    <w:rsid w:val="00302887"/>
    <w:rsid w:val="00303314"/>
    <w:rsid w:val="00303524"/>
    <w:rsid w:val="003035F2"/>
    <w:rsid w:val="0030453E"/>
    <w:rsid w:val="00304915"/>
    <w:rsid w:val="00305937"/>
    <w:rsid w:val="003068B6"/>
    <w:rsid w:val="00307041"/>
    <w:rsid w:val="003072F3"/>
    <w:rsid w:val="0030785F"/>
    <w:rsid w:val="00311583"/>
    <w:rsid w:val="00311D56"/>
    <w:rsid w:val="003126AF"/>
    <w:rsid w:val="00312933"/>
    <w:rsid w:val="00313462"/>
    <w:rsid w:val="00313F45"/>
    <w:rsid w:val="0031439F"/>
    <w:rsid w:val="00314742"/>
    <w:rsid w:val="00315829"/>
    <w:rsid w:val="00315B16"/>
    <w:rsid w:val="003163FE"/>
    <w:rsid w:val="0031694A"/>
    <w:rsid w:val="00317544"/>
    <w:rsid w:val="00317C62"/>
    <w:rsid w:val="00317E85"/>
    <w:rsid w:val="0032074D"/>
    <w:rsid w:val="00321AAD"/>
    <w:rsid w:val="00321B13"/>
    <w:rsid w:val="0032206A"/>
    <w:rsid w:val="00322934"/>
    <w:rsid w:val="00322A3A"/>
    <w:rsid w:val="0032373D"/>
    <w:rsid w:val="0032417F"/>
    <w:rsid w:val="00324D26"/>
    <w:rsid w:val="00324F73"/>
    <w:rsid w:val="003250F2"/>
    <w:rsid w:val="003256A3"/>
    <w:rsid w:val="0032784B"/>
    <w:rsid w:val="00327C60"/>
    <w:rsid w:val="00327E5C"/>
    <w:rsid w:val="003308FA"/>
    <w:rsid w:val="003315D1"/>
    <w:rsid w:val="003316F0"/>
    <w:rsid w:val="00331749"/>
    <w:rsid w:val="003319D5"/>
    <w:rsid w:val="00331B32"/>
    <w:rsid w:val="0033244C"/>
    <w:rsid w:val="00333307"/>
    <w:rsid w:val="00333AAD"/>
    <w:rsid w:val="00334764"/>
    <w:rsid w:val="00334BF9"/>
    <w:rsid w:val="00334D40"/>
    <w:rsid w:val="0033582B"/>
    <w:rsid w:val="00335C15"/>
    <w:rsid w:val="00336A23"/>
    <w:rsid w:val="00336D05"/>
    <w:rsid w:val="00336E2A"/>
    <w:rsid w:val="00336EBD"/>
    <w:rsid w:val="00337393"/>
    <w:rsid w:val="0033750D"/>
    <w:rsid w:val="0033760E"/>
    <w:rsid w:val="00337EEA"/>
    <w:rsid w:val="003400F1"/>
    <w:rsid w:val="0034025F"/>
    <w:rsid w:val="00340319"/>
    <w:rsid w:val="003414EC"/>
    <w:rsid w:val="00341C77"/>
    <w:rsid w:val="00341F8A"/>
    <w:rsid w:val="0034210F"/>
    <w:rsid w:val="003425BD"/>
    <w:rsid w:val="003435AE"/>
    <w:rsid w:val="00343972"/>
    <w:rsid w:val="003440FC"/>
    <w:rsid w:val="00344A0E"/>
    <w:rsid w:val="00345BF3"/>
    <w:rsid w:val="00345C27"/>
    <w:rsid w:val="00347593"/>
    <w:rsid w:val="003475A8"/>
    <w:rsid w:val="003479FF"/>
    <w:rsid w:val="00351C1F"/>
    <w:rsid w:val="00351F88"/>
    <w:rsid w:val="00352185"/>
    <w:rsid w:val="00352DF8"/>
    <w:rsid w:val="00352F5D"/>
    <w:rsid w:val="00353B3B"/>
    <w:rsid w:val="00354788"/>
    <w:rsid w:val="00355F32"/>
    <w:rsid w:val="003560BD"/>
    <w:rsid w:val="00356151"/>
    <w:rsid w:val="00356613"/>
    <w:rsid w:val="003568C8"/>
    <w:rsid w:val="00357232"/>
    <w:rsid w:val="00360708"/>
    <w:rsid w:val="00360955"/>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5E65"/>
    <w:rsid w:val="00366378"/>
    <w:rsid w:val="003663C1"/>
    <w:rsid w:val="00366841"/>
    <w:rsid w:val="00367540"/>
    <w:rsid w:val="0036766A"/>
    <w:rsid w:val="00367F06"/>
    <w:rsid w:val="0037043C"/>
    <w:rsid w:val="0037105B"/>
    <w:rsid w:val="00371AAC"/>
    <w:rsid w:val="003721D3"/>
    <w:rsid w:val="00372212"/>
    <w:rsid w:val="00372811"/>
    <w:rsid w:val="00373A02"/>
    <w:rsid w:val="0037475A"/>
    <w:rsid w:val="00375A47"/>
    <w:rsid w:val="003769F9"/>
    <w:rsid w:val="00376FCF"/>
    <w:rsid w:val="00377116"/>
    <w:rsid w:val="00377264"/>
    <w:rsid w:val="003776D1"/>
    <w:rsid w:val="00377A28"/>
    <w:rsid w:val="00377F49"/>
    <w:rsid w:val="00380747"/>
    <w:rsid w:val="00381980"/>
    <w:rsid w:val="003819E8"/>
    <w:rsid w:val="00382747"/>
    <w:rsid w:val="00382C98"/>
    <w:rsid w:val="00383877"/>
    <w:rsid w:val="0038388B"/>
    <w:rsid w:val="0038398A"/>
    <w:rsid w:val="00384080"/>
    <w:rsid w:val="0038449A"/>
    <w:rsid w:val="003846F4"/>
    <w:rsid w:val="00384ED2"/>
    <w:rsid w:val="003853E8"/>
    <w:rsid w:val="00385DA1"/>
    <w:rsid w:val="00385E08"/>
    <w:rsid w:val="00386ED8"/>
    <w:rsid w:val="003873C2"/>
    <w:rsid w:val="00390BB8"/>
    <w:rsid w:val="00391856"/>
    <w:rsid w:val="0039268C"/>
    <w:rsid w:val="00392F94"/>
    <w:rsid w:val="00395D50"/>
    <w:rsid w:val="00395D7D"/>
    <w:rsid w:val="003968B6"/>
    <w:rsid w:val="00396AA0"/>
    <w:rsid w:val="00396C21"/>
    <w:rsid w:val="00396DFF"/>
    <w:rsid w:val="0039709F"/>
    <w:rsid w:val="003A011C"/>
    <w:rsid w:val="003A04E8"/>
    <w:rsid w:val="003A05C7"/>
    <w:rsid w:val="003A08F4"/>
    <w:rsid w:val="003A0B4F"/>
    <w:rsid w:val="003A14F9"/>
    <w:rsid w:val="003A15F5"/>
    <w:rsid w:val="003A2127"/>
    <w:rsid w:val="003A28EF"/>
    <w:rsid w:val="003A2C25"/>
    <w:rsid w:val="003A3064"/>
    <w:rsid w:val="003A3727"/>
    <w:rsid w:val="003A3973"/>
    <w:rsid w:val="003A3C50"/>
    <w:rsid w:val="003A42C0"/>
    <w:rsid w:val="003A4845"/>
    <w:rsid w:val="003A4EFA"/>
    <w:rsid w:val="003A55B6"/>
    <w:rsid w:val="003A5A78"/>
    <w:rsid w:val="003A5EEB"/>
    <w:rsid w:val="003A6713"/>
    <w:rsid w:val="003A684A"/>
    <w:rsid w:val="003A6CC3"/>
    <w:rsid w:val="003A6CE4"/>
    <w:rsid w:val="003A6E84"/>
    <w:rsid w:val="003A6FC8"/>
    <w:rsid w:val="003A7033"/>
    <w:rsid w:val="003A70EA"/>
    <w:rsid w:val="003A7739"/>
    <w:rsid w:val="003B0F86"/>
    <w:rsid w:val="003B2183"/>
    <w:rsid w:val="003B24A0"/>
    <w:rsid w:val="003B266D"/>
    <w:rsid w:val="003B2A72"/>
    <w:rsid w:val="003B2DDB"/>
    <w:rsid w:val="003B376D"/>
    <w:rsid w:val="003B3E05"/>
    <w:rsid w:val="003B4E20"/>
    <w:rsid w:val="003B53B9"/>
    <w:rsid w:val="003B577D"/>
    <w:rsid w:val="003B5A1A"/>
    <w:rsid w:val="003B6931"/>
    <w:rsid w:val="003B6991"/>
    <w:rsid w:val="003B6CBA"/>
    <w:rsid w:val="003C0320"/>
    <w:rsid w:val="003C123E"/>
    <w:rsid w:val="003C2A24"/>
    <w:rsid w:val="003C2A57"/>
    <w:rsid w:val="003C2BC5"/>
    <w:rsid w:val="003C2E29"/>
    <w:rsid w:val="003C322A"/>
    <w:rsid w:val="003C3232"/>
    <w:rsid w:val="003C34BF"/>
    <w:rsid w:val="003C3A39"/>
    <w:rsid w:val="003C3C98"/>
    <w:rsid w:val="003C4C38"/>
    <w:rsid w:val="003C4EE5"/>
    <w:rsid w:val="003C538E"/>
    <w:rsid w:val="003C5DA5"/>
    <w:rsid w:val="003C5DDE"/>
    <w:rsid w:val="003C618C"/>
    <w:rsid w:val="003C6FC6"/>
    <w:rsid w:val="003C78CF"/>
    <w:rsid w:val="003D0DFE"/>
    <w:rsid w:val="003D1AE2"/>
    <w:rsid w:val="003D1DD9"/>
    <w:rsid w:val="003D2E94"/>
    <w:rsid w:val="003D37DF"/>
    <w:rsid w:val="003D3DFD"/>
    <w:rsid w:val="003D43B3"/>
    <w:rsid w:val="003D4F80"/>
    <w:rsid w:val="003D5F8A"/>
    <w:rsid w:val="003D7716"/>
    <w:rsid w:val="003E0649"/>
    <w:rsid w:val="003E0AE7"/>
    <w:rsid w:val="003E0ED1"/>
    <w:rsid w:val="003E0F15"/>
    <w:rsid w:val="003E25CB"/>
    <w:rsid w:val="003E2BEC"/>
    <w:rsid w:val="003E31FF"/>
    <w:rsid w:val="003E336B"/>
    <w:rsid w:val="003E593F"/>
    <w:rsid w:val="003E5C48"/>
    <w:rsid w:val="003E5D69"/>
    <w:rsid w:val="003E60A7"/>
    <w:rsid w:val="003E6A35"/>
    <w:rsid w:val="003E6B33"/>
    <w:rsid w:val="003E735E"/>
    <w:rsid w:val="003E7812"/>
    <w:rsid w:val="003F2468"/>
    <w:rsid w:val="003F285B"/>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4C1"/>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7B6"/>
    <w:rsid w:val="00413A96"/>
    <w:rsid w:val="00415315"/>
    <w:rsid w:val="004159A2"/>
    <w:rsid w:val="00415B0A"/>
    <w:rsid w:val="00415EF7"/>
    <w:rsid w:val="004165B0"/>
    <w:rsid w:val="00416BBF"/>
    <w:rsid w:val="00416CEB"/>
    <w:rsid w:val="004205E3"/>
    <w:rsid w:val="00420605"/>
    <w:rsid w:val="00420793"/>
    <w:rsid w:val="004208B9"/>
    <w:rsid w:val="004212FD"/>
    <w:rsid w:val="00421BA3"/>
    <w:rsid w:val="00421F78"/>
    <w:rsid w:val="0042257F"/>
    <w:rsid w:val="0042269D"/>
    <w:rsid w:val="004226E1"/>
    <w:rsid w:val="00422CC3"/>
    <w:rsid w:val="00423456"/>
    <w:rsid w:val="0042348E"/>
    <w:rsid w:val="0042376D"/>
    <w:rsid w:val="00423AF3"/>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2335"/>
    <w:rsid w:val="0044238F"/>
    <w:rsid w:val="00443828"/>
    <w:rsid w:val="00443C1D"/>
    <w:rsid w:val="00443C9C"/>
    <w:rsid w:val="00443E45"/>
    <w:rsid w:val="00444363"/>
    <w:rsid w:val="004443C7"/>
    <w:rsid w:val="00444EEF"/>
    <w:rsid w:val="004452D9"/>
    <w:rsid w:val="004459EC"/>
    <w:rsid w:val="00445FFB"/>
    <w:rsid w:val="0045025E"/>
    <w:rsid w:val="0045126C"/>
    <w:rsid w:val="00451577"/>
    <w:rsid w:val="00452324"/>
    <w:rsid w:val="004527AB"/>
    <w:rsid w:val="00454168"/>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3DD8"/>
    <w:rsid w:val="004748EE"/>
    <w:rsid w:val="004751B7"/>
    <w:rsid w:val="0047576A"/>
    <w:rsid w:val="00477280"/>
    <w:rsid w:val="004802DC"/>
    <w:rsid w:val="004812A5"/>
    <w:rsid w:val="004812F4"/>
    <w:rsid w:val="00481AC8"/>
    <w:rsid w:val="0048245C"/>
    <w:rsid w:val="00482F8F"/>
    <w:rsid w:val="00483665"/>
    <w:rsid w:val="00483BB6"/>
    <w:rsid w:val="00483FF3"/>
    <w:rsid w:val="00484809"/>
    <w:rsid w:val="00484DE8"/>
    <w:rsid w:val="00484FA9"/>
    <w:rsid w:val="0048553B"/>
    <w:rsid w:val="00485C09"/>
    <w:rsid w:val="00485E2A"/>
    <w:rsid w:val="00486EF3"/>
    <w:rsid w:val="004873C1"/>
    <w:rsid w:val="00487668"/>
    <w:rsid w:val="004877B4"/>
    <w:rsid w:val="00487F2D"/>
    <w:rsid w:val="004906B3"/>
    <w:rsid w:val="00490892"/>
    <w:rsid w:val="00490967"/>
    <w:rsid w:val="004917D8"/>
    <w:rsid w:val="00491D30"/>
    <w:rsid w:val="00492153"/>
    <w:rsid w:val="004926E8"/>
    <w:rsid w:val="00492967"/>
    <w:rsid w:val="00493200"/>
    <w:rsid w:val="0049359D"/>
    <w:rsid w:val="00494912"/>
    <w:rsid w:val="00494A85"/>
    <w:rsid w:val="0049555B"/>
    <w:rsid w:val="00495583"/>
    <w:rsid w:val="00495818"/>
    <w:rsid w:val="004961B6"/>
    <w:rsid w:val="004961C7"/>
    <w:rsid w:val="004962C3"/>
    <w:rsid w:val="00496551"/>
    <w:rsid w:val="00496FF5"/>
    <w:rsid w:val="00497409"/>
    <w:rsid w:val="004979A9"/>
    <w:rsid w:val="00497BB9"/>
    <w:rsid w:val="00497E7F"/>
    <w:rsid w:val="004A01CA"/>
    <w:rsid w:val="004A04D6"/>
    <w:rsid w:val="004A0986"/>
    <w:rsid w:val="004A21F7"/>
    <w:rsid w:val="004A2EF2"/>
    <w:rsid w:val="004A3D6F"/>
    <w:rsid w:val="004A424C"/>
    <w:rsid w:val="004A471E"/>
    <w:rsid w:val="004A4BAA"/>
    <w:rsid w:val="004A59CA"/>
    <w:rsid w:val="004A6804"/>
    <w:rsid w:val="004A6F4C"/>
    <w:rsid w:val="004A7808"/>
    <w:rsid w:val="004B1BDE"/>
    <w:rsid w:val="004B2978"/>
    <w:rsid w:val="004B2C13"/>
    <w:rsid w:val="004B2D9A"/>
    <w:rsid w:val="004B37E1"/>
    <w:rsid w:val="004B3A69"/>
    <w:rsid w:val="004B4693"/>
    <w:rsid w:val="004B4D8E"/>
    <w:rsid w:val="004B6275"/>
    <w:rsid w:val="004B6655"/>
    <w:rsid w:val="004B6972"/>
    <w:rsid w:val="004B6C27"/>
    <w:rsid w:val="004B6DE6"/>
    <w:rsid w:val="004B6FB6"/>
    <w:rsid w:val="004B727A"/>
    <w:rsid w:val="004B7774"/>
    <w:rsid w:val="004C0D4C"/>
    <w:rsid w:val="004C11C5"/>
    <w:rsid w:val="004C2087"/>
    <w:rsid w:val="004C21AF"/>
    <w:rsid w:val="004C21EE"/>
    <w:rsid w:val="004C3114"/>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173"/>
    <w:rsid w:val="004D2185"/>
    <w:rsid w:val="004D2202"/>
    <w:rsid w:val="004D245E"/>
    <w:rsid w:val="004D29A6"/>
    <w:rsid w:val="004D2C9D"/>
    <w:rsid w:val="004D2D5B"/>
    <w:rsid w:val="004D3764"/>
    <w:rsid w:val="004D39DE"/>
    <w:rsid w:val="004D4E04"/>
    <w:rsid w:val="004D534F"/>
    <w:rsid w:val="004D735C"/>
    <w:rsid w:val="004D7F8A"/>
    <w:rsid w:val="004E0313"/>
    <w:rsid w:val="004E12B1"/>
    <w:rsid w:val="004E1C33"/>
    <w:rsid w:val="004E247B"/>
    <w:rsid w:val="004E2EAF"/>
    <w:rsid w:val="004E30F9"/>
    <w:rsid w:val="004E3732"/>
    <w:rsid w:val="004E51B9"/>
    <w:rsid w:val="004E584E"/>
    <w:rsid w:val="004E5DEB"/>
    <w:rsid w:val="004E6535"/>
    <w:rsid w:val="004E75C5"/>
    <w:rsid w:val="004F00C5"/>
    <w:rsid w:val="004F0A9B"/>
    <w:rsid w:val="004F15CA"/>
    <w:rsid w:val="004F15D6"/>
    <w:rsid w:val="004F169C"/>
    <w:rsid w:val="004F1F8F"/>
    <w:rsid w:val="004F2269"/>
    <w:rsid w:val="004F2827"/>
    <w:rsid w:val="004F2BBB"/>
    <w:rsid w:val="004F303C"/>
    <w:rsid w:val="004F3F4A"/>
    <w:rsid w:val="004F5275"/>
    <w:rsid w:val="004F560E"/>
    <w:rsid w:val="004F764D"/>
    <w:rsid w:val="004F7D0A"/>
    <w:rsid w:val="00500C1B"/>
    <w:rsid w:val="005017C8"/>
    <w:rsid w:val="005017F6"/>
    <w:rsid w:val="00501837"/>
    <w:rsid w:val="00501EE1"/>
    <w:rsid w:val="005026CB"/>
    <w:rsid w:val="005030D2"/>
    <w:rsid w:val="005030FB"/>
    <w:rsid w:val="005032AE"/>
    <w:rsid w:val="00503352"/>
    <w:rsid w:val="00504342"/>
    <w:rsid w:val="00505E1C"/>
    <w:rsid w:val="005061BE"/>
    <w:rsid w:val="00507088"/>
    <w:rsid w:val="005100C7"/>
    <w:rsid w:val="0051116B"/>
    <w:rsid w:val="00511642"/>
    <w:rsid w:val="005119E4"/>
    <w:rsid w:val="00511AC6"/>
    <w:rsid w:val="00512B19"/>
    <w:rsid w:val="00513BE4"/>
    <w:rsid w:val="00514134"/>
    <w:rsid w:val="005141A5"/>
    <w:rsid w:val="005144B1"/>
    <w:rsid w:val="00514B26"/>
    <w:rsid w:val="005150DD"/>
    <w:rsid w:val="0051522C"/>
    <w:rsid w:val="005155AF"/>
    <w:rsid w:val="0051572E"/>
    <w:rsid w:val="0051586E"/>
    <w:rsid w:val="005160DB"/>
    <w:rsid w:val="0051635E"/>
    <w:rsid w:val="00516465"/>
    <w:rsid w:val="00516AF5"/>
    <w:rsid w:val="00517998"/>
    <w:rsid w:val="00517EF6"/>
    <w:rsid w:val="005200E1"/>
    <w:rsid w:val="00521E29"/>
    <w:rsid w:val="0052228E"/>
    <w:rsid w:val="00522CD0"/>
    <w:rsid w:val="00523060"/>
    <w:rsid w:val="005238F5"/>
    <w:rsid w:val="00524DF6"/>
    <w:rsid w:val="00524E53"/>
    <w:rsid w:val="00524F12"/>
    <w:rsid w:val="00524FAB"/>
    <w:rsid w:val="00525303"/>
    <w:rsid w:val="0052532D"/>
    <w:rsid w:val="00526A00"/>
    <w:rsid w:val="00527169"/>
    <w:rsid w:val="005274E0"/>
    <w:rsid w:val="00527542"/>
    <w:rsid w:val="00527793"/>
    <w:rsid w:val="0053005A"/>
    <w:rsid w:val="00531240"/>
    <w:rsid w:val="00532302"/>
    <w:rsid w:val="00532F94"/>
    <w:rsid w:val="0053344B"/>
    <w:rsid w:val="00534940"/>
    <w:rsid w:val="00534CAB"/>
    <w:rsid w:val="00534E14"/>
    <w:rsid w:val="00535D5C"/>
    <w:rsid w:val="00536318"/>
    <w:rsid w:val="0053683D"/>
    <w:rsid w:val="00536A65"/>
    <w:rsid w:val="00537079"/>
    <w:rsid w:val="00537918"/>
    <w:rsid w:val="005400B6"/>
    <w:rsid w:val="00541D48"/>
    <w:rsid w:val="00542071"/>
    <w:rsid w:val="0054264E"/>
    <w:rsid w:val="005426C3"/>
    <w:rsid w:val="00542A9E"/>
    <w:rsid w:val="00543960"/>
    <w:rsid w:val="005439A7"/>
    <w:rsid w:val="00544652"/>
    <w:rsid w:val="00544816"/>
    <w:rsid w:val="005449A0"/>
    <w:rsid w:val="00544E2D"/>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81A"/>
    <w:rsid w:val="00562C11"/>
    <w:rsid w:val="00562DC4"/>
    <w:rsid w:val="005635DA"/>
    <w:rsid w:val="00563CCF"/>
    <w:rsid w:val="00563D37"/>
    <w:rsid w:val="00564198"/>
    <w:rsid w:val="0056444A"/>
    <w:rsid w:val="00564DF0"/>
    <w:rsid w:val="005657E3"/>
    <w:rsid w:val="0056581D"/>
    <w:rsid w:val="00565BEC"/>
    <w:rsid w:val="005664A7"/>
    <w:rsid w:val="005664C7"/>
    <w:rsid w:val="005670BF"/>
    <w:rsid w:val="00567392"/>
    <w:rsid w:val="0056771E"/>
    <w:rsid w:val="005707C9"/>
    <w:rsid w:val="00570A0C"/>
    <w:rsid w:val="00570EFE"/>
    <w:rsid w:val="00571857"/>
    <w:rsid w:val="005718B5"/>
    <w:rsid w:val="00571CC4"/>
    <w:rsid w:val="00572133"/>
    <w:rsid w:val="005724B5"/>
    <w:rsid w:val="00572923"/>
    <w:rsid w:val="005745CA"/>
    <w:rsid w:val="00574E6B"/>
    <w:rsid w:val="005757EA"/>
    <w:rsid w:val="00576506"/>
    <w:rsid w:val="00576872"/>
    <w:rsid w:val="0057742C"/>
    <w:rsid w:val="00577EFF"/>
    <w:rsid w:val="00581E23"/>
    <w:rsid w:val="005820DA"/>
    <w:rsid w:val="0058249D"/>
    <w:rsid w:val="005828C7"/>
    <w:rsid w:val="0058352F"/>
    <w:rsid w:val="0058417F"/>
    <w:rsid w:val="00584732"/>
    <w:rsid w:val="00584862"/>
    <w:rsid w:val="00584DBC"/>
    <w:rsid w:val="00585531"/>
    <w:rsid w:val="0058563F"/>
    <w:rsid w:val="00585732"/>
    <w:rsid w:val="00585C23"/>
    <w:rsid w:val="00585D6C"/>
    <w:rsid w:val="00586886"/>
    <w:rsid w:val="00587206"/>
    <w:rsid w:val="0058751F"/>
    <w:rsid w:val="00587C85"/>
    <w:rsid w:val="00587FEB"/>
    <w:rsid w:val="005900B5"/>
    <w:rsid w:val="0059052C"/>
    <w:rsid w:val="0059065C"/>
    <w:rsid w:val="00590D6F"/>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5DEE"/>
    <w:rsid w:val="005965A4"/>
    <w:rsid w:val="00596923"/>
    <w:rsid w:val="00597CA9"/>
    <w:rsid w:val="00597DDF"/>
    <w:rsid w:val="005A00DC"/>
    <w:rsid w:val="005A01B0"/>
    <w:rsid w:val="005A08D4"/>
    <w:rsid w:val="005A0FB2"/>
    <w:rsid w:val="005A1DCE"/>
    <w:rsid w:val="005A2F8F"/>
    <w:rsid w:val="005A4ECA"/>
    <w:rsid w:val="005A4F18"/>
    <w:rsid w:val="005A52F2"/>
    <w:rsid w:val="005A5393"/>
    <w:rsid w:val="005A5604"/>
    <w:rsid w:val="005A5A03"/>
    <w:rsid w:val="005A5DD8"/>
    <w:rsid w:val="005A5E43"/>
    <w:rsid w:val="005A66A8"/>
    <w:rsid w:val="005A6D34"/>
    <w:rsid w:val="005A77B2"/>
    <w:rsid w:val="005B0E46"/>
    <w:rsid w:val="005B1459"/>
    <w:rsid w:val="005B175E"/>
    <w:rsid w:val="005B2B5F"/>
    <w:rsid w:val="005B2D21"/>
    <w:rsid w:val="005B300C"/>
    <w:rsid w:val="005B30D1"/>
    <w:rsid w:val="005B4331"/>
    <w:rsid w:val="005B4475"/>
    <w:rsid w:val="005B519C"/>
    <w:rsid w:val="005B5A1E"/>
    <w:rsid w:val="005B5B80"/>
    <w:rsid w:val="005B61E2"/>
    <w:rsid w:val="005B6254"/>
    <w:rsid w:val="005B6D68"/>
    <w:rsid w:val="005B6FF1"/>
    <w:rsid w:val="005B7567"/>
    <w:rsid w:val="005B7E9B"/>
    <w:rsid w:val="005C0080"/>
    <w:rsid w:val="005C010A"/>
    <w:rsid w:val="005C23AC"/>
    <w:rsid w:val="005C269D"/>
    <w:rsid w:val="005C30A2"/>
    <w:rsid w:val="005C3525"/>
    <w:rsid w:val="005C3BBF"/>
    <w:rsid w:val="005C4563"/>
    <w:rsid w:val="005C5235"/>
    <w:rsid w:val="005C580C"/>
    <w:rsid w:val="005C5D3F"/>
    <w:rsid w:val="005C7009"/>
    <w:rsid w:val="005C700C"/>
    <w:rsid w:val="005D096B"/>
    <w:rsid w:val="005D0C44"/>
    <w:rsid w:val="005D15A3"/>
    <w:rsid w:val="005D15F3"/>
    <w:rsid w:val="005D2057"/>
    <w:rsid w:val="005D238B"/>
    <w:rsid w:val="005D295B"/>
    <w:rsid w:val="005D337C"/>
    <w:rsid w:val="005D3F5F"/>
    <w:rsid w:val="005D46C4"/>
    <w:rsid w:val="005D59F1"/>
    <w:rsid w:val="005D5D76"/>
    <w:rsid w:val="005D6B5F"/>
    <w:rsid w:val="005D6C3E"/>
    <w:rsid w:val="005D7029"/>
    <w:rsid w:val="005D70D6"/>
    <w:rsid w:val="005D77C1"/>
    <w:rsid w:val="005D7F55"/>
    <w:rsid w:val="005E1B0C"/>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211"/>
    <w:rsid w:val="005E79FF"/>
    <w:rsid w:val="005F018C"/>
    <w:rsid w:val="005F09AD"/>
    <w:rsid w:val="005F143F"/>
    <w:rsid w:val="005F1770"/>
    <w:rsid w:val="005F2967"/>
    <w:rsid w:val="005F29F3"/>
    <w:rsid w:val="005F3157"/>
    <w:rsid w:val="005F3529"/>
    <w:rsid w:val="005F3F5F"/>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5674"/>
    <w:rsid w:val="006363E8"/>
    <w:rsid w:val="00636C3B"/>
    <w:rsid w:val="006375A3"/>
    <w:rsid w:val="0064083F"/>
    <w:rsid w:val="00640FFB"/>
    <w:rsid w:val="0064103C"/>
    <w:rsid w:val="006411DB"/>
    <w:rsid w:val="00641A75"/>
    <w:rsid w:val="00641F0F"/>
    <w:rsid w:val="0064245D"/>
    <w:rsid w:val="0064257C"/>
    <w:rsid w:val="00642895"/>
    <w:rsid w:val="006437A6"/>
    <w:rsid w:val="006447D0"/>
    <w:rsid w:val="0064532F"/>
    <w:rsid w:val="00645C7A"/>
    <w:rsid w:val="006461F2"/>
    <w:rsid w:val="00646244"/>
    <w:rsid w:val="0064762F"/>
    <w:rsid w:val="00647AA3"/>
    <w:rsid w:val="00647CE4"/>
    <w:rsid w:val="006501B6"/>
    <w:rsid w:val="006519B8"/>
    <w:rsid w:val="00651B97"/>
    <w:rsid w:val="00651DA2"/>
    <w:rsid w:val="006520E9"/>
    <w:rsid w:val="00652136"/>
    <w:rsid w:val="0065217F"/>
    <w:rsid w:val="00652DEB"/>
    <w:rsid w:val="0065412A"/>
    <w:rsid w:val="00654490"/>
    <w:rsid w:val="00654603"/>
    <w:rsid w:val="00655612"/>
    <w:rsid w:val="00655885"/>
    <w:rsid w:val="00655ABC"/>
    <w:rsid w:val="0065604F"/>
    <w:rsid w:val="0065631E"/>
    <w:rsid w:val="006563AF"/>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5719"/>
    <w:rsid w:val="0066629A"/>
    <w:rsid w:val="006669DD"/>
    <w:rsid w:val="00667B70"/>
    <w:rsid w:val="00667E73"/>
    <w:rsid w:val="00667E88"/>
    <w:rsid w:val="00671286"/>
    <w:rsid w:val="00671D56"/>
    <w:rsid w:val="00672AE5"/>
    <w:rsid w:val="00673A33"/>
    <w:rsid w:val="00673C58"/>
    <w:rsid w:val="00673C92"/>
    <w:rsid w:val="006747F2"/>
    <w:rsid w:val="00674942"/>
    <w:rsid w:val="00675EBC"/>
    <w:rsid w:val="00676077"/>
    <w:rsid w:val="006763E7"/>
    <w:rsid w:val="0067728C"/>
    <w:rsid w:val="0067746E"/>
    <w:rsid w:val="00680263"/>
    <w:rsid w:val="0068060A"/>
    <w:rsid w:val="00680E18"/>
    <w:rsid w:val="006814C6"/>
    <w:rsid w:val="0068154F"/>
    <w:rsid w:val="0068301F"/>
    <w:rsid w:val="0068317C"/>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4BDB"/>
    <w:rsid w:val="00695BA5"/>
    <w:rsid w:val="0069640A"/>
    <w:rsid w:val="006976BC"/>
    <w:rsid w:val="006977D0"/>
    <w:rsid w:val="00697C1B"/>
    <w:rsid w:val="006A1595"/>
    <w:rsid w:val="006A2B62"/>
    <w:rsid w:val="006A2BFD"/>
    <w:rsid w:val="006A2ED6"/>
    <w:rsid w:val="006A3393"/>
    <w:rsid w:val="006A348D"/>
    <w:rsid w:val="006A3E8F"/>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389"/>
    <w:rsid w:val="006B4BFE"/>
    <w:rsid w:val="006B4C62"/>
    <w:rsid w:val="006B4F2F"/>
    <w:rsid w:val="006B53EF"/>
    <w:rsid w:val="006B554F"/>
    <w:rsid w:val="006B5783"/>
    <w:rsid w:val="006B6398"/>
    <w:rsid w:val="006B69F0"/>
    <w:rsid w:val="006B7249"/>
    <w:rsid w:val="006B790D"/>
    <w:rsid w:val="006C0142"/>
    <w:rsid w:val="006C0879"/>
    <w:rsid w:val="006C0F37"/>
    <w:rsid w:val="006C1602"/>
    <w:rsid w:val="006C1B2F"/>
    <w:rsid w:val="006C23D8"/>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273"/>
    <w:rsid w:val="006E3372"/>
    <w:rsid w:val="006E38F4"/>
    <w:rsid w:val="006E3AC3"/>
    <w:rsid w:val="006E43F3"/>
    <w:rsid w:val="006E4D9A"/>
    <w:rsid w:val="006E61A3"/>
    <w:rsid w:val="006E61B9"/>
    <w:rsid w:val="006E6564"/>
    <w:rsid w:val="006E7DA7"/>
    <w:rsid w:val="006E7E3D"/>
    <w:rsid w:val="006F04E0"/>
    <w:rsid w:val="006F0B88"/>
    <w:rsid w:val="006F12A5"/>
    <w:rsid w:val="006F2BB2"/>
    <w:rsid w:val="006F307F"/>
    <w:rsid w:val="006F39E8"/>
    <w:rsid w:val="006F3EA8"/>
    <w:rsid w:val="006F410A"/>
    <w:rsid w:val="006F482B"/>
    <w:rsid w:val="006F55E8"/>
    <w:rsid w:val="006F5793"/>
    <w:rsid w:val="006F5EA2"/>
    <w:rsid w:val="006F6E50"/>
    <w:rsid w:val="006F7182"/>
    <w:rsid w:val="006F7879"/>
    <w:rsid w:val="006F7A5F"/>
    <w:rsid w:val="00700B92"/>
    <w:rsid w:val="007012A2"/>
    <w:rsid w:val="00701A8E"/>
    <w:rsid w:val="00702454"/>
    <w:rsid w:val="007026F6"/>
    <w:rsid w:val="00702A5A"/>
    <w:rsid w:val="00702D8E"/>
    <w:rsid w:val="00703C4E"/>
    <w:rsid w:val="007040FF"/>
    <w:rsid w:val="00704A7C"/>
    <w:rsid w:val="007050A0"/>
    <w:rsid w:val="0070637E"/>
    <w:rsid w:val="00706CE6"/>
    <w:rsid w:val="007070C5"/>
    <w:rsid w:val="0071011C"/>
    <w:rsid w:val="00710300"/>
    <w:rsid w:val="0071161D"/>
    <w:rsid w:val="007119B1"/>
    <w:rsid w:val="007132A5"/>
    <w:rsid w:val="00713CB1"/>
    <w:rsid w:val="007144CE"/>
    <w:rsid w:val="007149FE"/>
    <w:rsid w:val="007162E0"/>
    <w:rsid w:val="00716508"/>
    <w:rsid w:val="00717554"/>
    <w:rsid w:val="00717B0B"/>
    <w:rsid w:val="00720C5A"/>
    <w:rsid w:val="00721016"/>
    <w:rsid w:val="007214B8"/>
    <w:rsid w:val="00721E34"/>
    <w:rsid w:val="007227E2"/>
    <w:rsid w:val="00722DCA"/>
    <w:rsid w:val="00722F49"/>
    <w:rsid w:val="0072428F"/>
    <w:rsid w:val="007258CF"/>
    <w:rsid w:val="00725D92"/>
    <w:rsid w:val="00727BE0"/>
    <w:rsid w:val="00731B0D"/>
    <w:rsid w:val="00731CB0"/>
    <w:rsid w:val="00731F3F"/>
    <w:rsid w:val="00731FDA"/>
    <w:rsid w:val="00732A40"/>
    <w:rsid w:val="00732FD1"/>
    <w:rsid w:val="007339A4"/>
    <w:rsid w:val="00733A92"/>
    <w:rsid w:val="00733CBF"/>
    <w:rsid w:val="0073407A"/>
    <w:rsid w:val="007341E1"/>
    <w:rsid w:val="0073439E"/>
    <w:rsid w:val="00734EA1"/>
    <w:rsid w:val="007351B8"/>
    <w:rsid w:val="007359EB"/>
    <w:rsid w:val="00735A1B"/>
    <w:rsid w:val="00735A41"/>
    <w:rsid w:val="00737598"/>
    <w:rsid w:val="00737D91"/>
    <w:rsid w:val="00737F42"/>
    <w:rsid w:val="00740FD0"/>
    <w:rsid w:val="0074134A"/>
    <w:rsid w:val="00741F84"/>
    <w:rsid w:val="00742971"/>
    <w:rsid w:val="007442B8"/>
    <w:rsid w:val="00744509"/>
    <w:rsid w:val="00744AD6"/>
    <w:rsid w:val="00744BCE"/>
    <w:rsid w:val="00744F0D"/>
    <w:rsid w:val="007452E6"/>
    <w:rsid w:val="00745B56"/>
    <w:rsid w:val="00745C54"/>
    <w:rsid w:val="0074652C"/>
    <w:rsid w:val="0074771B"/>
    <w:rsid w:val="00750238"/>
    <w:rsid w:val="007517E3"/>
    <w:rsid w:val="00751B82"/>
    <w:rsid w:val="00752583"/>
    <w:rsid w:val="00752677"/>
    <w:rsid w:val="00752A63"/>
    <w:rsid w:val="00752AE7"/>
    <w:rsid w:val="0075329E"/>
    <w:rsid w:val="00753455"/>
    <w:rsid w:val="00753463"/>
    <w:rsid w:val="00754D85"/>
    <w:rsid w:val="007558A7"/>
    <w:rsid w:val="00756092"/>
    <w:rsid w:val="007565ED"/>
    <w:rsid w:val="0075738E"/>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673ED"/>
    <w:rsid w:val="0077054C"/>
    <w:rsid w:val="0077090E"/>
    <w:rsid w:val="00770C9F"/>
    <w:rsid w:val="00770EA6"/>
    <w:rsid w:val="00771252"/>
    <w:rsid w:val="00772169"/>
    <w:rsid w:val="007721E2"/>
    <w:rsid w:val="00772469"/>
    <w:rsid w:val="00772645"/>
    <w:rsid w:val="00772DB5"/>
    <w:rsid w:val="00772E7F"/>
    <w:rsid w:val="00773332"/>
    <w:rsid w:val="007738B3"/>
    <w:rsid w:val="0077494D"/>
    <w:rsid w:val="00774B14"/>
    <w:rsid w:val="007756F3"/>
    <w:rsid w:val="007763FC"/>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85171"/>
    <w:rsid w:val="00790954"/>
    <w:rsid w:val="00790B64"/>
    <w:rsid w:val="0079194D"/>
    <w:rsid w:val="00791E8C"/>
    <w:rsid w:val="00791FC8"/>
    <w:rsid w:val="0079249C"/>
    <w:rsid w:val="00793AD7"/>
    <w:rsid w:val="007948F3"/>
    <w:rsid w:val="007948F6"/>
    <w:rsid w:val="00794C37"/>
    <w:rsid w:val="00795662"/>
    <w:rsid w:val="00795AEC"/>
    <w:rsid w:val="007960CD"/>
    <w:rsid w:val="00796158"/>
    <w:rsid w:val="0079647F"/>
    <w:rsid w:val="00797020"/>
    <w:rsid w:val="007977E4"/>
    <w:rsid w:val="007A0C75"/>
    <w:rsid w:val="007A1B91"/>
    <w:rsid w:val="007A2443"/>
    <w:rsid w:val="007A2DC3"/>
    <w:rsid w:val="007A2E8D"/>
    <w:rsid w:val="007A3739"/>
    <w:rsid w:val="007A3AD1"/>
    <w:rsid w:val="007A3C5E"/>
    <w:rsid w:val="007A3D1B"/>
    <w:rsid w:val="007A3DA8"/>
    <w:rsid w:val="007A4C31"/>
    <w:rsid w:val="007A56F8"/>
    <w:rsid w:val="007A5DA7"/>
    <w:rsid w:val="007A60F9"/>
    <w:rsid w:val="007B0367"/>
    <w:rsid w:val="007B0444"/>
    <w:rsid w:val="007B0F5B"/>
    <w:rsid w:val="007B11BC"/>
    <w:rsid w:val="007B1474"/>
    <w:rsid w:val="007B1513"/>
    <w:rsid w:val="007B1B37"/>
    <w:rsid w:val="007B25EA"/>
    <w:rsid w:val="007B31D3"/>
    <w:rsid w:val="007B321E"/>
    <w:rsid w:val="007B34A5"/>
    <w:rsid w:val="007B3BC2"/>
    <w:rsid w:val="007B4715"/>
    <w:rsid w:val="007B4CC1"/>
    <w:rsid w:val="007B522F"/>
    <w:rsid w:val="007B63A1"/>
    <w:rsid w:val="007B63BE"/>
    <w:rsid w:val="007B7121"/>
    <w:rsid w:val="007C0381"/>
    <w:rsid w:val="007C0951"/>
    <w:rsid w:val="007C0E73"/>
    <w:rsid w:val="007C1619"/>
    <w:rsid w:val="007C1C9C"/>
    <w:rsid w:val="007C21D9"/>
    <w:rsid w:val="007C2889"/>
    <w:rsid w:val="007C2E3A"/>
    <w:rsid w:val="007C349F"/>
    <w:rsid w:val="007C3F60"/>
    <w:rsid w:val="007C4686"/>
    <w:rsid w:val="007C4962"/>
    <w:rsid w:val="007C4ACC"/>
    <w:rsid w:val="007C4BEC"/>
    <w:rsid w:val="007C53F7"/>
    <w:rsid w:val="007C5688"/>
    <w:rsid w:val="007C5921"/>
    <w:rsid w:val="007C66B2"/>
    <w:rsid w:val="007C6CC0"/>
    <w:rsid w:val="007D0B54"/>
    <w:rsid w:val="007D0B9B"/>
    <w:rsid w:val="007D0D09"/>
    <w:rsid w:val="007D156F"/>
    <w:rsid w:val="007D2361"/>
    <w:rsid w:val="007D2552"/>
    <w:rsid w:val="007D4019"/>
    <w:rsid w:val="007D4028"/>
    <w:rsid w:val="007D6A2C"/>
    <w:rsid w:val="007D6B84"/>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BC4"/>
    <w:rsid w:val="007F3CB5"/>
    <w:rsid w:val="007F3E5E"/>
    <w:rsid w:val="007F5CDE"/>
    <w:rsid w:val="007F5F0C"/>
    <w:rsid w:val="007F6681"/>
    <w:rsid w:val="007F6D52"/>
    <w:rsid w:val="007F71B7"/>
    <w:rsid w:val="007F7763"/>
    <w:rsid w:val="0080044D"/>
    <w:rsid w:val="00800D40"/>
    <w:rsid w:val="008019C7"/>
    <w:rsid w:val="00801FA6"/>
    <w:rsid w:val="00803026"/>
    <w:rsid w:val="00803751"/>
    <w:rsid w:val="008037F5"/>
    <w:rsid w:val="0080511B"/>
    <w:rsid w:val="008054D9"/>
    <w:rsid w:val="00805A88"/>
    <w:rsid w:val="00806328"/>
    <w:rsid w:val="0080761D"/>
    <w:rsid w:val="00807C16"/>
    <w:rsid w:val="008101A4"/>
    <w:rsid w:val="00810500"/>
    <w:rsid w:val="00810EB5"/>
    <w:rsid w:val="00811257"/>
    <w:rsid w:val="0081126D"/>
    <w:rsid w:val="00811B51"/>
    <w:rsid w:val="00811E2B"/>
    <w:rsid w:val="008120B8"/>
    <w:rsid w:val="008140A6"/>
    <w:rsid w:val="008148E3"/>
    <w:rsid w:val="00815403"/>
    <w:rsid w:val="00815B0B"/>
    <w:rsid w:val="00815C12"/>
    <w:rsid w:val="00815C73"/>
    <w:rsid w:val="00815F83"/>
    <w:rsid w:val="0081677A"/>
    <w:rsid w:val="0081681A"/>
    <w:rsid w:val="00816A1B"/>
    <w:rsid w:val="008179D2"/>
    <w:rsid w:val="00817C3E"/>
    <w:rsid w:val="008202F4"/>
    <w:rsid w:val="008219BA"/>
    <w:rsid w:val="008225D1"/>
    <w:rsid w:val="00822E3F"/>
    <w:rsid w:val="008231BB"/>
    <w:rsid w:val="008232FE"/>
    <w:rsid w:val="00823CCC"/>
    <w:rsid w:val="0082538C"/>
    <w:rsid w:val="0082582C"/>
    <w:rsid w:val="00825B29"/>
    <w:rsid w:val="00825E4A"/>
    <w:rsid w:val="00826075"/>
    <w:rsid w:val="008260C5"/>
    <w:rsid w:val="008263A0"/>
    <w:rsid w:val="0082681D"/>
    <w:rsid w:val="00826B68"/>
    <w:rsid w:val="00827091"/>
    <w:rsid w:val="0082732B"/>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1634"/>
    <w:rsid w:val="00852352"/>
    <w:rsid w:val="00852359"/>
    <w:rsid w:val="00852B76"/>
    <w:rsid w:val="00853D97"/>
    <w:rsid w:val="00853E97"/>
    <w:rsid w:val="008544D3"/>
    <w:rsid w:val="00855238"/>
    <w:rsid w:val="0085540C"/>
    <w:rsid w:val="008555C3"/>
    <w:rsid w:val="00855AAD"/>
    <w:rsid w:val="00856163"/>
    <w:rsid w:val="0085618C"/>
    <w:rsid w:val="00856CF1"/>
    <w:rsid w:val="00856D87"/>
    <w:rsid w:val="00857A09"/>
    <w:rsid w:val="008601B7"/>
    <w:rsid w:val="008602A0"/>
    <w:rsid w:val="00860434"/>
    <w:rsid w:val="00860E02"/>
    <w:rsid w:val="0086262A"/>
    <w:rsid w:val="00862B0E"/>
    <w:rsid w:val="0086303C"/>
    <w:rsid w:val="00863888"/>
    <w:rsid w:val="008639BE"/>
    <w:rsid w:val="00864C1F"/>
    <w:rsid w:val="0086502D"/>
    <w:rsid w:val="00865270"/>
    <w:rsid w:val="00866F76"/>
    <w:rsid w:val="0086725F"/>
    <w:rsid w:val="00867314"/>
    <w:rsid w:val="00867B1A"/>
    <w:rsid w:val="00870280"/>
    <w:rsid w:val="0087109F"/>
    <w:rsid w:val="00872776"/>
    <w:rsid w:val="008727D4"/>
    <w:rsid w:val="00872B13"/>
    <w:rsid w:val="00873B42"/>
    <w:rsid w:val="00874242"/>
    <w:rsid w:val="00874335"/>
    <w:rsid w:val="008748E0"/>
    <w:rsid w:val="00874A50"/>
    <w:rsid w:val="00874A93"/>
    <w:rsid w:val="008754AA"/>
    <w:rsid w:val="008758E3"/>
    <w:rsid w:val="00875A72"/>
    <w:rsid w:val="00875AB1"/>
    <w:rsid w:val="00876D82"/>
    <w:rsid w:val="00876E1A"/>
    <w:rsid w:val="00877E13"/>
    <w:rsid w:val="0088050B"/>
    <w:rsid w:val="00880571"/>
    <w:rsid w:val="00880A1A"/>
    <w:rsid w:val="008833DA"/>
    <w:rsid w:val="008836D4"/>
    <w:rsid w:val="00883D14"/>
    <w:rsid w:val="00884701"/>
    <w:rsid w:val="008852B6"/>
    <w:rsid w:val="008852CA"/>
    <w:rsid w:val="0088544B"/>
    <w:rsid w:val="00885596"/>
    <w:rsid w:val="008863B0"/>
    <w:rsid w:val="0088652F"/>
    <w:rsid w:val="00886586"/>
    <w:rsid w:val="00887164"/>
    <w:rsid w:val="008871D8"/>
    <w:rsid w:val="00887686"/>
    <w:rsid w:val="0089022D"/>
    <w:rsid w:val="008910DF"/>
    <w:rsid w:val="00891478"/>
    <w:rsid w:val="00893C86"/>
    <w:rsid w:val="00894009"/>
    <w:rsid w:val="008944D8"/>
    <w:rsid w:val="00894628"/>
    <w:rsid w:val="008949DE"/>
    <w:rsid w:val="00894F91"/>
    <w:rsid w:val="00894FAE"/>
    <w:rsid w:val="008956FF"/>
    <w:rsid w:val="008964FE"/>
    <w:rsid w:val="00896A0C"/>
    <w:rsid w:val="00897A6C"/>
    <w:rsid w:val="00897C04"/>
    <w:rsid w:val="008A0349"/>
    <w:rsid w:val="008A0916"/>
    <w:rsid w:val="008A1581"/>
    <w:rsid w:val="008A1BA0"/>
    <w:rsid w:val="008A28F3"/>
    <w:rsid w:val="008A2BA3"/>
    <w:rsid w:val="008A2E28"/>
    <w:rsid w:val="008A2F04"/>
    <w:rsid w:val="008A34F6"/>
    <w:rsid w:val="008A393F"/>
    <w:rsid w:val="008A3AF4"/>
    <w:rsid w:val="008A4005"/>
    <w:rsid w:val="008A544D"/>
    <w:rsid w:val="008A5BC9"/>
    <w:rsid w:val="008A6902"/>
    <w:rsid w:val="008A78BC"/>
    <w:rsid w:val="008B02DC"/>
    <w:rsid w:val="008B107A"/>
    <w:rsid w:val="008B1457"/>
    <w:rsid w:val="008B289E"/>
    <w:rsid w:val="008B4001"/>
    <w:rsid w:val="008B40EB"/>
    <w:rsid w:val="008B410B"/>
    <w:rsid w:val="008B4E41"/>
    <w:rsid w:val="008B5259"/>
    <w:rsid w:val="008B54A9"/>
    <w:rsid w:val="008B5E3B"/>
    <w:rsid w:val="008B63D6"/>
    <w:rsid w:val="008B6469"/>
    <w:rsid w:val="008B7371"/>
    <w:rsid w:val="008C1160"/>
    <w:rsid w:val="008C137E"/>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2E3"/>
    <w:rsid w:val="008D3683"/>
    <w:rsid w:val="008D3BB3"/>
    <w:rsid w:val="008D52AE"/>
    <w:rsid w:val="008D595D"/>
    <w:rsid w:val="008D5A31"/>
    <w:rsid w:val="008D61B5"/>
    <w:rsid w:val="008D6251"/>
    <w:rsid w:val="008D6521"/>
    <w:rsid w:val="008D6D96"/>
    <w:rsid w:val="008D7326"/>
    <w:rsid w:val="008D7C0F"/>
    <w:rsid w:val="008E006D"/>
    <w:rsid w:val="008E062D"/>
    <w:rsid w:val="008E0FCE"/>
    <w:rsid w:val="008E1322"/>
    <w:rsid w:val="008E132F"/>
    <w:rsid w:val="008E1622"/>
    <w:rsid w:val="008E182A"/>
    <w:rsid w:val="008E2112"/>
    <w:rsid w:val="008E2353"/>
    <w:rsid w:val="008E2648"/>
    <w:rsid w:val="008E2B1C"/>
    <w:rsid w:val="008E3469"/>
    <w:rsid w:val="008E3ACF"/>
    <w:rsid w:val="008E4A73"/>
    <w:rsid w:val="008E58DC"/>
    <w:rsid w:val="008E5B0E"/>
    <w:rsid w:val="008E5D42"/>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818"/>
    <w:rsid w:val="008F4C2B"/>
    <w:rsid w:val="008F4FAA"/>
    <w:rsid w:val="008F5203"/>
    <w:rsid w:val="008F54AD"/>
    <w:rsid w:val="008F66F7"/>
    <w:rsid w:val="008F69A1"/>
    <w:rsid w:val="008F72A5"/>
    <w:rsid w:val="008F75AE"/>
    <w:rsid w:val="008F7944"/>
    <w:rsid w:val="008F79AF"/>
    <w:rsid w:val="008F7CCB"/>
    <w:rsid w:val="009000CE"/>
    <w:rsid w:val="009008A8"/>
    <w:rsid w:val="00901103"/>
    <w:rsid w:val="00902000"/>
    <w:rsid w:val="009027ED"/>
    <w:rsid w:val="00902C98"/>
    <w:rsid w:val="009034DC"/>
    <w:rsid w:val="009039E4"/>
    <w:rsid w:val="00904073"/>
    <w:rsid w:val="00904307"/>
    <w:rsid w:val="00904E83"/>
    <w:rsid w:val="009053F3"/>
    <w:rsid w:val="00905D9C"/>
    <w:rsid w:val="009060C6"/>
    <w:rsid w:val="00906E83"/>
    <w:rsid w:val="00907E5F"/>
    <w:rsid w:val="00910385"/>
    <w:rsid w:val="009106C9"/>
    <w:rsid w:val="009108AB"/>
    <w:rsid w:val="00910AA0"/>
    <w:rsid w:val="00910F9B"/>
    <w:rsid w:val="00911D96"/>
    <w:rsid w:val="0091237F"/>
    <w:rsid w:val="00912887"/>
    <w:rsid w:val="00913924"/>
    <w:rsid w:val="009140B9"/>
    <w:rsid w:val="00914CFB"/>
    <w:rsid w:val="0091595E"/>
    <w:rsid w:val="00916389"/>
    <w:rsid w:val="00916992"/>
    <w:rsid w:val="00916E92"/>
    <w:rsid w:val="0092017F"/>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4F4E"/>
    <w:rsid w:val="00925725"/>
    <w:rsid w:val="0092691B"/>
    <w:rsid w:val="00926FAB"/>
    <w:rsid w:val="00927E44"/>
    <w:rsid w:val="00927F0D"/>
    <w:rsid w:val="00930730"/>
    <w:rsid w:val="0093142F"/>
    <w:rsid w:val="009320C3"/>
    <w:rsid w:val="00932442"/>
    <w:rsid w:val="00933044"/>
    <w:rsid w:val="009335E2"/>
    <w:rsid w:val="00933B2B"/>
    <w:rsid w:val="00934257"/>
    <w:rsid w:val="0093425A"/>
    <w:rsid w:val="00934370"/>
    <w:rsid w:val="009349D0"/>
    <w:rsid w:val="00934EAC"/>
    <w:rsid w:val="00935543"/>
    <w:rsid w:val="00935827"/>
    <w:rsid w:val="009360DF"/>
    <w:rsid w:val="009366FE"/>
    <w:rsid w:val="00936826"/>
    <w:rsid w:val="0093719F"/>
    <w:rsid w:val="009373AA"/>
    <w:rsid w:val="009403F0"/>
    <w:rsid w:val="00940623"/>
    <w:rsid w:val="009409EE"/>
    <w:rsid w:val="00942586"/>
    <w:rsid w:val="00942DBC"/>
    <w:rsid w:val="00943082"/>
    <w:rsid w:val="00943A39"/>
    <w:rsid w:val="00944C57"/>
    <w:rsid w:val="00944FE2"/>
    <w:rsid w:val="0094564A"/>
    <w:rsid w:val="00945667"/>
    <w:rsid w:val="00945927"/>
    <w:rsid w:val="00946582"/>
    <w:rsid w:val="00946620"/>
    <w:rsid w:val="00946AEC"/>
    <w:rsid w:val="00946C2E"/>
    <w:rsid w:val="00946C4A"/>
    <w:rsid w:val="0094703C"/>
    <w:rsid w:val="00947429"/>
    <w:rsid w:val="00947712"/>
    <w:rsid w:val="0094795E"/>
    <w:rsid w:val="00947BE7"/>
    <w:rsid w:val="00947D75"/>
    <w:rsid w:val="00950222"/>
    <w:rsid w:val="00950826"/>
    <w:rsid w:val="00950C4E"/>
    <w:rsid w:val="0095103F"/>
    <w:rsid w:val="009521CB"/>
    <w:rsid w:val="00952888"/>
    <w:rsid w:val="00953239"/>
    <w:rsid w:val="009533BE"/>
    <w:rsid w:val="0095340B"/>
    <w:rsid w:val="00953946"/>
    <w:rsid w:val="00953DB2"/>
    <w:rsid w:val="00954A6C"/>
    <w:rsid w:val="0095509D"/>
    <w:rsid w:val="00955F41"/>
    <w:rsid w:val="00956D4A"/>
    <w:rsid w:val="009574E8"/>
    <w:rsid w:val="00957D91"/>
    <w:rsid w:val="00961A49"/>
    <w:rsid w:val="00962547"/>
    <w:rsid w:val="009628EE"/>
    <w:rsid w:val="009647B1"/>
    <w:rsid w:val="00964A33"/>
    <w:rsid w:val="00964A76"/>
    <w:rsid w:val="00964F58"/>
    <w:rsid w:val="00965610"/>
    <w:rsid w:val="00965A6F"/>
    <w:rsid w:val="00966017"/>
    <w:rsid w:val="009660BE"/>
    <w:rsid w:val="009662BE"/>
    <w:rsid w:val="00966546"/>
    <w:rsid w:val="00966EA3"/>
    <w:rsid w:val="009675C5"/>
    <w:rsid w:val="00967759"/>
    <w:rsid w:val="00967893"/>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77C38"/>
    <w:rsid w:val="009807C2"/>
    <w:rsid w:val="00980C14"/>
    <w:rsid w:val="00981769"/>
    <w:rsid w:val="009817EC"/>
    <w:rsid w:val="0098186B"/>
    <w:rsid w:val="00982600"/>
    <w:rsid w:val="00982A44"/>
    <w:rsid w:val="00983208"/>
    <w:rsid w:val="0098382F"/>
    <w:rsid w:val="0098425C"/>
    <w:rsid w:val="00984314"/>
    <w:rsid w:val="00985134"/>
    <w:rsid w:val="009857D4"/>
    <w:rsid w:val="00985AE3"/>
    <w:rsid w:val="00985C55"/>
    <w:rsid w:val="00986B67"/>
    <w:rsid w:val="009871C9"/>
    <w:rsid w:val="009872E9"/>
    <w:rsid w:val="0099113A"/>
    <w:rsid w:val="00991A04"/>
    <w:rsid w:val="00991CAF"/>
    <w:rsid w:val="0099282E"/>
    <w:rsid w:val="00993164"/>
    <w:rsid w:val="009942D4"/>
    <w:rsid w:val="009943BC"/>
    <w:rsid w:val="009956B7"/>
    <w:rsid w:val="00996228"/>
    <w:rsid w:val="00996A69"/>
    <w:rsid w:val="00996EC2"/>
    <w:rsid w:val="009972B4"/>
    <w:rsid w:val="009A0FE3"/>
    <w:rsid w:val="009A117D"/>
    <w:rsid w:val="009A124E"/>
    <w:rsid w:val="009A18EF"/>
    <w:rsid w:val="009A1F3B"/>
    <w:rsid w:val="009A2AA7"/>
    <w:rsid w:val="009A41B6"/>
    <w:rsid w:val="009A43DD"/>
    <w:rsid w:val="009A48D0"/>
    <w:rsid w:val="009A4E93"/>
    <w:rsid w:val="009A52F9"/>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843"/>
    <w:rsid w:val="009B7A41"/>
    <w:rsid w:val="009B7D1F"/>
    <w:rsid w:val="009C13AE"/>
    <w:rsid w:val="009C2873"/>
    <w:rsid w:val="009C2D36"/>
    <w:rsid w:val="009C2D70"/>
    <w:rsid w:val="009C3239"/>
    <w:rsid w:val="009C3676"/>
    <w:rsid w:val="009C3AD1"/>
    <w:rsid w:val="009C3AF2"/>
    <w:rsid w:val="009C3D57"/>
    <w:rsid w:val="009C4781"/>
    <w:rsid w:val="009C49F9"/>
    <w:rsid w:val="009C4B66"/>
    <w:rsid w:val="009C4F0B"/>
    <w:rsid w:val="009C659A"/>
    <w:rsid w:val="009C7A76"/>
    <w:rsid w:val="009D018D"/>
    <w:rsid w:val="009D161C"/>
    <w:rsid w:val="009D281C"/>
    <w:rsid w:val="009D2F15"/>
    <w:rsid w:val="009D3E8F"/>
    <w:rsid w:val="009D4662"/>
    <w:rsid w:val="009D485C"/>
    <w:rsid w:val="009D4EE5"/>
    <w:rsid w:val="009D4FF3"/>
    <w:rsid w:val="009D5076"/>
    <w:rsid w:val="009D58A1"/>
    <w:rsid w:val="009D5CF8"/>
    <w:rsid w:val="009D60E4"/>
    <w:rsid w:val="009D6BDF"/>
    <w:rsid w:val="009D73C2"/>
    <w:rsid w:val="009D7BAB"/>
    <w:rsid w:val="009E0383"/>
    <w:rsid w:val="009E0436"/>
    <w:rsid w:val="009E0673"/>
    <w:rsid w:val="009E1740"/>
    <w:rsid w:val="009E1BBB"/>
    <w:rsid w:val="009E1BC1"/>
    <w:rsid w:val="009E1D2A"/>
    <w:rsid w:val="009E2355"/>
    <w:rsid w:val="009E282F"/>
    <w:rsid w:val="009E3145"/>
    <w:rsid w:val="009E3F64"/>
    <w:rsid w:val="009E3FFD"/>
    <w:rsid w:val="009E526A"/>
    <w:rsid w:val="009E6DDC"/>
    <w:rsid w:val="009F1207"/>
    <w:rsid w:val="009F13FF"/>
    <w:rsid w:val="009F16C2"/>
    <w:rsid w:val="009F1B7B"/>
    <w:rsid w:val="009F40BC"/>
    <w:rsid w:val="009F4B65"/>
    <w:rsid w:val="009F50F7"/>
    <w:rsid w:val="009F55D0"/>
    <w:rsid w:val="009F5AC0"/>
    <w:rsid w:val="009F62DA"/>
    <w:rsid w:val="009F7B7C"/>
    <w:rsid w:val="009F7B9E"/>
    <w:rsid w:val="00A01B80"/>
    <w:rsid w:val="00A0297D"/>
    <w:rsid w:val="00A030A4"/>
    <w:rsid w:val="00A039EF"/>
    <w:rsid w:val="00A04110"/>
    <w:rsid w:val="00A04734"/>
    <w:rsid w:val="00A060D7"/>
    <w:rsid w:val="00A06788"/>
    <w:rsid w:val="00A06A68"/>
    <w:rsid w:val="00A07F18"/>
    <w:rsid w:val="00A110EC"/>
    <w:rsid w:val="00A111F9"/>
    <w:rsid w:val="00A1144A"/>
    <w:rsid w:val="00A114F8"/>
    <w:rsid w:val="00A1170B"/>
    <w:rsid w:val="00A1198E"/>
    <w:rsid w:val="00A12289"/>
    <w:rsid w:val="00A1237A"/>
    <w:rsid w:val="00A12647"/>
    <w:rsid w:val="00A1329F"/>
    <w:rsid w:val="00A143EE"/>
    <w:rsid w:val="00A148FD"/>
    <w:rsid w:val="00A152C8"/>
    <w:rsid w:val="00A1604E"/>
    <w:rsid w:val="00A16803"/>
    <w:rsid w:val="00A16EAB"/>
    <w:rsid w:val="00A1701F"/>
    <w:rsid w:val="00A1723A"/>
    <w:rsid w:val="00A17417"/>
    <w:rsid w:val="00A175F3"/>
    <w:rsid w:val="00A17818"/>
    <w:rsid w:val="00A17DD6"/>
    <w:rsid w:val="00A2002B"/>
    <w:rsid w:val="00A203A3"/>
    <w:rsid w:val="00A208EB"/>
    <w:rsid w:val="00A216DE"/>
    <w:rsid w:val="00A21F2D"/>
    <w:rsid w:val="00A22D5A"/>
    <w:rsid w:val="00A2303D"/>
    <w:rsid w:val="00A23E2A"/>
    <w:rsid w:val="00A241AF"/>
    <w:rsid w:val="00A25AAB"/>
    <w:rsid w:val="00A25AE8"/>
    <w:rsid w:val="00A26CAB"/>
    <w:rsid w:val="00A2753A"/>
    <w:rsid w:val="00A307A8"/>
    <w:rsid w:val="00A311EE"/>
    <w:rsid w:val="00A31CC8"/>
    <w:rsid w:val="00A332B8"/>
    <w:rsid w:val="00A333E7"/>
    <w:rsid w:val="00A33596"/>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AC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2821"/>
    <w:rsid w:val="00A6304D"/>
    <w:rsid w:val="00A63E39"/>
    <w:rsid w:val="00A64067"/>
    <w:rsid w:val="00A64B0D"/>
    <w:rsid w:val="00A64F01"/>
    <w:rsid w:val="00A660B0"/>
    <w:rsid w:val="00A6620A"/>
    <w:rsid w:val="00A663C1"/>
    <w:rsid w:val="00A66849"/>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643B"/>
    <w:rsid w:val="00A77010"/>
    <w:rsid w:val="00A7713D"/>
    <w:rsid w:val="00A77988"/>
    <w:rsid w:val="00A80543"/>
    <w:rsid w:val="00A80586"/>
    <w:rsid w:val="00A80CDE"/>
    <w:rsid w:val="00A80CEE"/>
    <w:rsid w:val="00A8147F"/>
    <w:rsid w:val="00A81864"/>
    <w:rsid w:val="00A8195B"/>
    <w:rsid w:val="00A8199B"/>
    <w:rsid w:val="00A819DC"/>
    <w:rsid w:val="00A83089"/>
    <w:rsid w:val="00A85FFF"/>
    <w:rsid w:val="00A86151"/>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3F86"/>
    <w:rsid w:val="00A94127"/>
    <w:rsid w:val="00A945A3"/>
    <w:rsid w:val="00A94624"/>
    <w:rsid w:val="00A94BAE"/>
    <w:rsid w:val="00A94BE8"/>
    <w:rsid w:val="00A95646"/>
    <w:rsid w:val="00A96635"/>
    <w:rsid w:val="00AA1C67"/>
    <w:rsid w:val="00AA1D9E"/>
    <w:rsid w:val="00AA1FB4"/>
    <w:rsid w:val="00AA2353"/>
    <w:rsid w:val="00AA3650"/>
    <w:rsid w:val="00AA45EB"/>
    <w:rsid w:val="00AA5180"/>
    <w:rsid w:val="00AA6962"/>
    <w:rsid w:val="00AB0DE3"/>
    <w:rsid w:val="00AB1271"/>
    <w:rsid w:val="00AB1F73"/>
    <w:rsid w:val="00AB208D"/>
    <w:rsid w:val="00AB21A6"/>
    <w:rsid w:val="00AB2E96"/>
    <w:rsid w:val="00AB2F91"/>
    <w:rsid w:val="00AB38C3"/>
    <w:rsid w:val="00AB4D10"/>
    <w:rsid w:val="00AB65B6"/>
    <w:rsid w:val="00AB6CCF"/>
    <w:rsid w:val="00AC01CC"/>
    <w:rsid w:val="00AC0D2C"/>
    <w:rsid w:val="00AC0DB0"/>
    <w:rsid w:val="00AC1E06"/>
    <w:rsid w:val="00AC213B"/>
    <w:rsid w:val="00AC3284"/>
    <w:rsid w:val="00AC3B97"/>
    <w:rsid w:val="00AC45A7"/>
    <w:rsid w:val="00AC4623"/>
    <w:rsid w:val="00AC4790"/>
    <w:rsid w:val="00AC49F5"/>
    <w:rsid w:val="00AC6FF9"/>
    <w:rsid w:val="00AC710A"/>
    <w:rsid w:val="00AC77ED"/>
    <w:rsid w:val="00AC7933"/>
    <w:rsid w:val="00AD074D"/>
    <w:rsid w:val="00AD11AA"/>
    <w:rsid w:val="00AD248A"/>
    <w:rsid w:val="00AD2D3E"/>
    <w:rsid w:val="00AD351A"/>
    <w:rsid w:val="00AD40C5"/>
    <w:rsid w:val="00AD4F7B"/>
    <w:rsid w:val="00AD627C"/>
    <w:rsid w:val="00AD6732"/>
    <w:rsid w:val="00AD6BCB"/>
    <w:rsid w:val="00AD6D84"/>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DA8"/>
    <w:rsid w:val="00AE7F8C"/>
    <w:rsid w:val="00AF0A6D"/>
    <w:rsid w:val="00AF1E75"/>
    <w:rsid w:val="00AF23BD"/>
    <w:rsid w:val="00AF325B"/>
    <w:rsid w:val="00AF450E"/>
    <w:rsid w:val="00AF45E2"/>
    <w:rsid w:val="00AF49B7"/>
    <w:rsid w:val="00AF4D98"/>
    <w:rsid w:val="00AF5BAA"/>
    <w:rsid w:val="00AF6534"/>
    <w:rsid w:val="00AF67E6"/>
    <w:rsid w:val="00AF75D3"/>
    <w:rsid w:val="00AF7610"/>
    <w:rsid w:val="00B009B9"/>
    <w:rsid w:val="00B010FD"/>
    <w:rsid w:val="00B01301"/>
    <w:rsid w:val="00B01B17"/>
    <w:rsid w:val="00B02A02"/>
    <w:rsid w:val="00B02EAE"/>
    <w:rsid w:val="00B03918"/>
    <w:rsid w:val="00B03F45"/>
    <w:rsid w:val="00B046D1"/>
    <w:rsid w:val="00B04D0C"/>
    <w:rsid w:val="00B05885"/>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7D8"/>
    <w:rsid w:val="00B2088D"/>
    <w:rsid w:val="00B20F7A"/>
    <w:rsid w:val="00B21FC3"/>
    <w:rsid w:val="00B22A02"/>
    <w:rsid w:val="00B248AB"/>
    <w:rsid w:val="00B2532F"/>
    <w:rsid w:val="00B254BB"/>
    <w:rsid w:val="00B25775"/>
    <w:rsid w:val="00B25A67"/>
    <w:rsid w:val="00B26502"/>
    <w:rsid w:val="00B2702B"/>
    <w:rsid w:val="00B27617"/>
    <w:rsid w:val="00B27949"/>
    <w:rsid w:val="00B27CA0"/>
    <w:rsid w:val="00B30238"/>
    <w:rsid w:val="00B303FD"/>
    <w:rsid w:val="00B307A3"/>
    <w:rsid w:val="00B309AE"/>
    <w:rsid w:val="00B311D5"/>
    <w:rsid w:val="00B31588"/>
    <w:rsid w:val="00B3162E"/>
    <w:rsid w:val="00B31E02"/>
    <w:rsid w:val="00B325E7"/>
    <w:rsid w:val="00B34383"/>
    <w:rsid w:val="00B34660"/>
    <w:rsid w:val="00B3574B"/>
    <w:rsid w:val="00B35C9C"/>
    <w:rsid w:val="00B369F1"/>
    <w:rsid w:val="00B373B9"/>
    <w:rsid w:val="00B378DD"/>
    <w:rsid w:val="00B401F4"/>
    <w:rsid w:val="00B40CDF"/>
    <w:rsid w:val="00B40DA5"/>
    <w:rsid w:val="00B420F6"/>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128"/>
    <w:rsid w:val="00B646BB"/>
    <w:rsid w:val="00B65882"/>
    <w:rsid w:val="00B65AC2"/>
    <w:rsid w:val="00B66033"/>
    <w:rsid w:val="00B66450"/>
    <w:rsid w:val="00B66875"/>
    <w:rsid w:val="00B66CBD"/>
    <w:rsid w:val="00B66F9A"/>
    <w:rsid w:val="00B67029"/>
    <w:rsid w:val="00B67829"/>
    <w:rsid w:val="00B67BE5"/>
    <w:rsid w:val="00B702A8"/>
    <w:rsid w:val="00B70662"/>
    <w:rsid w:val="00B717E3"/>
    <w:rsid w:val="00B71926"/>
    <w:rsid w:val="00B733B2"/>
    <w:rsid w:val="00B7372F"/>
    <w:rsid w:val="00B741AB"/>
    <w:rsid w:val="00B74327"/>
    <w:rsid w:val="00B74649"/>
    <w:rsid w:val="00B74882"/>
    <w:rsid w:val="00B74E66"/>
    <w:rsid w:val="00B75BD4"/>
    <w:rsid w:val="00B76344"/>
    <w:rsid w:val="00B76781"/>
    <w:rsid w:val="00B769F0"/>
    <w:rsid w:val="00B76F1A"/>
    <w:rsid w:val="00B76FBA"/>
    <w:rsid w:val="00B774D5"/>
    <w:rsid w:val="00B80693"/>
    <w:rsid w:val="00B80C68"/>
    <w:rsid w:val="00B80FEB"/>
    <w:rsid w:val="00B815F3"/>
    <w:rsid w:val="00B818BB"/>
    <w:rsid w:val="00B818D4"/>
    <w:rsid w:val="00B82740"/>
    <w:rsid w:val="00B82808"/>
    <w:rsid w:val="00B8292A"/>
    <w:rsid w:val="00B82BC7"/>
    <w:rsid w:val="00B82D5C"/>
    <w:rsid w:val="00B82EAC"/>
    <w:rsid w:val="00B8316D"/>
    <w:rsid w:val="00B83B8C"/>
    <w:rsid w:val="00B84546"/>
    <w:rsid w:val="00B84DCE"/>
    <w:rsid w:val="00B85013"/>
    <w:rsid w:val="00B85470"/>
    <w:rsid w:val="00B85B7C"/>
    <w:rsid w:val="00B861BC"/>
    <w:rsid w:val="00B864D7"/>
    <w:rsid w:val="00B86B6B"/>
    <w:rsid w:val="00B86D05"/>
    <w:rsid w:val="00B86D56"/>
    <w:rsid w:val="00B87C45"/>
    <w:rsid w:val="00B87FBA"/>
    <w:rsid w:val="00B90A83"/>
    <w:rsid w:val="00B90B7F"/>
    <w:rsid w:val="00B910D9"/>
    <w:rsid w:val="00B923C1"/>
    <w:rsid w:val="00B927A8"/>
    <w:rsid w:val="00B93BD2"/>
    <w:rsid w:val="00B93E99"/>
    <w:rsid w:val="00B94DE0"/>
    <w:rsid w:val="00B969CE"/>
    <w:rsid w:val="00B96C3D"/>
    <w:rsid w:val="00B96F5F"/>
    <w:rsid w:val="00B97127"/>
    <w:rsid w:val="00B976F2"/>
    <w:rsid w:val="00BA0D4B"/>
    <w:rsid w:val="00BA1610"/>
    <w:rsid w:val="00BA170C"/>
    <w:rsid w:val="00BA2310"/>
    <w:rsid w:val="00BA25EE"/>
    <w:rsid w:val="00BA25FB"/>
    <w:rsid w:val="00BA2B49"/>
    <w:rsid w:val="00BA38B4"/>
    <w:rsid w:val="00BA4232"/>
    <w:rsid w:val="00BA4730"/>
    <w:rsid w:val="00BA4FA7"/>
    <w:rsid w:val="00BA5854"/>
    <w:rsid w:val="00BA5A5F"/>
    <w:rsid w:val="00BA6A58"/>
    <w:rsid w:val="00BA7EB0"/>
    <w:rsid w:val="00BB096E"/>
    <w:rsid w:val="00BB0D6E"/>
    <w:rsid w:val="00BB0DC3"/>
    <w:rsid w:val="00BB152E"/>
    <w:rsid w:val="00BB16C9"/>
    <w:rsid w:val="00BB1D0F"/>
    <w:rsid w:val="00BB30AE"/>
    <w:rsid w:val="00BB36F1"/>
    <w:rsid w:val="00BB37F5"/>
    <w:rsid w:val="00BB4FE4"/>
    <w:rsid w:val="00BB5514"/>
    <w:rsid w:val="00BB5BA3"/>
    <w:rsid w:val="00BB5E2C"/>
    <w:rsid w:val="00BB6153"/>
    <w:rsid w:val="00BB64D9"/>
    <w:rsid w:val="00BB6867"/>
    <w:rsid w:val="00BC09D3"/>
    <w:rsid w:val="00BC13C7"/>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4E1"/>
    <w:rsid w:val="00BD1524"/>
    <w:rsid w:val="00BD253B"/>
    <w:rsid w:val="00BD2899"/>
    <w:rsid w:val="00BD2AE9"/>
    <w:rsid w:val="00BD315E"/>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925"/>
    <w:rsid w:val="00BE4A7F"/>
    <w:rsid w:val="00BE4CA7"/>
    <w:rsid w:val="00BE563D"/>
    <w:rsid w:val="00BE5CD4"/>
    <w:rsid w:val="00BE5EB7"/>
    <w:rsid w:val="00BE616E"/>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512"/>
    <w:rsid w:val="00C02BEA"/>
    <w:rsid w:val="00C02C2D"/>
    <w:rsid w:val="00C02DBA"/>
    <w:rsid w:val="00C0354F"/>
    <w:rsid w:val="00C0361F"/>
    <w:rsid w:val="00C03AA9"/>
    <w:rsid w:val="00C03FA1"/>
    <w:rsid w:val="00C048F1"/>
    <w:rsid w:val="00C05792"/>
    <w:rsid w:val="00C05805"/>
    <w:rsid w:val="00C0582F"/>
    <w:rsid w:val="00C07723"/>
    <w:rsid w:val="00C07A00"/>
    <w:rsid w:val="00C07EC1"/>
    <w:rsid w:val="00C10068"/>
    <w:rsid w:val="00C10176"/>
    <w:rsid w:val="00C103AD"/>
    <w:rsid w:val="00C10E9D"/>
    <w:rsid w:val="00C113C8"/>
    <w:rsid w:val="00C1158A"/>
    <w:rsid w:val="00C1171B"/>
    <w:rsid w:val="00C11979"/>
    <w:rsid w:val="00C12675"/>
    <w:rsid w:val="00C1279C"/>
    <w:rsid w:val="00C13525"/>
    <w:rsid w:val="00C1382F"/>
    <w:rsid w:val="00C1465E"/>
    <w:rsid w:val="00C14A6D"/>
    <w:rsid w:val="00C14B93"/>
    <w:rsid w:val="00C14D32"/>
    <w:rsid w:val="00C15022"/>
    <w:rsid w:val="00C154FC"/>
    <w:rsid w:val="00C16197"/>
    <w:rsid w:val="00C162D1"/>
    <w:rsid w:val="00C1650C"/>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5E2D"/>
    <w:rsid w:val="00C2660B"/>
    <w:rsid w:val="00C266D8"/>
    <w:rsid w:val="00C268F4"/>
    <w:rsid w:val="00C269CF"/>
    <w:rsid w:val="00C26E86"/>
    <w:rsid w:val="00C30BF7"/>
    <w:rsid w:val="00C30F12"/>
    <w:rsid w:val="00C3159F"/>
    <w:rsid w:val="00C31E9E"/>
    <w:rsid w:val="00C3216E"/>
    <w:rsid w:val="00C329D3"/>
    <w:rsid w:val="00C32B92"/>
    <w:rsid w:val="00C33720"/>
    <w:rsid w:val="00C33739"/>
    <w:rsid w:val="00C34421"/>
    <w:rsid w:val="00C34DC8"/>
    <w:rsid w:val="00C357FB"/>
    <w:rsid w:val="00C35F33"/>
    <w:rsid w:val="00C36362"/>
    <w:rsid w:val="00C36993"/>
    <w:rsid w:val="00C3703E"/>
    <w:rsid w:val="00C379BB"/>
    <w:rsid w:val="00C40F9B"/>
    <w:rsid w:val="00C42028"/>
    <w:rsid w:val="00C4267D"/>
    <w:rsid w:val="00C42F11"/>
    <w:rsid w:val="00C430D7"/>
    <w:rsid w:val="00C43EE5"/>
    <w:rsid w:val="00C44389"/>
    <w:rsid w:val="00C449E0"/>
    <w:rsid w:val="00C46084"/>
    <w:rsid w:val="00C464AF"/>
    <w:rsid w:val="00C46550"/>
    <w:rsid w:val="00C4709C"/>
    <w:rsid w:val="00C5039A"/>
    <w:rsid w:val="00C50B60"/>
    <w:rsid w:val="00C51375"/>
    <w:rsid w:val="00C5139E"/>
    <w:rsid w:val="00C517F5"/>
    <w:rsid w:val="00C51DCE"/>
    <w:rsid w:val="00C52051"/>
    <w:rsid w:val="00C523AD"/>
    <w:rsid w:val="00C528DD"/>
    <w:rsid w:val="00C53053"/>
    <w:rsid w:val="00C533B8"/>
    <w:rsid w:val="00C534AF"/>
    <w:rsid w:val="00C53AC3"/>
    <w:rsid w:val="00C551D9"/>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DAE"/>
    <w:rsid w:val="00C67E7B"/>
    <w:rsid w:val="00C70007"/>
    <w:rsid w:val="00C7059F"/>
    <w:rsid w:val="00C7066E"/>
    <w:rsid w:val="00C70EF0"/>
    <w:rsid w:val="00C72197"/>
    <w:rsid w:val="00C7266D"/>
    <w:rsid w:val="00C730A2"/>
    <w:rsid w:val="00C73455"/>
    <w:rsid w:val="00C73D30"/>
    <w:rsid w:val="00C744D8"/>
    <w:rsid w:val="00C74724"/>
    <w:rsid w:val="00C75534"/>
    <w:rsid w:val="00C76BC8"/>
    <w:rsid w:val="00C76C62"/>
    <w:rsid w:val="00C773A8"/>
    <w:rsid w:val="00C77A11"/>
    <w:rsid w:val="00C77A35"/>
    <w:rsid w:val="00C77AA7"/>
    <w:rsid w:val="00C77BDF"/>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222"/>
    <w:rsid w:val="00C90324"/>
    <w:rsid w:val="00C905AB"/>
    <w:rsid w:val="00C90AD8"/>
    <w:rsid w:val="00C918BB"/>
    <w:rsid w:val="00C92141"/>
    <w:rsid w:val="00C92257"/>
    <w:rsid w:val="00C92291"/>
    <w:rsid w:val="00C92572"/>
    <w:rsid w:val="00C92CE0"/>
    <w:rsid w:val="00C936B6"/>
    <w:rsid w:val="00C93ADF"/>
    <w:rsid w:val="00C93BD0"/>
    <w:rsid w:val="00C93D24"/>
    <w:rsid w:val="00C95122"/>
    <w:rsid w:val="00C95693"/>
    <w:rsid w:val="00C956B5"/>
    <w:rsid w:val="00C95DA4"/>
    <w:rsid w:val="00C9607F"/>
    <w:rsid w:val="00C96624"/>
    <w:rsid w:val="00C96F7C"/>
    <w:rsid w:val="00C9785C"/>
    <w:rsid w:val="00CA1320"/>
    <w:rsid w:val="00CA2038"/>
    <w:rsid w:val="00CA23B8"/>
    <w:rsid w:val="00CA27F2"/>
    <w:rsid w:val="00CA40F5"/>
    <w:rsid w:val="00CA461A"/>
    <w:rsid w:val="00CA59AD"/>
    <w:rsid w:val="00CB02B5"/>
    <w:rsid w:val="00CB02E5"/>
    <w:rsid w:val="00CB2235"/>
    <w:rsid w:val="00CB2595"/>
    <w:rsid w:val="00CB25F0"/>
    <w:rsid w:val="00CB3A78"/>
    <w:rsid w:val="00CB3B68"/>
    <w:rsid w:val="00CB3BC3"/>
    <w:rsid w:val="00CB3F17"/>
    <w:rsid w:val="00CB451E"/>
    <w:rsid w:val="00CB4BB3"/>
    <w:rsid w:val="00CB4DC8"/>
    <w:rsid w:val="00CB568F"/>
    <w:rsid w:val="00CB6469"/>
    <w:rsid w:val="00CB671C"/>
    <w:rsid w:val="00CB6A0E"/>
    <w:rsid w:val="00CB6DF0"/>
    <w:rsid w:val="00CB7FE2"/>
    <w:rsid w:val="00CC2BAA"/>
    <w:rsid w:val="00CC2C4A"/>
    <w:rsid w:val="00CC332F"/>
    <w:rsid w:val="00CC33FF"/>
    <w:rsid w:val="00CC5380"/>
    <w:rsid w:val="00CC55CD"/>
    <w:rsid w:val="00CC63C0"/>
    <w:rsid w:val="00CC6871"/>
    <w:rsid w:val="00CD0374"/>
    <w:rsid w:val="00CD061C"/>
    <w:rsid w:val="00CD1486"/>
    <w:rsid w:val="00CD2020"/>
    <w:rsid w:val="00CD2531"/>
    <w:rsid w:val="00CD26CA"/>
    <w:rsid w:val="00CD2BCA"/>
    <w:rsid w:val="00CD2EB3"/>
    <w:rsid w:val="00CD34FA"/>
    <w:rsid w:val="00CD42B1"/>
    <w:rsid w:val="00CD459C"/>
    <w:rsid w:val="00CD5251"/>
    <w:rsid w:val="00CD5892"/>
    <w:rsid w:val="00CD5DEF"/>
    <w:rsid w:val="00CD5E3D"/>
    <w:rsid w:val="00CD5F81"/>
    <w:rsid w:val="00CD6E6C"/>
    <w:rsid w:val="00CD7278"/>
    <w:rsid w:val="00CD73C2"/>
    <w:rsid w:val="00CD7655"/>
    <w:rsid w:val="00CE022A"/>
    <w:rsid w:val="00CE0516"/>
    <w:rsid w:val="00CE06B2"/>
    <w:rsid w:val="00CE115F"/>
    <w:rsid w:val="00CE1A6D"/>
    <w:rsid w:val="00CE1EAE"/>
    <w:rsid w:val="00CE2093"/>
    <w:rsid w:val="00CE24BD"/>
    <w:rsid w:val="00CE47B7"/>
    <w:rsid w:val="00CE4805"/>
    <w:rsid w:val="00CE48D7"/>
    <w:rsid w:val="00CE51A4"/>
    <w:rsid w:val="00CE52BD"/>
    <w:rsid w:val="00CE5745"/>
    <w:rsid w:val="00CE5EBD"/>
    <w:rsid w:val="00CE64DF"/>
    <w:rsid w:val="00CE65B4"/>
    <w:rsid w:val="00CE65FC"/>
    <w:rsid w:val="00CE715E"/>
    <w:rsid w:val="00CE7741"/>
    <w:rsid w:val="00CF07D9"/>
    <w:rsid w:val="00CF0A9F"/>
    <w:rsid w:val="00CF0C82"/>
    <w:rsid w:val="00CF0EA6"/>
    <w:rsid w:val="00CF1547"/>
    <w:rsid w:val="00CF1A61"/>
    <w:rsid w:val="00CF20A8"/>
    <w:rsid w:val="00CF2634"/>
    <w:rsid w:val="00CF2833"/>
    <w:rsid w:val="00CF3E44"/>
    <w:rsid w:val="00CF48CF"/>
    <w:rsid w:val="00CF4BDD"/>
    <w:rsid w:val="00CF5063"/>
    <w:rsid w:val="00CF67D9"/>
    <w:rsid w:val="00CF7A51"/>
    <w:rsid w:val="00D00119"/>
    <w:rsid w:val="00D006F2"/>
    <w:rsid w:val="00D00E75"/>
    <w:rsid w:val="00D0209C"/>
    <w:rsid w:val="00D020A3"/>
    <w:rsid w:val="00D02C85"/>
    <w:rsid w:val="00D02C8C"/>
    <w:rsid w:val="00D03A89"/>
    <w:rsid w:val="00D040A4"/>
    <w:rsid w:val="00D04ED3"/>
    <w:rsid w:val="00D06E89"/>
    <w:rsid w:val="00D079A6"/>
    <w:rsid w:val="00D07E44"/>
    <w:rsid w:val="00D10AE1"/>
    <w:rsid w:val="00D11402"/>
    <w:rsid w:val="00D11899"/>
    <w:rsid w:val="00D11AF6"/>
    <w:rsid w:val="00D12061"/>
    <w:rsid w:val="00D12275"/>
    <w:rsid w:val="00D12519"/>
    <w:rsid w:val="00D12E4E"/>
    <w:rsid w:val="00D134A1"/>
    <w:rsid w:val="00D134D6"/>
    <w:rsid w:val="00D13F77"/>
    <w:rsid w:val="00D15136"/>
    <w:rsid w:val="00D15A57"/>
    <w:rsid w:val="00D1605C"/>
    <w:rsid w:val="00D16879"/>
    <w:rsid w:val="00D16B11"/>
    <w:rsid w:val="00D16F46"/>
    <w:rsid w:val="00D171C9"/>
    <w:rsid w:val="00D171FD"/>
    <w:rsid w:val="00D17232"/>
    <w:rsid w:val="00D17541"/>
    <w:rsid w:val="00D17B27"/>
    <w:rsid w:val="00D20BA0"/>
    <w:rsid w:val="00D20C10"/>
    <w:rsid w:val="00D20D15"/>
    <w:rsid w:val="00D216F1"/>
    <w:rsid w:val="00D2233A"/>
    <w:rsid w:val="00D22454"/>
    <w:rsid w:val="00D22D13"/>
    <w:rsid w:val="00D22DBD"/>
    <w:rsid w:val="00D2330D"/>
    <w:rsid w:val="00D239AD"/>
    <w:rsid w:val="00D24126"/>
    <w:rsid w:val="00D24A01"/>
    <w:rsid w:val="00D24BB1"/>
    <w:rsid w:val="00D2514F"/>
    <w:rsid w:val="00D2549D"/>
    <w:rsid w:val="00D266B7"/>
    <w:rsid w:val="00D27328"/>
    <w:rsid w:val="00D27D75"/>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EAB"/>
    <w:rsid w:val="00D37F84"/>
    <w:rsid w:val="00D40001"/>
    <w:rsid w:val="00D4025F"/>
    <w:rsid w:val="00D40856"/>
    <w:rsid w:val="00D41211"/>
    <w:rsid w:val="00D419D4"/>
    <w:rsid w:val="00D427A7"/>
    <w:rsid w:val="00D42E16"/>
    <w:rsid w:val="00D4429E"/>
    <w:rsid w:val="00D4481C"/>
    <w:rsid w:val="00D45185"/>
    <w:rsid w:val="00D46897"/>
    <w:rsid w:val="00D47C77"/>
    <w:rsid w:val="00D47FB9"/>
    <w:rsid w:val="00D51016"/>
    <w:rsid w:val="00D5132E"/>
    <w:rsid w:val="00D517AB"/>
    <w:rsid w:val="00D52E18"/>
    <w:rsid w:val="00D5319B"/>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857"/>
    <w:rsid w:val="00D62E0E"/>
    <w:rsid w:val="00D6385E"/>
    <w:rsid w:val="00D63926"/>
    <w:rsid w:val="00D64169"/>
    <w:rsid w:val="00D6485E"/>
    <w:rsid w:val="00D64DA5"/>
    <w:rsid w:val="00D6514B"/>
    <w:rsid w:val="00D654AB"/>
    <w:rsid w:val="00D66119"/>
    <w:rsid w:val="00D6621A"/>
    <w:rsid w:val="00D66324"/>
    <w:rsid w:val="00D672EA"/>
    <w:rsid w:val="00D676F7"/>
    <w:rsid w:val="00D706DE"/>
    <w:rsid w:val="00D70FBA"/>
    <w:rsid w:val="00D7133D"/>
    <w:rsid w:val="00D717DF"/>
    <w:rsid w:val="00D725C7"/>
    <w:rsid w:val="00D7295F"/>
    <w:rsid w:val="00D72AFB"/>
    <w:rsid w:val="00D72E23"/>
    <w:rsid w:val="00D72E8F"/>
    <w:rsid w:val="00D736DE"/>
    <w:rsid w:val="00D73740"/>
    <w:rsid w:val="00D73DAF"/>
    <w:rsid w:val="00D746D3"/>
    <w:rsid w:val="00D74D20"/>
    <w:rsid w:val="00D7501D"/>
    <w:rsid w:val="00D754DB"/>
    <w:rsid w:val="00D75E47"/>
    <w:rsid w:val="00D760EE"/>
    <w:rsid w:val="00D769F9"/>
    <w:rsid w:val="00D77F5D"/>
    <w:rsid w:val="00D80292"/>
    <w:rsid w:val="00D809C6"/>
    <w:rsid w:val="00D80A44"/>
    <w:rsid w:val="00D81465"/>
    <w:rsid w:val="00D81A59"/>
    <w:rsid w:val="00D82346"/>
    <w:rsid w:val="00D829D1"/>
    <w:rsid w:val="00D82A12"/>
    <w:rsid w:val="00D83C78"/>
    <w:rsid w:val="00D83CCF"/>
    <w:rsid w:val="00D85141"/>
    <w:rsid w:val="00D853BD"/>
    <w:rsid w:val="00D854CE"/>
    <w:rsid w:val="00D8673D"/>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62FC"/>
    <w:rsid w:val="00D976B0"/>
    <w:rsid w:val="00D9787C"/>
    <w:rsid w:val="00DA0049"/>
    <w:rsid w:val="00DA0540"/>
    <w:rsid w:val="00DA0825"/>
    <w:rsid w:val="00DA08F3"/>
    <w:rsid w:val="00DA0F8D"/>
    <w:rsid w:val="00DA1CF1"/>
    <w:rsid w:val="00DA24D7"/>
    <w:rsid w:val="00DA46D7"/>
    <w:rsid w:val="00DA48FC"/>
    <w:rsid w:val="00DA5C61"/>
    <w:rsid w:val="00DA5E06"/>
    <w:rsid w:val="00DA643C"/>
    <w:rsid w:val="00DA678D"/>
    <w:rsid w:val="00DA7447"/>
    <w:rsid w:val="00DA7D77"/>
    <w:rsid w:val="00DB016A"/>
    <w:rsid w:val="00DB0B31"/>
    <w:rsid w:val="00DB2B73"/>
    <w:rsid w:val="00DB3493"/>
    <w:rsid w:val="00DB3C6D"/>
    <w:rsid w:val="00DB4F26"/>
    <w:rsid w:val="00DB50CE"/>
    <w:rsid w:val="00DB6164"/>
    <w:rsid w:val="00DB6694"/>
    <w:rsid w:val="00DB77B9"/>
    <w:rsid w:val="00DC0408"/>
    <w:rsid w:val="00DC0906"/>
    <w:rsid w:val="00DC19C5"/>
    <w:rsid w:val="00DC1A80"/>
    <w:rsid w:val="00DC2024"/>
    <w:rsid w:val="00DC27B4"/>
    <w:rsid w:val="00DC293D"/>
    <w:rsid w:val="00DC2F3D"/>
    <w:rsid w:val="00DC308D"/>
    <w:rsid w:val="00DC3304"/>
    <w:rsid w:val="00DC3378"/>
    <w:rsid w:val="00DC3434"/>
    <w:rsid w:val="00DC3732"/>
    <w:rsid w:val="00DC3F15"/>
    <w:rsid w:val="00DC4A07"/>
    <w:rsid w:val="00DC4C76"/>
    <w:rsid w:val="00DC5013"/>
    <w:rsid w:val="00DC50BF"/>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21F"/>
    <w:rsid w:val="00DE66B5"/>
    <w:rsid w:val="00DE66C4"/>
    <w:rsid w:val="00DE7475"/>
    <w:rsid w:val="00DE7A46"/>
    <w:rsid w:val="00DE7FFA"/>
    <w:rsid w:val="00DF04D6"/>
    <w:rsid w:val="00DF1581"/>
    <w:rsid w:val="00DF175B"/>
    <w:rsid w:val="00DF19AA"/>
    <w:rsid w:val="00DF1D29"/>
    <w:rsid w:val="00DF4415"/>
    <w:rsid w:val="00DF441D"/>
    <w:rsid w:val="00DF4C18"/>
    <w:rsid w:val="00DF502A"/>
    <w:rsid w:val="00DF561D"/>
    <w:rsid w:val="00DF5945"/>
    <w:rsid w:val="00DF7294"/>
    <w:rsid w:val="00DF7D5A"/>
    <w:rsid w:val="00E00BA1"/>
    <w:rsid w:val="00E01EA7"/>
    <w:rsid w:val="00E02667"/>
    <w:rsid w:val="00E02EF9"/>
    <w:rsid w:val="00E03082"/>
    <w:rsid w:val="00E03E67"/>
    <w:rsid w:val="00E046C8"/>
    <w:rsid w:val="00E05738"/>
    <w:rsid w:val="00E07817"/>
    <w:rsid w:val="00E07BFD"/>
    <w:rsid w:val="00E1012E"/>
    <w:rsid w:val="00E10A35"/>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0F0"/>
    <w:rsid w:val="00E33C55"/>
    <w:rsid w:val="00E33C89"/>
    <w:rsid w:val="00E3415A"/>
    <w:rsid w:val="00E345E9"/>
    <w:rsid w:val="00E34A26"/>
    <w:rsid w:val="00E3533D"/>
    <w:rsid w:val="00E35944"/>
    <w:rsid w:val="00E3741C"/>
    <w:rsid w:val="00E37F3C"/>
    <w:rsid w:val="00E4043D"/>
    <w:rsid w:val="00E40845"/>
    <w:rsid w:val="00E40AA0"/>
    <w:rsid w:val="00E40F9A"/>
    <w:rsid w:val="00E41082"/>
    <w:rsid w:val="00E4120C"/>
    <w:rsid w:val="00E41D39"/>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0E32"/>
    <w:rsid w:val="00E512EA"/>
    <w:rsid w:val="00E5171B"/>
    <w:rsid w:val="00E5224D"/>
    <w:rsid w:val="00E52668"/>
    <w:rsid w:val="00E52761"/>
    <w:rsid w:val="00E5369C"/>
    <w:rsid w:val="00E5369F"/>
    <w:rsid w:val="00E536D4"/>
    <w:rsid w:val="00E565C0"/>
    <w:rsid w:val="00E569AA"/>
    <w:rsid w:val="00E56B3B"/>
    <w:rsid w:val="00E56BA2"/>
    <w:rsid w:val="00E57026"/>
    <w:rsid w:val="00E57663"/>
    <w:rsid w:val="00E601EE"/>
    <w:rsid w:val="00E607BC"/>
    <w:rsid w:val="00E619D2"/>
    <w:rsid w:val="00E6216F"/>
    <w:rsid w:val="00E628D7"/>
    <w:rsid w:val="00E62A4A"/>
    <w:rsid w:val="00E631E7"/>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83F"/>
    <w:rsid w:val="00E73B46"/>
    <w:rsid w:val="00E74BED"/>
    <w:rsid w:val="00E75AC1"/>
    <w:rsid w:val="00E760FB"/>
    <w:rsid w:val="00E7794A"/>
    <w:rsid w:val="00E80498"/>
    <w:rsid w:val="00E8051B"/>
    <w:rsid w:val="00E80666"/>
    <w:rsid w:val="00E81398"/>
    <w:rsid w:val="00E814FD"/>
    <w:rsid w:val="00E8166D"/>
    <w:rsid w:val="00E819C2"/>
    <w:rsid w:val="00E81A83"/>
    <w:rsid w:val="00E82BF0"/>
    <w:rsid w:val="00E832D3"/>
    <w:rsid w:val="00E84596"/>
    <w:rsid w:val="00E8460F"/>
    <w:rsid w:val="00E849ED"/>
    <w:rsid w:val="00E85861"/>
    <w:rsid w:val="00E85B30"/>
    <w:rsid w:val="00E85F5A"/>
    <w:rsid w:val="00E860EE"/>
    <w:rsid w:val="00E8725B"/>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97BEB"/>
    <w:rsid w:val="00E97DF9"/>
    <w:rsid w:val="00E97F1C"/>
    <w:rsid w:val="00EA0F89"/>
    <w:rsid w:val="00EA19FF"/>
    <w:rsid w:val="00EA1E77"/>
    <w:rsid w:val="00EA243D"/>
    <w:rsid w:val="00EA2BEA"/>
    <w:rsid w:val="00EA2C58"/>
    <w:rsid w:val="00EA3565"/>
    <w:rsid w:val="00EA4220"/>
    <w:rsid w:val="00EA44BB"/>
    <w:rsid w:val="00EA4E5D"/>
    <w:rsid w:val="00EA5180"/>
    <w:rsid w:val="00EA55A8"/>
    <w:rsid w:val="00EA587B"/>
    <w:rsid w:val="00EA598F"/>
    <w:rsid w:val="00EA6655"/>
    <w:rsid w:val="00EA69D7"/>
    <w:rsid w:val="00EA6DD2"/>
    <w:rsid w:val="00EB01E8"/>
    <w:rsid w:val="00EB079D"/>
    <w:rsid w:val="00EB17CB"/>
    <w:rsid w:val="00EB2BCA"/>
    <w:rsid w:val="00EB3DF6"/>
    <w:rsid w:val="00EB45DD"/>
    <w:rsid w:val="00EB467E"/>
    <w:rsid w:val="00EB59FF"/>
    <w:rsid w:val="00EB5A90"/>
    <w:rsid w:val="00EB61E0"/>
    <w:rsid w:val="00EB68DF"/>
    <w:rsid w:val="00EB6C3F"/>
    <w:rsid w:val="00EB6DFD"/>
    <w:rsid w:val="00EB76BA"/>
    <w:rsid w:val="00EB7741"/>
    <w:rsid w:val="00EB7DAB"/>
    <w:rsid w:val="00EC03C1"/>
    <w:rsid w:val="00EC0444"/>
    <w:rsid w:val="00EC053B"/>
    <w:rsid w:val="00EC08AD"/>
    <w:rsid w:val="00EC1FF4"/>
    <w:rsid w:val="00EC23C7"/>
    <w:rsid w:val="00EC24EA"/>
    <w:rsid w:val="00EC256B"/>
    <w:rsid w:val="00EC28E8"/>
    <w:rsid w:val="00EC38DD"/>
    <w:rsid w:val="00EC42E7"/>
    <w:rsid w:val="00EC5586"/>
    <w:rsid w:val="00EC5A0B"/>
    <w:rsid w:val="00EC5D29"/>
    <w:rsid w:val="00ED072C"/>
    <w:rsid w:val="00ED0FFF"/>
    <w:rsid w:val="00ED1118"/>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3449"/>
    <w:rsid w:val="00EE485B"/>
    <w:rsid w:val="00EE49C7"/>
    <w:rsid w:val="00EE52FE"/>
    <w:rsid w:val="00EE53A8"/>
    <w:rsid w:val="00EE5A09"/>
    <w:rsid w:val="00EE5C10"/>
    <w:rsid w:val="00EE5D0B"/>
    <w:rsid w:val="00EE6662"/>
    <w:rsid w:val="00EE6ABE"/>
    <w:rsid w:val="00EE6D23"/>
    <w:rsid w:val="00EF178C"/>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31B"/>
    <w:rsid w:val="00F10ED4"/>
    <w:rsid w:val="00F1127C"/>
    <w:rsid w:val="00F11611"/>
    <w:rsid w:val="00F1179E"/>
    <w:rsid w:val="00F11EF1"/>
    <w:rsid w:val="00F126F9"/>
    <w:rsid w:val="00F1343B"/>
    <w:rsid w:val="00F13B77"/>
    <w:rsid w:val="00F147CD"/>
    <w:rsid w:val="00F14F78"/>
    <w:rsid w:val="00F15137"/>
    <w:rsid w:val="00F15FE8"/>
    <w:rsid w:val="00F17366"/>
    <w:rsid w:val="00F179C5"/>
    <w:rsid w:val="00F203C4"/>
    <w:rsid w:val="00F21045"/>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3FEC"/>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B45"/>
    <w:rsid w:val="00F44CFD"/>
    <w:rsid w:val="00F45185"/>
    <w:rsid w:val="00F45731"/>
    <w:rsid w:val="00F45935"/>
    <w:rsid w:val="00F45F6E"/>
    <w:rsid w:val="00F4606A"/>
    <w:rsid w:val="00F46081"/>
    <w:rsid w:val="00F47671"/>
    <w:rsid w:val="00F500FC"/>
    <w:rsid w:val="00F503D1"/>
    <w:rsid w:val="00F51D3C"/>
    <w:rsid w:val="00F51D77"/>
    <w:rsid w:val="00F5208F"/>
    <w:rsid w:val="00F5243D"/>
    <w:rsid w:val="00F524C1"/>
    <w:rsid w:val="00F5364C"/>
    <w:rsid w:val="00F53841"/>
    <w:rsid w:val="00F53E34"/>
    <w:rsid w:val="00F548F7"/>
    <w:rsid w:val="00F57133"/>
    <w:rsid w:val="00F577CE"/>
    <w:rsid w:val="00F578CE"/>
    <w:rsid w:val="00F57E18"/>
    <w:rsid w:val="00F60398"/>
    <w:rsid w:val="00F61021"/>
    <w:rsid w:val="00F61856"/>
    <w:rsid w:val="00F61AD7"/>
    <w:rsid w:val="00F620FC"/>
    <w:rsid w:val="00F641A6"/>
    <w:rsid w:val="00F645DB"/>
    <w:rsid w:val="00F6469B"/>
    <w:rsid w:val="00F64DD9"/>
    <w:rsid w:val="00F65177"/>
    <w:rsid w:val="00F65D0E"/>
    <w:rsid w:val="00F66A86"/>
    <w:rsid w:val="00F66CAB"/>
    <w:rsid w:val="00F66DDC"/>
    <w:rsid w:val="00F70531"/>
    <w:rsid w:val="00F70B9E"/>
    <w:rsid w:val="00F70D35"/>
    <w:rsid w:val="00F7154D"/>
    <w:rsid w:val="00F71A27"/>
    <w:rsid w:val="00F729BE"/>
    <w:rsid w:val="00F72BC5"/>
    <w:rsid w:val="00F7312E"/>
    <w:rsid w:val="00F73FD3"/>
    <w:rsid w:val="00F7753F"/>
    <w:rsid w:val="00F77F76"/>
    <w:rsid w:val="00F80100"/>
    <w:rsid w:val="00F801ED"/>
    <w:rsid w:val="00F80544"/>
    <w:rsid w:val="00F80985"/>
    <w:rsid w:val="00F809FF"/>
    <w:rsid w:val="00F80F4F"/>
    <w:rsid w:val="00F81C2A"/>
    <w:rsid w:val="00F81D6D"/>
    <w:rsid w:val="00F81F3B"/>
    <w:rsid w:val="00F835EC"/>
    <w:rsid w:val="00F84793"/>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659E"/>
    <w:rsid w:val="00F96893"/>
    <w:rsid w:val="00F9777C"/>
    <w:rsid w:val="00F97E70"/>
    <w:rsid w:val="00F97FD1"/>
    <w:rsid w:val="00FA01DF"/>
    <w:rsid w:val="00FA04AC"/>
    <w:rsid w:val="00FA0A75"/>
    <w:rsid w:val="00FA2756"/>
    <w:rsid w:val="00FA276B"/>
    <w:rsid w:val="00FA3048"/>
    <w:rsid w:val="00FA39D6"/>
    <w:rsid w:val="00FA40BB"/>
    <w:rsid w:val="00FA4C5D"/>
    <w:rsid w:val="00FA4E62"/>
    <w:rsid w:val="00FA50B2"/>
    <w:rsid w:val="00FA5F62"/>
    <w:rsid w:val="00FA64BF"/>
    <w:rsid w:val="00FA6D4E"/>
    <w:rsid w:val="00FA7C74"/>
    <w:rsid w:val="00FA7DB5"/>
    <w:rsid w:val="00FB0439"/>
    <w:rsid w:val="00FB1323"/>
    <w:rsid w:val="00FB1DBF"/>
    <w:rsid w:val="00FB25F5"/>
    <w:rsid w:val="00FB2AC2"/>
    <w:rsid w:val="00FB2DB7"/>
    <w:rsid w:val="00FB3887"/>
    <w:rsid w:val="00FB4150"/>
    <w:rsid w:val="00FB41AE"/>
    <w:rsid w:val="00FB422A"/>
    <w:rsid w:val="00FB4FA3"/>
    <w:rsid w:val="00FB6003"/>
    <w:rsid w:val="00FB64C4"/>
    <w:rsid w:val="00FB69B3"/>
    <w:rsid w:val="00FB79D7"/>
    <w:rsid w:val="00FB7BDF"/>
    <w:rsid w:val="00FC1030"/>
    <w:rsid w:val="00FC1623"/>
    <w:rsid w:val="00FC1DC2"/>
    <w:rsid w:val="00FC25F2"/>
    <w:rsid w:val="00FC2C38"/>
    <w:rsid w:val="00FC4738"/>
    <w:rsid w:val="00FC541C"/>
    <w:rsid w:val="00FC557A"/>
    <w:rsid w:val="00FC5671"/>
    <w:rsid w:val="00FC7302"/>
    <w:rsid w:val="00FC7A0A"/>
    <w:rsid w:val="00FC7BCA"/>
    <w:rsid w:val="00FC7F0C"/>
    <w:rsid w:val="00FD02CC"/>
    <w:rsid w:val="00FD09AF"/>
    <w:rsid w:val="00FD1726"/>
    <w:rsid w:val="00FD1DF3"/>
    <w:rsid w:val="00FD1E63"/>
    <w:rsid w:val="00FD20F5"/>
    <w:rsid w:val="00FD28AB"/>
    <w:rsid w:val="00FD2E69"/>
    <w:rsid w:val="00FD350B"/>
    <w:rsid w:val="00FD36CF"/>
    <w:rsid w:val="00FD44A3"/>
    <w:rsid w:val="00FD59CE"/>
    <w:rsid w:val="00FD5C6F"/>
    <w:rsid w:val="00FD60A1"/>
    <w:rsid w:val="00FD7265"/>
    <w:rsid w:val="00FD73DE"/>
    <w:rsid w:val="00FE0B2E"/>
    <w:rsid w:val="00FE0E1F"/>
    <w:rsid w:val="00FE1AE2"/>
    <w:rsid w:val="00FE28B6"/>
    <w:rsid w:val="00FE2E2E"/>
    <w:rsid w:val="00FE32B4"/>
    <w:rsid w:val="00FE3857"/>
    <w:rsid w:val="00FE40FC"/>
    <w:rsid w:val="00FE46EF"/>
    <w:rsid w:val="00FE4BC4"/>
    <w:rsid w:val="00FE50D9"/>
    <w:rsid w:val="00FE51DC"/>
    <w:rsid w:val="00FE6347"/>
    <w:rsid w:val="00FE6D24"/>
    <w:rsid w:val="00FE712C"/>
    <w:rsid w:val="00FE7F54"/>
    <w:rsid w:val="00FF01D3"/>
    <w:rsid w:val="00FF0885"/>
    <w:rsid w:val="00FF135C"/>
    <w:rsid w:val="00FF186B"/>
    <w:rsid w:val="00FF1A1C"/>
    <w:rsid w:val="00FF2871"/>
    <w:rsid w:val="00FF2E94"/>
    <w:rsid w:val="00FF2FDC"/>
    <w:rsid w:val="00FF314D"/>
    <w:rsid w:val="00FF3586"/>
    <w:rsid w:val="00FF3AEE"/>
    <w:rsid w:val="00FF3B7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
    <w:name w:val="확인되지 않은 멘션1"/>
    <w:basedOn w:val="a0"/>
    <w:uiPriority w:val="99"/>
    <w:semiHidden/>
    <w:unhideWhenUsed/>
    <w:rsid w:val="00E80498"/>
    <w:rPr>
      <w:color w:val="605E5C"/>
      <w:shd w:val="clear" w:color="auto" w:fill="E1DFDD"/>
    </w:rPr>
  </w:style>
  <w:style w:type="paragraph" w:styleId="ad">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E6F22-5602-4D95-AA87-024E57EA9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33</Pages>
  <Words>6278</Words>
  <Characters>38238</Characters>
  <Application>Microsoft Office Word</Application>
  <DocSecurity>0</DocSecurity>
  <Lines>682</Lines>
  <Paragraphs>322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5</cp:revision>
  <dcterms:created xsi:type="dcterms:W3CDTF">2022-03-16T11:08:00Z</dcterms:created>
  <dcterms:modified xsi:type="dcterms:W3CDTF">2022-03-16T11:40:00Z</dcterms:modified>
</cp:coreProperties>
</file>