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7777777"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It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77777777"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961E1" w:rsidRPr="00403721">
        <w:rPr>
          <w:rFonts w:ascii="Times New Roman" w:hAnsi="Times New Roman" w:cs="Times New Roman"/>
          <w:sz w:val="22"/>
        </w:rPr>
        <w:t>As a result of the study of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06BF5AD4" w:rsidR="005C7009" w:rsidRPr="00FB25F5" w:rsidRDefault="005C7009" w:rsidP="005C7009">
      <w:pPr>
        <w:spacing w:line="480" w:lineRule="auto"/>
        <w:ind w:firstLineChars="50" w:firstLine="110"/>
        <w:rPr>
          <w:rFonts w:ascii="Times New Roman" w:hAnsi="Times New Roman" w:cs="Times New Roman" w:hint="eastAsia"/>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w:t>
      </w:r>
      <w:r w:rsidR="00E87BC0">
        <w:rPr>
          <w:rFonts w:ascii="Times New Roman" w:hAnsi="Times New Roman" w:cs="Times New Roman"/>
          <w:sz w:val="22"/>
        </w:rPr>
        <w:t>deep</w:t>
      </w:r>
      <w:r w:rsidR="00E87BC0">
        <w:rPr>
          <w:rFonts w:ascii="Times New Roman" w:hAnsi="Times New Roman" w:cs="Times New Roman"/>
          <w:sz w:val="22"/>
        </w:rPr>
        <w:t xml:space="preserve"> learning-based nEMG analysis could lead to the development of faster and more accurate automated nEMG </w:t>
      </w:r>
      <w:r w:rsidR="00E87BC0">
        <w:rPr>
          <w:rFonts w:ascii="Times New Roman" w:hAnsi="Times New Roman" w:cs="Times New Roman"/>
          <w:sz w:val="22"/>
        </w:rPr>
        <w:t>interpretation</w:t>
      </w:r>
      <w:r w:rsidR="00E87BC0">
        <w:rPr>
          <w:rFonts w:ascii="Times New Roman" w:hAnsi="Times New Roman" w:cs="Times New Roman"/>
          <w:sz w:val="22"/>
        </w:rPr>
        <w:t>.</w:t>
      </w:r>
      <w:r w:rsidR="00E87BC0">
        <w:rPr>
          <w:rFonts w:ascii="Times New Roman" w:hAnsi="Times New Roman" w:cs="Times New Roman"/>
          <w:sz w:val="22"/>
        </w:rPr>
        <w:t xml:space="preserve">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1415F828"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496FF5" w:rsidRPr="00403721">
        <w:rPr>
          <w:rFonts w:ascii="Times New Roman" w:hAnsi="Times New Roman" w:cs="Times New Roman"/>
          <w:sz w:val="22"/>
        </w:rPr>
        <w:t xml:space="preserve">a </w:t>
      </w:r>
      <w:r w:rsidR="00A47591" w:rsidRPr="00403721">
        <w:rPr>
          <w:rFonts w:ascii="Times New Roman" w:hAnsi="Times New Roman" w:cs="Times New Roman"/>
          <w:sz w:val="22"/>
        </w:rPr>
        <w:t xml:space="preserve">monopolar needle electrode from </w:t>
      </w:r>
      <w:r w:rsidR="008871D8" w:rsidRPr="00403721">
        <w:rPr>
          <w:rFonts w:ascii="Times New Roman" w:hAnsi="Times New Roman" w:cs="Times New Roman"/>
          <w:sz w:val="22"/>
        </w:rPr>
        <w:t>the subject’s muscles.</w:t>
      </w:r>
      <w:r w:rsidR="00B06E08" w:rsidRPr="00403721">
        <w:rPr>
          <w:rFonts w:ascii="Times New Roman" w:hAnsi="Times New Roman" w:cs="Times New Roman"/>
          <w:sz w:val="22"/>
        </w:rPr>
        <w:t xml:space="preserve"> </w:t>
      </w:r>
      <w:r w:rsidR="00294035" w:rsidRPr="00403721">
        <w:rPr>
          <w:rFonts w:ascii="Times New Roman" w:hAnsi="Times New Roman" w:cs="Times New Roman"/>
          <w:sz w:val="22"/>
        </w:rPr>
        <w:t>(</w:t>
      </w:r>
      <w:commentRangeStart w:id="0"/>
      <w:r w:rsidR="00294035" w:rsidRPr="0025469A">
        <w:rPr>
          <w:rFonts w:ascii="Times New Roman" w:hAnsi="Times New Roman" w:cs="Times New Roman"/>
          <w:sz w:val="22"/>
          <w:highlight w:val="yellow"/>
        </w:rPr>
        <w:t xml:space="preserve">Viking Quest, </w:t>
      </w:r>
      <w:r w:rsidR="00A47591" w:rsidRPr="0025469A">
        <w:rPr>
          <w:rFonts w:ascii="Times New Roman" w:hAnsi="Times New Roman" w:cs="Times New Roman"/>
          <w:sz w:val="22"/>
          <w:highlight w:val="yellow"/>
        </w:rPr>
        <w:t xml:space="preserve">Natus, </w:t>
      </w:r>
      <w:r w:rsidR="008E77D3" w:rsidRPr="0025469A">
        <w:rPr>
          <w:rFonts w:ascii="Times New Roman" w:hAnsi="Times New Roman" w:cs="Times New Roman"/>
          <w:sz w:val="22"/>
          <w:highlight w:val="yellow"/>
        </w:rPr>
        <w:t xml:space="preserve">Middleton, </w:t>
      </w:r>
      <w:r w:rsidR="00FF4C49" w:rsidRPr="0025469A">
        <w:rPr>
          <w:rFonts w:ascii="Times New Roman" w:hAnsi="Times New Roman" w:cs="Times New Roman"/>
          <w:sz w:val="22"/>
          <w:highlight w:val="yellow"/>
        </w:rPr>
        <w:t>WI</w:t>
      </w:r>
      <w:commentRangeEnd w:id="0"/>
      <w:r w:rsidR="006E7E3D" w:rsidRPr="0025469A">
        <w:rPr>
          <w:rStyle w:val="a7"/>
          <w:rFonts w:ascii="Times New Roman" w:hAnsi="Times New Roman" w:cs="Times New Roman"/>
          <w:highlight w:val="yellow"/>
        </w:rPr>
        <w:commentReference w:id="0"/>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C38ADC" w:rsidR="008A2E28" w:rsidRPr="008B410B" w:rsidRDefault="00831750" w:rsidP="008B410B">
      <w:pPr>
        <w:spacing w:line="480" w:lineRule="auto"/>
        <w:ind w:firstLineChars="50" w:firstLine="110"/>
        <w:rPr>
          <w:rFonts w:ascii="Times New Roman" w:hAnsi="Times New Roman" w:cs="Times New Roman" w:hint="eastAsia"/>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r w:rsidR="002B3930"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2B3930">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w:t>
      </w:r>
      <w:r w:rsidR="00F126F9">
        <w:rPr>
          <w:rFonts w:ascii="Times New Roman" w:hAnsi="Times New Roman" w:cs="Times New Roman"/>
          <w:sz w:val="22"/>
        </w:rPr>
        <w:lastRenderedPageBreak/>
        <w:t xml:space="preserve">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23AB1054"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the EMG waveform was played</w:t>
      </w:r>
      <w:r w:rsidR="009D485C">
        <w:rPr>
          <w:rFonts w:ascii="Times New Roman" w:hAnsi="Times New Roman" w:cs="Times New Roman"/>
          <w:sz w:val="22"/>
        </w:rPr>
        <w:t xml:space="preserve"> 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100 microvolts</w:t>
      </w:r>
      <w:r w:rsidR="00173CF6">
        <w:rPr>
          <w:rFonts w:ascii="Times New Roman" w:hAnsi="Times New Roman" w:cs="Times New Roman"/>
          <w:sz w:val="22"/>
        </w:rPr>
        <w:t>,</w:t>
      </w:r>
      <w:r w:rsidR="00D17B27">
        <w:rPr>
          <w:rFonts w:ascii="Times New Roman" w:hAnsi="Times New Roman" w:cs="Times New Roman"/>
          <w:sz w:val="22"/>
        </w:rPr>
        <w:t xml:space="preserve"> but also 500 microvolts and 1millivolt. </w:t>
      </w:r>
      <w:r w:rsidR="00C65D7C">
        <w:rPr>
          <w:rFonts w:ascii="Times New Roman" w:hAnsi="Times New Roman" w:cs="Times New Roman"/>
          <w:sz w:val="22"/>
        </w:rPr>
        <w:t>In the classification procedure by physicians, the muscles were first classified, and then the subjects were classified by considering the results of the classification of the muscles</w:t>
      </w:r>
      <w:r w:rsidR="00794C37">
        <w:rPr>
          <w:rFonts w:ascii="Times New Roman" w:hAnsi="Times New Roman" w:cs="Times New Roman"/>
          <w:sz w:val="22"/>
        </w:rPr>
        <w:t xml:space="preserve">. After the physician completes labeling, the classified results were stored within the platform as well as aggregated and compared with the actual labeling. </w:t>
      </w:r>
    </w:p>
    <w:p w14:paraId="06E632AD" w14:textId="0301D994" w:rsidR="006B3196" w:rsidRPr="00403721" w:rsidRDefault="00D30A1A" w:rsidP="006B3196">
      <w:pPr>
        <w:spacing w:line="480" w:lineRule="auto"/>
        <w:rPr>
          <w:rFonts w:ascii="Times New Roman" w:hAnsi="Times New Roman" w:cs="Times New Roman"/>
          <w:b/>
          <w:sz w:val="24"/>
        </w:rPr>
      </w:pPr>
      <w:r>
        <w:rPr>
          <w:rFonts w:ascii="Times New Roman" w:hAnsi="Times New Roman" w:cs="Times New Roman"/>
          <w:b/>
          <w:sz w:val="24"/>
        </w:rPr>
        <w:t xml:space="preserve">Build-up </w:t>
      </w:r>
      <w:r w:rsidRPr="00403721">
        <w:rPr>
          <w:rFonts w:ascii="Times New Roman" w:hAnsi="Times New Roman" w:cs="Times New Roman"/>
          <w:b/>
          <w:sz w:val="24"/>
        </w:rPr>
        <w:t>and</w:t>
      </w:r>
      <w:r>
        <w:rPr>
          <w:rFonts w:ascii="Times New Roman" w:hAnsi="Times New Roman" w:cs="Times New Roman"/>
          <w:b/>
          <w:sz w:val="24"/>
        </w:rPr>
        <w:t xml:space="preserve"> evaluation</w:t>
      </w:r>
      <w:r w:rsidRPr="00403721">
        <w:rPr>
          <w:rFonts w:ascii="Times New Roman" w:hAnsi="Times New Roman" w:cs="Times New Roman"/>
          <w:b/>
          <w:sz w:val="24"/>
        </w:rPr>
        <w:t xml:space="preserve"> </w:t>
      </w:r>
      <w:r>
        <w:rPr>
          <w:rFonts w:ascii="Times New Roman" w:hAnsi="Times New Roman" w:cs="Times New Roman"/>
          <w:b/>
          <w:sz w:val="24"/>
        </w:rPr>
        <w:t xml:space="preserve">of </w:t>
      </w:r>
      <w:r w:rsidR="006B3196" w:rsidRPr="00403721">
        <w:rPr>
          <w:rFonts w:ascii="Times New Roman" w:hAnsi="Times New Roman" w:cs="Times New Roman"/>
          <w:b/>
          <w:sz w:val="24"/>
        </w:rPr>
        <w:t xml:space="preserve">deep learning </w:t>
      </w:r>
      <w:r>
        <w:rPr>
          <w:rFonts w:ascii="Times New Roman" w:hAnsi="Times New Roman" w:cs="Times New Roman"/>
          <w:b/>
          <w:sz w:val="24"/>
        </w:rPr>
        <w:t>algorithm</w:t>
      </w:r>
    </w:p>
    <w:p w14:paraId="2AACD50A" w14:textId="77777777" w:rsidR="00B010FD" w:rsidRDefault="00C02DBA" w:rsidP="00B010FD">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Current c</w:t>
      </w:r>
      <w:r w:rsidR="00513BE4">
        <w:rPr>
          <w:rFonts w:ascii="Times New Roman" w:hAnsi="Times New Roman" w:cs="Times New Roman"/>
          <w:sz w:val="22"/>
        </w:rPr>
        <w:t xml:space="preserve">onvolutional neural network comprised of 3 types of blocks, was made into 4 versions with different numbers of blocks, and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nEMG signal 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DD082D" w:rsidRPr="00403721">
        <w:rPr>
          <w:rFonts w:ascii="Times New Roman" w:hAnsi="Times New Roman" w:cs="Times New Roman"/>
          <w:sz w:val="22"/>
        </w:rPr>
        <w:t xml:space="preserve">First, the nEMG signals of individual muscles were classified regardless of the subject, and </w:t>
      </w:r>
      <w:r w:rsidR="00C05792">
        <w:rPr>
          <w:rFonts w:ascii="Times New Roman" w:hAnsi="Times New Roman" w:cs="Times New Roman"/>
          <w:sz w:val="22"/>
        </w:rPr>
        <w:t xml:space="preserve">then </w:t>
      </w:r>
      <w:r w:rsidR="00DD082D" w:rsidRPr="00403721">
        <w:rPr>
          <w:rFonts w:ascii="Times New Roman" w:hAnsi="Times New Roman" w:cs="Times New Roman"/>
          <w:sz w:val="22"/>
        </w:rPr>
        <w:t>the individually classified nEMG signals of each muscle were collected for each subject, considering together, and then the subjects were classified.</w:t>
      </w:r>
      <w:r w:rsidR="00B35C9C">
        <w:rPr>
          <w:rFonts w:ascii="Times New Roman" w:hAnsi="Times New Roman" w:cs="Times New Roman"/>
          <w:sz w:val="22"/>
        </w:rPr>
        <w:t xml:space="preserve"> </w:t>
      </w:r>
      <w:r w:rsidR="00FA40BB" w:rsidRPr="00403721">
        <w:rPr>
          <w:rFonts w:ascii="Times New Roman" w:hAnsi="Times New Roman" w:cs="Times New Roman"/>
          <w:sz w:val="22"/>
        </w:rPr>
        <w:t>The raw nEMG data, which was originally sampled at 48 kHz, was downsampled to 10 kHz to reduce computational complexity</w:t>
      </w:r>
      <w:r w:rsidR="00FA40BB">
        <w:rPr>
          <w:rFonts w:ascii="Times New Roman" w:hAnsi="Times New Roman" w:cs="Times New Roman"/>
          <w:sz w:val="22"/>
        </w:rPr>
        <w:t>.</w:t>
      </w:r>
      <w:r w:rsidR="00FA40BB"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sidR="00FA40BB">
        <w:rPr>
          <w:rFonts w:ascii="Times New Roman" w:hAnsi="Times New Roman" w:cs="Times New Roman"/>
          <w:sz w:val="22"/>
        </w:rPr>
        <w:t>Dataset consisted of different numbers of muscle nEMG data because the number of muscles tested was different for each subject.</w:t>
      </w:r>
      <w:r w:rsidR="00FA40BB">
        <w:rPr>
          <w:rFonts w:ascii="Times New Roman" w:hAnsi="Times New Roman" w:cs="Times New Roman" w:hint="eastAsia"/>
          <w:sz w:val="22"/>
        </w:rPr>
        <w:t xml:space="preserve"> </w:t>
      </w:r>
      <w:r w:rsidR="00FA40BB" w:rsidRPr="00403721">
        <w:rPr>
          <w:rFonts w:ascii="Times New Roman" w:hAnsi="Times New Roman" w:cs="Times New Roman"/>
          <w:sz w:val="22"/>
        </w:rPr>
        <w:t>After slicing, total segments were composed of 2700 segmen</w:t>
      </w:r>
      <w:r w:rsidR="00FA40BB">
        <w:rPr>
          <w:rFonts w:ascii="Times New Roman" w:hAnsi="Times New Roman" w:cs="Times New Roman"/>
          <w:sz w:val="22"/>
        </w:rPr>
        <w:t>ts from subjects with myopathy</w:t>
      </w:r>
      <w:r w:rsidR="00FA40BB" w:rsidRPr="00403721">
        <w:rPr>
          <w:rFonts w:ascii="Times New Roman" w:hAnsi="Times New Roman" w:cs="Times New Roman"/>
          <w:sz w:val="22"/>
        </w:rPr>
        <w:t>, 3664 segmen</w:t>
      </w:r>
      <w:r w:rsidR="00FA40BB">
        <w:rPr>
          <w:rFonts w:ascii="Times New Roman" w:hAnsi="Times New Roman" w:cs="Times New Roman"/>
          <w:sz w:val="22"/>
        </w:rPr>
        <w:t>ts of subjects with neuropathy</w:t>
      </w:r>
      <w:r w:rsidR="00FA40BB" w:rsidRPr="00403721">
        <w:rPr>
          <w:rFonts w:ascii="Times New Roman" w:hAnsi="Times New Roman" w:cs="Times New Roman"/>
          <w:sz w:val="22"/>
        </w:rPr>
        <w:t xml:space="preserve">, and 1706 segments of </w:t>
      </w:r>
      <w:r w:rsidR="00FA40BB">
        <w:rPr>
          <w:rFonts w:ascii="Times New Roman" w:hAnsi="Times New Roman" w:cs="Times New Roman"/>
          <w:sz w:val="22"/>
        </w:rPr>
        <w:t xml:space="preserve">normal </w:t>
      </w:r>
      <w:r w:rsidR="00FA40BB" w:rsidRPr="00403721">
        <w:rPr>
          <w:rFonts w:ascii="Times New Roman" w:hAnsi="Times New Roman" w:cs="Times New Roman"/>
          <w:sz w:val="22"/>
        </w:rPr>
        <w:t xml:space="preserve">subjects. </w:t>
      </w:r>
    </w:p>
    <w:p w14:paraId="6EAF51E7" w14:textId="71A01A37" w:rsidR="008A2E28" w:rsidRPr="008852B6" w:rsidRDefault="00B35C9C" w:rsidP="008B410B">
      <w:pPr>
        <w:spacing w:line="480" w:lineRule="auto"/>
        <w:ind w:leftChars="50" w:left="100" w:firstLineChars="50" w:firstLine="110"/>
        <w:rPr>
          <w:rFonts w:ascii="Times New Roman" w:hAnsi="Times New Roman" w:cs="Times New Roman" w:hint="eastAsia"/>
          <w:sz w:val="22"/>
        </w:rPr>
      </w:pPr>
      <w:r>
        <w:rPr>
          <w:rFonts w:ascii="Times New Roman" w:hAnsi="Times New Roman" w:cs="Times New Roman"/>
          <w:sz w:val="22"/>
        </w:rPr>
        <w:t>The</w:t>
      </w:r>
      <w:r w:rsidR="00DD082D" w:rsidRPr="00403721">
        <w:rPr>
          <w:rFonts w:ascii="Times New Roman" w:hAnsi="Times New Roman" w:cs="Times New Roman"/>
          <w:sz w:val="22"/>
        </w:rPr>
        <w:t xml:space="preserve"> performance of</w:t>
      </w:r>
      <w:r w:rsidR="00FE32B4">
        <w:rPr>
          <w:rFonts w:ascii="Times New Roman" w:hAnsi="Times New Roman" w:cs="Times New Roman"/>
          <w:sz w:val="22"/>
        </w:rPr>
        <w:t xml:space="preserve"> deep learning</w:t>
      </w:r>
      <w:r w:rsidR="00DD082D" w:rsidRPr="00403721">
        <w:rPr>
          <w:rFonts w:ascii="Times New Roman" w:hAnsi="Times New Roman" w:cs="Times New Roman"/>
          <w:sz w:val="22"/>
        </w:rPr>
        <w:t xml:space="preserve"> was evaluated with the </w:t>
      </w:r>
      <w:r w:rsidR="00B527DF" w:rsidRPr="00403721">
        <w:rPr>
          <w:rFonts w:ascii="Times New Roman" w:hAnsi="Times New Roman" w:cs="Times New Roman"/>
          <w:sz w:val="22"/>
        </w:rPr>
        <w:t xml:space="preserve">accuracy, </w:t>
      </w:r>
      <w:r w:rsidR="00651DA2">
        <w:rPr>
          <w:rFonts w:ascii="Times New Roman" w:hAnsi="Times New Roman" w:cs="Times New Roman"/>
          <w:sz w:val="22"/>
        </w:rPr>
        <w:t>positive predictive value (</w:t>
      </w:r>
      <w:r w:rsidR="00231123">
        <w:rPr>
          <w:rFonts w:ascii="Times New Roman" w:hAnsi="Times New Roman" w:cs="Times New Roman"/>
          <w:sz w:val="22"/>
        </w:rPr>
        <w:t xml:space="preserve">PPV; </w:t>
      </w:r>
      <w:r w:rsidR="00651DA2">
        <w:rPr>
          <w:rFonts w:ascii="Times New Roman" w:hAnsi="Times New Roman" w:cs="Times New Roman"/>
          <w:sz w:val="22"/>
        </w:rPr>
        <w:t xml:space="preserve">precision), </w:t>
      </w:r>
      <w:r w:rsidR="00B527DF" w:rsidRPr="00403721">
        <w:rPr>
          <w:rFonts w:ascii="Times New Roman" w:hAnsi="Times New Roman" w:cs="Times New Roman"/>
          <w:sz w:val="22"/>
        </w:rPr>
        <w:t>sensitivity</w:t>
      </w:r>
      <w:r w:rsidR="00651DA2">
        <w:rPr>
          <w:rFonts w:ascii="Times New Roman" w:hAnsi="Times New Roman" w:cs="Times New Roman"/>
          <w:sz w:val="22"/>
        </w:rPr>
        <w:t xml:space="preserve"> (recall)</w:t>
      </w:r>
      <w:r w:rsidR="00B527DF" w:rsidRPr="00403721">
        <w:rPr>
          <w:rFonts w:ascii="Times New Roman" w:hAnsi="Times New Roman" w:cs="Times New Roman"/>
          <w:sz w:val="22"/>
        </w:rPr>
        <w:t xml:space="preserve"> and specificity.</w:t>
      </w:r>
      <w:r w:rsidR="00651DA2">
        <w:rPr>
          <w:rFonts w:ascii="Times New Roman" w:hAnsi="Times New Roman" w:cs="Times New Roman"/>
          <w:sz w:val="22"/>
        </w:rPr>
        <w:t xml:space="preserve"> S</w:t>
      </w:r>
      <w:r w:rsidR="00651DA2" w:rsidRPr="00403721">
        <w:rPr>
          <w:rFonts w:ascii="Times New Roman" w:hAnsi="Times New Roman" w:cs="Times New Roman"/>
          <w:sz w:val="22"/>
        </w:rPr>
        <w:t>ince the number of subjects was small</w:t>
      </w:r>
      <w:r w:rsidR="00651DA2">
        <w:rPr>
          <w:rFonts w:ascii="Times New Roman" w:hAnsi="Times New Roman" w:cs="Times New Roman"/>
          <w:sz w:val="22"/>
        </w:rPr>
        <w:t>,</w:t>
      </w:r>
      <w:r w:rsidR="00651DA2">
        <w:rPr>
          <w:rFonts w:ascii="Times New Roman" w:hAnsi="Times New Roman" w:cs="Times New Roman" w:hint="eastAsia"/>
          <w:sz w:val="22"/>
        </w:rPr>
        <w:t xml:space="preserve"> </w:t>
      </w:r>
      <w:r w:rsidR="00651DA2">
        <w:rPr>
          <w:rFonts w:ascii="Times New Roman" w:hAnsi="Times New Roman" w:cs="Times New Roman"/>
          <w:sz w:val="22"/>
        </w:rPr>
        <w:t>t</w:t>
      </w:r>
      <w:r w:rsidR="00DD082D" w:rsidRPr="00403721">
        <w:rPr>
          <w:rFonts w:ascii="Times New Roman" w:hAnsi="Times New Roman" w:cs="Times New Roman"/>
          <w:sz w:val="22"/>
        </w:rPr>
        <w:t xml:space="preserve">he accuracy of </w:t>
      </w:r>
      <w:r w:rsidR="00651DA2">
        <w:rPr>
          <w:rFonts w:ascii="Times New Roman" w:hAnsi="Times New Roman" w:cs="Times New Roman"/>
          <w:sz w:val="22"/>
        </w:rPr>
        <w:t xml:space="preserve">this algorithm </w:t>
      </w:r>
      <w:r w:rsidR="00DD082D" w:rsidRPr="00403721">
        <w:rPr>
          <w:rFonts w:ascii="Times New Roman" w:hAnsi="Times New Roman" w:cs="Times New Roman"/>
          <w:sz w:val="22"/>
        </w:rPr>
        <w:t>was calculated by cross entropy with 5-fold cross-validation.</w:t>
      </w:r>
      <w:r w:rsidR="003D3DFD">
        <w:rPr>
          <w:rFonts w:ascii="Times New Roman" w:hAnsi="Times New Roman" w:cs="Times New Roman" w:hint="eastAsia"/>
          <w:sz w:val="22"/>
        </w:rPr>
        <w:t xml:space="preserve"> </w:t>
      </w:r>
      <w:r w:rsidR="004C731E">
        <w:rPr>
          <w:rFonts w:ascii="Times New Roman" w:hAnsi="Times New Roman" w:cs="Times New Roman"/>
          <w:sz w:val="22"/>
        </w:rPr>
        <w:t>Based on the results of accuracy, PPV, sensitivity and specificity, t</w:t>
      </w:r>
      <w:r w:rsidR="00F42CD4">
        <w:rPr>
          <w:rFonts w:ascii="Times New Roman" w:hAnsi="Times New Roman" w:cs="Times New Roman"/>
          <w:sz w:val="22"/>
        </w:rPr>
        <w:t xml:space="preserve">he result </w:t>
      </w:r>
      <w:r w:rsidR="004C731E">
        <w:rPr>
          <w:rFonts w:ascii="Times New Roman" w:hAnsi="Times New Roman" w:cs="Times New Roman"/>
          <w:sz w:val="22"/>
        </w:rPr>
        <w:t xml:space="preserve">classified </w:t>
      </w:r>
      <w:r w:rsidR="00F42CD4">
        <w:rPr>
          <w:rFonts w:ascii="Times New Roman" w:hAnsi="Times New Roman" w:cs="Times New Roman"/>
          <w:sz w:val="22"/>
        </w:rPr>
        <w:t>by current algorithm was</w:t>
      </w:r>
      <w:r w:rsidR="00DD082D" w:rsidRPr="00403721">
        <w:rPr>
          <w:rFonts w:ascii="Times New Roman" w:hAnsi="Times New Roman" w:cs="Times New Roman"/>
          <w:sz w:val="22"/>
        </w:rPr>
        <w:t xml:space="preserve"> compared with results by</w:t>
      </w:r>
      <w:r w:rsidR="00F42CD4">
        <w:rPr>
          <w:rFonts w:ascii="Times New Roman" w:hAnsi="Times New Roman" w:cs="Times New Roman"/>
          <w:sz w:val="22"/>
        </w:rPr>
        <w:t xml:space="preserve"> physicians</w:t>
      </w:r>
      <w:r w:rsidR="008F54AD">
        <w:rPr>
          <w:rFonts w:ascii="Times New Roman" w:hAnsi="Times New Roman" w:cs="Times New Roman"/>
          <w:sz w:val="22"/>
        </w:rPr>
        <w:t>; t</w:t>
      </w:r>
      <w:r w:rsidR="00DD082D" w:rsidRPr="00403721">
        <w:rPr>
          <w:rFonts w:ascii="Times New Roman" w:hAnsi="Times New Roman" w:cs="Times New Roman"/>
          <w:sz w:val="22"/>
        </w:rPr>
        <w:t xml:space="preserve">he degree of </w:t>
      </w:r>
      <w:r w:rsidR="0098186B">
        <w:rPr>
          <w:rFonts w:ascii="Times New Roman" w:hAnsi="Times New Roman" w:cs="Times New Roman"/>
          <w:sz w:val="22"/>
        </w:rPr>
        <w:t xml:space="preserve">agreement </w:t>
      </w:r>
      <w:r w:rsidR="00DD082D" w:rsidRPr="00403721">
        <w:rPr>
          <w:rFonts w:ascii="Times New Roman" w:hAnsi="Times New Roman" w:cs="Times New Roman"/>
          <w:sz w:val="22"/>
        </w:rPr>
        <w:t>were</w:t>
      </w:r>
      <w:r w:rsidR="00A143EE">
        <w:rPr>
          <w:rFonts w:ascii="Times New Roman" w:hAnsi="Times New Roman" w:cs="Times New Roman"/>
          <w:sz w:val="22"/>
        </w:rPr>
        <w:t xml:space="preserve"> also measured</w:t>
      </w:r>
      <w:r w:rsidR="0098186B">
        <w:rPr>
          <w:rFonts w:ascii="Times New Roman" w:hAnsi="Times New Roman" w:cs="Times New Roman"/>
          <w:sz w:val="22"/>
        </w:rPr>
        <w:t xml:space="preserve"> </w:t>
      </w:r>
      <w:r w:rsidR="0098186B">
        <w:rPr>
          <w:rFonts w:ascii="Times New Roman" w:hAnsi="Times New Roman" w:cs="Times New Roman"/>
          <w:sz w:val="22"/>
        </w:rPr>
        <w:t xml:space="preserve">between physicians plus between </w:t>
      </w:r>
      <w:r w:rsidR="0098186B">
        <w:rPr>
          <w:rFonts w:ascii="Times New Roman" w:hAnsi="Times New Roman" w:cs="Times New Roman"/>
          <w:sz w:val="22"/>
        </w:rPr>
        <w:lastRenderedPageBreak/>
        <w:t>physicians and</w:t>
      </w:r>
      <w:r w:rsidR="0098186B" w:rsidRPr="00403721">
        <w:rPr>
          <w:rFonts w:ascii="Times New Roman" w:hAnsi="Times New Roman" w:cs="Times New Roman"/>
          <w:sz w:val="22"/>
        </w:rPr>
        <w:t xml:space="preserve"> </w:t>
      </w:r>
      <w:r w:rsidR="0098186B">
        <w:rPr>
          <w:rFonts w:ascii="Times New Roman" w:hAnsi="Times New Roman" w:cs="Times New Roman"/>
          <w:sz w:val="22"/>
        </w:rPr>
        <w:t>this algorithm</w:t>
      </w:r>
      <w:r w:rsidR="00DD082D" w:rsidRPr="00403721">
        <w:rPr>
          <w:rFonts w:ascii="Times New Roman" w:hAnsi="Times New Roman" w:cs="Times New Roman"/>
          <w:sz w:val="22"/>
        </w:rPr>
        <w:t>.</w:t>
      </w:r>
      <w:r w:rsidR="00DD082D"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03304A36"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1954EA" w:rsidRPr="00403721">
        <w:rPr>
          <w:rFonts w:ascii="Times New Roman" w:hAnsi="Times New Roman" w:cs="Times New Roman"/>
          <w:sz w:val="22"/>
          <w:highlight w:val="yellow"/>
        </w:rPr>
        <w:t>v 3.5</w:t>
      </w:r>
      <w:r w:rsidR="001954EA" w:rsidRPr="00403721">
        <w:rPr>
          <w:rFonts w:ascii="Times New Roman" w:hAnsi="Times New Roman" w:cs="Times New Roman"/>
          <w:sz w:val="22"/>
        </w:rPr>
        <w:t>)</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1A65EF2" w:rsidR="00AC4790" w:rsidRPr="00403721" w:rsidRDefault="0040647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ROC curve and PPV-recall curve is depicted. (Figure 1) </w:t>
      </w:r>
      <w:r w:rsidR="00744509"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00744509" w:rsidRPr="00403721">
        <w:rPr>
          <w:rFonts w:ascii="Times New Roman" w:hAnsi="Times New Roman" w:cs="Times New Roman"/>
          <w:sz w:val="22"/>
        </w:rPr>
        <w:t xml:space="preserve">accuracy </w:t>
      </w:r>
      <w:r w:rsidR="00F071FD">
        <w:rPr>
          <w:rFonts w:ascii="Times New Roman" w:hAnsi="Times New Roman" w:cs="Times New Roman"/>
          <w:sz w:val="22"/>
        </w:rPr>
        <w:t>were</w:t>
      </w:r>
      <w:r w:rsidR="00744509"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1"/>
      <w:r w:rsidR="00B76344" w:rsidRPr="00B76344">
        <w:rPr>
          <w:rFonts w:ascii="Times New Roman" w:hAnsi="Times New Roman" w:cs="Times New Roman"/>
          <w:sz w:val="22"/>
          <w:highlight w:val="yellow"/>
        </w:rPr>
        <w:t>Table 2)</w:t>
      </w:r>
      <w:commentRangeEnd w:id="1"/>
      <w:r w:rsidR="00B76344">
        <w:rPr>
          <w:rStyle w:val="a7"/>
        </w:rPr>
        <w:commentReference w:id="1"/>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w:t>
      </w:r>
      <w:bookmarkStart w:id="2" w:name="_GoBack"/>
      <w:bookmarkEnd w:id="2"/>
      <w:r w:rsidR="00282D27" w:rsidRPr="00403721">
        <w:rPr>
          <w:rFonts w:ascii="Times New Roman" w:hAnsi="Times New Roman" w:cs="Times New Roman"/>
          <w:sz w:val="22"/>
        </w:rPr>
        <w:t>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2CA529C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Figure 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3"/>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3"/>
      <w:r w:rsidR="001A6108" w:rsidRPr="00403721">
        <w:rPr>
          <w:rStyle w:val="a7"/>
          <w:rFonts w:ascii="Times New Roman" w:hAnsi="Times New Roman" w:cs="Times New Roman"/>
        </w:rPr>
        <w:commentReference w:id="3"/>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3305DAFF" w14:textId="093226D8" w:rsidR="0025632E" w:rsidRPr="00403721" w:rsidRDefault="00D7133D" w:rsidP="008B737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w:t>
      </w:r>
      <w:r w:rsidR="000F5860" w:rsidRPr="00403721">
        <w:rPr>
          <w:rFonts w:ascii="Times New Roman" w:hAnsi="Times New Roman" w:cs="Times New Roman"/>
          <w:sz w:val="22"/>
        </w:rPr>
        <w:t>muscle and</w:t>
      </w:r>
      <w:r w:rsidR="00597CA9" w:rsidRPr="00403721">
        <w:rPr>
          <w:rFonts w:ascii="Times New Roman" w:hAnsi="Times New Roman" w:cs="Times New Roman"/>
          <w:sz w:val="22"/>
        </w:rPr>
        <w:t xml:space="preserve"> subject classification by </w:t>
      </w:r>
      <w:r w:rsidR="000F5860" w:rsidRPr="00403721">
        <w:rPr>
          <w:rFonts w:ascii="Times New Roman" w:hAnsi="Times New Roman" w:cs="Times New Roman"/>
          <w:sz w:val="22"/>
        </w:rPr>
        <w:t xml:space="preserve">not only </w:t>
      </w:r>
      <w:r w:rsidR="00186016" w:rsidRPr="00403721">
        <w:rPr>
          <w:rFonts w:ascii="Times New Roman" w:hAnsi="Times New Roman" w:cs="Times New Roman"/>
          <w:sz w:val="22"/>
        </w:rPr>
        <w:t>nEMGNet</w:t>
      </w:r>
      <w:r w:rsidR="000F5860" w:rsidRPr="00403721">
        <w:rPr>
          <w:rFonts w:ascii="Times New Roman" w:hAnsi="Times New Roman" w:cs="Times New Roman"/>
          <w:sz w:val="22"/>
        </w:rPr>
        <w:t xml:space="preserve"> but also</w:t>
      </w:r>
      <w:r w:rsidRPr="00403721">
        <w:rPr>
          <w:rFonts w:ascii="Times New Roman" w:hAnsi="Times New Roman" w:cs="Times New Roman"/>
          <w:sz w:val="22"/>
        </w:rPr>
        <w:t xml:space="preserve"> 6 physicians were compared. The </w:t>
      </w:r>
      <w:r w:rsidR="00597CA9" w:rsidRPr="00403721">
        <w:rPr>
          <w:rFonts w:ascii="Times New Roman" w:hAnsi="Times New Roman" w:cs="Times New Roman"/>
          <w:sz w:val="22"/>
        </w:rPr>
        <w:t>mean</w:t>
      </w:r>
      <w:r w:rsidRPr="00403721">
        <w:rPr>
          <w:rFonts w:ascii="Times New Roman" w:hAnsi="Times New Roman" w:cs="Times New Roman"/>
          <w:sz w:val="22"/>
        </w:rPr>
        <w:t xml:space="preserve"> </w:t>
      </w:r>
      <w:r w:rsidR="00F015E3" w:rsidRPr="00403721">
        <w:rPr>
          <w:rFonts w:ascii="Times New Roman" w:hAnsi="Times New Roman" w:cs="Times New Roman"/>
          <w:sz w:val="22"/>
        </w:rPr>
        <w:t>accuracies</w:t>
      </w:r>
      <w:r w:rsidR="00597CA9" w:rsidRPr="00403721">
        <w:rPr>
          <w:rFonts w:ascii="Times New Roman" w:hAnsi="Times New Roman" w:cs="Times New Roman"/>
          <w:sz w:val="22"/>
        </w:rPr>
        <w:t xml:space="preserve"> </w:t>
      </w:r>
      <w:r w:rsidRPr="00403721">
        <w:rPr>
          <w:rFonts w:ascii="Times New Roman" w:hAnsi="Times New Roman" w:cs="Times New Roman"/>
          <w:sz w:val="22"/>
        </w:rPr>
        <w:t>of the fo</w:t>
      </w:r>
      <w:r w:rsidR="00597CA9" w:rsidRPr="00403721">
        <w:rPr>
          <w:rFonts w:ascii="Times New Roman" w:hAnsi="Times New Roman" w:cs="Times New Roman"/>
          <w:sz w:val="22"/>
        </w:rPr>
        <w:t xml:space="preserve">rmer were </w:t>
      </w:r>
      <w:r w:rsidR="00F015E3" w:rsidRPr="00403721">
        <w:rPr>
          <w:rFonts w:ascii="Times New Roman" w:hAnsi="Times New Roman" w:cs="Times New Roman"/>
          <w:sz w:val="22"/>
        </w:rPr>
        <w:t>53.66% and 52.01%; those of the latter were 68.67% and 81.03%</w:t>
      </w:r>
      <w:r w:rsidR="00597CA9" w:rsidRPr="00403721">
        <w:rPr>
          <w:rFonts w:ascii="Times New Roman" w:hAnsi="Times New Roman" w:cs="Times New Roman"/>
          <w:sz w:val="22"/>
        </w:rPr>
        <w:t>, respectively</w:t>
      </w:r>
      <w:r w:rsidRPr="00403721">
        <w:rPr>
          <w:rFonts w:ascii="Times New Roman" w:hAnsi="Times New Roman" w:cs="Times New Roman"/>
          <w:sz w:val="22"/>
        </w:rPr>
        <w:t xml:space="preserve">. </w:t>
      </w:r>
      <w:r w:rsidR="008C41EC" w:rsidRPr="00403721">
        <w:rPr>
          <w:rFonts w:ascii="Times New Roman" w:hAnsi="Times New Roman" w:cs="Times New Roman"/>
          <w:sz w:val="22"/>
        </w:rPr>
        <w:t>The inter-rater reliabilities</w:t>
      </w:r>
      <w:r w:rsidR="00C70EF0" w:rsidRPr="00403721">
        <w:rPr>
          <w:rFonts w:ascii="Times New Roman" w:hAnsi="Times New Roman" w:cs="Times New Roman"/>
          <w:sz w:val="22"/>
        </w:rPr>
        <w:t xml:space="preserve"> </w:t>
      </w:r>
      <w:r w:rsidR="008C41EC" w:rsidRPr="00403721">
        <w:rPr>
          <w:rFonts w:ascii="Times New Roman" w:hAnsi="Times New Roman" w:cs="Times New Roman"/>
          <w:sz w:val="22"/>
        </w:rPr>
        <w:t xml:space="preserve">for classifying each muscle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and subject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between physicians </w:t>
      </w:r>
      <w:r w:rsidR="008C41EC" w:rsidRPr="00403721">
        <w:rPr>
          <w:rFonts w:ascii="Times New Roman" w:hAnsi="Times New Roman" w:cs="Times New Roman"/>
          <w:sz w:val="22"/>
        </w:rPr>
        <w:t xml:space="preserve">were 0.258 </w:t>
      </w:r>
      <w:r w:rsidR="00C70EF0" w:rsidRPr="00403721">
        <w:rPr>
          <w:rFonts w:ascii="Times New Roman" w:hAnsi="Times New Roman" w:cs="Times New Roman"/>
          <w:sz w:val="22"/>
        </w:rPr>
        <w:t xml:space="preserve">and </w:t>
      </w:r>
      <w:r w:rsidR="008C41EC" w:rsidRPr="00403721">
        <w:rPr>
          <w:rFonts w:ascii="Times New Roman" w:hAnsi="Times New Roman" w:cs="Times New Roman"/>
          <w:sz w:val="22"/>
        </w:rPr>
        <w:t xml:space="preserve">0.260 expressed in Fleiss </w:t>
      </w:r>
      <w:r w:rsidR="00A34A1D" w:rsidRPr="00403721">
        <w:rPr>
          <w:rFonts w:ascii="Times New Roman" w:hAnsi="Times New Roman" w:cs="Times New Roman"/>
          <w:sz w:val="22"/>
        </w:rPr>
        <w:t>κ</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the inter-rater reliability between physicians and </w:t>
      </w:r>
      <w:r w:rsidR="00186016" w:rsidRPr="00403721">
        <w:rPr>
          <w:rFonts w:ascii="Times New Roman" w:hAnsi="Times New Roman" w:cs="Times New Roman"/>
          <w:sz w:val="22"/>
        </w:rPr>
        <w:t>nEMGNet</w:t>
      </w:r>
      <w:r w:rsidR="008C41EC" w:rsidRPr="00403721">
        <w:rPr>
          <w:rFonts w:ascii="Times New Roman" w:hAnsi="Times New Roman" w:cs="Times New Roman"/>
          <w:sz w:val="22"/>
        </w:rPr>
        <w:t xml:space="preserve"> were 0.249 and 0.256, respectively.</w:t>
      </w:r>
      <w:r w:rsidR="00DA5C61" w:rsidRPr="00403721">
        <w:rPr>
          <w:rFonts w:ascii="Times New Roman" w:hAnsi="Times New Roman" w:cs="Times New Roman"/>
          <w:sz w:val="22"/>
        </w:rPr>
        <w:t xml:space="preserve"> </w:t>
      </w:r>
      <w:r w:rsidR="002451EE" w:rsidRPr="00403721">
        <w:rPr>
          <w:rFonts w:ascii="Times New Roman" w:hAnsi="Times New Roman" w:cs="Times New Roman"/>
          <w:sz w:val="22"/>
        </w:rPr>
        <w:t xml:space="preserve">(Table </w:t>
      </w:r>
      <w:r w:rsidR="007649AB" w:rsidRPr="00403721">
        <w:rPr>
          <w:rFonts w:ascii="Times New Roman" w:hAnsi="Times New Roman" w:cs="Times New Roman"/>
          <w:sz w:val="22"/>
        </w:rPr>
        <w:t>3</w:t>
      </w:r>
      <w:r w:rsidR="002451EE"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539"/>
        <w:gridCol w:w="1539"/>
        <w:gridCol w:w="1539"/>
        <w:gridCol w:w="1540"/>
      </w:tblGrid>
      <w:tr w:rsidR="00A40EA2" w:rsidRPr="00403721" w14:paraId="60CC4C65" w14:textId="77777777" w:rsidTr="00A40EA2">
        <w:trPr>
          <w:trHeight w:val="916"/>
        </w:trPr>
        <w:tc>
          <w:tcPr>
            <w:tcW w:w="3078" w:type="dxa"/>
            <w:tcBorders>
              <w:top w:val="single" w:sz="4" w:space="0" w:color="auto"/>
              <w:bottom w:val="nil"/>
            </w:tcBorders>
          </w:tcPr>
          <w:p w14:paraId="3011C58B" w14:textId="77777777" w:rsidR="00A40EA2" w:rsidRPr="00403721" w:rsidRDefault="00A40EA2" w:rsidP="008B7371">
            <w:pPr>
              <w:spacing w:line="480" w:lineRule="auto"/>
              <w:rPr>
                <w:rFonts w:ascii="Times New Roman" w:hAnsi="Times New Roman" w:cs="Times New Roman"/>
                <w:sz w:val="16"/>
              </w:rPr>
            </w:pPr>
          </w:p>
        </w:tc>
        <w:tc>
          <w:tcPr>
            <w:tcW w:w="6157" w:type="dxa"/>
            <w:gridSpan w:val="4"/>
            <w:tcBorders>
              <w:top w:val="single" w:sz="4" w:space="0" w:color="auto"/>
              <w:bottom w:val="nil"/>
            </w:tcBorders>
          </w:tcPr>
          <w:p w14:paraId="4CD6A031" w14:textId="5EAEF9E1"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661BE8" w:rsidRPr="00403721" w14:paraId="5116207A" w14:textId="77777777" w:rsidTr="00A40EA2">
        <w:trPr>
          <w:trHeight w:val="916"/>
        </w:trPr>
        <w:tc>
          <w:tcPr>
            <w:tcW w:w="3078" w:type="dxa"/>
            <w:tcBorders>
              <w:top w:val="nil"/>
              <w:bottom w:val="nil"/>
            </w:tcBorders>
          </w:tcPr>
          <w:p w14:paraId="393AAB79" w14:textId="330633B4" w:rsidR="00F809FF" w:rsidRPr="00403721" w:rsidRDefault="00F809FF" w:rsidP="008B7371">
            <w:pPr>
              <w:spacing w:line="480" w:lineRule="auto"/>
              <w:rPr>
                <w:rFonts w:ascii="Times New Roman" w:hAnsi="Times New Roman" w:cs="Times New Roman"/>
                <w:sz w:val="16"/>
              </w:rPr>
            </w:pPr>
          </w:p>
        </w:tc>
        <w:tc>
          <w:tcPr>
            <w:tcW w:w="3078" w:type="dxa"/>
            <w:gridSpan w:val="2"/>
            <w:tcBorders>
              <w:top w:val="nil"/>
              <w:bottom w:val="nil"/>
            </w:tcBorders>
          </w:tcPr>
          <w:p w14:paraId="1AD10C1D" w14:textId="77777777" w:rsidR="00F809FF" w:rsidRPr="00403721" w:rsidRDefault="00661BE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p>
        </w:tc>
        <w:tc>
          <w:tcPr>
            <w:tcW w:w="3079" w:type="dxa"/>
            <w:gridSpan w:val="2"/>
            <w:tcBorders>
              <w:top w:val="nil"/>
              <w:bottom w:val="nil"/>
            </w:tcBorders>
          </w:tcPr>
          <w:p w14:paraId="60CA6F21" w14:textId="77777777" w:rsidR="00661BE8" w:rsidRPr="00403721" w:rsidRDefault="00186016" w:rsidP="008B7371">
            <w:pPr>
              <w:spacing w:line="480" w:lineRule="auto"/>
              <w:jc w:val="center"/>
              <w:rPr>
                <w:rFonts w:ascii="Times New Roman" w:hAnsi="Times New Roman" w:cs="Times New Roman"/>
                <w:sz w:val="16"/>
              </w:rPr>
            </w:pPr>
            <w:r w:rsidRPr="00403721">
              <w:rPr>
                <w:rFonts w:ascii="Times New Roman" w:hAnsi="Times New Roman" w:cs="Times New Roman"/>
                <w:sz w:val="16"/>
              </w:rPr>
              <w:t>nEMGNet</w:t>
            </w:r>
          </w:p>
        </w:tc>
      </w:tr>
      <w:tr w:rsidR="00A40EA2" w:rsidRPr="00403721" w14:paraId="5730296C" w14:textId="77777777" w:rsidTr="00184F17">
        <w:trPr>
          <w:trHeight w:val="916"/>
        </w:trPr>
        <w:tc>
          <w:tcPr>
            <w:tcW w:w="3078" w:type="dxa"/>
            <w:tcBorders>
              <w:top w:val="nil"/>
              <w:bottom w:val="single" w:sz="4" w:space="0" w:color="auto"/>
            </w:tcBorders>
          </w:tcPr>
          <w:p w14:paraId="522A0E9B" w14:textId="77777777" w:rsidR="00A40EA2" w:rsidRPr="00403721" w:rsidRDefault="00A40EA2" w:rsidP="008B7371">
            <w:pPr>
              <w:spacing w:line="480" w:lineRule="auto"/>
              <w:rPr>
                <w:rFonts w:ascii="Times New Roman" w:hAnsi="Times New Roman" w:cs="Times New Roman"/>
                <w:sz w:val="16"/>
              </w:rPr>
            </w:pPr>
          </w:p>
        </w:tc>
        <w:tc>
          <w:tcPr>
            <w:tcW w:w="1539" w:type="dxa"/>
            <w:tcBorders>
              <w:top w:val="nil"/>
              <w:bottom w:val="single" w:sz="4" w:space="0" w:color="auto"/>
            </w:tcBorders>
          </w:tcPr>
          <w:p w14:paraId="29EA5326" w14:textId="00F05C52"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39" w:type="dxa"/>
            <w:tcBorders>
              <w:top w:val="nil"/>
              <w:bottom w:val="single" w:sz="4" w:space="0" w:color="auto"/>
            </w:tcBorders>
          </w:tcPr>
          <w:p w14:paraId="327F22CE" w14:textId="5AFFFF80"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c>
          <w:tcPr>
            <w:tcW w:w="1539" w:type="dxa"/>
            <w:tcBorders>
              <w:top w:val="nil"/>
              <w:bottom w:val="single" w:sz="4" w:space="0" w:color="auto"/>
            </w:tcBorders>
          </w:tcPr>
          <w:p w14:paraId="3081D958" w14:textId="77777777"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40" w:type="dxa"/>
            <w:tcBorders>
              <w:top w:val="nil"/>
              <w:bottom w:val="single" w:sz="4" w:space="0" w:color="auto"/>
            </w:tcBorders>
          </w:tcPr>
          <w:p w14:paraId="52671226" w14:textId="13004A73" w:rsidR="00A40EA2" w:rsidRPr="00403721" w:rsidRDefault="009D60E4"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r>
      <w:tr w:rsidR="00A40EA2" w:rsidRPr="00403721" w14:paraId="7481A246" w14:textId="77777777" w:rsidTr="001B529E">
        <w:trPr>
          <w:trHeight w:val="883"/>
        </w:trPr>
        <w:tc>
          <w:tcPr>
            <w:tcW w:w="3078" w:type="dxa"/>
            <w:tcBorders>
              <w:top w:val="single" w:sz="4" w:space="0" w:color="auto"/>
            </w:tcBorders>
            <w:vAlign w:val="center"/>
          </w:tcPr>
          <w:p w14:paraId="58E8B9D7" w14:textId="77777777" w:rsidR="00A40EA2" w:rsidRPr="00403721" w:rsidRDefault="00A40EA2" w:rsidP="008B7371">
            <w:pPr>
              <w:spacing w:line="480" w:lineRule="auto"/>
              <w:rPr>
                <w:rFonts w:ascii="Times New Roman" w:hAnsi="Times New Roman" w:cs="Times New Roman"/>
                <w:sz w:val="16"/>
              </w:rPr>
            </w:pPr>
            <w:r w:rsidRPr="00403721">
              <w:rPr>
                <w:rFonts w:ascii="Times New Roman" w:hAnsi="Times New Roman" w:cs="Times New Roman"/>
                <w:sz w:val="16"/>
              </w:rPr>
              <w:t>Accuracy (%)</w:t>
            </w:r>
          </w:p>
        </w:tc>
        <w:tc>
          <w:tcPr>
            <w:tcW w:w="1539" w:type="dxa"/>
            <w:tcBorders>
              <w:top w:val="single" w:sz="4" w:space="0" w:color="auto"/>
            </w:tcBorders>
            <w:vAlign w:val="center"/>
          </w:tcPr>
          <w:p w14:paraId="4400140C" w14:textId="56DDBB4D"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0.54</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4FC5A33" w14:textId="42BD7CE9"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0.52</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DE97DDC" w14:textId="4463C6E8"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0.69</w:t>
            </w:r>
          </w:p>
        </w:tc>
        <w:tc>
          <w:tcPr>
            <w:tcW w:w="1540" w:type="dxa"/>
            <w:tcBorders>
              <w:top w:val="single" w:sz="4" w:space="0" w:color="auto"/>
            </w:tcBorders>
            <w:vAlign w:val="center"/>
          </w:tcPr>
          <w:p w14:paraId="2E61AEF4" w14:textId="55457443"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0.81</w:t>
            </w:r>
          </w:p>
        </w:tc>
      </w:tr>
      <w:tr w:rsidR="00A40EA2" w:rsidRPr="00403721" w14:paraId="36872A7C" w14:textId="77777777" w:rsidTr="001B529E">
        <w:trPr>
          <w:trHeight w:val="883"/>
        </w:trPr>
        <w:tc>
          <w:tcPr>
            <w:tcW w:w="3078" w:type="dxa"/>
            <w:vAlign w:val="center"/>
          </w:tcPr>
          <w:p w14:paraId="2C3B5D41" w14:textId="4DB31287"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sidR="00F80985">
              <w:rPr>
                <w:rFonts w:ascii="Times New Roman" w:hAnsi="Times New Roman" w:cs="Times New Roman"/>
                <w:sz w:val="16"/>
              </w:rPr>
              <w:t>(recall)</w:t>
            </w:r>
          </w:p>
        </w:tc>
        <w:tc>
          <w:tcPr>
            <w:tcW w:w="1539" w:type="dxa"/>
            <w:vAlign w:val="center"/>
          </w:tcPr>
          <w:p w14:paraId="7ED2B842"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AA3BA9C" w14:textId="75B6BF38"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1F6C173F"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0A0680C8" w14:textId="3DE543F0" w:rsidR="00A40EA2" w:rsidRPr="00403721" w:rsidRDefault="00A40EA2" w:rsidP="008B7371">
            <w:pPr>
              <w:spacing w:line="480" w:lineRule="auto"/>
              <w:jc w:val="center"/>
              <w:rPr>
                <w:rFonts w:ascii="Times New Roman" w:hAnsi="Times New Roman" w:cs="Times New Roman"/>
                <w:sz w:val="16"/>
              </w:rPr>
            </w:pPr>
          </w:p>
        </w:tc>
      </w:tr>
      <w:tr w:rsidR="00A40EA2" w:rsidRPr="00403721" w14:paraId="480FC45F" w14:textId="77777777" w:rsidTr="001B529E">
        <w:trPr>
          <w:trHeight w:val="883"/>
        </w:trPr>
        <w:tc>
          <w:tcPr>
            <w:tcW w:w="3078" w:type="dxa"/>
            <w:vAlign w:val="center"/>
          </w:tcPr>
          <w:p w14:paraId="7A75A8DE" w14:textId="466F1283"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1539" w:type="dxa"/>
            <w:vAlign w:val="center"/>
          </w:tcPr>
          <w:p w14:paraId="442FB81B"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0C2C3E1" w14:textId="394FC46F"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758301B4"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7381726D" w14:textId="5CAD0AC5" w:rsidR="00A40EA2" w:rsidRPr="00403721" w:rsidRDefault="00A40EA2" w:rsidP="008B7371">
            <w:pPr>
              <w:spacing w:line="480" w:lineRule="auto"/>
              <w:jc w:val="center"/>
              <w:rPr>
                <w:rFonts w:ascii="Times New Roman" w:hAnsi="Times New Roman" w:cs="Times New Roman"/>
                <w:sz w:val="16"/>
              </w:rPr>
            </w:pPr>
          </w:p>
        </w:tc>
      </w:tr>
      <w:tr w:rsidR="0082681D" w:rsidRPr="00403721" w14:paraId="4BA9DBA8" w14:textId="77777777" w:rsidTr="001B529E">
        <w:trPr>
          <w:trHeight w:val="883"/>
        </w:trPr>
        <w:tc>
          <w:tcPr>
            <w:tcW w:w="3078" w:type="dxa"/>
            <w:vAlign w:val="center"/>
          </w:tcPr>
          <w:p w14:paraId="410023FC" w14:textId="0862319F" w:rsidR="0082681D" w:rsidRPr="00403721" w:rsidRDefault="0082681D" w:rsidP="008B7371">
            <w:pPr>
              <w:spacing w:line="480" w:lineRule="auto"/>
              <w:rPr>
                <w:rFonts w:ascii="Times New Roman" w:hAnsi="Times New Roman" w:cs="Times New Roman"/>
                <w:sz w:val="16"/>
              </w:rPr>
            </w:pPr>
            <w:r>
              <w:rPr>
                <w:rFonts w:ascii="Times New Roman" w:hAnsi="Times New Roman" w:cs="Times New Roman" w:hint="eastAsia"/>
                <w:sz w:val="16"/>
              </w:rPr>
              <w:t>PPV</w:t>
            </w:r>
            <w:r w:rsidR="00F80985">
              <w:rPr>
                <w:rFonts w:ascii="Times New Roman" w:hAnsi="Times New Roman" w:cs="Times New Roman"/>
                <w:sz w:val="16"/>
              </w:rPr>
              <w:t xml:space="preserve"> (</w:t>
            </w:r>
            <w:r w:rsidR="00F80985" w:rsidRPr="00F80985">
              <w:rPr>
                <w:rFonts w:ascii="Times New Roman" w:hAnsi="Times New Roman" w:cs="Times New Roman"/>
                <w:sz w:val="16"/>
              </w:rPr>
              <w:t>precision</w:t>
            </w:r>
            <w:r w:rsidR="00F80985">
              <w:rPr>
                <w:rFonts w:ascii="Times New Roman" w:hAnsi="Times New Roman" w:cs="Times New Roman"/>
                <w:sz w:val="16"/>
              </w:rPr>
              <w:t>)</w:t>
            </w:r>
          </w:p>
        </w:tc>
        <w:tc>
          <w:tcPr>
            <w:tcW w:w="1539" w:type="dxa"/>
            <w:vAlign w:val="center"/>
          </w:tcPr>
          <w:p w14:paraId="3D71512A" w14:textId="77777777" w:rsidR="0082681D" w:rsidRPr="00403721" w:rsidRDefault="0082681D" w:rsidP="008B7371">
            <w:pPr>
              <w:spacing w:line="480" w:lineRule="auto"/>
              <w:jc w:val="center"/>
              <w:rPr>
                <w:rFonts w:ascii="Times New Roman" w:hAnsi="Times New Roman" w:cs="Times New Roman"/>
                <w:sz w:val="16"/>
              </w:rPr>
            </w:pPr>
          </w:p>
        </w:tc>
        <w:tc>
          <w:tcPr>
            <w:tcW w:w="1539" w:type="dxa"/>
            <w:vAlign w:val="center"/>
          </w:tcPr>
          <w:p w14:paraId="3F439133" w14:textId="77777777" w:rsidR="0082681D" w:rsidRPr="00403721" w:rsidRDefault="0082681D" w:rsidP="008B7371">
            <w:pPr>
              <w:spacing w:line="480" w:lineRule="auto"/>
              <w:jc w:val="center"/>
              <w:rPr>
                <w:rFonts w:ascii="Times New Roman" w:hAnsi="Times New Roman" w:cs="Times New Roman"/>
                <w:sz w:val="16"/>
              </w:rPr>
            </w:pPr>
          </w:p>
        </w:tc>
        <w:tc>
          <w:tcPr>
            <w:tcW w:w="1539" w:type="dxa"/>
            <w:vAlign w:val="center"/>
          </w:tcPr>
          <w:p w14:paraId="1E261C4F" w14:textId="77777777" w:rsidR="0082681D" w:rsidRPr="00403721" w:rsidRDefault="0082681D" w:rsidP="008B7371">
            <w:pPr>
              <w:spacing w:line="480" w:lineRule="auto"/>
              <w:jc w:val="center"/>
              <w:rPr>
                <w:rFonts w:ascii="Times New Roman" w:hAnsi="Times New Roman" w:cs="Times New Roman"/>
                <w:sz w:val="16"/>
              </w:rPr>
            </w:pPr>
          </w:p>
        </w:tc>
        <w:tc>
          <w:tcPr>
            <w:tcW w:w="1540" w:type="dxa"/>
            <w:vAlign w:val="center"/>
          </w:tcPr>
          <w:p w14:paraId="3718C0D1" w14:textId="77777777" w:rsidR="0082681D" w:rsidRPr="00403721" w:rsidRDefault="0082681D" w:rsidP="008B7371">
            <w:pPr>
              <w:spacing w:line="480" w:lineRule="auto"/>
              <w:jc w:val="center"/>
              <w:rPr>
                <w:rFonts w:ascii="Times New Roman" w:hAnsi="Times New Roman" w:cs="Times New Roman"/>
                <w:sz w:val="16"/>
              </w:rPr>
            </w:pPr>
          </w:p>
        </w:tc>
      </w:tr>
      <w:tr w:rsidR="00415315" w:rsidRPr="00403721" w14:paraId="22C63E57" w14:textId="77777777" w:rsidTr="001B529E">
        <w:trPr>
          <w:trHeight w:val="883"/>
        </w:trPr>
        <w:tc>
          <w:tcPr>
            <w:tcW w:w="3078" w:type="dxa"/>
            <w:vAlign w:val="center"/>
          </w:tcPr>
          <w:p w14:paraId="0FE8D8B5" w14:textId="36FEE44B" w:rsidR="00415315" w:rsidRDefault="00415315" w:rsidP="008B7371">
            <w:pPr>
              <w:spacing w:line="480" w:lineRule="auto"/>
              <w:rPr>
                <w:rFonts w:ascii="Times New Roman" w:hAnsi="Times New Roman" w:cs="Times New Roman" w:hint="eastAsia"/>
                <w:sz w:val="16"/>
              </w:rPr>
            </w:pPr>
            <w:r>
              <w:rPr>
                <w:rFonts w:ascii="Times New Roman" w:hAnsi="Times New Roman" w:cs="Times New Roman" w:hint="eastAsia"/>
                <w:sz w:val="16"/>
              </w:rPr>
              <w:t xml:space="preserve">F1 score </w:t>
            </w:r>
          </w:p>
        </w:tc>
        <w:tc>
          <w:tcPr>
            <w:tcW w:w="1539" w:type="dxa"/>
            <w:vAlign w:val="center"/>
          </w:tcPr>
          <w:p w14:paraId="72CE44DC" w14:textId="77777777" w:rsidR="00415315" w:rsidRPr="00403721" w:rsidRDefault="00415315" w:rsidP="008B7371">
            <w:pPr>
              <w:spacing w:line="480" w:lineRule="auto"/>
              <w:jc w:val="center"/>
              <w:rPr>
                <w:rFonts w:ascii="Times New Roman" w:hAnsi="Times New Roman" w:cs="Times New Roman"/>
                <w:sz w:val="16"/>
              </w:rPr>
            </w:pPr>
          </w:p>
        </w:tc>
        <w:tc>
          <w:tcPr>
            <w:tcW w:w="1539" w:type="dxa"/>
            <w:vAlign w:val="center"/>
          </w:tcPr>
          <w:p w14:paraId="6E349318" w14:textId="77777777" w:rsidR="00415315" w:rsidRPr="00403721" w:rsidRDefault="00415315" w:rsidP="008B7371">
            <w:pPr>
              <w:spacing w:line="480" w:lineRule="auto"/>
              <w:jc w:val="center"/>
              <w:rPr>
                <w:rFonts w:ascii="Times New Roman" w:hAnsi="Times New Roman" w:cs="Times New Roman"/>
                <w:sz w:val="16"/>
              </w:rPr>
            </w:pPr>
          </w:p>
        </w:tc>
        <w:tc>
          <w:tcPr>
            <w:tcW w:w="1539" w:type="dxa"/>
            <w:vAlign w:val="center"/>
          </w:tcPr>
          <w:p w14:paraId="71FC0490" w14:textId="77777777" w:rsidR="00415315" w:rsidRPr="00403721" w:rsidRDefault="00415315" w:rsidP="008B7371">
            <w:pPr>
              <w:spacing w:line="480" w:lineRule="auto"/>
              <w:jc w:val="center"/>
              <w:rPr>
                <w:rFonts w:ascii="Times New Roman" w:hAnsi="Times New Roman" w:cs="Times New Roman"/>
                <w:sz w:val="16"/>
              </w:rPr>
            </w:pPr>
          </w:p>
        </w:tc>
        <w:tc>
          <w:tcPr>
            <w:tcW w:w="1540" w:type="dxa"/>
            <w:vAlign w:val="center"/>
          </w:tcPr>
          <w:p w14:paraId="6C480A76" w14:textId="77777777" w:rsidR="00415315" w:rsidRPr="00403721" w:rsidRDefault="00415315" w:rsidP="008B7371">
            <w:pPr>
              <w:spacing w:line="480" w:lineRule="auto"/>
              <w:jc w:val="center"/>
              <w:rPr>
                <w:rFonts w:ascii="Times New Roman" w:hAnsi="Times New Roman" w:cs="Times New Roman"/>
                <w:sz w:val="16"/>
              </w:rPr>
            </w:pPr>
          </w:p>
        </w:tc>
      </w:tr>
      <w:tr w:rsidR="00A23E2A" w:rsidRPr="00403721" w14:paraId="44EC8694" w14:textId="77777777" w:rsidTr="000B3B21">
        <w:trPr>
          <w:trHeight w:val="883"/>
        </w:trPr>
        <w:tc>
          <w:tcPr>
            <w:tcW w:w="3078" w:type="dxa"/>
            <w:vAlign w:val="center"/>
          </w:tcPr>
          <w:p w14:paraId="1FED4542" w14:textId="59033B56" w:rsidR="00A23E2A" w:rsidRPr="00403721" w:rsidRDefault="00A23E2A" w:rsidP="008B7371">
            <w:pPr>
              <w:spacing w:line="480" w:lineRule="auto"/>
              <w:rPr>
                <w:rFonts w:ascii="Times New Roman" w:hAnsi="Times New Roman" w:cs="Times New Roman"/>
                <w:sz w:val="16"/>
              </w:rPr>
            </w:pPr>
            <w:commentRangeStart w:id="4"/>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commentRangeEnd w:id="4"/>
            <w:r w:rsidRPr="00403721">
              <w:rPr>
                <w:rStyle w:val="a7"/>
                <w:rFonts w:ascii="Times New Roman" w:hAnsi="Times New Roman" w:cs="Times New Roman"/>
              </w:rPr>
              <w:commentReference w:id="4"/>
            </w:r>
          </w:p>
        </w:tc>
        <w:tc>
          <w:tcPr>
            <w:tcW w:w="6157" w:type="dxa"/>
            <w:gridSpan w:val="4"/>
            <w:vAlign w:val="center"/>
          </w:tcPr>
          <w:p w14:paraId="4F81E2F4" w14:textId="427979AC" w:rsidR="00A23E2A" w:rsidRPr="00403721" w:rsidRDefault="00A23E2A" w:rsidP="008B7371">
            <w:pPr>
              <w:spacing w:line="480" w:lineRule="auto"/>
              <w:jc w:val="center"/>
              <w:rPr>
                <w:rFonts w:ascii="Times New Roman" w:hAnsi="Times New Roman" w:cs="Times New Roman"/>
                <w:sz w:val="16"/>
              </w:rPr>
            </w:pPr>
          </w:p>
        </w:tc>
      </w:tr>
      <w:tr w:rsidR="00160C9F" w:rsidRPr="00403721" w14:paraId="5B3EC870" w14:textId="77777777" w:rsidTr="001B529E">
        <w:trPr>
          <w:trHeight w:val="883"/>
        </w:trPr>
        <w:tc>
          <w:tcPr>
            <w:tcW w:w="3078" w:type="dxa"/>
            <w:vAlign w:val="center"/>
          </w:tcPr>
          <w:p w14:paraId="577247FB" w14:textId="49997E67" w:rsidR="00160C9F" w:rsidRPr="00403721" w:rsidRDefault="006747F2" w:rsidP="0057687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1539" w:type="dxa"/>
            <w:vAlign w:val="center"/>
          </w:tcPr>
          <w:p w14:paraId="564053DB" w14:textId="675DBCC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7CDDDE88" w14:textId="5622CD5C"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66AF0FC6" w14:textId="7A0F3B9D"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c>
          <w:tcPr>
            <w:tcW w:w="1540" w:type="dxa"/>
            <w:vAlign w:val="center"/>
          </w:tcPr>
          <w:p w14:paraId="64FD0F3F" w14:textId="0341363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r>
      <w:tr w:rsidR="00160C9F" w:rsidRPr="00403721" w14:paraId="52DD999A" w14:textId="77777777" w:rsidTr="001B529E">
        <w:trPr>
          <w:trHeight w:val="883"/>
        </w:trPr>
        <w:tc>
          <w:tcPr>
            <w:tcW w:w="3078" w:type="dxa"/>
            <w:vAlign w:val="center"/>
          </w:tcPr>
          <w:p w14:paraId="19540580" w14:textId="3F4430D5"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lastRenderedPageBreak/>
              <w:t>Myopathy</w:t>
            </w:r>
          </w:p>
        </w:tc>
        <w:tc>
          <w:tcPr>
            <w:tcW w:w="1539" w:type="dxa"/>
            <w:vAlign w:val="center"/>
          </w:tcPr>
          <w:p w14:paraId="4763BBAB" w14:textId="61FCFD9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0.35</w:t>
            </w:r>
            <w:r w:rsidR="00336EBD" w:rsidRPr="00403721">
              <w:rPr>
                <w:rFonts w:ascii="Times New Roman" w:eastAsia="맑은 고딕" w:hAnsi="Times New Roman" w:cs="Times New Roman"/>
                <w:sz w:val="16"/>
                <w:vertAlign w:val="superscript"/>
              </w:rPr>
              <w:t>†</w:t>
            </w:r>
          </w:p>
        </w:tc>
        <w:tc>
          <w:tcPr>
            <w:tcW w:w="1539" w:type="dxa"/>
            <w:vAlign w:val="center"/>
          </w:tcPr>
          <w:p w14:paraId="5823637D" w14:textId="7C786BB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00336EBD" w:rsidRPr="00403721">
              <w:rPr>
                <w:rFonts w:ascii="Times New Roman" w:eastAsia="맑은 고딕" w:hAnsi="Times New Roman" w:cs="Times New Roman"/>
                <w:sz w:val="16"/>
                <w:vertAlign w:val="superscript"/>
              </w:rPr>
              <w:t>†</w:t>
            </w:r>
          </w:p>
        </w:tc>
        <w:tc>
          <w:tcPr>
            <w:tcW w:w="1539" w:type="dxa"/>
            <w:vAlign w:val="center"/>
          </w:tcPr>
          <w:p w14:paraId="60ACA07A" w14:textId="7E78ED6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0.34</w:t>
            </w:r>
            <w:r w:rsidR="00336EBD" w:rsidRPr="00403721">
              <w:rPr>
                <w:rFonts w:ascii="Times New Roman" w:eastAsia="맑은 고딕" w:hAnsi="Times New Roman" w:cs="Times New Roman"/>
                <w:sz w:val="16"/>
                <w:vertAlign w:val="superscript"/>
              </w:rPr>
              <w:t>‡</w:t>
            </w:r>
          </w:p>
        </w:tc>
        <w:tc>
          <w:tcPr>
            <w:tcW w:w="1540" w:type="dxa"/>
            <w:vAlign w:val="center"/>
          </w:tcPr>
          <w:p w14:paraId="59956201" w14:textId="51D8DE37"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00336EBD" w:rsidRPr="00403721">
              <w:rPr>
                <w:rFonts w:ascii="Times New Roman" w:eastAsia="맑은 고딕" w:hAnsi="Times New Roman" w:cs="Times New Roman"/>
                <w:sz w:val="16"/>
                <w:vertAlign w:val="superscript"/>
              </w:rPr>
              <w:t>‡</w:t>
            </w:r>
          </w:p>
        </w:tc>
      </w:tr>
      <w:tr w:rsidR="00160C9F" w:rsidRPr="00403721" w14:paraId="2C58B438" w14:textId="77777777" w:rsidTr="001B529E">
        <w:trPr>
          <w:trHeight w:val="883"/>
        </w:trPr>
        <w:tc>
          <w:tcPr>
            <w:tcW w:w="3078" w:type="dxa"/>
            <w:vAlign w:val="center"/>
          </w:tcPr>
          <w:p w14:paraId="051F563E" w14:textId="361221AA"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1539" w:type="dxa"/>
            <w:vAlign w:val="center"/>
          </w:tcPr>
          <w:p w14:paraId="1E3C3808" w14:textId="4710C056"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0.28</w:t>
            </w:r>
            <w:r w:rsidR="00336EBD" w:rsidRPr="00403721">
              <w:rPr>
                <w:rFonts w:ascii="Times New Roman" w:eastAsia="맑은 고딕" w:hAnsi="Times New Roman" w:cs="Times New Roman"/>
                <w:sz w:val="16"/>
                <w:vertAlign w:val="superscript"/>
              </w:rPr>
              <w:t>†</w:t>
            </w:r>
          </w:p>
        </w:tc>
        <w:tc>
          <w:tcPr>
            <w:tcW w:w="1539" w:type="dxa"/>
            <w:vAlign w:val="center"/>
          </w:tcPr>
          <w:p w14:paraId="073E4488" w14:textId="2FBD3C09"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39" w:type="dxa"/>
            <w:vAlign w:val="center"/>
          </w:tcPr>
          <w:p w14:paraId="7AD7BCAA" w14:textId="02C9F24B"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8</w:t>
            </w:r>
            <w:r w:rsidR="00336EBD" w:rsidRPr="00403721">
              <w:rPr>
                <w:rFonts w:ascii="Times New Roman" w:eastAsia="맑은 고딕" w:hAnsi="Times New Roman" w:cs="Times New Roman"/>
                <w:sz w:val="16"/>
                <w:vertAlign w:val="superscript"/>
              </w:rPr>
              <w:t>‡</w:t>
            </w:r>
          </w:p>
        </w:tc>
        <w:tc>
          <w:tcPr>
            <w:tcW w:w="1540" w:type="dxa"/>
            <w:vAlign w:val="center"/>
          </w:tcPr>
          <w:p w14:paraId="416DCCDB" w14:textId="5A5BDFA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r>
      <w:tr w:rsidR="006747F2" w:rsidRPr="00403721" w14:paraId="0FE96526" w14:textId="77777777" w:rsidTr="001B529E">
        <w:trPr>
          <w:trHeight w:val="883"/>
        </w:trPr>
        <w:tc>
          <w:tcPr>
            <w:tcW w:w="3078" w:type="dxa"/>
            <w:vAlign w:val="center"/>
          </w:tcPr>
          <w:p w14:paraId="1A39FF1D" w14:textId="64F7797C" w:rsidR="006747F2" w:rsidRPr="00403721" w:rsidRDefault="006747F2" w:rsidP="00A23E2A">
            <w:pPr>
              <w:spacing w:line="480" w:lineRule="auto"/>
              <w:ind w:firstLineChars="50" w:firstLine="80"/>
              <w:rPr>
                <w:rFonts w:ascii="Times New Roman" w:hAnsi="Times New Roman" w:cs="Times New Roman"/>
                <w:sz w:val="16"/>
              </w:rPr>
            </w:pPr>
            <w:r w:rsidRPr="00403721">
              <w:rPr>
                <w:rFonts w:ascii="Times New Roman" w:hAnsi="Times New Roman" w:cs="Times New Roman"/>
                <w:sz w:val="16"/>
              </w:rPr>
              <w:t xml:space="preserve">Normal </w:t>
            </w:r>
          </w:p>
        </w:tc>
        <w:tc>
          <w:tcPr>
            <w:tcW w:w="1539" w:type="dxa"/>
            <w:vAlign w:val="center"/>
          </w:tcPr>
          <w:p w14:paraId="3DFCAF03" w14:textId="5AAB7FB9"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0.18</w:t>
            </w:r>
            <w:r w:rsidR="00336EBD" w:rsidRPr="00403721">
              <w:rPr>
                <w:rFonts w:ascii="Times New Roman" w:eastAsia="맑은 고딕" w:hAnsi="Times New Roman" w:cs="Times New Roman"/>
                <w:sz w:val="16"/>
                <w:vertAlign w:val="superscript"/>
              </w:rPr>
              <w:t>†</w:t>
            </w:r>
          </w:p>
        </w:tc>
        <w:tc>
          <w:tcPr>
            <w:tcW w:w="1539" w:type="dxa"/>
            <w:vAlign w:val="center"/>
          </w:tcPr>
          <w:p w14:paraId="21D2D7C4" w14:textId="0EDC46F4"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00336EBD" w:rsidRPr="00403721">
              <w:rPr>
                <w:rFonts w:ascii="Times New Roman" w:eastAsia="맑은 고딕" w:hAnsi="Times New Roman" w:cs="Times New Roman"/>
                <w:sz w:val="16"/>
                <w:vertAlign w:val="superscript"/>
              </w:rPr>
              <w:t>†</w:t>
            </w:r>
          </w:p>
        </w:tc>
        <w:tc>
          <w:tcPr>
            <w:tcW w:w="1539" w:type="dxa"/>
            <w:vAlign w:val="center"/>
          </w:tcPr>
          <w:p w14:paraId="30AC2D3B" w14:textId="3FB6FBCE"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40" w:type="dxa"/>
            <w:vAlign w:val="center"/>
          </w:tcPr>
          <w:p w14:paraId="584FFEA8" w14:textId="4BF391A1"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00336EBD" w:rsidRPr="00403721">
              <w:rPr>
                <w:rFonts w:ascii="Times New Roman" w:eastAsia="맑은 고딕" w:hAnsi="Times New Roman" w:cs="Times New Roman"/>
                <w:sz w:val="16"/>
                <w:vertAlign w:val="superscript"/>
              </w:rPr>
              <w:t>‡</w:t>
            </w:r>
          </w:p>
        </w:tc>
      </w:tr>
    </w:tbl>
    <w:p w14:paraId="40F3B0BC" w14:textId="2D457242" w:rsidR="00F7154D" w:rsidRPr="00403721" w:rsidRDefault="000E2D40" w:rsidP="008B7371">
      <w:pPr>
        <w:spacing w:line="480" w:lineRule="auto"/>
        <w:rPr>
          <w:rFonts w:ascii="Times New Roman" w:hAnsi="Times New Roman" w:cs="Times New Roman"/>
          <w:sz w:val="22"/>
        </w:rPr>
      </w:pPr>
      <w:r w:rsidRPr="00403721">
        <w:rPr>
          <w:rFonts w:ascii="Times New Roman" w:hAnsi="Times New Roman" w:cs="Times New Roman"/>
          <w:sz w:val="22"/>
        </w:rPr>
        <w:t>T</w:t>
      </w:r>
      <w:r w:rsidR="005E3499" w:rsidRPr="00403721">
        <w:rPr>
          <w:rFonts w:ascii="Times New Roman" w:hAnsi="Times New Roman" w:cs="Times New Roman"/>
          <w:sz w:val="22"/>
        </w:rPr>
        <w:t>able 3</w:t>
      </w:r>
      <w:r w:rsidR="00A7713D" w:rsidRPr="00403721">
        <w:rPr>
          <w:rFonts w:ascii="Times New Roman" w:hAnsi="Times New Roman" w:cs="Times New Roman"/>
          <w:sz w:val="22"/>
        </w:rPr>
        <w:t>. The r</w:t>
      </w:r>
      <w:r w:rsidRPr="00403721">
        <w:rPr>
          <w:rFonts w:ascii="Times New Roman" w:hAnsi="Times New Roman" w:cs="Times New Roman"/>
          <w:sz w:val="22"/>
        </w:rPr>
        <w:t>esult</w:t>
      </w:r>
      <w:r w:rsidR="00A7713D" w:rsidRPr="00403721">
        <w:rPr>
          <w:rFonts w:ascii="Times New Roman" w:hAnsi="Times New Roman" w:cs="Times New Roman"/>
          <w:sz w:val="22"/>
        </w:rPr>
        <w:t>s</w:t>
      </w:r>
      <w:r w:rsidRPr="00403721">
        <w:rPr>
          <w:rFonts w:ascii="Times New Roman" w:hAnsi="Times New Roman" w:cs="Times New Roman"/>
          <w:sz w:val="22"/>
        </w:rPr>
        <w:t xml:space="preserve"> of classification by physicians (mean result of 6 physicians) and </w:t>
      </w:r>
      <w:r w:rsidR="00186016" w:rsidRPr="00403721">
        <w:rPr>
          <w:rFonts w:ascii="Times New Roman" w:hAnsi="Times New Roman" w:cs="Times New Roman"/>
          <w:sz w:val="22"/>
        </w:rPr>
        <w:t>nEMGNet</w:t>
      </w:r>
      <w:r w:rsidRPr="00403721">
        <w:rPr>
          <w:rFonts w:ascii="Times New Roman" w:hAnsi="Times New Roman" w:cs="Times New Roman"/>
          <w:sz w:val="22"/>
        </w:rPr>
        <w:t>. Result was shown with sensitivity, specificity</w:t>
      </w:r>
      <w:commentRangeStart w:id="5"/>
      <w:r w:rsidRPr="00403721">
        <w:rPr>
          <w:rFonts w:ascii="Times New Roman" w:hAnsi="Times New Roman" w:cs="Times New Roman"/>
          <w:sz w:val="22"/>
        </w:rPr>
        <w:t>, inter-rater reliability</w:t>
      </w:r>
      <w:commentRangeEnd w:id="5"/>
      <w:r w:rsidR="003068B6" w:rsidRPr="00403721">
        <w:rPr>
          <w:rStyle w:val="a7"/>
          <w:rFonts w:ascii="Times New Roman" w:hAnsi="Times New Roman" w:cs="Times New Roman"/>
        </w:rPr>
        <w:commentReference w:id="5"/>
      </w:r>
      <w:r w:rsidRPr="00403721">
        <w:rPr>
          <w:rFonts w:ascii="Times New Roman" w:hAnsi="Times New Roman" w:cs="Times New Roman"/>
          <w:sz w:val="22"/>
        </w:rPr>
        <w:t>.</w:t>
      </w:r>
    </w:p>
    <w:p w14:paraId="5FCFF563" w14:textId="4E6E5A01" w:rsidR="00E33C55" w:rsidRPr="00403721" w:rsidRDefault="003E60A7" w:rsidP="008B7371">
      <w:pPr>
        <w:spacing w:line="480" w:lineRule="auto"/>
        <w:rPr>
          <w:rFonts w:ascii="Times New Roman" w:hAnsi="Times New Roman" w:cs="Times New Roman"/>
          <w:sz w:val="22"/>
        </w:rPr>
      </w:pPr>
      <w:r w:rsidRPr="00403721">
        <w:rPr>
          <w:rFonts w:ascii="Times New Roman" w:hAnsi="Times New Roman" w:cs="Times New Roman"/>
          <w:sz w:val="22"/>
        </w:rPr>
        <w:t>*</w:t>
      </w:r>
      <w:r w:rsidR="002B6610" w:rsidRPr="00403721">
        <w:rPr>
          <w:rFonts w:ascii="Times New Roman" w:hAnsi="Times New Roman" w:cs="Times New Roman"/>
          <w:sz w:val="22"/>
        </w:rPr>
        <w:t xml:space="preserve"> Mean value of 6 physicians’ results.</w:t>
      </w:r>
    </w:p>
    <w:p w14:paraId="4805AFAE" w14:textId="4AE5DD27" w:rsidR="002B6610" w:rsidRPr="00403721" w:rsidRDefault="003E60A7"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003560BD" w:rsidRPr="00403721">
        <w:rPr>
          <w:rFonts w:ascii="Times New Roman" w:hAnsi="Times New Roman" w:cs="Times New Roman"/>
          <w:sz w:val="22"/>
        </w:rPr>
        <w:t xml:space="preserve">Fleiss κ value between physicians’ results </w:t>
      </w:r>
    </w:p>
    <w:p w14:paraId="44E270D8" w14:textId="61028063" w:rsidR="003560BD" w:rsidRPr="00403721" w:rsidRDefault="003560BD"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w:t>
      </w:r>
      <w:r w:rsidR="002626A7"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0"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1"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30:00Z" w:initials="1">
    <w:p w14:paraId="42E61E0D" w14:textId="4FFF92E7" w:rsidR="001F0EC2" w:rsidRDefault="001F0EC2">
      <w:pPr>
        <w:pStyle w:val="a8"/>
      </w:pPr>
      <w:r>
        <w:rPr>
          <w:rStyle w:val="a7"/>
        </w:rPr>
        <w:annotationRef/>
      </w:r>
      <w:r>
        <w:rPr>
          <w:rFonts w:hint="eastAsia"/>
        </w:rPr>
        <w:t xml:space="preserve">김기원교수님 보내주시면 변경 </w:t>
      </w:r>
      <w:r>
        <w:t>(</w:t>
      </w:r>
      <w:r>
        <w:rPr>
          <w:rFonts w:hint="eastAsia"/>
        </w:rPr>
        <w:t>시너지사의 제품 사용)</w:t>
      </w:r>
      <w:r>
        <w:t xml:space="preserve"> </w:t>
      </w:r>
    </w:p>
  </w:comment>
  <w:comment w:id="1"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3"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 w:id="4" w:author="10" w:date="2021-12-14T16:33:00Z" w:initials="1">
    <w:p w14:paraId="31D82748" w14:textId="77777777" w:rsidR="00A23E2A" w:rsidRDefault="00A23E2A">
      <w:pPr>
        <w:pStyle w:val="a8"/>
      </w:pPr>
      <w:r>
        <w:rPr>
          <w:rStyle w:val="a7"/>
        </w:rPr>
        <w:annotationRef/>
      </w:r>
      <w:r>
        <w:t>N</w:t>
      </w:r>
      <w:r>
        <w:rPr>
          <w:rFonts w:hint="eastAsia"/>
        </w:rPr>
        <w:t>eur</w:t>
      </w:r>
      <w:r>
        <w:t>opathy, myopathy, normal</w:t>
      </w:r>
      <w:r>
        <w:rPr>
          <w:rFonts w:hint="eastAsia"/>
        </w:rPr>
        <w:t xml:space="preserve">별로 </w:t>
      </w:r>
      <w:r>
        <w:t xml:space="preserve">inter-rater reliability </w:t>
      </w:r>
      <w:r>
        <w:rPr>
          <w:rFonts w:hint="eastAsia"/>
        </w:rPr>
        <w:t>추가</w:t>
      </w:r>
    </w:p>
    <w:p w14:paraId="241EE01B" w14:textId="11E15AD3" w:rsidR="00A23E2A" w:rsidRDefault="00A23E2A">
      <w:pPr>
        <w:pStyle w:val="a8"/>
      </w:pPr>
      <w:r>
        <w:rPr>
          <w:rFonts w:hint="eastAsia"/>
        </w:rPr>
        <w:t xml:space="preserve">F1, MCC를 빼고 </w:t>
      </w:r>
      <w:r>
        <w:t>sensitivity, specificity, PPV</w:t>
      </w:r>
      <w:r>
        <w:rPr>
          <w:rFonts w:hint="eastAsia"/>
        </w:rPr>
        <w:t>를 제시.</w:t>
      </w:r>
    </w:p>
  </w:comment>
  <w:comment w:id="5" w:author="10" w:date="2021-12-14T17:10:00Z" w:initials="1">
    <w:p w14:paraId="6D44FDD8" w14:textId="47A41B65" w:rsidR="001F0EC2" w:rsidRPr="003068B6" w:rsidRDefault="001F0EC2">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E61E0D" w15:done="0"/>
  <w15:commentEx w15:paraId="05F402EA" w15:done="0"/>
  <w15:commentEx w15:paraId="4C445480" w15:done="0"/>
  <w15:commentEx w15:paraId="241EE01B" w15:done="0"/>
  <w15:commentEx w15:paraId="6D44FD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31F0C" w14:textId="77777777" w:rsidR="00A677F6" w:rsidRDefault="00A677F6" w:rsidP="00AC49F5">
      <w:pPr>
        <w:spacing w:after="0" w:line="240" w:lineRule="auto"/>
      </w:pPr>
      <w:r>
        <w:separator/>
      </w:r>
    </w:p>
  </w:endnote>
  <w:endnote w:type="continuationSeparator" w:id="0">
    <w:p w14:paraId="1505B26D" w14:textId="77777777" w:rsidR="00A677F6" w:rsidRDefault="00A677F6"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887B9" w14:textId="77777777" w:rsidR="00A677F6" w:rsidRDefault="00A677F6" w:rsidP="00AC49F5">
      <w:pPr>
        <w:spacing w:after="0" w:line="240" w:lineRule="auto"/>
      </w:pPr>
      <w:r>
        <w:separator/>
      </w:r>
    </w:p>
  </w:footnote>
  <w:footnote w:type="continuationSeparator" w:id="0">
    <w:p w14:paraId="52E5592B" w14:textId="77777777" w:rsidR="00A677F6" w:rsidRDefault="00A677F6"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C9C"/>
    <w:rsid w:val="00076D59"/>
    <w:rsid w:val="00077CD7"/>
    <w:rsid w:val="00082277"/>
    <w:rsid w:val="000835DD"/>
    <w:rsid w:val="00086A29"/>
    <w:rsid w:val="00086B36"/>
    <w:rsid w:val="0009041B"/>
    <w:rsid w:val="0009483F"/>
    <w:rsid w:val="000A115B"/>
    <w:rsid w:val="000A4515"/>
    <w:rsid w:val="000A46F9"/>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EA"/>
    <w:rsid w:val="0019789B"/>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B52"/>
    <w:rsid w:val="002762BA"/>
    <w:rsid w:val="00282D27"/>
    <w:rsid w:val="0028378A"/>
    <w:rsid w:val="00283846"/>
    <w:rsid w:val="002850AA"/>
    <w:rsid w:val="002853BA"/>
    <w:rsid w:val="00285C0B"/>
    <w:rsid w:val="00294035"/>
    <w:rsid w:val="002950A4"/>
    <w:rsid w:val="00295196"/>
    <w:rsid w:val="00297087"/>
    <w:rsid w:val="00297817"/>
    <w:rsid w:val="00297A2C"/>
    <w:rsid w:val="00297FF6"/>
    <w:rsid w:val="002A198E"/>
    <w:rsid w:val="002A61D4"/>
    <w:rsid w:val="002A7437"/>
    <w:rsid w:val="002A7AA6"/>
    <w:rsid w:val="002A7E93"/>
    <w:rsid w:val="002B040C"/>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5200"/>
    <w:rsid w:val="002D61FB"/>
    <w:rsid w:val="002E0D08"/>
    <w:rsid w:val="002E3EDE"/>
    <w:rsid w:val="002E50B7"/>
    <w:rsid w:val="002E66C2"/>
    <w:rsid w:val="002F0911"/>
    <w:rsid w:val="002F18F2"/>
    <w:rsid w:val="002F23EC"/>
    <w:rsid w:val="002F753A"/>
    <w:rsid w:val="003020AE"/>
    <w:rsid w:val="003035F2"/>
    <w:rsid w:val="003068B6"/>
    <w:rsid w:val="003072F3"/>
    <w:rsid w:val="0030785F"/>
    <w:rsid w:val="00313F45"/>
    <w:rsid w:val="0032206A"/>
    <w:rsid w:val="00324D26"/>
    <w:rsid w:val="00324F73"/>
    <w:rsid w:val="00327E5C"/>
    <w:rsid w:val="0033582B"/>
    <w:rsid w:val="00336D05"/>
    <w:rsid w:val="00336EBD"/>
    <w:rsid w:val="0033750D"/>
    <w:rsid w:val="0033760E"/>
    <w:rsid w:val="00337EEA"/>
    <w:rsid w:val="003414EC"/>
    <w:rsid w:val="00341C77"/>
    <w:rsid w:val="00341F8A"/>
    <w:rsid w:val="003435AE"/>
    <w:rsid w:val="00344A0E"/>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7264"/>
    <w:rsid w:val="003776D1"/>
    <w:rsid w:val="00377A28"/>
    <w:rsid w:val="00377F49"/>
    <w:rsid w:val="00381980"/>
    <w:rsid w:val="00382C98"/>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4BF"/>
    <w:rsid w:val="003C3A39"/>
    <w:rsid w:val="003C3C98"/>
    <w:rsid w:val="003C4EE5"/>
    <w:rsid w:val="003C618C"/>
    <w:rsid w:val="003D3DFD"/>
    <w:rsid w:val="003D43B3"/>
    <w:rsid w:val="003E0649"/>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39DE"/>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7998"/>
    <w:rsid w:val="00521E29"/>
    <w:rsid w:val="0052228E"/>
    <w:rsid w:val="005238F5"/>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904"/>
    <w:rsid w:val="005460C6"/>
    <w:rsid w:val="005468C6"/>
    <w:rsid w:val="00546DBF"/>
    <w:rsid w:val="005521B3"/>
    <w:rsid w:val="0055380A"/>
    <w:rsid w:val="00553AE1"/>
    <w:rsid w:val="005565B1"/>
    <w:rsid w:val="005635DA"/>
    <w:rsid w:val="00563CCF"/>
    <w:rsid w:val="005664A7"/>
    <w:rsid w:val="0056771E"/>
    <w:rsid w:val="00570EFE"/>
    <w:rsid w:val="00571CC4"/>
    <w:rsid w:val="00572133"/>
    <w:rsid w:val="00572923"/>
    <w:rsid w:val="005745CA"/>
    <w:rsid w:val="005757EA"/>
    <w:rsid w:val="00576872"/>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501B6"/>
    <w:rsid w:val="00651DA2"/>
    <w:rsid w:val="00652DEB"/>
    <w:rsid w:val="00654490"/>
    <w:rsid w:val="00655612"/>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5C49"/>
    <w:rsid w:val="006A5F8E"/>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1E1"/>
    <w:rsid w:val="00734EA1"/>
    <w:rsid w:val="007442B8"/>
    <w:rsid w:val="00744509"/>
    <w:rsid w:val="00744AD6"/>
    <w:rsid w:val="00744BCE"/>
    <w:rsid w:val="00744F0D"/>
    <w:rsid w:val="00745C54"/>
    <w:rsid w:val="0074771B"/>
    <w:rsid w:val="007517E3"/>
    <w:rsid w:val="0075329E"/>
    <w:rsid w:val="007558A7"/>
    <w:rsid w:val="00756092"/>
    <w:rsid w:val="0076063C"/>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90B64"/>
    <w:rsid w:val="00791E8C"/>
    <w:rsid w:val="00791FC8"/>
    <w:rsid w:val="007948F3"/>
    <w:rsid w:val="007948F6"/>
    <w:rsid w:val="00794C37"/>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26D"/>
    <w:rsid w:val="00811E2B"/>
    <w:rsid w:val="008148E3"/>
    <w:rsid w:val="00815C12"/>
    <w:rsid w:val="00815C73"/>
    <w:rsid w:val="00816A1B"/>
    <w:rsid w:val="008202F4"/>
    <w:rsid w:val="008219BA"/>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4C1F"/>
    <w:rsid w:val="0086502D"/>
    <w:rsid w:val="00866F76"/>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71C9"/>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2355"/>
    <w:rsid w:val="009E282F"/>
    <w:rsid w:val="009E6DDC"/>
    <w:rsid w:val="009F1207"/>
    <w:rsid w:val="009F40BC"/>
    <w:rsid w:val="00A01B80"/>
    <w:rsid w:val="00A07F18"/>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677F6"/>
    <w:rsid w:val="00A70706"/>
    <w:rsid w:val="00A72A9B"/>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11AA"/>
    <w:rsid w:val="00AD2D3E"/>
    <w:rsid w:val="00AD4F7B"/>
    <w:rsid w:val="00AE0057"/>
    <w:rsid w:val="00AE365C"/>
    <w:rsid w:val="00AE4D0F"/>
    <w:rsid w:val="00AE5D36"/>
    <w:rsid w:val="00AF0A6D"/>
    <w:rsid w:val="00AF1E75"/>
    <w:rsid w:val="00AF325B"/>
    <w:rsid w:val="00AF450E"/>
    <w:rsid w:val="00AF75D3"/>
    <w:rsid w:val="00AF7610"/>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7617"/>
    <w:rsid w:val="00B30238"/>
    <w:rsid w:val="00B311D5"/>
    <w:rsid w:val="00B35C9C"/>
    <w:rsid w:val="00B373B9"/>
    <w:rsid w:val="00B401F4"/>
    <w:rsid w:val="00B40CDF"/>
    <w:rsid w:val="00B40DA5"/>
    <w:rsid w:val="00B42945"/>
    <w:rsid w:val="00B445D2"/>
    <w:rsid w:val="00B447FC"/>
    <w:rsid w:val="00B47F51"/>
    <w:rsid w:val="00B50F62"/>
    <w:rsid w:val="00B519AE"/>
    <w:rsid w:val="00B527DF"/>
    <w:rsid w:val="00B60BAB"/>
    <w:rsid w:val="00B61CC3"/>
    <w:rsid w:val="00B62BF8"/>
    <w:rsid w:val="00B62F00"/>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7FBA"/>
    <w:rsid w:val="00B90A83"/>
    <w:rsid w:val="00B976F2"/>
    <w:rsid w:val="00BA170C"/>
    <w:rsid w:val="00BA2B49"/>
    <w:rsid w:val="00BA38B4"/>
    <w:rsid w:val="00BA4730"/>
    <w:rsid w:val="00BA4FA7"/>
    <w:rsid w:val="00BB152E"/>
    <w:rsid w:val="00BB16C9"/>
    <w:rsid w:val="00BB30AE"/>
    <w:rsid w:val="00BB4FE4"/>
    <w:rsid w:val="00BC1A4F"/>
    <w:rsid w:val="00BC30B0"/>
    <w:rsid w:val="00BC5413"/>
    <w:rsid w:val="00BC77FD"/>
    <w:rsid w:val="00BD1524"/>
    <w:rsid w:val="00BD2899"/>
    <w:rsid w:val="00BD3D58"/>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4421"/>
    <w:rsid w:val="00C357FB"/>
    <w:rsid w:val="00C36362"/>
    <w:rsid w:val="00C430D7"/>
    <w:rsid w:val="00C44389"/>
    <w:rsid w:val="00C464AF"/>
    <w:rsid w:val="00C5039A"/>
    <w:rsid w:val="00C523AD"/>
    <w:rsid w:val="00C534AF"/>
    <w:rsid w:val="00C53AC3"/>
    <w:rsid w:val="00C55622"/>
    <w:rsid w:val="00C61BD2"/>
    <w:rsid w:val="00C628FB"/>
    <w:rsid w:val="00C6348B"/>
    <w:rsid w:val="00C64413"/>
    <w:rsid w:val="00C64B95"/>
    <w:rsid w:val="00C65671"/>
    <w:rsid w:val="00C65D7C"/>
    <w:rsid w:val="00C665D4"/>
    <w:rsid w:val="00C67E7B"/>
    <w:rsid w:val="00C7059F"/>
    <w:rsid w:val="00C70EF0"/>
    <w:rsid w:val="00C74724"/>
    <w:rsid w:val="00C75534"/>
    <w:rsid w:val="00C773A8"/>
    <w:rsid w:val="00C77A11"/>
    <w:rsid w:val="00C77AA7"/>
    <w:rsid w:val="00C8013E"/>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4A01"/>
    <w:rsid w:val="00D266B7"/>
    <w:rsid w:val="00D30007"/>
    <w:rsid w:val="00D3047F"/>
    <w:rsid w:val="00D30779"/>
    <w:rsid w:val="00D30A1A"/>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BA9"/>
    <w:rsid w:val="00E72575"/>
    <w:rsid w:val="00E74BED"/>
    <w:rsid w:val="00E75AC1"/>
    <w:rsid w:val="00E7794A"/>
    <w:rsid w:val="00E8051B"/>
    <w:rsid w:val="00E80666"/>
    <w:rsid w:val="00E819C2"/>
    <w:rsid w:val="00E860EE"/>
    <w:rsid w:val="00E87BC0"/>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7589"/>
    <w:rsid w:val="00F37C17"/>
    <w:rsid w:val="00F410B3"/>
    <w:rsid w:val="00F4147D"/>
    <w:rsid w:val="00F42CD4"/>
    <w:rsid w:val="00F4475B"/>
    <w:rsid w:val="00F44CFD"/>
    <w:rsid w:val="00F45731"/>
    <w:rsid w:val="00F47671"/>
    <w:rsid w:val="00F500FC"/>
    <w:rsid w:val="00F51D77"/>
    <w:rsid w:val="00F5364C"/>
    <w:rsid w:val="00F53841"/>
    <w:rsid w:val="00F61021"/>
    <w:rsid w:val="00F66A86"/>
    <w:rsid w:val="00F70B9E"/>
    <w:rsid w:val="00F7154D"/>
    <w:rsid w:val="00F729BE"/>
    <w:rsid w:val="00F7312E"/>
    <w:rsid w:val="00F73FD3"/>
    <w:rsid w:val="00F7753F"/>
    <w:rsid w:val="00F77F76"/>
    <w:rsid w:val="00F80985"/>
    <w:rsid w:val="00F809FF"/>
    <w:rsid w:val="00F81C2A"/>
    <w:rsid w:val="00F863AF"/>
    <w:rsid w:val="00F90FE6"/>
    <w:rsid w:val="00F91428"/>
    <w:rsid w:val="00F92601"/>
    <w:rsid w:val="00F93A36"/>
    <w:rsid w:val="00F95471"/>
    <w:rsid w:val="00F9581C"/>
    <w:rsid w:val="00FA01DF"/>
    <w:rsid w:val="00FA04AC"/>
    <w:rsid w:val="00FA39D6"/>
    <w:rsid w:val="00FA40BB"/>
    <w:rsid w:val="00FA4C5D"/>
    <w:rsid w:val="00FA4E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jbiomech.2019.109322" TargetMode="External"/><Relationship Id="rId5" Type="http://schemas.openxmlformats.org/officeDocument/2006/relationships/endnotes" Target="endnotes.xml"/><Relationship Id="rId10" Type="http://schemas.openxmlformats.org/officeDocument/2006/relationships/hyperlink" Target="https://doi.org/10.1016/j.neuroimage.2020.117021" TargetMode="External"/><Relationship Id="rId4" Type="http://schemas.openxmlformats.org/officeDocument/2006/relationships/footnotes" Target="footnote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21</Pages>
  <Words>4712</Words>
  <Characters>26859</Characters>
  <Application>Microsoft Office Word</Application>
  <DocSecurity>0</DocSecurity>
  <Lines>223</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462</cp:revision>
  <dcterms:created xsi:type="dcterms:W3CDTF">2021-11-30T07:50:00Z</dcterms:created>
  <dcterms:modified xsi:type="dcterms:W3CDTF">2021-12-25T12:43:00Z</dcterms:modified>
</cp:coreProperties>
</file>