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05FE8373" w:rsidR="00DC3378" w:rsidRDefault="00BE15F0"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Woosup</w:t>
      </w:r>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A66F35">
        <w:rPr>
          <w:rFonts w:ascii="Times New Roman" w:hAnsi="Times New Roman" w:cs="Times New Roman"/>
          <w:b/>
          <w:sz w:val="22"/>
        </w:rPr>
        <w:t>S</w:t>
      </w:r>
      <w:r w:rsidRPr="00403721">
        <w:rPr>
          <w:rFonts w:ascii="Times New Roman" w:hAnsi="Times New Roman" w:cs="Times New Roman"/>
          <w:b/>
          <w:sz w:val="22"/>
        </w:rPr>
        <w:t>ehoon</w:t>
      </w:r>
      <w:r w:rsidR="00A66F35">
        <w:rPr>
          <w:rFonts w:ascii="Times New Roman" w:hAnsi="Times New Roman" w:cs="Times New Roman"/>
          <w:b/>
          <w:sz w:val="22"/>
        </w:rPr>
        <w:t xml:space="preserve"> </w:t>
      </w:r>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77777777"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Department of Medical Informatics, Keimyung University School of Medicine, Daegu, South 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D6BAA06"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diagnosi</w:t>
      </w:r>
      <w:r w:rsidR="00946C2E">
        <w:rPr>
          <w:rFonts w:ascii="Times New Roman" w:hAnsi="Times New Roman" w:cs="Times New Roman"/>
          <w:sz w:val="22"/>
        </w:rPr>
        <w:t>s of</w:t>
      </w:r>
      <w:r w:rsidR="00265B53">
        <w:rPr>
          <w:rFonts w:ascii="Times New Roman" w:hAnsi="Times New Roman" w:cs="Times New Roman"/>
          <w:sz w:val="22"/>
        </w:rPr>
        <w:t xml:space="preserve"> the neuromuscular dis</w:t>
      </w:r>
      <w:r w:rsidR="007C2889">
        <w:rPr>
          <w:rFonts w:ascii="Times New Roman" w:hAnsi="Times New Roman" w:cs="Times New Roman"/>
          <w:sz w:val="22"/>
        </w:rPr>
        <w:t>ease</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w:t>
      </w:r>
      <w:r w:rsidR="0036548E">
        <w:rPr>
          <w:rFonts w:ascii="Times New Roman" w:hAnsi="Times New Roman" w:cs="Times New Roman"/>
          <w:sz w:val="22"/>
        </w:rPr>
        <w:t xml:space="preserve">some </w:t>
      </w:r>
      <w:r w:rsidR="00437433">
        <w:rPr>
          <w:rFonts w:ascii="Times New Roman" w:hAnsi="Times New Roman" w:cs="Times New Roman"/>
          <w:sz w:val="22"/>
        </w:rPr>
        <w:t>discrepancies of electro-diagnosis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167F00">
        <w:rPr>
          <w:rFonts w:ascii="Times New Roman" w:hAnsi="Times New Roman" w:cs="Times New Roman"/>
          <w:sz w:val="22"/>
        </w:rPr>
        <w:t xml:space="preserve">electro-diagnosis </w:t>
      </w:r>
      <w:r w:rsidR="00437433">
        <w:rPr>
          <w:rFonts w:ascii="Times New Roman" w:hAnsi="Times New Roman" w:cs="Times New Roman"/>
          <w:sz w:val="22"/>
        </w:rPr>
        <w:t>of EMG</w:t>
      </w:r>
      <w:r w:rsidR="005B175E">
        <w:rPr>
          <w:rFonts w:ascii="Times New Roman" w:hAnsi="Times New Roman" w:cs="Times New Roman"/>
          <w:sz w:val="22"/>
        </w:rPr>
        <w:t xml:space="preserve"> </w:t>
      </w:r>
      <w:r w:rsidR="00437433">
        <w:rPr>
          <w:rFonts w:ascii="Times New Roman" w:hAnsi="Times New Roman" w:cs="Times New Roman"/>
          <w:sz w:val="22"/>
        </w:rPr>
        <w:t xml:space="preserve">quite 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741F84">
        <w:rPr>
          <w:rFonts w:ascii="Times New Roman" w:hAnsi="Times New Roman" w:cs="Times New Roman"/>
          <w:sz w:val="22"/>
        </w:rPr>
        <w:t>deep 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361B09">
        <w:rPr>
          <w:rFonts w:ascii="Times New Roman" w:hAnsi="Times New Roman" w:cs="Times New Roman"/>
          <w:sz w:val="22"/>
        </w:rPr>
        <w:t xml:space="preserve">the </w:t>
      </w:r>
      <w:r w:rsidR="00741F84">
        <w:rPr>
          <w:rFonts w:ascii="Times New Roman" w:hAnsi="Times New Roman" w:cs="Times New Roman"/>
          <w:sz w:val="22"/>
        </w:rPr>
        <w:t xml:space="preserve">neuropathy, myopathy, and normal than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741F84">
        <w:rPr>
          <w:rFonts w:ascii="Times New Roman" w:hAnsi="Times New Roman" w:cs="Times New Roman"/>
          <w:sz w:val="22"/>
        </w:rPr>
        <w:t>electro-diagnosi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77A1FBD2"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was used.</w:t>
      </w:r>
      <w:r w:rsidR="00916992">
        <w:rPr>
          <w:rFonts w:ascii="Times New Roman" w:hAnsi="Times New Roman" w:cs="Times New Roman"/>
          <w:sz w:val="22"/>
        </w:rPr>
        <w:t xml:space="preserve"> </w:t>
      </w:r>
      <w:r>
        <w:rPr>
          <w:rFonts w:ascii="Times New Roman" w:hAnsi="Times New Roman" w:cs="Times New Roman"/>
          <w:sz w:val="22"/>
        </w:rPr>
        <w:t xml:space="preserve">The one-dimensional convolutional neural network model </w:t>
      </w:r>
      <w:r w:rsidR="00166C6E">
        <w:rPr>
          <w:rFonts w:ascii="Times New Roman" w:hAnsi="Times New Roman" w:cs="Times New Roman"/>
          <w:sz w:val="22"/>
        </w:rPr>
        <w:t xml:space="preserve">was used as the deep learning model. The deep 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into </w:t>
      </w:r>
      <w:r w:rsidR="00A307A8">
        <w:rPr>
          <w:rFonts w:ascii="Times New Roman" w:hAnsi="Times New Roman" w:cs="Times New Roman"/>
          <w:sz w:val="22"/>
        </w:rPr>
        <w:t>myopathy, neuropathy</w:t>
      </w:r>
      <w:r w:rsidR="005F6C13">
        <w:rPr>
          <w:rFonts w:ascii="Times New Roman" w:hAnsi="Times New Roman" w:cs="Times New Roman"/>
          <w:sz w:val="22"/>
        </w:rPr>
        <w:t>, and</w:t>
      </w:r>
      <w:r w:rsidR="00A307A8">
        <w:rPr>
          <w:rFonts w:ascii="Times New Roman" w:hAnsi="Times New Roman" w:cs="Times New Roman"/>
          <w:sz w:val="22"/>
        </w:rPr>
        <w:t xml:space="preserve"> normal</w:t>
      </w:r>
      <w:r w:rsidR="00275C58">
        <w:rPr>
          <w:rFonts w:ascii="Times New Roman" w:hAnsi="Times New Roman" w:cs="Times New Roman"/>
          <w:sz w:val="22"/>
        </w:rPr>
        <w:t>, respectively</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67C81A52"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1D6262" w:rsidRPr="00BE0133">
        <w:rPr>
          <w:rFonts w:ascii="Times New Roman" w:hAnsi="Times New Roman" w:cs="Times New Roman"/>
          <w:sz w:val="22"/>
        </w:rPr>
        <w:t xml:space="preserve">, respectively; </w:t>
      </w:r>
      <w:r w:rsidR="00EC0444">
        <w:rPr>
          <w:rFonts w:ascii="Times New Roman" w:hAnsi="Times New Roman" w:cs="Times New Roman"/>
          <w:sz w:val="22"/>
        </w:rPr>
        <w:t>and those averaged</w:t>
      </w:r>
      <w:r w:rsidR="00D16879" w:rsidRPr="00BE0133">
        <w:rPr>
          <w:rFonts w:ascii="Times New Roman" w:hAnsi="Times New Roman" w:cs="Times New Roman"/>
          <w:sz w:val="22"/>
        </w:rPr>
        <w:t xml:space="preserve"> of </w:t>
      </w:r>
      <w:r w:rsidR="00CC332F" w:rsidRPr="00BE0133">
        <w:rPr>
          <w:rFonts w:ascii="Times New Roman" w:hAnsi="Times New Roman" w:cs="Times New Roman"/>
          <w:sz w:val="22"/>
        </w:rPr>
        <w:t>physicians 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The performance</w:t>
      </w:r>
      <w:r w:rsidR="004D3764">
        <w:rPr>
          <w:rFonts w:ascii="Times New Roman" w:hAnsi="Times New Roman" w:cs="Times New Roman"/>
          <w:sz w:val="22"/>
        </w:rPr>
        <w:t>s</w:t>
      </w:r>
      <w:r w:rsidR="001A3CFD" w:rsidRPr="00BE0133">
        <w:rPr>
          <w:rFonts w:ascii="Times New Roman" w:hAnsi="Times New Roman" w:cs="Times New Roman"/>
          <w:sz w:val="22"/>
        </w:rPr>
        <w:t xml:space="preserve"> of </w:t>
      </w:r>
      <w:r w:rsidR="00562DC4">
        <w:rPr>
          <w:rFonts w:ascii="Times New Roman" w:hAnsi="Times New Roman" w:cs="Times New Roman"/>
          <w:sz w:val="22"/>
        </w:rPr>
        <w:t>deep 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for predicting myopathy, neuropathy, and normal w</w:t>
      </w:r>
      <w:r w:rsidR="0097656E">
        <w:rPr>
          <w:rFonts w:ascii="Times New Roman" w:hAnsi="Times New Roman" w:cs="Times New Roman"/>
          <w:sz w:val="22"/>
        </w:rPr>
        <w:t>ere</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with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33AF1D8"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C52051">
        <w:rPr>
          <w:rFonts w:ascii="Times New Roman" w:hAnsi="Times New Roman" w:cs="Times New Roman"/>
          <w:sz w:val="22"/>
        </w:rPr>
        <w:t>deep 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466612">
        <w:rPr>
          <w:rFonts w:ascii="Times New Roman" w:hAnsi="Times New Roman" w:cs="Times New Roman"/>
          <w:sz w:val="22"/>
        </w:rPr>
        <w:t xml:space="preserve">the </w:t>
      </w:r>
      <w:r w:rsidR="005D6B5F">
        <w:rPr>
          <w:rFonts w:ascii="Times New Roman" w:hAnsi="Times New Roman" w:cs="Times New Roman"/>
          <w:sz w:val="22"/>
        </w:rPr>
        <w:t>patient</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w:t>
      </w:r>
      <w:r w:rsidR="00E47698">
        <w:rPr>
          <w:rFonts w:ascii="Times New Roman" w:hAnsi="Times New Roman" w:cs="Times New Roman"/>
          <w:sz w:val="22"/>
        </w:rPr>
        <w:t>-</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0107DA">
        <w:rPr>
          <w:rFonts w:ascii="Times New Roman" w:hAnsi="Times New Roman" w:cs="Times New Roman"/>
          <w:sz w:val="22"/>
        </w:rPr>
        <w:t>arge,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the deep 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5994CEA1"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C0F37">
        <w:rPr>
          <w:rFonts w:ascii="Times New Roman" w:hAnsi="Times New Roman" w:cs="Times New Roman"/>
          <w:sz w:val="22"/>
        </w:rPr>
        <w:t xml:space="preserve">been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 xml:space="preserve">physiologic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 xml:space="preserve">widely performed when diagnosing patient with neuromuscular </w:t>
      </w:r>
      <w:r w:rsidR="0002280C">
        <w:rPr>
          <w:rFonts w:ascii="Times New Roman" w:hAnsi="Times New Roman" w:cs="Times New Roman"/>
          <w:sz w:val="22"/>
        </w:rPr>
        <w:t>disorder</w:t>
      </w:r>
      <w:r w:rsidR="00680263" w:rsidRPr="007B1474">
        <w:rPr>
          <w:rFonts w:ascii="Times New Roman" w:hAnsi="Times New Roman" w:cs="Times New Roman" w:hint="eastAsia"/>
          <w:sz w:val="22"/>
        </w:rPr>
        <w:t>.</w:t>
      </w:r>
    </w:p>
    <w:p w14:paraId="4344AA2A" w14:textId="03032E39"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673C58">
        <w:rPr>
          <w:rFonts w:ascii="Times New Roman" w:hAnsi="Times New Roman" w:cs="Times New Roman"/>
          <w:sz w:val="22"/>
        </w:rPr>
        <w:t xml:space="preserve">electro-diagnosis </w:t>
      </w:r>
      <w:r w:rsidR="00405531" w:rsidRPr="007B1474">
        <w:rPr>
          <w:rFonts w:ascii="Times New Roman" w:hAnsi="Times New Roman" w:cs="Times New Roman"/>
          <w:sz w:val="22"/>
        </w:rPr>
        <w:t xml:space="preserve">is not </w:t>
      </w:r>
      <w:r w:rsidR="00673C58">
        <w:rPr>
          <w:rFonts w:ascii="Times New Roman" w:hAnsi="Times New Roman" w:cs="Times New Roman"/>
          <w:sz w:val="22"/>
        </w:rPr>
        <w:t xml:space="preserve">precise </w:t>
      </w:r>
      <w:r w:rsidR="00405531" w:rsidRPr="007B1474">
        <w:rPr>
          <w:rFonts w:ascii="Times New Roman" w:hAnsi="Times New Roman" w:cs="Times New Roman"/>
          <w:sz w:val="22"/>
        </w:rPr>
        <w:t>enough 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805A88">
        <w:rPr>
          <w:rFonts w:ascii="Times New Roman" w:hAnsi="Times New Roman" w:cs="Times New Roman"/>
          <w:sz w:val="22"/>
        </w:rPr>
        <w:t xml:space="preserve">is </w:t>
      </w:r>
      <w:r w:rsidR="00405531" w:rsidRPr="007B1474">
        <w:rPr>
          <w:rFonts w:ascii="Times New Roman" w:hAnsi="Times New Roman" w:cs="Times New Roman"/>
          <w:sz w:val="22"/>
        </w:rPr>
        <w:t>needed.</w:t>
      </w:r>
    </w:p>
    <w:p w14:paraId="73FC8FAD" w14:textId="1EB9F232"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the</w:t>
      </w:r>
      <w:r w:rsidR="002B73C9">
        <w:rPr>
          <w:rFonts w:ascii="Times New Roman" w:hAnsi="Times New Roman" w:cs="Times New Roman"/>
          <w:sz w:val="22"/>
        </w:rPr>
        <w:t xml:space="preserve">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w:t>
      </w:r>
      <w:r w:rsidR="008D6251">
        <w:rPr>
          <w:rFonts w:ascii="Times New Roman" w:hAnsi="Times New Roman" w:cs="Times New Roman"/>
          <w:sz w:val="22"/>
        </w:rPr>
        <w:t xml:space="preserve">a </w:t>
      </w:r>
      <w:r w:rsidR="002B73C9">
        <w:rPr>
          <w:rFonts w:ascii="Times New Roman" w:hAnsi="Times New Roman" w:cs="Times New Roman"/>
          <w:sz w:val="22"/>
        </w:rPr>
        <w:t xml:space="preserve">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C25668">
        <w:rPr>
          <w:rFonts w:ascii="Times New Roman" w:hAnsi="Times New Roman" w:cs="Times New Roman"/>
          <w:sz w:val="22"/>
        </w:rPr>
        <w:t>electro-</w:t>
      </w:r>
      <w:r w:rsidR="00CC33FF">
        <w:rPr>
          <w:rFonts w:ascii="Times New Roman" w:hAnsi="Times New Roman" w:cs="Times New Roman"/>
          <w:sz w:val="22"/>
        </w:rPr>
        <w:t>diagnosis of neuromuscular disease</w:t>
      </w:r>
      <w:r w:rsidR="002B73C9">
        <w:rPr>
          <w:rFonts w:ascii="Times New Roman" w:hAnsi="Times New Roman" w:cs="Times New Roman"/>
          <w:sz w:val="22"/>
        </w:rPr>
        <w:t xml:space="preserve">.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449A3B6E"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 The patients were classified</w:t>
      </w:r>
      <w:r w:rsidR="003A7739">
        <w:rPr>
          <w:rFonts w:ascii="Times New Roman" w:hAnsi="Times New Roman" w:cs="Times New Roman"/>
          <w:sz w:val="22"/>
        </w:rPr>
        <w:t xml:space="preserve"> into</w:t>
      </w:r>
      <w:r w:rsidR="00562C11">
        <w:rPr>
          <w:rFonts w:ascii="Times New Roman" w:hAnsi="Times New Roman" w:cs="Times New Roman"/>
          <w:sz w:val="22"/>
        </w:rPr>
        <w:t xml:space="preserve"> </w:t>
      </w:r>
      <w:r w:rsidR="003A7739">
        <w:rPr>
          <w:rFonts w:ascii="Times New Roman" w:hAnsi="Times New Roman" w:cs="Times New Roman"/>
          <w:sz w:val="22"/>
        </w:rPr>
        <w:t xml:space="preserve">myopathy, neuropathy, or normal by the deep 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w:t>
      </w:r>
      <w:r w:rsidR="003A7739">
        <w:rPr>
          <w:rFonts w:ascii="Times New Roman" w:hAnsi="Times New Roman" w:cs="Times New Roman"/>
          <w:sz w:val="22"/>
        </w:rPr>
        <w:t>as one of</w:t>
      </w:r>
      <w:r w:rsidR="00850EB7">
        <w:rPr>
          <w:rFonts w:ascii="Times New Roman" w:hAnsi="Times New Roman" w:cs="Times New Roman"/>
          <w:sz w:val="22"/>
        </w:rPr>
        <w:t xml:space="preserve"> myopathy, neuropathy, or normal</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850EB7">
        <w:rPr>
          <w:rFonts w:ascii="Times New Roman" w:hAnsi="Times New Roman" w:cs="Times New Roman"/>
          <w:sz w:val="22"/>
        </w:rPr>
        <w:t xml:space="preserve">. </w:t>
      </w:r>
      <w:r w:rsidR="00B309AE">
        <w:rPr>
          <w:rFonts w:ascii="Times New Roman" w:hAnsi="Times New Roman" w:cs="Times New Roman"/>
          <w:sz w:val="22"/>
        </w:rPr>
        <w:t>After, classification and electro-diagnosis,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50EB7">
        <w:rPr>
          <w:rFonts w:ascii="Times New Roman" w:hAnsi="Times New Roman" w:cs="Times New Roman"/>
          <w:sz w:val="22"/>
        </w:rPr>
        <w:t xml:space="preserve"> </w:t>
      </w:r>
      <w:r w:rsidR="006A7034">
        <w:rPr>
          <w:rFonts w:ascii="Times New Roman" w:hAnsi="Times New Roman" w:cs="Times New Roman"/>
          <w:sz w:val="22"/>
        </w:rPr>
        <w:t xml:space="preserve">by </w:t>
      </w:r>
      <w:r w:rsidR="000737A2">
        <w:rPr>
          <w:rFonts w:ascii="Times New Roman" w:hAnsi="Times New Roman" w:cs="Times New Roman"/>
          <w:sz w:val="22"/>
        </w:rPr>
        <w:t xml:space="preserve">the deep learning model </w:t>
      </w:r>
      <w:r w:rsidR="00850EB7">
        <w:rPr>
          <w:rFonts w:ascii="Times New Roman" w:hAnsi="Times New Roman" w:cs="Times New Roman"/>
          <w:sz w:val="22"/>
        </w:rPr>
        <w:t>was compared with electro-diagnos</w:t>
      </w:r>
      <w:r w:rsidR="006E3AC3">
        <w:rPr>
          <w:rFonts w:ascii="Times New Roman" w:hAnsi="Times New Roman" w:cs="Times New Roman"/>
          <w:sz w:val="22"/>
        </w:rPr>
        <w:t>is</w:t>
      </w:r>
      <w:r w:rsidR="00850EB7">
        <w:rPr>
          <w:rFonts w:ascii="Times New Roman" w:hAnsi="Times New Roman" w:cs="Times New Roman"/>
          <w:sz w:val="22"/>
        </w:rPr>
        <w:t xml:space="preserve"> results by </w:t>
      </w:r>
      <w:r w:rsidR="001A0BBB">
        <w:rPr>
          <w:rFonts w:ascii="Times New Roman" w:hAnsi="Times New Roman" w:cs="Times New Roman"/>
          <w:sz w:val="22"/>
        </w:rPr>
        <w:t xml:space="preserve">physicians </w:t>
      </w:r>
      <w:r w:rsidR="00850EB7">
        <w:rPr>
          <w:rFonts w:ascii="Times New Roman" w:hAnsi="Times New Roman" w:cs="Times New Roman"/>
          <w:sz w:val="22"/>
        </w:rPr>
        <w:t>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01C363DE"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EMG data by</w:t>
      </w:r>
      <w:r w:rsidR="00731CB0">
        <w:rPr>
          <w:rFonts w:ascii="Times New Roman" w:hAnsi="Times New Roman" w:cs="Times New Roman"/>
          <w:sz w:val="22"/>
        </w:rPr>
        <w:t xml:space="preserve"> our</w:t>
      </w:r>
      <w:r>
        <w:rPr>
          <w:rFonts w:ascii="Times New Roman" w:hAnsi="Times New Roman" w:cs="Times New Roman"/>
          <w:sz w:val="22"/>
        </w:rPr>
        <w:t xml:space="preserve"> </w:t>
      </w:r>
      <w:r w:rsidR="00FC2C38">
        <w:rPr>
          <w:rFonts w:ascii="Times New Roman" w:hAnsi="Times New Roman" w:cs="Times New Roman"/>
          <w:sz w:val="22"/>
        </w:rPr>
        <w:t>deep 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and the average accuracy of electro-diagnosis by physicians was 0.537.</w:t>
      </w:r>
    </w:p>
    <w:p w14:paraId="44302EDF" w14:textId="68F2E2C8"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classification </w:t>
      </w:r>
      <w:r w:rsidR="004C741F">
        <w:rPr>
          <w:rFonts w:ascii="Times New Roman" w:hAnsi="Times New Roman" w:cs="Times New Roman"/>
          <w:sz w:val="22"/>
        </w:rPr>
        <w:t>by our</w:t>
      </w:r>
      <w:r>
        <w:rPr>
          <w:rFonts w:ascii="Times New Roman" w:hAnsi="Times New Roman" w:cs="Times New Roman"/>
          <w:sz w:val="22"/>
        </w:rPr>
        <w:t xml:space="preserve"> </w:t>
      </w:r>
      <w:r w:rsidR="00933B2B">
        <w:rPr>
          <w:rFonts w:ascii="Times New Roman" w:hAnsi="Times New Roman" w:cs="Times New Roman"/>
          <w:sz w:val="22"/>
        </w:rPr>
        <w:t>deep learning model</w:t>
      </w:r>
      <w:r>
        <w:rPr>
          <w:rFonts w:ascii="Times New Roman" w:hAnsi="Times New Roman" w:cs="Times New Roman"/>
          <w:sz w:val="22"/>
        </w:rPr>
        <w:t xml:space="preserve"> was </w:t>
      </w:r>
      <w:r w:rsidR="004C741F">
        <w:rPr>
          <w:rFonts w:ascii="Times New Roman" w:hAnsi="Times New Roman" w:cs="Times New Roman"/>
          <w:sz w:val="22"/>
        </w:rPr>
        <w:t>more accurate and faster than electro-diagnosis by physicians</w:t>
      </w:r>
      <w:r>
        <w:rPr>
          <w:rFonts w:ascii="Times New Roman" w:hAnsi="Times New Roman" w:cs="Times New Roman"/>
          <w:sz w:val="22"/>
        </w:rPr>
        <w:t>.</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217EB994"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FE6347">
        <w:rPr>
          <w:rFonts w:ascii="Times New Roman" w:hAnsi="Times New Roman" w:cs="Times New Roman"/>
          <w:sz w:val="22"/>
        </w:rPr>
        <w:t xml:space="preserve">could </w:t>
      </w:r>
      <w:r w:rsidR="00C7266D">
        <w:rPr>
          <w:rFonts w:ascii="Times New Roman" w:hAnsi="Times New Roman" w:cs="Times New Roman"/>
          <w:sz w:val="22"/>
        </w:rPr>
        <w:t xml:space="preserve">be used to assist </w:t>
      </w:r>
      <w:r w:rsidR="0023272A">
        <w:rPr>
          <w:rFonts w:ascii="Times New Roman" w:hAnsi="Times New Roman" w:cs="Times New Roman"/>
          <w:sz w:val="22"/>
        </w:rPr>
        <w:t xml:space="preserve">a </w:t>
      </w:r>
      <w:r w:rsidR="00985C55">
        <w:rPr>
          <w:rFonts w:ascii="Times New Roman" w:hAnsi="Times New Roman" w:cs="Times New Roman"/>
          <w:sz w:val="22"/>
        </w:rPr>
        <w:t xml:space="preserve">physician </w:t>
      </w:r>
      <w:r w:rsidR="00C7266D">
        <w:rPr>
          <w:rFonts w:ascii="Times New Roman" w:hAnsi="Times New Roman" w:cs="Times New Roman"/>
          <w:sz w:val="22"/>
        </w:rPr>
        <w:t xml:space="preserve">in </w:t>
      </w:r>
      <w:r w:rsidR="005E34F5">
        <w:rPr>
          <w:rFonts w:ascii="Times New Roman" w:hAnsi="Times New Roman" w:cs="Times New Roman"/>
          <w:sz w:val="22"/>
        </w:rPr>
        <w:t xml:space="preserve">diagnosing </w:t>
      </w:r>
      <w:r w:rsidR="00A474D9">
        <w:rPr>
          <w:rFonts w:ascii="Times New Roman" w:hAnsi="Times New Roman" w:cs="Times New Roman"/>
          <w:sz w:val="22"/>
        </w:rPr>
        <w:t xml:space="preserve">the </w:t>
      </w:r>
      <w:r w:rsidR="005E34F5">
        <w:rPr>
          <w:rFonts w:ascii="Times New Roman" w:hAnsi="Times New Roman" w:cs="Times New Roman"/>
          <w:sz w:val="22"/>
        </w:rPr>
        <w:t xml:space="preserve">patient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73B5E138"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variable </w:t>
      </w:r>
      <w:r w:rsidR="00DE66C4">
        <w:rPr>
          <w:rFonts w:ascii="Times New Roman" w:hAnsi="Times New Roman" w:cs="Times New Roman"/>
          <w:sz w:val="22"/>
        </w:rPr>
        <w:t xml:space="preserve">and </w:t>
      </w:r>
      <w:r>
        <w:rPr>
          <w:rFonts w:ascii="Times New Roman" w:hAnsi="Times New Roman" w:cs="Times New Roman"/>
          <w:sz w:val="22"/>
        </w:rPr>
        <w:t>specific kind</w:t>
      </w:r>
      <w:r w:rsidR="00DE66C4">
        <w:rPr>
          <w:rFonts w:ascii="Times New Roman" w:hAnsi="Times New Roman" w:cs="Times New Roman"/>
          <w:sz w:val="22"/>
        </w:rPr>
        <w:t>s</w:t>
      </w:r>
      <w:r>
        <w:rPr>
          <w:rFonts w:ascii="Times New Roman" w:hAnsi="Times New Roman" w:cs="Times New Roman"/>
          <w:sz w:val="22"/>
        </w:rPr>
        <w:t xml:space="preserve"> of </w:t>
      </w:r>
      <w:r w:rsidR="00095C11">
        <w:rPr>
          <w:rFonts w:ascii="Times New Roman" w:hAnsi="Times New Roman" w:cs="Times New Roman"/>
          <w:sz w:val="22"/>
        </w:rPr>
        <w:t>neuromuscular disease</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0ACD77FF"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are identified with</w:t>
      </w:r>
      <w:r w:rsidR="004802DC" w:rsidRPr="00403721">
        <w:rPr>
          <w:rFonts w:ascii="Times New Roman" w:hAnsi="Times New Roman" w:cs="Times New Roman"/>
          <w:sz w:val="22"/>
        </w:rPr>
        <w:t xml:space="preserve"> </w:t>
      </w:r>
      <w:r w:rsidR="00373A02">
        <w:rPr>
          <w:rFonts w:ascii="Times New Roman" w:hAnsi="Times New Roman" w:cs="Times New Roman"/>
          <w:sz w:val="22"/>
        </w:rPr>
        <w:t xml:space="preserve">the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6DBBCABA"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334D40">
        <w:rPr>
          <w:rFonts w:ascii="Times New Roman" w:hAnsi="Times New Roman" w:cs="Times New Roman"/>
          <w:sz w:val="22"/>
        </w:rPr>
        <w:t>,</w:t>
      </w:r>
      <w:r>
        <w:rPr>
          <w:rFonts w:ascii="Times New Roman" w:hAnsi="Times New Roman" w:cs="Times New Roman"/>
          <w:sz w:val="22"/>
        </w:rPr>
        <w:t xml:space="preserve"> </w:t>
      </w:r>
      <w:r w:rsidR="00334D40">
        <w:rPr>
          <w:rFonts w:ascii="Times New Roman" w:hAnsi="Times New Roman" w:cs="Times New Roman"/>
          <w:sz w:val="22"/>
        </w:rPr>
        <w:t xml:space="preserve">which are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Pr>
          <w:rFonts w:ascii="Times New Roman" w:hAnsi="Times New Roman" w:cs="Times New Roman"/>
          <w:sz w:val="22"/>
        </w:rPr>
        <w:t xml:space="preserve"> and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Since EMG signals during a resting state cannot contribute to distinguishing between neuropathy and myopathy,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B76781">
        <w:rPr>
          <w:rFonts w:ascii="Times New Roman" w:hAnsi="Times New Roman" w:cs="Times New Roman"/>
          <w:sz w:val="22"/>
        </w:rPr>
        <w:t>for</w:t>
      </w:r>
      <w:r w:rsidR="00B66CBD">
        <w:rPr>
          <w:rFonts w:ascii="Times New Roman" w:hAnsi="Times New Roman" w:cs="Times New Roman"/>
          <w:sz w:val="22"/>
        </w:rPr>
        <w:t xml:space="preserve"> physician </w:t>
      </w:r>
      <w:r w:rsidR="00B76781">
        <w:rPr>
          <w:rFonts w:ascii="Times New Roman" w:hAnsi="Times New Roman" w:cs="Times New Roman"/>
          <w:sz w:val="22"/>
        </w:rPr>
        <w:t xml:space="preserve">to </w:t>
      </w:r>
      <w:r w:rsidR="00B66CBD">
        <w:rPr>
          <w:rFonts w:ascii="Times New Roman" w:hAnsi="Times New Roman" w:cs="Times New Roman"/>
          <w:sz w:val="22"/>
        </w:rPr>
        <w:t xml:space="preserve">distinguish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the</w:t>
      </w:r>
      <w:r w:rsidR="00B97127">
        <w:rPr>
          <w:rFonts w:ascii="Times New Roman" w:hAnsi="Times New Roman" w:cs="Times New Roman"/>
          <w:sz w:val="22"/>
        </w:rPr>
        <w:t xml:space="preserve"> 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 xml:space="preserve">in </w:t>
      </w:r>
      <w:r w:rsidR="002A4216">
        <w:rPr>
          <w:rFonts w:ascii="Times New Roman" w:hAnsi="Times New Roman" w:cs="Times New Roman"/>
          <w:sz w:val="22"/>
        </w:rPr>
        <w:t xml:space="preserve">the </w:t>
      </w:r>
      <w:r w:rsidR="00B97127">
        <w:rPr>
          <w:rFonts w:ascii="Times New Roman" w:hAnsi="Times New Roman" w:cs="Times New Roman"/>
          <w:sz w:val="22"/>
        </w:rPr>
        <w:t>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 xml:space="preserve">volitional state </w:t>
      </w:r>
      <w:r w:rsidR="003A55B6">
        <w:rPr>
          <w:rFonts w:ascii="Times New Roman" w:hAnsi="Times New Roman" w:cs="Times New Roman"/>
          <w:sz w:val="22"/>
        </w:rPr>
        <w:t>not during</w:t>
      </w:r>
      <w:r w:rsidR="00B97127">
        <w:rPr>
          <w:rFonts w:ascii="Times New Roman" w:hAnsi="Times New Roman" w:cs="Times New Roman"/>
          <w:sz w:val="22"/>
        </w:rPr>
        <w:t xml:space="preserve"> in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DB77B9">
        <w:rPr>
          <w:rFonts w:ascii="Times New Roman" w:hAnsi="Times New Roman" w:cs="Times New Roman"/>
          <w:sz w:val="22"/>
        </w:rPr>
        <w:t>A patient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334D40">
        <w:rPr>
          <w:rFonts w:ascii="Times New Roman" w:hAnsi="Times New Roman" w:cs="Times New Roman"/>
          <w:sz w:val="22"/>
        </w:rPr>
        <w:t>s</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9F7B9E">
        <w:rPr>
          <w:rFonts w:ascii="Times New Roman" w:hAnsi="Times New Roman" w:cs="Times New Roman"/>
          <w:sz w:val="22"/>
        </w:rPr>
        <w:t>one</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exhibits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recruitments</w:t>
      </w:r>
      <w:r w:rsidR="00DB77B9">
        <w:rPr>
          <w:rFonts w:ascii="Times New Roman" w:hAnsi="Times New Roman" w:cs="Times New Roman"/>
          <w:sz w:val="22"/>
        </w:rPr>
        <w:t xml:space="preserve"> on </w:t>
      </w:r>
      <w:r w:rsidR="00046160">
        <w:rPr>
          <w:rFonts w:ascii="Times New Roman" w:hAnsi="Times New Roman" w:cs="Times New Roman"/>
          <w:sz w:val="22"/>
        </w:rPr>
        <w:t xml:space="preserve">the </w:t>
      </w:r>
      <w:r w:rsidR="00DB77B9">
        <w:rPr>
          <w:rFonts w:ascii="Times New Roman" w:hAnsi="Times New Roman" w:cs="Times New Roman"/>
          <w:sz w:val="22"/>
        </w:rPr>
        <w:t>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r w:rsidR="00815B0B">
        <w:rPr>
          <w:rFonts w:ascii="Times New Roman" w:hAnsi="Times New Roman" w:cs="Times New Roman"/>
          <w:sz w:val="22"/>
        </w:rPr>
        <w:t>nEMG</w:t>
      </w:r>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uses 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the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6CFB52ED"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of a patient</w:t>
      </w:r>
      <w:r w:rsidRPr="00403721">
        <w:rPr>
          <w:rFonts w:ascii="Times New Roman" w:hAnsi="Times New Roman" w:cs="Times New Roman"/>
          <w:sz w:val="22"/>
        </w:rPr>
        <w:t xml:space="preserve">, </w:t>
      </w:r>
      <w:r w:rsidR="007F0C85">
        <w:rPr>
          <w:rFonts w:ascii="Times New Roman" w:hAnsi="Times New Roman" w:cs="Times New Roman"/>
          <w:sz w:val="22"/>
        </w:rPr>
        <w:t xml:space="preserve">there are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quite relies on the proficiency of the examiner</w:t>
      </w:r>
      <w:r w:rsidRPr="00403721">
        <w:rPr>
          <w:rFonts w:ascii="Times New Roman" w:hAnsi="Times New Roman" w:cs="Times New Roman"/>
          <w:sz w:val="22"/>
        </w:rPr>
        <w:t xml:space="preserve">.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BA2310">
        <w:rPr>
          <w:rFonts w:ascii="Times New Roman" w:hAnsi="Times New Roman" w:cs="Times New Roman"/>
          <w:sz w:val="22"/>
        </w:rPr>
        <w:t>is</w:t>
      </w:r>
      <w:r w:rsidRPr="00403721">
        <w:rPr>
          <w:rFonts w:ascii="Times New Roman" w:hAnsi="Times New Roman" w:cs="Times New Roman"/>
          <w:sz w:val="22"/>
        </w:rPr>
        <w:t xml:space="preserve"> needed</w:t>
      </w:r>
      <w:r w:rsidR="00F578CE">
        <w:rPr>
          <w:rFonts w:ascii="Times New Roman" w:hAnsi="Times New Roman" w:cs="Times New Roman"/>
          <w:sz w:val="22"/>
        </w:rPr>
        <w:t xml:space="preserve"> </w:t>
      </w:r>
      <w:r w:rsidR="00F578CE" w:rsidRPr="00403721">
        <w:rPr>
          <w:rFonts w:ascii="Times New Roman" w:hAnsi="Times New Roman" w:cs="Times New Roman"/>
          <w:sz w:val="22"/>
        </w:rPr>
        <w:t>to abnormalities of EMG signals accurately</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 which</w:t>
      </w:r>
      <w:r w:rsidRPr="00403721">
        <w:rPr>
          <w:rFonts w:ascii="Times New Roman" w:hAnsi="Times New Roman" w:cs="Times New Roman"/>
          <w:sz w:val="22"/>
        </w:rPr>
        <w:t xml:space="preserve"> </w:t>
      </w:r>
      <w:r w:rsidR="00D63926">
        <w:rPr>
          <w:rFonts w:ascii="Times New Roman" w:hAnsi="Times New Roman" w:cs="Times New Roman"/>
          <w:sz w:val="22"/>
        </w:rPr>
        <w:t xml:space="preserve">burdens physicians with increased number of EMG </w:t>
      </w:r>
      <w:r w:rsidR="008F72A5">
        <w:rPr>
          <w:rFonts w:ascii="Times New Roman" w:hAnsi="Times New Roman" w:cs="Times New Roman"/>
          <w:sz w:val="22"/>
        </w:rPr>
        <w:t xml:space="preserve">waiting </w:t>
      </w:r>
      <w:r w:rsidR="00D63926">
        <w:rPr>
          <w:rFonts w:ascii="Times New Roman" w:hAnsi="Times New Roman" w:cs="Times New Roman"/>
          <w:sz w:val="22"/>
        </w:rPr>
        <w:t xml:space="preserve">to be </w:t>
      </w:r>
      <w:r w:rsidR="004C41AF">
        <w:rPr>
          <w:rFonts w:ascii="Times New Roman" w:hAnsi="Times New Roman" w:cs="Times New Roman"/>
          <w:sz w:val="22"/>
        </w:rPr>
        <w:t>electro-diagnosed</w:t>
      </w:r>
      <w:r w:rsidR="00732FD1">
        <w:rPr>
          <w:rFonts w:ascii="Times New Roman" w:hAnsi="Times New Roman" w:cs="Times New Roman"/>
          <w:sz w:val="22"/>
        </w:rPr>
        <w:t>.</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approach may be helpful in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091369">
        <w:rPr>
          <w:rFonts w:ascii="Times New Roman" w:hAnsi="Times New Roman" w:cs="Times New Roman"/>
          <w:sz w:val="22"/>
        </w:rPr>
        <w:t xml:space="preserve">the </w:t>
      </w:r>
      <w:r w:rsidR="00947BE7" w:rsidRPr="00403721">
        <w:rPr>
          <w:rFonts w:ascii="Times New Roman" w:hAnsi="Times New Roman" w:cs="Times New Roman"/>
          <w:sz w:val="22"/>
        </w:rPr>
        <w:t>nEMG</w:t>
      </w:r>
      <w:r w:rsidRPr="00403721">
        <w:rPr>
          <w:rFonts w:ascii="Times New Roman" w:hAnsi="Times New Roman" w:cs="Times New Roman"/>
          <w:sz w:val="22"/>
        </w:rPr>
        <w:t>.</w:t>
      </w:r>
    </w:p>
    <w:p w14:paraId="6EFE9776" w14:textId="2DF6BF48"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157F6A">
        <w:rPr>
          <w:rFonts w:ascii="Times New Roman" w:hAnsi="Times New Roman" w:cs="Times New Roman"/>
          <w:sz w:val="22"/>
        </w:rPr>
        <w:t xml:space="preserve">a </w:t>
      </w:r>
      <w:r w:rsidRPr="00403721">
        <w:rPr>
          <w:rFonts w:ascii="Times New Roman" w:hAnsi="Times New Roman" w:cs="Times New Roman"/>
          <w:sz w:val="22"/>
        </w:rPr>
        <w:t>deep learning has been used to analyzing big data in many field</w:t>
      </w:r>
      <w:r w:rsidR="003635E2">
        <w:rPr>
          <w:rFonts w:ascii="Times New Roman" w:hAnsi="Times New Roman" w:cs="Times New Roman"/>
          <w:sz w:val="22"/>
        </w:rPr>
        <w:t>s</w:t>
      </w:r>
      <w:r w:rsidRPr="00403721">
        <w:rPr>
          <w:rFonts w:ascii="Times New Roman" w:hAnsi="Times New Roman" w:cs="Times New Roman"/>
          <w:sz w:val="22"/>
        </w:rPr>
        <w:t>, and it is also applied to clinical data including waveform, time series data</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6B42F7">
        <w:rPr>
          <w:rFonts w:ascii="Times New Roman" w:hAnsi="Times New Roman" w:cs="Times New Roman"/>
          <w:sz w:val="22"/>
        </w:rPr>
        <w:t xml:space="preserve">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 xml:space="preserve">There have also been number of studies on deep learning in medical applications which the </w:t>
      </w:r>
      <w:r w:rsidR="0056444A">
        <w:rPr>
          <w:rFonts w:ascii="Times New Roman" w:hAnsi="Times New Roman" w:cs="Times New Roman"/>
          <w:sz w:val="22"/>
        </w:rPr>
        <w:t xml:space="preserve">performance of the </w:t>
      </w:r>
      <w:r w:rsidR="00F22142" w:rsidRPr="00F22142">
        <w:rPr>
          <w:rFonts w:ascii="Times New Roman" w:hAnsi="Times New Roman" w:cs="Times New Roman"/>
          <w:sz w:val="22"/>
        </w:rPr>
        <w:t xml:space="preserve">deep learning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 xml:space="preserve">In previous studies,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present</w:t>
      </w:r>
      <w:r w:rsidR="0083621C">
        <w:rPr>
          <w:rFonts w:ascii="Times New Roman" w:hAnsi="Times New Roman" w:cs="Times New Roman"/>
          <w:sz w:val="22"/>
        </w:rPr>
        <w:t xml:space="preserve"> </w:t>
      </w:r>
      <w:r w:rsidR="00A44CAC">
        <w:rPr>
          <w:rFonts w:ascii="Times New Roman" w:hAnsi="Times New Roman" w:cs="Times New Roman"/>
          <w:sz w:val="22"/>
        </w:rPr>
        <w:t>during</w:t>
      </w:r>
      <w:r w:rsidR="009B7D1F">
        <w:rPr>
          <w:rFonts w:ascii="Times New Roman" w:hAnsi="Times New Roman" w:cs="Times New Roman"/>
          <w:sz w:val="22"/>
        </w:rPr>
        <w:t xml:space="preserve"> a</w:t>
      </w:r>
      <w:r w:rsidR="0083621C">
        <w:rPr>
          <w:rFonts w:ascii="Times New Roman" w:hAnsi="Times New Roman" w:cs="Times New Roman"/>
          <w:sz w:val="22"/>
        </w:rPr>
        <w:t xml:space="preserve"> resting state or to analyze 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the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 xml:space="preserve">during </w:t>
      </w:r>
      <w:r w:rsidR="00BE6F5E">
        <w:rPr>
          <w:rFonts w:ascii="Times New Roman" w:hAnsi="Times New Roman" w:cs="Times New Roman"/>
          <w:sz w:val="22"/>
        </w:rPr>
        <w:t xml:space="preserve">a </w:t>
      </w:r>
      <w:r w:rsidR="00EB68DF" w:rsidRPr="00403721">
        <w:rPr>
          <w:rFonts w:ascii="Times New Roman" w:hAnsi="Times New Roman" w:cs="Times New Roman"/>
          <w:sz w:val="22"/>
        </w:rPr>
        <w:t>volitional state</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554D4F5D"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nEMG during a volitional state, </w:t>
      </w:r>
      <w:r w:rsidR="005C7009" w:rsidRPr="00403721">
        <w:rPr>
          <w:rFonts w:ascii="Times New Roman" w:hAnsi="Times New Roman" w:cs="Times New Roman"/>
          <w:kern w:val="0"/>
          <w:sz w:val="22"/>
        </w:rPr>
        <w:t xml:space="preserve">we developed </w:t>
      </w:r>
      <w:r w:rsidR="00631735">
        <w:rPr>
          <w:rFonts w:ascii="Times New Roman" w:hAnsi="Times New Roman" w:cs="Times New Roman"/>
          <w:kern w:val="0"/>
          <w:sz w:val="22"/>
        </w:rPr>
        <w:t>the</w:t>
      </w:r>
      <w:r w:rsidR="005C7009" w:rsidRPr="00403721">
        <w:rPr>
          <w:rFonts w:ascii="Times New Roman" w:hAnsi="Times New Roman" w:cs="Times New Roman"/>
          <w:kern w:val="0"/>
          <w:sz w:val="22"/>
        </w:rPr>
        <w:t xml:space="preserve"> deep learning model</w:t>
      </w:r>
      <w:r w:rsidR="00631735">
        <w:rPr>
          <w:rFonts w:ascii="Times New Roman" w:hAnsi="Times New Roman" w:cs="Times New Roman"/>
          <w:kern w:val="0"/>
          <w:sz w:val="22"/>
        </w:rPr>
        <w:t xml:space="preserve"> that could classify the</w:t>
      </w:r>
      <w:r w:rsidR="00E96F89">
        <w:rPr>
          <w:rFonts w:ascii="Times New Roman" w:hAnsi="Times New Roman" w:cs="Times New Roman"/>
          <w:kern w:val="0"/>
          <w:sz w:val="22"/>
        </w:rPr>
        <w:t xml:space="preserve"> patient</w:t>
      </w:r>
      <w:r w:rsidR="003E2BEC">
        <w:rPr>
          <w:rFonts w:ascii="Times New Roman" w:hAnsi="Times New Roman" w:cs="Times New Roman"/>
          <w:kern w:val="0"/>
          <w:sz w:val="22"/>
        </w:rPr>
        <w:t xml:space="preserve"> into </w:t>
      </w:r>
      <w:r w:rsidR="00E96F89">
        <w:rPr>
          <w:rFonts w:ascii="Times New Roman" w:hAnsi="Times New Roman" w:cs="Times New Roman"/>
          <w:kern w:val="0"/>
          <w:sz w:val="22"/>
        </w:rPr>
        <w:t>myopathy, neuropathy or normal based on</w:t>
      </w:r>
      <w:r w:rsidR="00631735">
        <w:rPr>
          <w:rFonts w:ascii="Times New Roman" w:hAnsi="Times New Roman" w:cs="Times New Roman"/>
          <w:kern w:val="0"/>
          <w:sz w:val="22"/>
        </w:rPr>
        <w:t xml:space="preserve"> volitional state-nEMG</w:t>
      </w:r>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nEMG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as well as patients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by </w:t>
      </w:r>
      <w:r w:rsidR="00490892">
        <w:rPr>
          <w:rFonts w:ascii="Times New Roman" w:hAnsi="Times New Roman" w:cs="Times New Roman"/>
          <w:sz w:val="22"/>
        </w:rPr>
        <w:t>out deep learning model</w:t>
      </w:r>
      <w:r w:rsidR="005C7009" w:rsidRPr="00403721">
        <w:rPr>
          <w:rFonts w:ascii="Times New Roman" w:hAnsi="Times New Roman" w:cs="Times New Roman"/>
          <w:sz w:val="22"/>
        </w:rPr>
        <w:t xml:space="preserve"> and </w:t>
      </w:r>
      <w:r w:rsidR="00490892">
        <w:rPr>
          <w:rFonts w:ascii="Times New Roman" w:hAnsi="Times New Roman" w:cs="Times New Roman"/>
          <w:sz w:val="22"/>
        </w:rPr>
        <w:t xml:space="preserve">electro-diagnosis results by 6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37586F94"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47BE7" w:rsidRPr="00403721">
        <w:rPr>
          <w:rFonts w:ascii="Times New Roman" w:hAnsi="Times New Roman" w:cs="Times New Roman"/>
          <w:sz w:val="22"/>
        </w:rPr>
        <w:t>nEMG</w:t>
      </w:r>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59065C" w:rsidRPr="00403721">
        <w:rPr>
          <w:rFonts w:ascii="Times New Roman" w:hAnsi="Times New Roman" w:cs="Times New Roman"/>
          <w:sz w:val="22"/>
        </w:rPr>
        <w:t>from June 2015 to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A2303D">
        <w:rPr>
          <w:rFonts w:ascii="Times New Roman" w:hAnsi="Times New Roman" w:cs="Times New Roman"/>
          <w:sz w:val="22"/>
        </w:rPr>
        <w:t>with one of</w:t>
      </w:r>
      <w:r w:rsidR="0059065C" w:rsidRPr="00403721">
        <w:rPr>
          <w:rFonts w:ascii="Times New Roman" w:hAnsi="Times New Roman" w:cs="Times New Roman"/>
          <w:sz w:val="22"/>
        </w:rPr>
        <w:t xml:space="preserve">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conducted according to 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retrospective analysis</w:t>
      </w:r>
      <w:r w:rsidR="00E56B3B">
        <w:rPr>
          <w:rFonts w:ascii="Times New Roman" w:hAnsi="Times New Roman" w:cs="Times New Roman"/>
          <w:sz w:val="22"/>
        </w:rPr>
        <w:t xml:space="preserve"> and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DD5459">
        <w:rPr>
          <w:rFonts w:ascii="Times New Roman" w:hAnsi="Times New Roman" w:cs="Times New Roman"/>
          <w:sz w:val="22"/>
        </w:rPr>
        <w:t xml:space="preserve">from all patients </w:t>
      </w:r>
      <w:r w:rsidR="00E56B3B">
        <w:rPr>
          <w:rFonts w:ascii="Times New Roman" w:hAnsi="Times New Roman" w:cs="Times New Roman"/>
          <w:sz w:val="22"/>
        </w:rPr>
        <w:t>w</w:t>
      </w:r>
      <w:r w:rsidR="006C0142">
        <w:rPr>
          <w:rFonts w:ascii="Times New Roman" w:hAnsi="Times New Roman" w:cs="Times New Roman"/>
          <w:sz w:val="22"/>
        </w:rPr>
        <w:t>ere</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96CBCFC" w:rsidR="00C8013E" w:rsidRPr="00403721" w:rsidRDefault="0066487A"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47BE7" w:rsidRPr="00403721">
        <w:rPr>
          <w:rFonts w:ascii="Times New Roman" w:hAnsi="Times New Roman" w:cs="Times New Roman"/>
          <w:sz w:val="22"/>
        </w:rPr>
        <w:t>nEMG</w:t>
      </w:r>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534CAB">
        <w:rPr>
          <w:rFonts w:ascii="Times New Roman" w:hAnsi="Times New Roman" w:cs="Times New Roman"/>
          <w:sz w:val="22"/>
        </w:rPr>
        <w:t xml:space="preserve">The </w:t>
      </w:r>
      <w:r w:rsidR="004A01CA">
        <w:rPr>
          <w:rFonts w:ascii="Times New Roman" w:hAnsi="Times New Roman" w:cs="Times New Roman"/>
          <w:sz w:val="22"/>
        </w:rPr>
        <w:t>nEMG signal</w:t>
      </w:r>
      <w:r w:rsidR="00534CAB">
        <w:rPr>
          <w:rFonts w:ascii="Times New Roman" w:hAnsi="Times New Roman" w:cs="Times New Roman"/>
          <w:sz w:val="22"/>
        </w:rPr>
        <w:t xml:space="preserve"> was measured at 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seconds </w:t>
      </w:r>
      <w:r w:rsidR="00BC7A4E">
        <w:rPr>
          <w:rFonts w:ascii="Times New Roman" w:hAnsi="Times New Roman" w:cs="Times New Roman"/>
          <w:sz w:val="22"/>
        </w:rPr>
        <w:t>during</w:t>
      </w:r>
      <w:r w:rsidR="00E07817">
        <w:rPr>
          <w:rFonts w:ascii="Times New Roman" w:hAnsi="Times New Roman" w:cs="Times New Roman"/>
          <w:sz w:val="22"/>
        </w:rPr>
        <w:t xml:space="preserve"> the nEMG </w:t>
      </w:r>
      <w:r w:rsidR="00640FFB" w:rsidRPr="00403721">
        <w:rPr>
          <w:rFonts w:ascii="Times New Roman" w:hAnsi="Times New Roman" w:cs="Times New Roman"/>
          <w:sz w:val="22"/>
        </w:rPr>
        <w:t xml:space="preserve">were </w:t>
      </w:r>
      <w:r w:rsidR="00BD0E9C">
        <w:rPr>
          <w:rFonts w:ascii="Times New Roman" w:hAnsi="Times New Roman" w:cs="Times New Roman"/>
          <w:sz w:val="22"/>
        </w:rPr>
        <w:t>stored in 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563F4FDA" w:rsidR="00404151" w:rsidRPr="001A1955" w:rsidRDefault="006E61A3" w:rsidP="008F431B">
      <w:pPr>
        <w:spacing w:line="480" w:lineRule="auto"/>
        <w:jc w:val="left"/>
        <w:rPr>
          <w:rFonts w:ascii="Times New Roman" w:hAnsi="Times New Roman" w:cs="Times New Roman"/>
          <w:sz w:val="22"/>
        </w:rPr>
      </w:pPr>
      <w:r>
        <w:rPr>
          <w:rFonts w:ascii="Times New Roman" w:hAnsi="Times New Roman" w:cs="Times New Roman"/>
          <w:sz w:val="22"/>
        </w:rPr>
        <w:t>The 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Pr>
          <w:rFonts w:ascii="Times New Roman" w:hAnsi="Times New Roman" w:cs="Times New Roman"/>
          <w:sz w:val="22"/>
        </w:rPr>
        <w:t xml:space="preserve">the 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nEMG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r w:rsidR="004A01CA">
        <w:rPr>
          <w:rFonts w:ascii="Times New Roman" w:hAnsi="Times New Roman" w:cs="Times New Roman"/>
          <w:sz w:val="22"/>
        </w:rPr>
        <w:t>nEMG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w:t>
      </w:r>
      <w:r w:rsidR="009E3FFD">
        <w:rPr>
          <w:rFonts w:ascii="Times New Roman" w:hAnsi="Times New Roman" w:cs="Times New Roman"/>
          <w:sz w:val="22"/>
        </w:rPr>
        <w:t xml:space="preserve">during </w:t>
      </w:r>
      <w:r w:rsidR="004D245E" w:rsidRPr="00403721">
        <w:rPr>
          <w:rFonts w:ascii="Times New Roman" w:hAnsi="Times New Roman" w:cs="Times New Roman"/>
          <w:sz w:val="22"/>
        </w:rPr>
        <w:t>move</w:t>
      </w:r>
      <w:r w:rsidR="009E3FFD">
        <w:rPr>
          <w:rFonts w:ascii="Times New Roman" w:hAnsi="Times New Roman" w:cs="Times New Roman"/>
          <w:sz w:val="22"/>
        </w:rPr>
        <w:t>s</w:t>
      </w:r>
      <w:r w:rsidR="004D245E" w:rsidRPr="00403721">
        <w:rPr>
          <w:rFonts w:ascii="Times New Roman" w:hAnsi="Times New Roman" w:cs="Times New Roman"/>
          <w:sz w:val="22"/>
        </w:rPr>
        <w:t xml:space="preserve"> 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at the end</w:t>
      </w:r>
      <w:r w:rsidR="009E3FFD">
        <w:rPr>
          <w:rFonts w:ascii="Times New Roman" w:hAnsi="Times New Roman" w:cs="Times New Roman"/>
          <w:sz w:val="22"/>
        </w:rPr>
        <w:t xml:space="preserve"> of EMG data;</w:t>
      </w:r>
      <w:r w:rsidR="004D245E" w:rsidRPr="00403721">
        <w:rPr>
          <w:rFonts w:ascii="Times New Roman" w:hAnsi="Times New Roman" w:cs="Times New Roman"/>
          <w:sz w:val="22"/>
        </w:rPr>
        <w:t xml:space="preserve"> </w:t>
      </w:r>
      <w:r w:rsidR="00FD1726">
        <w:rPr>
          <w:rFonts w:ascii="Times New Roman" w:hAnsi="Times New Roman" w:cs="Times New Roman"/>
          <w:sz w:val="22"/>
        </w:rPr>
        <w:t>and then</w:t>
      </w:r>
      <w:r w:rsidR="00B4366F">
        <w:rPr>
          <w:rFonts w:ascii="Times New Roman" w:hAnsi="Times New Roman" w:cs="Times New Roman"/>
          <w:sz w:val="22"/>
        </w:rPr>
        <w:t xml:space="preserve"> almost</w:t>
      </w:r>
      <w:r w:rsidR="004D245E" w:rsidRPr="00403721">
        <w:rPr>
          <w:rFonts w:ascii="Times New Roman" w:hAnsi="Times New Roman" w:cs="Times New Roman"/>
          <w:sz w:val="22"/>
        </w:rPr>
        <w:t xml:space="preserve"> </w:t>
      </w:r>
      <w:r w:rsidR="0076063C">
        <w:rPr>
          <w:rFonts w:ascii="Times New Roman" w:hAnsi="Times New Roman" w:cs="Times New Roman"/>
          <w:sz w:val="22"/>
        </w:rPr>
        <w:t>all the</w:t>
      </w:r>
      <w:r w:rsidR="004D245E" w:rsidRPr="00403721">
        <w:rPr>
          <w:rFonts w:ascii="Times New Roman" w:hAnsi="Times New Roman" w:cs="Times New Roman"/>
          <w:sz w:val="22"/>
        </w:rPr>
        <w:t xml:space="preserve"> noise </w:t>
      </w:r>
      <w:r w:rsidR="00FD1726">
        <w:rPr>
          <w:rFonts w:ascii="Times New Roman" w:hAnsi="Times New Roman" w:cs="Times New Roman"/>
          <w:sz w:val="22"/>
        </w:rPr>
        <w:t xml:space="preserve">in the rest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54805333" w:rsidR="005926D3" w:rsidRPr="008852B6" w:rsidRDefault="005F3157"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4FA918CB" w:rsidR="00311583" w:rsidRDefault="00356151" w:rsidP="007A2E8D">
      <w:pPr>
        <w:spacing w:line="480" w:lineRule="auto"/>
        <w:jc w:val="left"/>
        <w:rPr>
          <w:rFonts w:ascii="Times New Roman" w:hAnsi="Times New Roman" w:cs="Times New Roman"/>
          <w:sz w:val="22"/>
        </w:rPr>
      </w:pPr>
      <w:r>
        <w:rPr>
          <w:rFonts w:ascii="Times New Roman" w:hAnsi="Times New Roman" w:cs="Times New Roman"/>
          <w:sz w:val="22"/>
        </w:rPr>
        <w:t xml:space="preserve">A web-based </w:t>
      </w:r>
      <w:r w:rsidR="004A01CA">
        <w:rPr>
          <w:rFonts w:ascii="Times New Roman" w:hAnsi="Times New Roman" w:cs="Times New Roman"/>
          <w:sz w:val="22"/>
        </w:rPr>
        <w:t>nEMG signal</w:t>
      </w:r>
      <w:r>
        <w:rPr>
          <w:rFonts w:ascii="Times New Roman" w:hAnsi="Times New Roman" w:cs="Times New Roman"/>
          <w:sz w:val="22"/>
        </w:rPr>
        <w:t xml:space="preserve"> labeling platform was developed to allow residents</w:t>
      </w:r>
      <w:r w:rsidR="00962547">
        <w:rPr>
          <w:rFonts w:ascii="Times New Roman" w:hAnsi="Times New Roman" w:cs="Times New Roman"/>
          <w:sz w:val="22"/>
        </w:rPr>
        <w:t>,</w:t>
      </w:r>
      <w:r>
        <w:rPr>
          <w:rFonts w:ascii="Times New Roman" w:hAnsi="Times New Roman" w:cs="Times New Roman"/>
          <w:sz w:val="22"/>
        </w:rPr>
        <w:t xml:space="preserve"> </w:t>
      </w:r>
      <w:r w:rsidR="00962547">
        <w:rPr>
          <w:rFonts w:ascii="Times New Roman" w:hAnsi="Times New Roman" w:cs="Times New Roman"/>
          <w:sz w:val="22"/>
        </w:rPr>
        <w:t xml:space="preserve">who </w:t>
      </w:r>
      <w:r>
        <w:rPr>
          <w:rFonts w:ascii="Times New Roman" w:hAnsi="Times New Roman" w:cs="Times New Roman"/>
          <w:sz w:val="22"/>
        </w:rPr>
        <w:t>belong</w:t>
      </w:r>
      <w:r w:rsidR="00962547">
        <w:rPr>
          <w:rFonts w:ascii="Times New Roman" w:hAnsi="Times New Roman" w:cs="Times New Roman"/>
          <w:sz w:val="22"/>
        </w:rPr>
        <w:t>ed</w:t>
      </w:r>
      <w:r>
        <w:rPr>
          <w:rFonts w:ascii="Times New Roman" w:hAnsi="Times New Roman" w:cs="Times New Roman"/>
          <w:sz w:val="22"/>
        </w:rPr>
        <w:t xml:space="preserve"> to different institutions</w:t>
      </w:r>
      <w:r w:rsidR="00962547">
        <w:rPr>
          <w:rFonts w:ascii="Times New Roman" w:hAnsi="Times New Roman" w:cs="Times New Roman"/>
          <w:sz w:val="22"/>
        </w:rPr>
        <w:t>,</w:t>
      </w:r>
      <w:r>
        <w:rPr>
          <w:rFonts w:ascii="Times New Roman" w:hAnsi="Times New Roman" w:cs="Times New Roman"/>
          <w:sz w:val="22"/>
        </w:rPr>
        <w:t xml:space="preserve"> </w:t>
      </w:r>
      <w:r w:rsidR="00D2549D">
        <w:rPr>
          <w:rFonts w:ascii="Times New Roman" w:hAnsi="Times New Roman" w:cs="Times New Roman"/>
          <w:sz w:val="22"/>
        </w:rPr>
        <w:t>electro-diagnose patients of this study</w:t>
      </w:r>
      <w:r>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t>information</w:t>
      </w:r>
      <w:r w:rsidR="00A46542">
        <w:rPr>
          <w:rFonts w:ascii="Times New Roman" w:hAnsi="Times New Roman" w:cs="Times New Roman"/>
          <w:sz w:val="22"/>
        </w:rPr>
        <w:t>, t</w:t>
      </w:r>
      <w:r w:rsidR="00C1731B">
        <w:rPr>
          <w:rFonts w:ascii="Times New Roman" w:hAnsi="Times New Roman" w:cs="Times New Roman"/>
          <w:sz w:val="22"/>
        </w:rPr>
        <w:t xml:space="preserve">he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847EDA">
        <w:rPr>
          <w:rFonts w:ascii="Times New Roman" w:hAnsi="Times New Roman" w:cs="Times New Roman"/>
          <w:sz w:val="22"/>
        </w:rPr>
        <w:t xml:space="preserve">way the EMG data </w:t>
      </w:r>
      <w:r w:rsidR="00847EDA">
        <w:rPr>
          <w:rFonts w:ascii="Times New Roman" w:hAnsi="Times New Roman" w:cs="Times New Roman"/>
          <w:sz w:val="22"/>
        </w:rPr>
        <w:lastRenderedPageBreak/>
        <w:t>presented on the EMG device</w:t>
      </w:r>
      <w:r w:rsidR="00544652">
        <w:rPr>
          <w:rFonts w:ascii="Times New Roman" w:hAnsi="Times New Roman" w:cs="Times New Roman"/>
          <w:sz w:val="22"/>
        </w:rPr>
        <w:t xml:space="preserve"> (S1 Fig). </w:t>
      </w:r>
    </w:p>
    <w:p w14:paraId="01B06EF3" w14:textId="76F25962"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w:t>
      </w:r>
      <w:r w:rsidR="00AE0F96">
        <w:rPr>
          <w:rFonts w:ascii="Times New Roman" w:hAnsi="Times New Roman" w:cs="Times New Roman"/>
          <w:sz w:val="22"/>
        </w:rPr>
        <w:t xml:space="preserve">neurology and </w:t>
      </w:r>
      <w:r>
        <w:rPr>
          <w:rFonts w:ascii="Times New Roman" w:hAnsi="Times New Roman" w:cs="Times New Roman"/>
          <w:sz w:val="22"/>
        </w:rPr>
        <w:t>four</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rehabilitation medicine </w:t>
      </w:r>
      <w:r w:rsidR="00C6538D">
        <w:rPr>
          <w:rFonts w:ascii="Times New Roman" w:hAnsi="Times New Roman" w:cs="Times New Roman"/>
          <w:sz w:val="22"/>
        </w:rPr>
        <w:t xml:space="preserve">watched the </w:t>
      </w:r>
      <w:r w:rsidR="004A01CA">
        <w:rPr>
          <w:rFonts w:ascii="Times New Roman" w:hAnsi="Times New Roman" w:cs="Times New Roman"/>
          <w:sz w:val="22"/>
        </w:rPr>
        <w:t>nEMG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sidR="00360EC7">
        <w:rPr>
          <w:rFonts w:ascii="Times New Roman" w:hAnsi="Times New Roman" w:cs="Times New Roman"/>
          <w:sz w:val="22"/>
        </w:rPr>
        <w:t>the</w:t>
      </w:r>
      <w:r>
        <w:rPr>
          <w:rFonts w:ascii="Times New Roman" w:hAnsi="Times New Roman" w:cs="Times New Roman"/>
          <w:sz w:val="22"/>
        </w:rPr>
        <w:t xml:space="preserve"> patient </w:t>
      </w:r>
      <w:r w:rsidR="00662AF2">
        <w:rPr>
          <w:rFonts w:ascii="Times New Roman" w:hAnsi="Times New Roman" w:cs="Times New Roman"/>
          <w:sz w:val="22"/>
        </w:rPr>
        <w:t>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A148FD">
        <w:rPr>
          <w:rFonts w:ascii="Times New Roman" w:hAnsi="Times New Roman" w:cs="Times New Roman"/>
          <w:sz w:val="22"/>
        </w:rPr>
        <w:t xml:space="preserve"> without clinical information other than nEMG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id</w:t>
      </w:r>
      <w:r w:rsidR="00F179C5">
        <w:rPr>
          <w:rFonts w:ascii="Times New Roman" w:hAnsi="Times New Roman" w:cs="Times New Roman"/>
          <w:sz w:val="22"/>
        </w:rPr>
        <w:t xml:space="preserve">, the </w:t>
      </w:r>
      <w:r w:rsidR="00E832D3">
        <w:rPr>
          <w:rFonts w:ascii="Times New Roman" w:hAnsi="Times New Roman" w:cs="Times New Roman"/>
          <w:sz w:val="22"/>
        </w:rPr>
        <w:t>n</w:t>
      </w:r>
      <w:r w:rsidR="00F179C5">
        <w:rPr>
          <w:rFonts w:ascii="Times New Roman" w:hAnsi="Times New Roman" w:cs="Times New Roman"/>
          <w:sz w:val="22"/>
        </w:rPr>
        <w:t xml:space="preserve">EMG waveform </w:t>
      </w:r>
      <w:r w:rsidR="00E832D3">
        <w:rPr>
          <w:rFonts w:ascii="Times New Roman" w:hAnsi="Times New Roman" w:cs="Times New Roman"/>
          <w:sz w:val="22"/>
        </w:rPr>
        <w:t xml:space="preserve">data </w:t>
      </w:r>
      <w:r w:rsidR="00F179C5">
        <w:rPr>
          <w:rFonts w:ascii="Times New Roman" w:hAnsi="Times New Roman" w:cs="Times New Roman"/>
          <w:sz w:val="22"/>
        </w:rPr>
        <w:t xml:space="preserve">was </w:t>
      </w:r>
      <w:r w:rsidR="00E832D3">
        <w:rPr>
          <w:rFonts w:ascii="Times New Roman" w:hAnsi="Times New Roman" w:cs="Times New Roman"/>
          <w:sz w:val="22"/>
        </w:rPr>
        <w:t xml:space="preserve">presented on the screen along with the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 xml:space="preserve">The real-time waveform data was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 xml:space="preserve">was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for 500 microseconds</w:t>
      </w:r>
      <w:r w:rsidR="00483665">
        <w:rPr>
          <w:rFonts w:ascii="Times New Roman" w:hAnsi="Times New Roman" w:cs="Times New Roman"/>
          <w:sz w:val="22"/>
        </w:rPr>
        <w:t>.</w:t>
      </w:r>
      <w:r w:rsidR="005C3BBF">
        <w:rPr>
          <w:rFonts w:ascii="Times New Roman" w:hAnsi="Times New Roman" w:cs="Times New Roman"/>
          <w:sz w:val="22"/>
        </w:rPr>
        <w:t xml:space="preserve"> </w:t>
      </w:r>
      <w:r w:rsidR="001A4DF1">
        <w:rPr>
          <w:rFonts w:ascii="Times New Roman" w:hAnsi="Times New Roman" w:cs="Times New Roman"/>
          <w:sz w:val="22"/>
        </w:rPr>
        <w:t>The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055CC8">
        <w:rPr>
          <w:rFonts w:ascii="Times New Roman" w:hAnsi="Times New Roman" w:cs="Times New Roman"/>
          <w:sz w:val="22"/>
        </w:rPr>
        <w:t>among</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055CC8">
        <w:rPr>
          <w:rFonts w:ascii="Times New Roman" w:hAnsi="Times New Roman" w:cs="Times New Roman"/>
          <w:sz w:val="22"/>
        </w:rPr>
        <w:t xml:space="preserve"> </w:t>
      </w:r>
      <w:r w:rsidR="00055CC8" w:rsidRPr="00055CC8">
        <w:rPr>
          <w:rFonts w:ascii="Times New Roman" w:hAnsi="Times New Roman" w:cs="Times New Roman"/>
          <w:sz w:val="22"/>
        </w:rPr>
        <w:t>μV</w:t>
      </w:r>
      <w:r w:rsidR="009E1BC1" w:rsidRPr="002B17B1">
        <w:rPr>
          <w:rFonts w:ascii="Times New Roman" w:hAnsi="Times New Roman" w:cs="Times New Roman"/>
          <w:sz w:val="22"/>
        </w:rPr>
        <w:t>, 200</w:t>
      </w:r>
      <w:r w:rsidR="00055CC8">
        <w:rPr>
          <w:rFonts w:ascii="Times New Roman" w:hAnsi="Times New Roman" w:cs="Times New Roman"/>
          <w:sz w:val="22"/>
        </w:rPr>
        <w:t xml:space="preserve"> </w:t>
      </w:r>
      <w:r w:rsidR="00055CC8" w:rsidRPr="00055CC8">
        <w:rPr>
          <w:rFonts w:ascii="Times New Roman" w:hAnsi="Times New Roman" w:cs="Times New Roman"/>
          <w:sz w:val="22"/>
        </w:rPr>
        <w:t>μV</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r w:rsidR="00055CC8" w:rsidRPr="00055CC8">
        <w:rPr>
          <w:rFonts w:ascii="Times New Roman" w:hAnsi="Times New Roman" w:cs="Times New Roman"/>
          <w:sz w:val="22"/>
        </w:rPr>
        <w:t>μV</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 xml:space="preserve"> mV,</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r w:rsidR="004A01CA">
        <w:rPr>
          <w:rFonts w:ascii="Times New Roman" w:hAnsi="Times New Roman" w:cs="Times New Roman"/>
          <w:sz w:val="22"/>
        </w:rPr>
        <w:t>nEMG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 xml:space="preserve">the </w:t>
      </w:r>
      <w:r w:rsidR="00C2660B">
        <w:rPr>
          <w:rFonts w:ascii="Times New Roman" w:hAnsi="Times New Roman" w:cs="Times New Roman"/>
          <w:sz w:val="22"/>
        </w:rPr>
        <w:t>patient</w:t>
      </w:r>
      <w:r w:rsidR="00C65D7C">
        <w:rPr>
          <w:rFonts w:ascii="Times New Roman" w:hAnsi="Times New Roman" w:cs="Times New Roman"/>
          <w:sz w:val="22"/>
        </w:rPr>
        <w:t>s by considering the muscles</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 xml:space="preserve">results </w:t>
      </w:r>
      <w:r w:rsidR="00D33489">
        <w:rPr>
          <w:rFonts w:ascii="Times New Roman" w:hAnsi="Times New Roman" w:cs="Times New Roman"/>
          <w:sz w:val="22"/>
        </w:rPr>
        <w:t xml:space="preserve">of physicians </w:t>
      </w:r>
      <w:r w:rsidR="001879FF">
        <w:rPr>
          <w:rFonts w:ascii="Times New Roman" w:hAnsi="Times New Roman" w:cs="Times New Roman"/>
          <w:sz w:val="22"/>
        </w:rPr>
        <w:t>were</w:t>
      </w:r>
      <w:r w:rsidR="00794C37">
        <w:rPr>
          <w:rFonts w:ascii="Times New Roman" w:hAnsi="Times New Roman" w:cs="Times New Roman"/>
          <w:sz w:val="22"/>
        </w:rPr>
        <w:t xml:space="preserve"> stored within the platform. </w:t>
      </w:r>
    </w:p>
    <w:p w14:paraId="06E632AD" w14:textId="0379CE74"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5030D2">
        <w:rPr>
          <w:rFonts w:ascii="Times New Roman" w:hAnsi="Times New Roman" w:cs="Times New Roman"/>
          <w:b/>
          <w:sz w:val="24"/>
        </w:rPr>
        <w:t>deep learning model</w:t>
      </w:r>
    </w:p>
    <w:p w14:paraId="1928900C" w14:textId="7AC64632"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4A01CA">
        <w:rPr>
          <w:rFonts w:ascii="Times New Roman" w:hAnsi="Times New Roman" w:cs="Times New Roman"/>
          <w:sz w:val="22"/>
        </w:rPr>
        <w:t>nEMG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second</w:t>
      </w:r>
      <w:r w:rsidRPr="00403721">
        <w:rPr>
          <w:rFonts w:ascii="Times New Roman" w:hAnsi="Times New Roman" w:cs="Times New Roman"/>
          <w:sz w:val="22"/>
        </w:rPr>
        <w:t xml:space="preserve"> and hop size</w:t>
      </w:r>
      <w:r>
        <w:rPr>
          <w:rFonts w:ascii="Times New Roman" w:hAnsi="Times New Roman" w:cs="Times New Roman"/>
          <w:sz w:val="22"/>
        </w:rPr>
        <w:t>s of 0.1 second</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 xml:space="preserve">The length and the hop size of the windows were selected heuristically. </w:t>
      </w:r>
      <w:r w:rsidRPr="00403721">
        <w:rPr>
          <w:rFonts w:ascii="Times New Roman" w:hAnsi="Times New Roman" w:cs="Times New Roman"/>
          <w:sz w:val="22"/>
        </w:rPr>
        <w:t xml:space="preserve">After slicing, </w:t>
      </w:r>
      <w:r w:rsidR="005451EE">
        <w:rPr>
          <w:rFonts w:ascii="Times New Roman" w:hAnsi="Times New Roman" w:cs="Times New Roman"/>
          <w:sz w:val="22"/>
        </w:rPr>
        <w:t>there were total</w:t>
      </w:r>
      <w:r w:rsidRPr="00403721">
        <w:rPr>
          <w:rFonts w:ascii="Times New Roman" w:hAnsi="Times New Roman" w:cs="Times New Roman"/>
          <w:sz w:val="22"/>
        </w:rPr>
        <w:t xml:space="preserve"> of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585C39F2"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A one-dimensional convolutional neural network (CNN) was used as the deep learning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ResNes and VGG, which are well-performing image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of </w:t>
      </w:r>
      <w:r w:rsidR="00A67F4A">
        <w:rPr>
          <w:rFonts w:ascii="Times New Roman" w:hAnsi="Times New Roman" w:cs="Times New Roman"/>
          <w:sz w:val="22"/>
        </w:rPr>
        <w:t>7 spatial reduction blocks</w:t>
      </w:r>
      <w:r>
        <w:rPr>
          <w:rFonts w:ascii="Times New Roman" w:hAnsi="Times New Roman" w:cs="Times New Roman"/>
          <w:sz w:val="22"/>
        </w:rPr>
        <w:t>,</w:t>
      </w:r>
      <w:r w:rsidR="00A67F4A">
        <w:rPr>
          <w:rFonts w:ascii="Times New Roman" w:hAnsi="Times New Roman" w:cs="Times New Roman"/>
          <w:sz w:val="22"/>
        </w:rPr>
        <w:t xml:space="preserve"> 5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(ReLU)</w:t>
      </w:r>
      <w:r w:rsidR="00A67F4A">
        <w:rPr>
          <w:rFonts w:ascii="Times New Roman" w:hAnsi="Times New Roman" w:cs="Times New Roman"/>
          <w:sz w:val="22"/>
        </w:rPr>
        <w:t xml:space="preserve">, and max pooling. </w:t>
      </w:r>
      <w:r w:rsidR="00D769F9">
        <w:rPr>
          <w:rFonts w:ascii="Times New Roman" w:hAnsi="Times New Roman" w:cs="Times New Roman"/>
          <w:sz w:val="22"/>
        </w:rPr>
        <w:t xml:space="preserve">The residual block contained similar layers with an added residual connection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2560FE">
        <w:rPr>
          <w:rFonts w:ascii="Times New Roman" w:hAnsi="Times New Roman" w:cs="Times New Roman"/>
          <w:sz w:val="22"/>
        </w:rPr>
        <w:t xml:space="preserve">The model receives raw signal segments and predicts the three class (myopathy, neuropathy, normal) probabilities. </w:t>
      </w:r>
    </w:p>
    <w:p w14:paraId="5C15ED0E" w14:textId="2FE2F6E3"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epoch </w:t>
      </w:r>
      <w:r w:rsidR="001806FA">
        <w:rPr>
          <w:rFonts w:ascii="Times New Roman" w:hAnsi="Times New Roman" w:cs="Times New Roman"/>
          <w:sz w:val="22"/>
        </w:rPr>
        <w:lastRenderedPageBreak/>
        <w:t>of 100</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accuracy on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 entropy loss was used </w:t>
      </w:r>
      <w:r w:rsidR="00242644">
        <w:rPr>
          <w:rFonts w:ascii="Times New Roman" w:hAnsi="Times New Roman" w:cs="Times New Roman"/>
          <w:sz w:val="22"/>
        </w:rPr>
        <w:t xml:space="preserve">as the loss function with class weights applied inverse proportionally to the number of signal segments from the train set. Deep learning performance was measured through 5*3-fold cross validation (5*3 CV) since there were small number of subjects. </w:t>
      </w:r>
    </w:p>
    <w:p w14:paraId="7545A030" w14:textId="01C8324E"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The deep learning model used two stages to classify the</w:t>
      </w:r>
      <w:r w:rsidR="009C4F0B">
        <w:rPr>
          <w:rFonts w:ascii="Times New Roman" w:hAnsi="Times New Roman" w:cs="Times New Roman"/>
          <w:sz w:val="22"/>
        </w:rPr>
        <w:t xml:space="preserve"> patient</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n</w:t>
      </w:r>
      <w:r>
        <w:rPr>
          <w:rFonts w:ascii="Times New Roman" w:hAnsi="Times New Roman" w:cs="Times New Roman"/>
          <w:sz w:val="22"/>
        </w:rPr>
        <w:t xml:space="preserve">EMG data and returns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The probabilities of the segments were averaged to produce a three-class probability of</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probabilities of all muscle from each patient</w:t>
      </w:r>
      <w:r w:rsidR="00BF578E">
        <w:rPr>
          <w:rFonts w:ascii="Times New Roman" w:hAnsi="Times New Roman" w:cs="Times New Roman"/>
          <w:sz w:val="22"/>
        </w:rPr>
        <w:t xml:space="preserve"> </w:t>
      </w:r>
      <w:r w:rsidR="00D07E44">
        <w:rPr>
          <w:rFonts w:ascii="Times New Roman" w:hAnsi="Times New Roman" w:cs="Times New Roman"/>
          <w:sz w:val="22"/>
        </w:rPr>
        <w:t xml:space="preserve">are computed,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C95122">
        <w:rPr>
          <w:rFonts w:ascii="Times New Roman" w:hAnsi="Times New Roman" w:cs="Times New Roman"/>
          <w:sz w:val="22"/>
        </w:rPr>
        <w:t xml:space="preserve">Two methods were compared to generate the feature vector. Another method was to average the muscle probabilities per muscle location label (proximal muscle or distal muscle) to produce six-dimensional vector. </w:t>
      </w:r>
      <w:r w:rsidR="00BD375D">
        <w:rPr>
          <w:rFonts w:ascii="Times New Roman" w:hAnsi="Times New Roman" w:cs="Times New Roman"/>
          <w:sz w:val="22"/>
        </w:rPr>
        <w:t>When patient did not have any muscle probability for some muscle location label, mean value of 1/3 was imputed to prevent undesired bias. The performance of deep learning model presented in this article are from averaging over all muscle probabilities. The second stage receives the feature vector generated and classifies the three-class diagnosis of the subject using a logistic regression classifier.</w:t>
      </w:r>
    </w:p>
    <w:p w14:paraId="5E72EA76" w14:textId="067AA02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After the model was trained, an explainable artificial intelligence technique named feature visualization was applied to visualize the features which the model</w:t>
      </w:r>
      <w:r w:rsidR="00C95122">
        <w:rPr>
          <w:rFonts w:ascii="Times New Roman" w:hAnsi="Times New Roman" w:cs="Times New Roman"/>
          <w:sz w:val="22"/>
        </w:rPr>
        <w:t xml:space="preserve"> </w:t>
      </w:r>
      <w:r>
        <w:rPr>
          <w:rFonts w:ascii="Times New Roman" w:hAnsi="Times New Roman" w:cs="Times New Roman"/>
          <w:sz w:val="22"/>
        </w:rPr>
        <w:t xml:space="preserve">is focusing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The initial feature was sampled from gaussian distribution N (0,0.5), and random jitter was applied as regularization with 12.5% of the signal segment length. Learning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 </w:t>
      </w:r>
    </w:p>
    <w:p w14:paraId="145D85CE" w14:textId="5661F9F6"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AF23BD">
        <w:rPr>
          <w:rFonts w:ascii="Times New Roman" w:hAnsi="Times New Roman" w:cs="Times New Roman"/>
          <w:b/>
          <w:sz w:val="24"/>
        </w:rPr>
        <w:t xml:space="preserve">deep learning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4002FA7"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w:t>
      </w:r>
      <w:r w:rsidR="00D2233A">
        <w:rPr>
          <w:rFonts w:ascii="Times New Roman" w:hAnsi="Times New Roman" w:cs="Times New Roman"/>
          <w:sz w:val="22"/>
        </w:rPr>
        <w:t>s</w:t>
      </w:r>
      <w:r w:rsidRPr="00403721">
        <w:rPr>
          <w:rFonts w:ascii="Times New Roman" w:hAnsi="Times New Roman" w:cs="Times New Roman"/>
          <w:sz w:val="22"/>
        </w:rPr>
        <w:t xml:space="preserve"> of</w:t>
      </w:r>
      <w:r>
        <w:rPr>
          <w:rFonts w:ascii="Times New Roman" w:hAnsi="Times New Roman" w:cs="Times New Roman"/>
          <w:sz w:val="22"/>
        </w:rPr>
        <w:t xml:space="preserve"> </w:t>
      </w:r>
      <w:r w:rsidR="00D2233A">
        <w:rPr>
          <w:rFonts w:ascii="Times New Roman" w:hAnsi="Times New Roman" w:cs="Times New Roman"/>
          <w:sz w:val="22"/>
        </w:rPr>
        <w:t>the deep learning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with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those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w:t>
      </w:r>
      <w:r>
        <w:rPr>
          <w:rFonts w:ascii="Times New Roman" w:hAnsi="Times New Roman" w:cs="Times New Roman" w:hint="eastAsia"/>
          <w:sz w:val="22"/>
        </w:rPr>
        <w:lastRenderedPageBreak/>
        <w:t xml:space="preserve">compared </w:t>
      </w:r>
      <w:r>
        <w:rPr>
          <w:rFonts w:ascii="Times New Roman" w:hAnsi="Times New Roman" w:cs="Times New Roman"/>
          <w:sz w:val="22"/>
        </w:rPr>
        <w:t>the res</w:t>
      </w:r>
      <w:r w:rsidR="00336E2A">
        <w:rPr>
          <w:rFonts w:ascii="Times New Roman" w:hAnsi="Times New Roman" w:cs="Times New Roman"/>
          <w:sz w:val="22"/>
        </w:rPr>
        <w:t xml:space="preserve">ult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deep 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averaged result</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r>
        <w:rPr>
          <w:rFonts w:ascii="Times New Roman" w:hAnsi="Times New Roman" w:cs="Times New Roman" w:hint="eastAsia"/>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79A42BC4"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FE0E1F">
        <w:rPr>
          <w:rFonts w:ascii="Times New Roman" w:hAnsi="Times New Roman" w:cs="Times New Roman"/>
          <w:sz w:val="22"/>
        </w:rPr>
        <w:t xml:space="preserve"> </w:t>
      </w:r>
      <w:r w:rsidR="001B5380">
        <w:rPr>
          <w:rFonts w:ascii="Times New Roman" w:hAnsi="Times New Roman" w:cs="Times New Roman"/>
          <w:sz w:val="22"/>
        </w:rPr>
        <w:t>The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the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0C6DCE">
        <w:rPr>
          <w:rFonts w:ascii="Times New Roman" w:hAnsi="Times New Roman" w:cs="Times New Roman"/>
          <w:sz w:val="22"/>
        </w:rPr>
        <w:t>The degree of agreement was calculated within physicians and the deep learning model</w:t>
      </w:r>
      <w:r w:rsidR="00DA643C">
        <w:rPr>
          <w:rFonts w:ascii="Times New Roman" w:hAnsi="Times New Roman" w:cs="Times New Roman"/>
          <w:sz w:val="22"/>
        </w:rPr>
        <w:t>,</w:t>
      </w:r>
      <w:r w:rsidR="000C6DCE" w:rsidRPr="00403721">
        <w:rPr>
          <w:rFonts w:ascii="Times New Roman" w:hAnsi="Times New Roman" w:cs="Times New Roman"/>
          <w:sz w:val="22"/>
        </w:rPr>
        <w:t xml:space="preserve"> and </w:t>
      </w:r>
      <w:r w:rsidR="000C6DCE">
        <w:rPr>
          <w:rFonts w:ascii="Times New Roman" w:hAnsi="Times New Roman" w:cs="Times New Roman"/>
          <w:sz w:val="22"/>
        </w:rPr>
        <w:t>is expressed</w:t>
      </w:r>
      <w:r w:rsidR="000C6DCE" w:rsidRPr="00403721">
        <w:rPr>
          <w:rFonts w:ascii="Times New Roman" w:hAnsi="Times New Roman" w:cs="Times New Roman"/>
          <w:sz w:val="22"/>
        </w:rPr>
        <w:t xml:space="preserve"> with 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 xml:space="preserve">were binary classification, so were measured by averaging each class metrics from 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0152570B"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There were total of 20 patients without any neuromuscular disease,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neuropathy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he re</w:t>
      </w:r>
      <w:r w:rsidR="00C269CF">
        <w:rPr>
          <w:rFonts w:ascii="Times New Roman" w:hAnsi="Times New Roman" w:cs="Times New Roman"/>
          <w:sz w:val="22"/>
        </w:rPr>
        <w:t xml:space="preserve">st of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shown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r w:rsidR="00A45FB5">
        <w:rPr>
          <w:rFonts w:ascii="Times New Roman" w:hAnsi="Times New Roman" w:cs="Times New Roman"/>
          <w:sz w:val="22"/>
        </w:rPr>
        <w:t xml:space="preserve"> </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7372A2C2" w:rsidR="000B1F14" w:rsidRPr="000B1F14" w:rsidRDefault="00AB4D10" w:rsidP="000B1F14">
      <w:pPr>
        <w:pStyle w:val="ae"/>
        <w:rPr>
          <w:rFonts w:eastAsiaTheme="minorEastAsia" w:cs="Times New Roman"/>
        </w:rPr>
      </w:pPr>
      <w:bookmarkStart w:id="0"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0"/>
      <w:r w:rsidRPr="00F64DD9">
        <w:rPr>
          <w:rFonts w:cs="Times New Roman"/>
        </w:rPr>
        <w:t>. Demographic characteristics of subjects 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nEMG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Number of nEMG (mean±SD)</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EMG=needle electromyography</w:t>
      </w:r>
    </w:p>
    <w:p w14:paraId="0287A4A7" w14:textId="0CD7B9C4" w:rsidR="00D81465" w:rsidRPr="00904073" w:rsidRDefault="00904073" w:rsidP="00904073">
      <w:pPr>
        <w:spacing w:line="240" w:lineRule="auto"/>
        <w:jc w:val="left"/>
        <w:rPr>
          <w:rFonts w:ascii="Times New Roman" w:hAnsi="Times New Roman" w:cs="Times New Roman"/>
          <w:sz w:val="22"/>
        </w:rPr>
      </w:pPr>
      <w:r>
        <w:rPr>
          <w:rFonts w:ascii="Times New Roman" w:hAnsi="Times New Roman" w:cs="Times New Roman"/>
          <w:sz w:val="22"/>
        </w:rPr>
        <w:t>data are expressed in mean</w:t>
      </w:r>
      <w:r w:rsidRPr="00904073">
        <w:rPr>
          <w:rFonts w:ascii="Times New Roman" w:hAnsi="Times New Roman" w:cs="Times New Roman" w:hint="eastAsia"/>
          <w:sz w:val="22"/>
        </w:rPr>
        <w:t>±</w:t>
      </w:r>
      <w:r>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7E5EFBC4"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Performance results of deep learning and physicians</w:t>
      </w:r>
    </w:p>
    <w:p w14:paraId="6A5B4417" w14:textId="1FC8162B"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9E1BBB">
        <w:rPr>
          <w:rFonts w:ascii="Times New Roman" w:hAnsi="Times New Roman" w:cs="Times New Roman"/>
          <w:sz w:val="22"/>
        </w:rPr>
        <w:t xml:space="preserve">deep learning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9E1BBB">
        <w:rPr>
          <w:rFonts w:ascii="Times New Roman" w:hAnsi="Times New Roman" w:cs="Times New Roman"/>
          <w:sz w:val="22"/>
        </w:rPr>
        <w:t>to</w:t>
      </w:r>
      <w:r>
        <w:rPr>
          <w:rFonts w:ascii="Times New Roman" w:hAnsi="Times New Roman" w:cs="Times New Roman"/>
          <w:sz w:val="22"/>
        </w:rPr>
        <w:t xml:space="preserve"> electro-diagnosis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9E1BBB">
        <w:rPr>
          <w:rFonts w:ascii="Times New Roman" w:hAnsi="Times New Roman" w:cs="Times New Roman"/>
          <w:sz w:val="22"/>
        </w:rPr>
        <w:t xml:space="preserve">following metrics: </w:t>
      </w:r>
      <w:r>
        <w:rPr>
          <w:rFonts w:ascii="Times New Roman" w:hAnsi="Times New Roman" w:cs="Times New Roman"/>
          <w:sz w:val="22"/>
        </w:rPr>
        <w:t>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seconds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seconds</w:t>
      </w:r>
      <w:r w:rsidR="0047576A">
        <w:rPr>
          <w:rFonts w:ascii="Times New Roman" w:hAnsi="Times New Roman" w:cs="Times New Roman"/>
          <w:sz w:val="22"/>
        </w:rPr>
        <w:t>; total of 8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nEMG data </w:t>
      </w:r>
      <w:r w:rsidR="008F1E1B">
        <w:rPr>
          <w:rFonts w:ascii="Times New Roman" w:hAnsi="Times New Roman" w:cs="Times New Roman"/>
          <w:sz w:val="22"/>
        </w:rPr>
        <w:t>were excluded from analysis because these were not annotated by either the physicians or the deep learning 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w:t>
      </w:r>
      <w:r w:rsidR="003873C2">
        <w:rPr>
          <w:rFonts w:ascii="Times New Roman" w:hAnsi="Times New Roman" w:cs="Times New Roman"/>
          <w:sz w:val="22"/>
        </w:rPr>
        <w:lastRenderedPageBreak/>
        <w:t>the deep learning model that did not use muscle location information are presented as the above-mentioned metrics:</w:t>
      </w:r>
      <w:r w:rsidR="003873C2" w:rsidRPr="003873C2">
        <w:rPr>
          <w:rFonts w:ascii="Times New Roman" w:hAnsi="Times New Roman" w:cs="Times New Roman"/>
          <w:sz w:val="22"/>
        </w:rPr>
        <w:t xml:space="preserve"> </w:t>
      </w:r>
      <w:r w:rsidR="003873C2">
        <w:rPr>
          <w:rFonts w:ascii="Times New Roman" w:hAnsi="Times New Roman" w:cs="Times New Roman"/>
          <w:sz w:val="22"/>
        </w:rPr>
        <w:t xml:space="preserve">the accuracy, sensitivity, specificity, PPV, and F1 score are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9B7A41">
        <w:rPr>
          <w:rFonts w:ascii="Times New Roman" w:hAnsi="Times New Roman" w:cs="Times New Roman"/>
          <w:sz w:val="22"/>
        </w:rPr>
        <w:t>The</w:t>
      </w:r>
      <w:r w:rsidR="00B86D05">
        <w:rPr>
          <w:rFonts w:ascii="Times New Roman" w:hAnsi="Times New Roman" w:cs="Times New Roman"/>
          <w:sz w:val="22"/>
        </w:rPr>
        <w:t xml:space="preserv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1F5073">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deep learning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3E735E" w:rsidRPr="002B618A">
        <w:rPr>
          <w:rFonts w:ascii="Times New Roman" w:hAnsi="Times New Roman" w:cs="Times New Roman"/>
          <w:sz w:val="22"/>
        </w:rPr>
        <w:fldChar w:fldCharType="separate"/>
      </w:r>
      <w:r w:rsidR="002B618A" w:rsidRPr="002B618A">
        <w:rPr>
          <w:rFonts w:ascii="Times New Roman" w:hAnsi="Times New Roman" w:cs="Times New Roman"/>
          <w:noProof/>
          <w:sz w:val="22"/>
        </w:rPr>
        <w:t>Table</w:t>
      </w:r>
      <w:r w:rsidR="002B618A" w:rsidRPr="002B618A">
        <w:rPr>
          <w:rFonts w:ascii="Times New Roman" w:hAnsi="Times New Roman" w:cs="Times New Roman"/>
          <w:sz w:val="22"/>
        </w:rPr>
        <w:t xml:space="preserve"> </w:t>
      </w:r>
      <w:r w:rsidR="002B618A" w:rsidRPr="002B618A">
        <w:rPr>
          <w:rFonts w:ascii="Times New Roman" w:hAnsi="Times New Roman" w:cs="Times New Roman"/>
          <w:noProof/>
          <w:sz w:val="22"/>
        </w:rPr>
        <w:t>3</w:t>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75D172E8" w14:textId="4F2E9A13" w:rsidR="00E92FF6" w:rsidRPr="00E92FF6" w:rsidRDefault="00E92FF6" w:rsidP="00E92FF6">
      <w:pPr>
        <w:pStyle w:val="ae"/>
        <w:rPr>
          <w:rFonts w:cs="Times New Roman"/>
        </w:rPr>
      </w:pPr>
      <w:bookmarkStart w:id="1"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1"/>
      <w:r w:rsidRPr="00E92FF6">
        <w:rPr>
          <w:rFonts w:cs="Times New Roman"/>
        </w:rPr>
        <w:t>. The electro-diagnosis results by physicians and classification results by the deep learning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47E9CCA9" w:rsidR="00FE4BC4" w:rsidRPr="0086262A" w:rsidRDefault="009B72F8" w:rsidP="0086262A">
            <w:pPr>
              <w:jc w:val="center"/>
              <w:rPr>
                <w:rFonts w:ascii="Times New Roman" w:hAnsi="Times New Roman" w:cs="Times New Roman"/>
                <w:sz w:val="16"/>
                <w:szCs w:val="16"/>
              </w:rPr>
            </w:pPr>
            <w:r w:rsidRPr="0086262A">
              <w:rPr>
                <w:rFonts w:ascii="Times New Roman" w:hAnsi="Times New Roman" w:cs="Times New Roman"/>
                <w:sz w:val="16"/>
                <w:szCs w:val="16"/>
              </w:rPr>
              <w:t>Deep learning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09A5460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1960B2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E8DE14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6E2DCC5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38288DD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73BA1AC" w:rsidR="00FE4BC4" w:rsidRPr="0086262A" w:rsidRDefault="006F5793" w:rsidP="007B37AC">
            <w:pPr>
              <w:rPr>
                <w:rFonts w:ascii="Times New Roman" w:hAnsi="Times New Roman" w:cs="Times New Roman"/>
                <w:sz w:val="16"/>
                <w:szCs w:val="16"/>
              </w:rPr>
            </w:pPr>
            <w:r>
              <w:rPr>
                <w:rFonts w:ascii="Times New Roman" w:hAnsi="Times New Roman" w:cs="Times New Roman"/>
                <w:sz w:val="16"/>
                <w:szCs w:val="16"/>
              </w:rPr>
              <w:t xml:space="preserve">Posivie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03EA5F0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122861B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5547115A"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C7A3AD4"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.715(0-.673–0.757)</w:t>
            </w:r>
            <w:r w:rsidRPr="0086262A">
              <w:rPr>
                <w:rFonts w:ascii="Times New Roman" w:hAnsi="Times New Roman" w:cs="Times New Roman"/>
                <w:sz w:val="16"/>
                <w:szCs w:val="16"/>
                <w:vertAlign w:val="superscript"/>
              </w:rPr>
              <w:t>†</w:t>
            </w:r>
          </w:p>
        </w:tc>
      </w:tr>
    </w:tbl>
    <w:p w14:paraId="1D2BA622" w14:textId="1B157D65" w:rsidR="00075B5F" w:rsidRPr="00403721" w:rsidRDefault="00535D5C" w:rsidP="00950C4E">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results of electro-diagnosis by 6 physicians</w:t>
      </w:r>
    </w:p>
    <w:p w14:paraId="2E91188E" w14:textId="454FACF3" w:rsidR="00075B5F" w:rsidRDefault="00535D5C" w:rsidP="00950C4E">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verage results of classification by 3 deep learning models</w:t>
      </w:r>
    </w:p>
    <w:p w14:paraId="1CAACBBC" w14:textId="471E226E" w:rsidR="00C8050F" w:rsidRDefault="00C8050F" w:rsidP="00950C4E">
      <w:pPr>
        <w:spacing w:line="240" w:lineRule="auto"/>
        <w:rPr>
          <w:rFonts w:ascii="Times New Roman" w:hAnsi="Times New Roman" w:cs="Times New Roman"/>
          <w:sz w:val="22"/>
        </w:rPr>
      </w:pPr>
      <w:r w:rsidRPr="00C8050F">
        <w:rPr>
          <w:rFonts w:ascii="Times New Roman" w:hAnsi="Times New Roman" w:cs="Times New Roman"/>
          <w:sz w:val="22"/>
        </w:rPr>
        <w:t>The metrics except for accuracy are average of binary classification scores for each class from one-versus-rest method.</w:t>
      </w:r>
    </w:p>
    <w:p w14:paraId="0D9ADCC8" w14:textId="75230D46" w:rsidR="00745B56" w:rsidRDefault="00651B97" w:rsidP="00745B56">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CI=95% confidence interval</w:t>
      </w:r>
      <w:bookmarkStart w:id="2" w:name="_Ref97309511"/>
    </w:p>
    <w:p w14:paraId="5CC11D14" w14:textId="77777777" w:rsidR="00745B56" w:rsidRPr="00745B56" w:rsidRDefault="00745B56" w:rsidP="00745B56">
      <w:pPr>
        <w:spacing w:line="240" w:lineRule="auto"/>
        <w:rPr>
          <w:rFonts w:ascii="Times New Roman" w:hAnsi="Times New Roman" w:cs="Times New Roman"/>
          <w:sz w:val="22"/>
        </w:rPr>
      </w:pPr>
    </w:p>
    <w:p w14:paraId="44CD69AB" w14:textId="12CEB6F6" w:rsidR="00745B56" w:rsidRPr="00745B56" w:rsidRDefault="000A22CF" w:rsidP="00745B56">
      <w:pPr>
        <w:pStyle w:val="ae"/>
        <w:keepNext/>
        <w:rPr>
          <w:rFonts w:eastAsiaTheme="minorEastAsia" w:cs="Times New Roman"/>
        </w:rPr>
      </w:pPr>
      <w:r w:rsidRPr="000A22CF">
        <w:rPr>
          <w:rFonts w:cs="Times New Roman"/>
        </w:rPr>
        <w:t xml:space="preserve">Table </w:t>
      </w:r>
      <w:r w:rsidRPr="000A22CF">
        <w:rPr>
          <w:rFonts w:cs="Times New Roman"/>
        </w:rPr>
        <w:fldChar w:fldCharType="begin"/>
      </w:r>
      <w:r w:rsidRPr="000A22CF">
        <w:rPr>
          <w:rFonts w:cs="Times New Roman"/>
        </w:rPr>
        <w:instrText xml:space="preserve"> SEQ Table \* ARABIC </w:instrText>
      </w:r>
      <w:r w:rsidRPr="000A22CF">
        <w:rPr>
          <w:rFonts w:cs="Times New Roman"/>
        </w:rPr>
        <w:fldChar w:fldCharType="separate"/>
      </w:r>
      <w:r w:rsidR="002B618A">
        <w:rPr>
          <w:rFonts w:cs="Times New Roman"/>
          <w:noProof/>
        </w:rPr>
        <w:t>3</w:t>
      </w:r>
      <w:r w:rsidRPr="000A22CF">
        <w:rPr>
          <w:rFonts w:cs="Times New Roman"/>
        </w:rPr>
        <w:fldChar w:fldCharType="end"/>
      </w:r>
      <w:bookmarkEnd w:id="2"/>
      <w:r w:rsidRPr="000A22CF">
        <w:rPr>
          <w:rFonts w:cs="Times New Roman"/>
        </w:rPr>
        <w:t xml:space="preserve">. </w:t>
      </w:r>
      <w:r w:rsidR="003B2DDB">
        <w:rPr>
          <w:rFonts w:cs="Times New Roman"/>
        </w:rPr>
        <w:t>Degree of agreement</w:t>
      </w:r>
      <w:r w:rsidRPr="000A22CF">
        <w:rPr>
          <w:rFonts w:cs="Times New Roman"/>
        </w:rPr>
        <w:t xml:space="preserve"> </w:t>
      </w:r>
      <w:r w:rsidR="003B2DDB">
        <w:rPr>
          <w:rFonts w:cs="Times New Roman"/>
        </w:rPr>
        <w:t xml:space="preserve">between </w:t>
      </w:r>
      <w:r w:rsidRPr="000A22CF">
        <w:rPr>
          <w:rFonts w:cs="Times New Roman"/>
        </w:rPr>
        <w:t>physicians and the deep learning model</w:t>
      </w:r>
      <w:r w:rsidR="00DC3434">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1B7D3E" w:rsidRPr="00403721" w14:paraId="2F65A25F" w14:textId="77777777" w:rsidTr="000A22CF">
        <w:trPr>
          <w:trHeight w:val="20"/>
        </w:trPr>
        <w:tc>
          <w:tcPr>
            <w:tcW w:w="1666" w:type="pct"/>
            <w:tcBorders>
              <w:top w:val="single" w:sz="4" w:space="0" w:color="000000" w:themeColor="text1"/>
              <w:bottom w:val="single" w:sz="4" w:space="0" w:color="auto"/>
            </w:tcBorders>
          </w:tcPr>
          <w:p w14:paraId="56ACE0DF" w14:textId="77777777" w:rsidR="001B7D3E" w:rsidRPr="00403721" w:rsidRDefault="001B7D3E" w:rsidP="00093063">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413BAE38" w14:textId="77777777" w:rsidR="001B7D3E" w:rsidRPr="00403721" w:rsidRDefault="001B7D3E" w:rsidP="00093063">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299760B4" w14:textId="77777777" w:rsidR="001B7D3E" w:rsidRPr="00403721" w:rsidRDefault="001B7D3E" w:rsidP="00093063">
            <w:pPr>
              <w:jc w:val="center"/>
              <w:rPr>
                <w:rFonts w:ascii="Times New Roman" w:hAnsi="Times New Roman" w:cs="Times New Roman"/>
                <w:sz w:val="16"/>
              </w:rPr>
            </w:pPr>
            <w:r>
              <w:rPr>
                <w:rFonts w:ascii="Times New Roman" w:hAnsi="Times New Roman" w:cs="Times New Roman"/>
                <w:sz w:val="16"/>
              </w:rPr>
              <w:t>C</w:t>
            </w:r>
            <w:r w:rsidRPr="001347D6">
              <w:rPr>
                <w:rFonts w:ascii="Times New Roman" w:hAnsi="Times New Roman" w:cs="Times New Roman"/>
                <w:sz w:val="16"/>
              </w:rPr>
              <w:t>onvolutional neural network</w:t>
            </w:r>
          </w:p>
        </w:tc>
      </w:tr>
      <w:tr w:rsidR="000A22CF" w:rsidRPr="00403721" w14:paraId="76FB14D7" w14:textId="77777777" w:rsidTr="00115EE8">
        <w:trPr>
          <w:trHeight w:val="20"/>
        </w:trPr>
        <w:tc>
          <w:tcPr>
            <w:tcW w:w="1666" w:type="pct"/>
            <w:tcBorders>
              <w:top w:val="single" w:sz="4" w:space="0" w:color="auto"/>
            </w:tcBorders>
          </w:tcPr>
          <w:p w14:paraId="6912ED34" w14:textId="666D5CFD" w:rsidR="000A22CF" w:rsidRPr="000A22CF" w:rsidRDefault="000A22CF" w:rsidP="000A22CF">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1622C3CD" w14:textId="3417C1D7"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0.26</w:t>
            </w:r>
            <w:r w:rsidR="001C26E6">
              <w:rPr>
                <w:rFonts w:ascii="Times New Roman" w:hAnsi="Times New Roman" w:cs="Times New Roman"/>
                <w:sz w:val="18"/>
                <w:szCs w:val="20"/>
              </w:rPr>
              <w:t>0</w:t>
            </w:r>
            <w:r w:rsidR="00DC3434" w:rsidRPr="00AE36DA">
              <w:rPr>
                <w:rFonts w:ascii="Times New Roman" w:hAnsi="Times New Roman" w:cs="Times New Roman"/>
                <w:sz w:val="16"/>
                <w:szCs w:val="16"/>
                <w:vertAlign w:val="superscript"/>
              </w:rPr>
              <w:t>†</w:t>
            </w:r>
          </w:p>
        </w:tc>
        <w:tc>
          <w:tcPr>
            <w:tcW w:w="1668" w:type="pct"/>
            <w:tcBorders>
              <w:top w:val="single" w:sz="4" w:space="0" w:color="auto"/>
            </w:tcBorders>
          </w:tcPr>
          <w:p w14:paraId="4EBE5621" w14:textId="31D51854"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0.2</w:t>
            </w:r>
            <w:r w:rsidR="001C26E6">
              <w:rPr>
                <w:rFonts w:ascii="Times New Roman" w:hAnsi="Times New Roman" w:cs="Times New Roman"/>
                <w:sz w:val="18"/>
                <w:szCs w:val="20"/>
              </w:rPr>
              <w:t>56</w:t>
            </w:r>
            <w:r w:rsidR="007F1513" w:rsidRPr="004B6DE6">
              <w:rPr>
                <w:rFonts w:ascii="Times New Roman" w:hAnsi="Times New Roman" w:cs="Times New Roman"/>
                <w:sz w:val="16"/>
                <w:szCs w:val="16"/>
                <w:vertAlign w:val="superscript"/>
              </w:rPr>
              <w:t>‡</w:t>
            </w:r>
          </w:p>
        </w:tc>
      </w:tr>
      <w:tr w:rsidR="000A22CF" w:rsidRPr="00403721" w14:paraId="055DB5EA" w14:textId="77777777" w:rsidTr="00115EE8">
        <w:trPr>
          <w:trHeight w:val="20"/>
        </w:trPr>
        <w:tc>
          <w:tcPr>
            <w:tcW w:w="1666" w:type="pct"/>
          </w:tcPr>
          <w:p w14:paraId="195B68AE" w14:textId="70C6EB60" w:rsidR="000A22CF" w:rsidRPr="000A22CF" w:rsidRDefault="000A22CF" w:rsidP="000A22CF">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62CB9654" w14:textId="18A47DD3"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0.36</w:t>
            </w:r>
            <w:r w:rsidR="001C26E6">
              <w:rPr>
                <w:rFonts w:ascii="Times New Roman" w:hAnsi="Times New Roman" w:cs="Times New Roman"/>
                <w:sz w:val="18"/>
                <w:szCs w:val="20"/>
              </w:rPr>
              <w:t>0</w:t>
            </w:r>
            <w:r w:rsidR="00DC3434" w:rsidRPr="00AE36DA">
              <w:rPr>
                <w:rFonts w:ascii="Times New Roman" w:hAnsi="Times New Roman" w:cs="Times New Roman"/>
                <w:sz w:val="16"/>
                <w:szCs w:val="16"/>
                <w:vertAlign w:val="superscript"/>
              </w:rPr>
              <w:t>†</w:t>
            </w:r>
          </w:p>
        </w:tc>
        <w:tc>
          <w:tcPr>
            <w:tcW w:w="1668" w:type="pct"/>
          </w:tcPr>
          <w:p w14:paraId="3752FA6B" w14:textId="5FE236A7"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0.40</w:t>
            </w:r>
            <w:r w:rsidR="001C26E6">
              <w:rPr>
                <w:rFonts w:ascii="Times New Roman" w:hAnsi="Times New Roman" w:cs="Times New Roman"/>
                <w:sz w:val="18"/>
                <w:szCs w:val="20"/>
              </w:rPr>
              <w:t>0</w:t>
            </w:r>
            <w:r w:rsidR="004B6DE6" w:rsidRPr="004B6DE6">
              <w:rPr>
                <w:rFonts w:ascii="Times New Roman" w:hAnsi="Times New Roman" w:cs="Times New Roman"/>
                <w:sz w:val="16"/>
                <w:szCs w:val="16"/>
                <w:vertAlign w:val="superscript"/>
              </w:rPr>
              <w:t>‡</w:t>
            </w:r>
          </w:p>
        </w:tc>
      </w:tr>
      <w:tr w:rsidR="000A22CF" w:rsidRPr="00403721" w14:paraId="215A6710" w14:textId="77777777" w:rsidTr="00115EE8">
        <w:trPr>
          <w:trHeight w:val="20"/>
        </w:trPr>
        <w:tc>
          <w:tcPr>
            <w:tcW w:w="1666" w:type="pct"/>
          </w:tcPr>
          <w:p w14:paraId="771879B7" w14:textId="411FF7B7" w:rsidR="000A22CF" w:rsidRPr="000A22CF" w:rsidRDefault="000A22CF" w:rsidP="000A22CF">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01026C07" w14:textId="1B8D09BD"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0.2</w:t>
            </w:r>
            <w:r w:rsidR="001C26E6">
              <w:rPr>
                <w:rFonts w:ascii="Times New Roman" w:hAnsi="Times New Roman" w:cs="Times New Roman"/>
                <w:sz w:val="18"/>
                <w:szCs w:val="20"/>
              </w:rPr>
              <w:t>56</w:t>
            </w:r>
            <w:r w:rsidR="00DC3434" w:rsidRPr="00AE36DA">
              <w:rPr>
                <w:rFonts w:ascii="Times New Roman" w:hAnsi="Times New Roman" w:cs="Times New Roman"/>
                <w:sz w:val="16"/>
                <w:szCs w:val="16"/>
                <w:vertAlign w:val="superscript"/>
              </w:rPr>
              <w:t>†</w:t>
            </w:r>
          </w:p>
        </w:tc>
        <w:tc>
          <w:tcPr>
            <w:tcW w:w="1668" w:type="pct"/>
          </w:tcPr>
          <w:p w14:paraId="54F6F679" w14:textId="2E2F60C0"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0.2</w:t>
            </w:r>
            <w:r w:rsidR="001C26E6">
              <w:rPr>
                <w:rFonts w:ascii="Times New Roman" w:hAnsi="Times New Roman" w:cs="Times New Roman"/>
                <w:sz w:val="18"/>
                <w:szCs w:val="20"/>
              </w:rPr>
              <w:t>47</w:t>
            </w:r>
            <w:r w:rsidR="004B6DE6" w:rsidRPr="004B6DE6">
              <w:rPr>
                <w:rFonts w:ascii="Times New Roman" w:hAnsi="Times New Roman" w:cs="Times New Roman"/>
                <w:sz w:val="16"/>
                <w:szCs w:val="16"/>
                <w:vertAlign w:val="superscript"/>
              </w:rPr>
              <w:t>‡</w:t>
            </w:r>
          </w:p>
        </w:tc>
      </w:tr>
      <w:tr w:rsidR="000A22CF" w:rsidRPr="00403721" w14:paraId="028989BC" w14:textId="77777777" w:rsidTr="000A22CF">
        <w:trPr>
          <w:trHeight w:val="20"/>
        </w:trPr>
        <w:tc>
          <w:tcPr>
            <w:tcW w:w="1666" w:type="pct"/>
            <w:tcBorders>
              <w:bottom w:val="single" w:sz="4" w:space="0" w:color="000000" w:themeColor="text1"/>
            </w:tcBorders>
          </w:tcPr>
          <w:p w14:paraId="24308D5B" w14:textId="6A6DE98E" w:rsidR="000A22CF" w:rsidRPr="000A22CF" w:rsidRDefault="000A22CF" w:rsidP="000A22CF">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75ABACE7" w14:textId="0B91291C"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0.20</w:t>
            </w:r>
            <w:r w:rsidR="001C26E6">
              <w:rPr>
                <w:rFonts w:ascii="Times New Roman" w:hAnsi="Times New Roman" w:cs="Times New Roman"/>
                <w:sz w:val="18"/>
                <w:szCs w:val="20"/>
              </w:rPr>
              <w:t>4</w:t>
            </w:r>
            <w:r w:rsidR="00DC3434"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561519BF" w14:textId="7F374BD7" w:rsidR="000A22CF" w:rsidRPr="000A22CF" w:rsidRDefault="000A22CF" w:rsidP="000A22CF">
            <w:pPr>
              <w:jc w:val="center"/>
              <w:rPr>
                <w:rFonts w:ascii="Times New Roman" w:hAnsi="Times New Roman" w:cs="Times New Roman"/>
                <w:sz w:val="18"/>
                <w:szCs w:val="20"/>
              </w:rPr>
            </w:pPr>
            <w:r w:rsidRPr="000A22CF">
              <w:rPr>
                <w:rFonts w:ascii="Times New Roman" w:hAnsi="Times New Roman" w:cs="Times New Roman"/>
                <w:sz w:val="18"/>
                <w:szCs w:val="20"/>
              </w:rPr>
              <w:t>0.1</w:t>
            </w:r>
            <w:r w:rsidR="001C26E6">
              <w:rPr>
                <w:rFonts w:ascii="Times New Roman" w:hAnsi="Times New Roman" w:cs="Times New Roman"/>
                <w:sz w:val="18"/>
                <w:szCs w:val="20"/>
              </w:rPr>
              <w:t>65</w:t>
            </w:r>
            <w:r w:rsidR="004B6DE6" w:rsidRPr="004B6DE6">
              <w:rPr>
                <w:rFonts w:ascii="Times New Roman" w:hAnsi="Times New Roman" w:cs="Times New Roman"/>
                <w:sz w:val="16"/>
                <w:szCs w:val="16"/>
                <w:vertAlign w:val="superscript"/>
              </w:rPr>
              <w:t>‡</w:t>
            </w:r>
          </w:p>
        </w:tc>
      </w:tr>
    </w:tbl>
    <w:p w14:paraId="0B58B8B9" w14:textId="5B88D53D" w:rsidR="008555C3" w:rsidRPr="008555C3" w:rsidRDefault="009B0645" w:rsidP="007C4BEC">
      <w:pPr>
        <w:spacing w:line="480" w:lineRule="auto"/>
        <w:rPr>
          <w:rFonts w:ascii="Times New Roman" w:eastAsia="맑은 고딕" w:hAnsi="Times New Roman" w:cs="Times New Roman"/>
          <w:sz w:val="22"/>
          <w:szCs w:val="28"/>
        </w:rPr>
      </w:pPr>
      <w:r>
        <w:rPr>
          <w:rFonts w:ascii="Times New Roman" w:hAnsi="Times New Roman" w:cs="Times New Roman"/>
          <w:sz w:val="22"/>
        </w:rPr>
        <w:t>*</w:t>
      </w:r>
      <w:r w:rsidR="007C4BEC" w:rsidRPr="00403721">
        <w:rPr>
          <w:rFonts w:ascii="Times New Roman" w:eastAsia="맑은 고딕" w:hAnsi="Times New Roman" w:cs="Times New Roman"/>
          <w:sz w:val="16"/>
        </w:rPr>
        <w:t xml:space="preserve"> </w:t>
      </w:r>
      <w:r w:rsidR="008555C3">
        <w:rPr>
          <w:rFonts w:ascii="Times New Roman" w:eastAsia="맑은 고딕" w:hAnsi="Times New Roman" w:cs="Times New Roman"/>
          <w:sz w:val="22"/>
          <w:szCs w:val="28"/>
        </w:rPr>
        <w:t xml:space="preserve">data are expressed in Fleiss </w:t>
      </w:r>
      <w:r w:rsidR="008555C3" w:rsidRPr="00403721">
        <w:rPr>
          <w:rFonts w:ascii="Times New Roman" w:hAnsi="Times New Roman" w:cs="Times New Roman"/>
          <w:sz w:val="22"/>
        </w:rPr>
        <w:t>κ</w:t>
      </w:r>
    </w:p>
    <w:p w14:paraId="579F3DD5" w14:textId="4C67BEC6" w:rsidR="007C4BEC" w:rsidRPr="00535D5C" w:rsidRDefault="008555C3" w:rsidP="007C4BEC">
      <w:pPr>
        <w:spacing w:line="480" w:lineRule="auto"/>
        <w:rPr>
          <w:rFonts w:ascii="Times New Roman" w:hAnsi="Times New Roman" w:cs="Times New Roman"/>
          <w:sz w:val="22"/>
        </w:rPr>
      </w:pPr>
      <w:r>
        <w:rPr>
          <w:rFonts w:ascii="Times New Roman" w:hAnsi="Times New Roman" w:cs="Times New Roman"/>
          <w:sz w:val="22"/>
        </w:rPr>
        <w:t xml:space="preserve">† </w:t>
      </w:r>
      <w:r w:rsidR="007C4BEC" w:rsidRPr="00403721">
        <w:rPr>
          <w:rFonts w:ascii="Times New Roman" w:hAnsi="Times New Roman" w:cs="Times New Roman"/>
          <w:sz w:val="22"/>
        </w:rPr>
        <w:t xml:space="preserve">Fleiss κ value between </w:t>
      </w:r>
      <w:r w:rsidR="007C4BEC">
        <w:rPr>
          <w:rFonts w:ascii="Times New Roman" w:hAnsi="Times New Roman" w:cs="Times New Roman"/>
          <w:sz w:val="22"/>
        </w:rPr>
        <w:t>the results by 6 physicians</w:t>
      </w:r>
    </w:p>
    <w:p w14:paraId="1313EF1F" w14:textId="5B83262E" w:rsidR="007C4BEC" w:rsidRDefault="008555C3" w:rsidP="007C4BEC">
      <w:pPr>
        <w:spacing w:line="480" w:lineRule="auto"/>
        <w:rPr>
          <w:rFonts w:ascii="Times New Roman" w:hAnsi="Times New Roman" w:cs="Times New Roman"/>
          <w:sz w:val="22"/>
        </w:rPr>
      </w:pPr>
      <w:r>
        <w:rPr>
          <w:rFonts w:ascii="Times New Roman" w:hAnsi="Times New Roman" w:cs="Times New Roman"/>
          <w:sz w:val="22"/>
        </w:rPr>
        <w:t xml:space="preserve">‡ </w:t>
      </w:r>
      <w:r w:rsidR="007C4BEC" w:rsidRPr="00403721">
        <w:rPr>
          <w:rFonts w:ascii="Times New Roman" w:hAnsi="Times New Roman" w:cs="Times New Roman"/>
          <w:sz w:val="22"/>
        </w:rPr>
        <w:t>Fleiss κ value between</w:t>
      </w:r>
      <w:r w:rsidR="007C4BEC">
        <w:rPr>
          <w:rFonts w:ascii="Times New Roman" w:hAnsi="Times New Roman" w:cs="Times New Roman"/>
          <w:sz w:val="22"/>
        </w:rPr>
        <w:t xml:space="preserve"> the results by 6 physicians and</w:t>
      </w:r>
      <w:r w:rsidR="007C4BEC" w:rsidRPr="00403721">
        <w:rPr>
          <w:rFonts w:ascii="Times New Roman" w:hAnsi="Times New Roman" w:cs="Times New Roman"/>
          <w:sz w:val="22"/>
        </w:rPr>
        <w:t xml:space="preserve"> </w:t>
      </w:r>
      <w:r w:rsidR="004B7774">
        <w:rPr>
          <w:rFonts w:ascii="Times New Roman" w:hAnsi="Times New Roman" w:cs="Times New Roman"/>
          <w:sz w:val="22"/>
        </w:rPr>
        <w:t>deep learning model</w:t>
      </w:r>
    </w:p>
    <w:p w14:paraId="2B385E8B" w14:textId="77777777" w:rsidR="008F4FAA" w:rsidRPr="00334764" w:rsidRDefault="008F4FAA" w:rsidP="00A87817">
      <w:pPr>
        <w:spacing w:line="480" w:lineRule="auto"/>
        <w:rPr>
          <w:rFonts w:ascii="Times New Roman" w:hAnsi="Times New Roman" w:cs="Times New Roman"/>
          <w:sz w:val="22"/>
        </w:rPr>
      </w:pPr>
    </w:p>
    <w:p w14:paraId="3D9A0E48" w14:textId="0C92D8DF"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deep learning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524F12">
        <w:rPr>
          <w:rFonts w:ascii="Times New Roman" w:hAnsi="Times New Roman" w:cs="Times New Roman"/>
          <w:sz w:val="22"/>
        </w:rPr>
        <w:t xml:space="preserve"> </w:t>
      </w:r>
      <w:r w:rsidR="007C5921">
        <w:rPr>
          <w:rFonts w:ascii="Times New Roman" w:hAnsi="Times New Roman" w:cs="Times New Roman"/>
          <w:sz w:val="22"/>
        </w:rPr>
        <w:t xml:space="preserve">for comparison, </w:t>
      </w:r>
      <w:r w:rsidR="00174E0D">
        <w:rPr>
          <w:rFonts w:ascii="Times New Roman" w:hAnsi="Times New Roman" w:cs="Times New Roman"/>
          <w:sz w:val="22"/>
        </w:rPr>
        <w:t xml:space="preserve">electro-diagnosis results of </w:t>
      </w:r>
      <w:r w:rsidR="007C5921">
        <w:rPr>
          <w:rFonts w:ascii="Times New Roman" w:hAnsi="Times New Roman" w:cs="Times New Roman"/>
          <w:sz w:val="22"/>
        </w:rPr>
        <w:t>i</w:t>
      </w:r>
      <w:r w:rsidR="008602A0">
        <w:rPr>
          <w:rFonts w:ascii="Times New Roman" w:hAnsi="Times New Roman" w:cs="Times New Roman"/>
          <w:sz w:val="22"/>
        </w:rPr>
        <w:t xml:space="preserve">ndividual physician </w:t>
      </w:r>
      <w:r w:rsidR="00B02A02">
        <w:rPr>
          <w:rFonts w:ascii="Times New Roman" w:hAnsi="Times New Roman" w:cs="Times New Roman"/>
          <w:sz w:val="22"/>
        </w:rPr>
        <w:t>and averaged physician</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positive predictive value </w:t>
      </w:r>
      <w:r w:rsidR="008602A0">
        <w:rPr>
          <w:rFonts w:ascii="Times New Roman" w:hAnsi="Times New Roman" w:cs="Times New Roman"/>
          <w:sz w:val="22"/>
        </w:rPr>
        <w:t xml:space="preserve">on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 xml:space="preserve">Fig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 xml:space="preserve">The </w:t>
      </w:r>
      <w:r w:rsidR="007B0444">
        <w:rPr>
          <w:rFonts w:ascii="Times New Roman" w:hAnsi="Times New Roman" w:cs="Times New Roman"/>
          <w:sz w:val="22"/>
        </w:rPr>
        <w:lastRenderedPageBreak/>
        <w:t>per-class physicians results for myopathy and neuropathy were placed near ROC curve and precision-recall curve of the deep learning model. The deep learning model outperformed when classifying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deep learning model classification result per class was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48576BCC" w14:textId="02957478" w:rsidR="00312933" w:rsidRDefault="00A50CFB" w:rsidP="00AC45A7">
      <w:pPr>
        <w:pStyle w:val="ae"/>
        <w:keepNext/>
        <w:rPr>
          <w:rFonts w:cs="Times New Roman" w:hint="eastAsia"/>
        </w:rPr>
      </w:pPr>
      <w:bookmarkStart w:id="3" w:name="_Ref97315947"/>
      <w:r w:rsidRPr="00A50CFB">
        <w:rPr>
          <w:rFonts w:cs="Times New Roman"/>
        </w:rPr>
        <w:t xml:space="preserve">Fig </w:t>
      </w:r>
      <w:r w:rsidR="00F97FD1">
        <w:rPr>
          <w:rFonts w:cs="Times New Roman"/>
        </w:rPr>
        <w:fldChar w:fldCharType="begin"/>
      </w:r>
      <w:r w:rsidR="00F97FD1">
        <w:rPr>
          <w:rFonts w:cs="Times New Roman"/>
        </w:rPr>
        <w:instrText xml:space="preserve"> SEQ Figure \* ARABIC </w:instrText>
      </w:r>
      <w:r w:rsidR="00F97FD1">
        <w:rPr>
          <w:rFonts w:cs="Times New Roman"/>
        </w:rPr>
        <w:fldChar w:fldCharType="separate"/>
      </w:r>
      <w:r w:rsidR="003256A3">
        <w:rPr>
          <w:rFonts w:cs="Times New Roman"/>
          <w:noProof/>
        </w:rPr>
        <w:t>1</w:t>
      </w:r>
      <w:r w:rsidR="00F97FD1">
        <w:rPr>
          <w:rFonts w:cs="Times New Roman"/>
        </w:rPr>
        <w:fldChar w:fldCharType="end"/>
      </w:r>
      <w:bookmarkEnd w:id="3"/>
      <w:r w:rsidRPr="00A50CFB">
        <w:rPr>
          <w:rFonts w:cs="Times New Roman"/>
        </w:rPr>
        <w:t xml:space="preserve">. </w:t>
      </w:r>
      <w:r w:rsidR="00772469">
        <w:rPr>
          <w:rFonts w:cs="Times New Roman"/>
        </w:rPr>
        <w:t>P</w:t>
      </w:r>
      <w:r w:rsidR="00772469">
        <w:rPr>
          <w:rFonts w:eastAsia="맑은 고딕" w:cs="Times New Roman"/>
        </w:rPr>
        <w:t xml:space="preserve">er-class </w:t>
      </w:r>
      <w:r w:rsidR="00772469">
        <w:rPr>
          <w:rFonts w:cs="Times New Roman"/>
        </w:rPr>
        <w:t>receiver operating characteristic</w:t>
      </w:r>
      <w:r w:rsidRPr="00A50CFB">
        <w:rPr>
          <w:rFonts w:cs="Times New Roman"/>
        </w:rPr>
        <w:t xml:space="preserve"> and precision-recall curves of the deep learning model and six physicians</w:t>
      </w:r>
      <w:r w:rsidR="003F7302">
        <w:rPr>
          <w:rFonts w:cs="Times New Roman"/>
          <w:noProof/>
        </w:rPr>
        <w:drawing>
          <wp:anchor distT="0" distB="0" distL="114300" distR="114300" simplePos="0" relativeHeight="251659264" behindDoc="0" locked="0" layoutInCell="1" allowOverlap="1" wp14:anchorId="2B13751D" wp14:editId="153B2EB5">
            <wp:simplePos x="0" y="0"/>
            <wp:positionH relativeFrom="column">
              <wp:posOffset>0</wp:posOffset>
            </wp:positionH>
            <wp:positionV relativeFrom="paragraph">
              <wp:posOffset>424815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71A19FC" w14:textId="63BFDD63"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55373F">
        <w:rPr>
          <w:rFonts w:ascii="Times New Roman" w:hAnsi="Times New Roman" w:cs="Times New Roman" w:hint="eastAsia"/>
          <w:sz w:val="22"/>
        </w:rPr>
        <w:t xml:space="preserve">= </w:t>
      </w:r>
      <w:r>
        <w:rPr>
          <w:rFonts w:ascii="Times New Roman" w:hAnsi="Times New Roman" w:cs="Times New Roman"/>
          <w:sz w:val="22"/>
        </w:rPr>
        <w:t>Deep learning model</w:t>
      </w:r>
    </w:p>
    <w:p w14:paraId="024BB50A" w14:textId="4332D11F"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33066DE1"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26F817B0" w:rsidR="002936C6" w:rsidRDefault="00745B56" w:rsidP="002936C6">
      <w:pPr>
        <w:spacing w:line="480" w:lineRule="auto"/>
        <w:jc w:val="left"/>
        <w:rPr>
          <w:rFonts w:ascii="Times New Roman" w:hAnsi="Times New Roman" w:cs="Times New Roman"/>
          <w:sz w:val="22"/>
        </w:rPr>
      </w:pPr>
      <w:r>
        <w:rPr>
          <w:rFonts w:ascii="Times New Roman" w:hAnsi="Times New Roman" w:cs="Times New Roman"/>
          <w:sz w:val="22"/>
        </w:rPr>
        <w:lastRenderedPageBreak/>
        <w:t>From the confusion matrix of physicians and the deep learning model, the overall prediction pattern was identified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Pr>
          <w:rFonts w:ascii="Times New Roman" w:hAnsi="Times New Roman" w:cs="Times New Roman"/>
          <w:sz w:val="22"/>
        </w:rPr>
        <w:t xml:space="preserve">). </w:t>
      </w:r>
      <w:r w:rsidR="006E27D6">
        <w:rPr>
          <w:rFonts w:ascii="Times New Roman" w:hAnsi="Times New Roman" w:cs="Times New Roman"/>
          <w:sz w:val="22"/>
        </w:rPr>
        <w:t xml:space="preserve">The correctly predicted ratios for myopathy, neuropathy, and normal by the deep learning model were </w:t>
      </w:r>
      <w:r w:rsidR="006E27D6">
        <w:rPr>
          <w:rFonts w:ascii="Times New Roman" w:eastAsia="맑은 고딕" w:hAnsi="Times New Roman" w:cs="Times New Roman"/>
          <w:sz w:val="22"/>
        </w:rPr>
        <w:t>80.70%±4.96%, 64.71%±4.80%, and 69.05%±12.14%, respectively</w:t>
      </w:r>
      <w:r w:rsidR="006E27D6">
        <w:rPr>
          <w:rFonts w:ascii="Times New Roman" w:hAnsi="Times New Roman" w:cs="Times New Roman"/>
          <w:sz w:val="22"/>
        </w:rPr>
        <w:t>; the correctly electro-diagnosed ratios for myopathy, neuropathy, and normal 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The deep learning model outperformed physicians in predicting myopathy and normal, and was inferior in predicting neuropathy. </w:t>
      </w:r>
    </w:p>
    <w:p w14:paraId="282E465C" w14:textId="77777777" w:rsidR="00745B56" w:rsidRDefault="00745B56" w:rsidP="002936C6">
      <w:pPr>
        <w:spacing w:line="480" w:lineRule="auto"/>
        <w:jc w:val="left"/>
        <w:rPr>
          <w:rFonts w:ascii="Times New Roman" w:hAnsi="Times New Roman" w:cs="Times New Roman"/>
          <w:sz w:val="22"/>
        </w:rPr>
      </w:pPr>
    </w:p>
    <w:p w14:paraId="7FBA82A6" w14:textId="41DBB0DF" w:rsidR="00F97FD1" w:rsidRPr="00F97FD1" w:rsidRDefault="00F97FD1" w:rsidP="00F97FD1">
      <w:pPr>
        <w:pStyle w:val="ae"/>
        <w:keepNext/>
        <w:rPr>
          <w:rFonts w:cs="Times New Roman"/>
        </w:rPr>
      </w:pPr>
      <w:bookmarkStart w:id="4"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4"/>
      <w:r w:rsidRPr="00F97FD1">
        <w:rPr>
          <w:rFonts w:cs="Times New Roman"/>
        </w:rPr>
        <w:t xml:space="preserve">. Confusion matrices of </w:t>
      </w:r>
      <w:r w:rsidR="006E27D6">
        <w:rPr>
          <w:rFonts w:cs="Times New Roman"/>
        </w:rPr>
        <w:t xml:space="preserve">(A) </w:t>
      </w:r>
      <w:r w:rsidRPr="00F97FD1">
        <w:rPr>
          <w:rFonts w:cs="Times New Roman"/>
        </w:rPr>
        <w:t xml:space="preserve">physician electro-diagnosis results and </w:t>
      </w:r>
      <w:r w:rsidR="006E27D6">
        <w:rPr>
          <w:rFonts w:cs="Times New Roman"/>
        </w:rPr>
        <w:t xml:space="preserve">(B) </w:t>
      </w:r>
      <w:r w:rsidRPr="00F97FD1">
        <w:rPr>
          <w:rFonts w:cs="Times New Roman"/>
        </w:rPr>
        <w:t>the deep learning model prediction results</w:t>
      </w:r>
    </w:p>
    <w:p w14:paraId="1D3EC8BE" w14:textId="77777777"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31FAFDCF" w14:textId="041EAF0D" w:rsidR="00202780" w:rsidRDefault="00202780" w:rsidP="00B769F0">
      <w:pPr>
        <w:spacing w:line="480" w:lineRule="auto"/>
        <w:rPr>
          <w:rFonts w:ascii="Times New Roman" w:hAnsi="Times New Roman" w:cs="Times New Roman"/>
          <w:sz w:val="22"/>
        </w:rPr>
      </w:pPr>
    </w:p>
    <w:p w14:paraId="282E3228" w14:textId="0C5A9E66"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 xml:space="preserve">Performance of the machine learning model considering </w:t>
      </w:r>
      <w:r w:rsidR="00C02C2D">
        <w:rPr>
          <w:rFonts w:ascii="Times New Roman" w:hAnsi="Times New Roman" w:cs="Times New Roman"/>
          <w:b/>
          <w:bCs/>
          <w:sz w:val="24"/>
          <w:szCs w:val="24"/>
        </w:rPr>
        <w:t xml:space="preserve">the </w:t>
      </w:r>
      <w:r>
        <w:rPr>
          <w:rFonts w:ascii="Times New Roman" w:hAnsi="Times New Roman" w:cs="Times New Roman"/>
          <w:b/>
          <w:bCs/>
          <w:sz w:val="24"/>
          <w:szCs w:val="24"/>
        </w:rPr>
        <w:t>muscle location information</w:t>
      </w:r>
    </w:p>
    <w:p w14:paraId="0C12A573" w14:textId="604B9EB4"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00E62A4A">
        <w:rPr>
          <w:rFonts w:ascii="Times New Roman" w:hAnsi="Times New Roman" w:cs="Times New Roman"/>
          <w:sz w:val="22"/>
        </w:rPr>
        <w:t>s</w:t>
      </w:r>
      <w:r w:rsidRPr="00403721">
        <w:rPr>
          <w:rFonts w:ascii="Times New Roman" w:hAnsi="Times New Roman" w:cs="Times New Roman"/>
          <w:sz w:val="22"/>
        </w:rPr>
        <w:t xml:space="preserve"> of </w:t>
      </w:r>
      <w:r w:rsidR="00E62A4A">
        <w:rPr>
          <w:rFonts w:ascii="Times New Roman" w:hAnsi="Times New Roman" w:cs="Times New Roman"/>
          <w:sz w:val="22"/>
        </w:rPr>
        <w:t>deep learning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deep learning model considering the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A26CAB" w:rsidRPr="00A26CAB">
        <w:rPr>
          <w:rFonts w:ascii="Times New Roman" w:hAnsi="Times New Roman" w:cs="Times New Roman"/>
          <w:sz w:val="22"/>
        </w:rPr>
        <w:fldChar w:fldCharType="begin"/>
      </w:r>
      <w:r w:rsidR="00A26CAB" w:rsidRPr="00A26CAB">
        <w:rPr>
          <w:rFonts w:ascii="Times New Roman" w:hAnsi="Times New Roman" w:cs="Times New Roman"/>
          <w:sz w:val="22"/>
        </w:rPr>
        <w:instrText xml:space="preserve"> REF _Ref97391831 \h </w:instrText>
      </w:r>
      <w:r w:rsidR="00A26CAB" w:rsidRPr="00A26CAB">
        <w:rPr>
          <w:rFonts w:ascii="Times New Roman" w:hAnsi="Times New Roman" w:cs="Times New Roman"/>
          <w:sz w:val="22"/>
        </w:rPr>
      </w:r>
      <w:r w:rsidR="00A26CAB" w:rsidRPr="00A26CAB">
        <w:rPr>
          <w:rFonts w:ascii="Times New Roman" w:hAnsi="Times New Roman" w:cs="Times New Roman"/>
          <w:sz w:val="22"/>
        </w:rPr>
        <w:instrText xml:space="preserve"> \* MERGEFORMAT </w:instrText>
      </w:r>
      <w:r w:rsidR="00A26CAB" w:rsidRPr="00A26CAB">
        <w:rPr>
          <w:rFonts w:ascii="Times New Roman" w:hAnsi="Times New Roman" w:cs="Times New Roman"/>
          <w:sz w:val="22"/>
        </w:rPr>
        <w:fldChar w:fldCharType="separate"/>
      </w:r>
      <w:r w:rsidR="00A26CAB" w:rsidRPr="00A26CAB">
        <w:rPr>
          <w:rFonts w:ascii="Times New Roman" w:hAnsi="Times New Roman" w:cs="Times New Roman"/>
          <w:sz w:val="22"/>
        </w:rPr>
        <w:t>S</w:t>
      </w:r>
      <w:r w:rsidR="00A26CAB" w:rsidRPr="00A26CAB">
        <w:rPr>
          <w:rFonts w:ascii="Times New Roman" w:hAnsi="Times New Roman" w:cs="Times New Roman"/>
          <w:noProof/>
          <w:sz w:val="22"/>
        </w:rPr>
        <w:t>1</w:t>
      </w:r>
      <w:r w:rsidR="00A26CAB" w:rsidRPr="00A26CAB">
        <w:rPr>
          <w:rFonts w:ascii="Times New Roman" w:hAnsi="Times New Roman" w:cs="Times New Roman"/>
          <w:sz w:val="22"/>
        </w:rPr>
        <w:fldChar w:fldCharType="end"/>
      </w:r>
      <w:r w:rsidR="00A26CAB" w:rsidRPr="00A26CAB">
        <w:rPr>
          <w:rFonts w:ascii="Times New Roman" w:hAnsi="Times New Roman" w:cs="Times New Roman"/>
          <w:sz w:val="22"/>
        </w:rPr>
        <w:t xml:space="preserve">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deep learning model were </w:t>
      </w:r>
      <w:r w:rsidR="00315829" w:rsidRPr="00315829">
        <w:rPr>
          <w:rFonts w:ascii="Times New Roman" w:hAnsi="Times New Roman" w:cs="Times New Roman"/>
          <w:sz w:val="22"/>
        </w:rPr>
        <w:t>0.841 (95% CI 0.811–0.871), 0.736 (95% CI 0.731–0.741), and 0.792 (95% CI 0.719–0.864) for myopathy, neuropathy, and normal,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 xml:space="preserve">The correctly predicted ratios for myopathy, </w:t>
      </w:r>
      <w:r w:rsidR="00B325E7">
        <w:rPr>
          <w:rFonts w:ascii="Times New Roman" w:hAnsi="Times New Roman" w:cs="Times New Roman"/>
          <w:sz w:val="22"/>
        </w:rPr>
        <w:lastRenderedPageBreak/>
        <w:t xml:space="preserve">neuropathy, and normal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From the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2C738B9A" w:rsidR="007B3BC2" w:rsidRPr="007B3BC2" w:rsidRDefault="00EF1F39" w:rsidP="008F5203">
      <w:pPr>
        <w:spacing w:line="480" w:lineRule="auto"/>
        <w:rPr>
          <w:rFonts w:ascii="Times New Roman" w:hAnsi="Times New Roman" w:cs="Times New Roman"/>
          <w:b/>
          <w:bCs/>
          <w:sz w:val="24"/>
          <w:szCs w:val="24"/>
        </w:rPr>
      </w:pPr>
      <w:r>
        <w:rPr>
          <w:rFonts w:ascii="Times New Roman" w:hAnsi="Times New Roman" w:cs="Times New Roman"/>
          <w:b/>
          <w:bCs/>
          <w:sz w:val="24"/>
          <w:szCs w:val="24"/>
        </w:rPr>
        <w:t>M</w:t>
      </w:r>
      <w:r w:rsidR="007B3BC2" w:rsidRPr="007B3BC2">
        <w:rPr>
          <w:rFonts w:ascii="Times New Roman" w:hAnsi="Times New Roman" w:cs="Times New Roman"/>
          <w:b/>
          <w:bCs/>
          <w:sz w:val="24"/>
          <w:szCs w:val="24"/>
        </w:rPr>
        <w:t>ispredicted</w:t>
      </w:r>
      <w:r w:rsidR="00201390">
        <w:rPr>
          <w:rFonts w:ascii="Times New Roman" w:hAnsi="Times New Roman" w:cs="Times New Roman"/>
          <w:b/>
          <w:bCs/>
          <w:sz w:val="24"/>
          <w:szCs w:val="24"/>
        </w:rPr>
        <w:t xml:space="preserve"> </w:t>
      </w:r>
      <w:r w:rsidR="007B3BC2" w:rsidRPr="007B3BC2">
        <w:rPr>
          <w:rFonts w:ascii="Times New Roman" w:hAnsi="Times New Roman" w:cs="Times New Roman"/>
          <w:b/>
          <w:bCs/>
          <w:sz w:val="24"/>
          <w:szCs w:val="24"/>
        </w:rPr>
        <w:t xml:space="preserve"> cases</w:t>
      </w:r>
      <w:r>
        <w:rPr>
          <w:rFonts w:ascii="Times New Roman" w:hAnsi="Times New Roman" w:cs="Times New Roman"/>
          <w:b/>
          <w:bCs/>
          <w:sz w:val="24"/>
          <w:szCs w:val="24"/>
        </w:rPr>
        <w:t xml:space="preserve"> of the machine learning model</w:t>
      </w:r>
    </w:p>
    <w:p w14:paraId="54EAF4CC" w14:textId="540EA20D" w:rsidR="00BD5326" w:rsidRDefault="00BD5326" w:rsidP="00BD5326">
      <w:pPr>
        <w:spacing w:line="480" w:lineRule="auto"/>
        <w:jc w:val="left"/>
        <w:rPr>
          <w:rFonts w:ascii="Times New Roman" w:hAnsi="Times New Roman" w:cs="Times New Roman"/>
          <w:sz w:val="22"/>
        </w:rPr>
      </w:pPr>
      <w:r>
        <w:rPr>
          <w:rFonts w:ascii="Times New Roman" w:hAnsi="Times New Roman" w:cs="Times New Roman"/>
          <w:sz w:val="22"/>
        </w:rPr>
        <w:t>The cases which CNN algorithm predicted wrongly were analyzed, and among them, there were cases that CNN algorithm predicted incorrectly but more than two-thirds of the physicians predicted correctly as well as cases that both the physicians and CNN algorithm predicted incorrectly. The examples of aforementioned</w:t>
      </w:r>
      <w:r w:rsidR="009F55D0">
        <w:rPr>
          <w:rFonts w:ascii="Times New Roman" w:hAnsi="Times New Roman" w:cs="Times New Roman"/>
          <w:sz w:val="22"/>
        </w:rPr>
        <w:t xml:space="preserve"> waveform are shown in</w:t>
      </w:r>
      <w:r w:rsid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1E39E7" w:rsidRPr="001E39E7">
        <w:rPr>
          <w:rFonts w:ascii="Times New Roman" w:hAnsi="Times New Roman" w:cs="Times New Roman"/>
          <w:sz w:val="22"/>
        </w:rPr>
        <w:t xml:space="preserve"> Fig</w:t>
      </w:r>
      <w:r>
        <w:rPr>
          <w:rFonts w:ascii="Times New Roman" w:hAnsi="Times New Roman" w:cs="Times New Roman"/>
          <w:sz w:val="22"/>
        </w:rPr>
        <w:t>.</w:t>
      </w:r>
    </w:p>
    <w:p w14:paraId="6BCF31D5" w14:textId="2E5BC136" w:rsidR="006A7B23" w:rsidRPr="00A6304D" w:rsidRDefault="00A6304D" w:rsidP="00BD5326">
      <w:pPr>
        <w:spacing w:line="480" w:lineRule="auto"/>
        <w:jc w:val="left"/>
        <w:rPr>
          <w:rFonts w:ascii="Times New Roman" w:hAnsi="Times New Roman" w:cs="Times New Roman"/>
          <w:b/>
          <w:bCs/>
          <w:sz w:val="24"/>
          <w:szCs w:val="24"/>
        </w:rPr>
      </w:pPr>
      <w:r w:rsidRPr="00A6304D">
        <w:rPr>
          <w:rFonts w:ascii="Times New Roman" w:hAnsi="Times New Roman" w:cs="Times New Roman"/>
          <w:b/>
          <w:bCs/>
          <w:sz w:val="24"/>
          <w:szCs w:val="24"/>
        </w:rPr>
        <w:t xml:space="preserve">Created waveforms by the machine learning model </w:t>
      </w:r>
    </w:p>
    <w:p w14:paraId="72C3F973" w14:textId="686A623C"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were similar to the typical characteristics of neuropathy, myopathy, and normal.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p>
    <w:p w14:paraId="70FBCDF9" w14:textId="77777777" w:rsidR="007C0951" w:rsidRDefault="007C0951" w:rsidP="00597DDF">
      <w:pPr>
        <w:spacing w:line="480" w:lineRule="auto"/>
        <w:jc w:val="left"/>
        <w:rPr>
          <w:rFonts w:ascii="Times New Roman" w:hAnsi="Times New Roman" w:cs="Times New Roman"/>
          <w:sz w:val="22"/>
        </w:rPr>
      </w:pPr>
    </w:p>
    <w:p w14:paraId="352E4429" w14:textId="2DDDF0FD" w:rsidR="003256A3" w:rsidRPr="003256A3" w:rsidRDefault="003256A3" w:rsidP="003256A3">
      <w:pPr>
        <w:pStyle w:val="ae"/>
        <w:keepNext/>
        <w:rPr>
          <w:rFonts w:cs="Times New Roman"/>
        </w:rPr>
      </w:pPr>
      <w:bookmarkStart w:id="5" w:name="_Ref97342186"/>
      <w:bookmarkStart w:id="6" w:name="_Ref97342181"/>
      <w:r w:rsidRPr="003256A3">
        <w:rPr>
          <w:rFonts w:cs="Times New Roman"/>
        </w:rPr>
        <w:lastRenderedPageBreak/>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5"/>
      <w:r w:rsidRPr="003256A3">
        <w:rPr>
          <w:rFonts w:cs="Times New Roman"/>
        </w:rPr>
        <w:t>.</w:t>
      </w:r>
      <w:r w:rsidR="00996EC2">
        <w:rPr>
          <w:rFonts w:cs="Times New Roman"/>
        </w:rPr>
        <w:t xml:space="preserve"> Created waveforms</w:t>
      </w:r>
      <w:r w:rsidRPr="003256A3">
        <w:rPr>
          <w:rFonts w:cs="Times New Roman"/>
        </w:rPr>
        <w:t xml:space="preserve"> by </w:t>
      </w:r>
      <w:bookmarkEnd w:id="6"/>
      <w:r w:rsidR="00996EC2">
        <w:rPr>
          <w:rFonts w:cs="Times New Roman"/>
        </w:rPr>
        <w:t>the machine learning model</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66208F36"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00C11979">
        <w:rPr>
          <w:rFonts w:ascii="Times New Roman" w:hAnsi="Times New Roman" w:cs="Times New Roman"/>
          <w:sz w:val="22"/>
        </w:rPr>
        <w:t>s</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w:t>
      </w:r>
      <w:r w:rsidR="00C11979">
        <w:rPr>
          <w:rFonts w:ascii="Times New Roman" w:hAnsi="Times New Roman" w:cs="Times New Roman"/>
          <w:sz w:val="22"/>
        </w:rPr>
        <w:t>s</w:t>
      </w:r>
      <w:r>
        <w:rPr>
          <w:rFonts w:ascii="Times New Roman" w:hAnsi="Times New Roman" w:cs="Times New Roman"/>
          <w:sz w:val="22"/>
        </w:rPr>
        <w:t xml:space="preserve"> 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recruitment and interference pattern of 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358ADBC4"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the machine learning using nEMG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 decision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signals into myopathy, neuropathy, and normal;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w:t>
      </w:r>
      <w:r w:rsidR="00774B14">
        <w:rPr>
          <w:rFonts w:ascii="Times New Roman" w:hAnsi="Times New Roman" w:cs="Times New Roman"/>
          <w:kern w:val="0"/>
          <w:sz w:val="22"/>
        </w:rPr>
        <w:t>-</w:t>
      </w:r>
      <w:r w:rsidR="0006474B">
        <w:rPr>
          <w:rFonts w:ascii="Times New Roman" w:hAnsi="Times New Roman" w:cs="Times New Roman"/>
          <w:kern w:val="0"/>
          <w:sz w:val="22"/>
        </w:rPr>
        <w:t>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FC7A0A" w:rsidRPr="00403721">
        <w:rPr>
          <w:rFonts w:ascii="Times New Roman" w:hAnsi="Times New Roman" w:cs="Times New Roman"/>
          <w:kern w:val="0"/>
          <w:sz w:val="22"/>
        </w:rPr>
        <w:t xml:space="preserve">by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Results demonstrated that </w:t>
      </w:r>
      <w:r w:rsidR="005E1DCF">
        <w:rPr>
          <w:rFonts w:ascii="Times New Roman" w:hAnsi="Times New Roman" w:cs="Times New Roman"/>
          <w:kern w:val="0"/>
          <w:sz w:val="22"/>
        </w:rPr>
        <w:t xml:space="preserve">our </w:t>
      </w:r>
      <w:r w:rsidR="00B13D4D">
        <w:rPr>
          <w:rFonts w:ascii="Times New Roman" w:hAnsi="Times New Roman" w:cs="Times New Roman"/>
          <w:kern w:val="0"/>
          <w:sz w:val="22"/>
        </w:rPr>
        <w:t>deep learning model outperformed electro-diagnosis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including </w:t>
      </w:r>
      <w:r w:rsidR="008E1622">
        <w:rPr>
          <w:rFonts w:ascii="Times New Roman" w:hAnsi="Times New Roman" w:cs="Times New Roman"/>
          <w:kern w:val="0"/>
          <w:sz w:val="22"/>
        </w:rPr>
        <w:t xml:space="preserve">the accuracy which was </w:t>
      </w:r>
      <w:r w:rsidR="008E1622" w:rsidRPr="008E1622">
        <w:rPr>
          <w:rFonts w:ascii="Times New Roman" w:hAnsi="Times New Roman" w:cs="Times New Roman"/>
          <w:kern w:val="0"/>
          <w:sz w:val="22"/>
        </w:rPr>
        <w:t>0.720±0.040 for the deep learning model and 0.537±0.069 for the physicians</w:t>
      </w:r>
      <w:r w:rsidR="00A50DC5" w:rsidRPr="00403721">
        <w:rPr>
          <w:rFonts w:ascii="Times New Roman" w:hAnsi="Times New Roman" w:cs="Times New Roman"/>
          <w:kern w:val="0"/>
          <w:sz w:val="22"/>
        </w:rPr>
        <w:t>.</w:t>
      </w:r>
      <w:r w:rsidR="008C6B2F">
        <w:rPr>
          <w:rFonts w:ascii="Times New Roman" w:hAnsi="Times New Roman" w:cs="Times New Roman"/>
          <w:kern w:val="0"/>
          <w:sz w:val="22"/>
        </w:rPr>
        <w:t xml:space="preserve"> </w:t>
      </w:r>
    </w:p>
    <w:p w14:paraId="24D33FE8" w14:textId="7DA72360"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showed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9857D4">
        <w:rPr>
          <w:rFonts w:ascii="Times New Roman" w:hAnsi="Times New Roman" w:cs="Times New Roman"/>
          <w:kern w:val="0"/>
          <w:sz w:val="22"/>
        </w:rPr>
        <w:t xml:space="preserve">on EMG have been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a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 which may</w:t>
      </w:r>
      <w:r w:rsidR="00BA5854">
        <w:rPr>
          <w:rFonts w:ascii="Times New Roman" w:hAnsi="Times New Roman" w:cs="Times New Roman"/>
          <w:kern w:val="0"/>
          <w:sz w:val="22"/>
        </w:rPr>
        <w:t xml:space="preserve"> increases computational complexity</w:t>
      </w:r>
      <w:r w:rsidR="002823D6">
        <w:rPr>
          <w:rFonts w:ascii="Times New Roman" w:hAnsi="Times New Roman" w:cs="Times New Roman"/>
          <w:kern w:val="0"/>
          <w:sz w:val="22"/>
        </w:rPr>
        <w:t>.</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006102CF">
        <w:rPr>
          <w:rFonts w:ascii="Times New Roman" w:hAnsi="Times New Roman" w:cs="Times New Roman"/>
          <w:kern w:val="0"/>
          <w:sz w:val="22"/>
        </w:rPr>
        <w:t xml:space="preserve">the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as well as </w:t>
      </w:r>
      <w:r w:rsidR="006D4074">
        <w:rPr>
          <w:rFonts w:ascii="Times New Roman" w:hAnsi="Times New Roman" w:cs="Times New Roman"/>
          <w:kern w:val="0"/>
          <w:sz w:val="22"/>
        </w:rPr>
        <w:t>identifying 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there have been few studies </w:t>
      </w:r>
      <w:r w:rsidR="00564DF0">
        <w:rPr>
          <w:rFonts w:ascii="Times New Roman" w:hAnsi="Times New Roman" w:cs="Times New Roman"/>
          <w:kern w:val="0"/>
          <w:sz w:val="22"/>
        </w:rPr>
        <w:t xml:space="preserve">that </w:t>
      </w:r>
      <w:r w:rsidR="00CF20A8">
        <w:rPr>
          <w:rFonts w:ascii="Times New Roman" w:hAnsi="Times New Roman" w:cs="Times New Roman"/>
          <w:kern w:val="0"/>
          <w:sz w:val="22"/>
        </w:rPr>
        <w:t>analyze the</w:t>
      </w:r>
      <w:r w:rsidR="00162F8E">
        <w:rPr>
          <w:rFonts w:ascii="Times New Roman" w:hAnsi="Times New Roman" w:cs="Times New Roman"/>
          <w:kern w:val="0"/>
          <w:sz w:val="22"/>
        </w:rPr>
        <w:t xml:space="preserve"> EMG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w:t>
      </w:r>
      <w:r w:rsidR="00584DBC">
        <w:rPr>
          <w:rFonts w:ascii="Times New Roman" w:hAnsi="Times New Roman" w:cs="Times New Roman"/>
          <w:kern w:val="0"/>
          <w:sz w:val="22"/>
        </w:rPr>
        <w:t xml:space="preserve">a </w:t>
      </w:r>
      <w:r w:rsidR="00162F8E">
        <w:rPr>
          <w:rFonts w:ascii="Times New Roman" w:hAnsi="Times New Roman" w:cs="Times New Roman"/>
          <w:kern w:val="0"/>
          <w:sz w:val="22"/>
        </w:rPr>
        <w:t xml:space="preserve">deep learning. </w:t>
      </w:r>
      <w:r w:rsidR="00673C92">
        <w:rPr>
          <w:rFonts w:ascii="Times New Roman" w:hAnsi="Times New Roman" w:cs="Times New Roman"/>
          <w:kern w:val="0"/>
          <w:sz w:val="22"/>
        </w:rPr>
        <w:t xml:space="preserve">We analyzed </w:t>
      </w:r>
      <w:r w:rsidR="004A01CA">
        <w:rPr>
          <w:rFonts w:ascii="Times New Roman" w:hAnsi="Times New Roman" w:cs="Times New Roman"/>
          <w:kern w:val="0"/>
          <w:sz w:val="22"/>
        </w:rPr>
        <w:t>nEMG signal</w:t>
      </w:r>
      <w:r w:rsidR="00673C92">
        <w:rPr>
          <w:rFonts w:ascii="Times New Roman" w:hAnsi="Times New Roman" w:cs="Times New Roman"/>
          <w:kern w:val="0"/>
          <w:sz w:val="22"/>
        </w:rPr>
        <w:t xml:space="preserve"> in volitional state, which is important for electro</w:t>
      </w:r>
      <w:r w:rsidR="00766DB9">
        <w:rPr>
          <w:rFonts w:ascii="Times New Roman" w:hAnsi="Times New Roman" w:cs="Times New Roman"/>
          <w:kern w:val="0"/>
          <w:sz w:val="22"/>
        </w:rPr>
        <w:t>-</w:t>
      </w:r>
      <w:r w:rsidR="00673C92">
        <w:rPr>
          <w:rFonts w:ascii="Times New Roman" w:hAnsi="Times New Roman" w:cs="Times New Roman"/>
          <w:kern w:val="0"/>
          <w:sz w:val="22"/>
        </w:rPr>
        <w:t xml:space="preserve">diagnosis of neuropathy and myopathy, and confirmed that it showed better performance than physicians. </w:t>
      </w:r>
    </w:p>
    <w:p w14:paraId="4C8D5A49" w14:textId="31226B70" w:rsidR="008F75AE"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w:t>
      </w:r>
      <w:r w:rsidR="007132A5">
        <w:rPr>
          <w:rFonts w:ascii="Times New Roman" w:hAnsi="Times New Roman" w:cs="Times New Roman"/>
          <w:kern w:val="0"/>
          <w:sz w:val="22"/>
        </w:rPr>
        <w:t>not all nEMG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 xml:space="preserve">muscles show abnormalities and </w:t>
      </w:r>
      <w:r w:rsidR="007132A5">
        <w:rPr>
          <w:rFonts w:ascii="Times New Roman" w:hAnsi="Times New Roman" w:cs="Times New Roman"/>
          <w:kern w:val="0"/>
          <w:sz w:val="22"/>
        </w:rPr>
        <w:t xml:space="preserve">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may be slightly different for each patient</w:t>
      </w:r>
      <w:r w:rsidR="007132A5">
        <w:rPr>
          <w:rFonts w:ascii="Times New Roman" w:hAnsi="Times New Roman" w:cs="Times New Roman"/>
          <w:kern w:val="0"/>
          <w:sz w:val="22"/>
        </w:rPr>
        <w:t>, so this variation needs to be considered</w:t>
      </w:r>
      <w:r w:rsidR="00BC524D">
        <w:rPr>
          <w:rFonts w:ascii="Times New Roman" w:hAnsi="Times New Roman" w:cs="Times New Roman"/>
          <w:kern w:val="0"/>
          <w:sz w:val="22"/>
        </w:rPr>
        <w:t xml:space="preserve"> for the deep learning model</w:t>
      </w:r>
      <w:r>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Pr>
          <w:rFonts w:ascii="Times New Roman" w:hAnsi="Times New Roman" w:cs="Times New Roman"/>
          <w:kern w:val="0"/>
          <w:sz w:val="22"/>
        </w:rPr>
        <w:t xml:space="preserve"> these</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deep learning model </w:t>
      </w:r>
      <w:r w:rsidR="00D30209">
        <w:rPr>
          <w:rFonts w:ascii="Times New Roman" w:hAnsi="Times New Roman" w:cs="Times New Roman"/>
          <w:kern w:val="0"/>
          <w:sz w:val="22"/>
        </w:rPr>
        <w:t xml:space="preserve">not only to </w:t>
      </w:r>
      <w:r w:rsidR="008F75AE">
        <w:rPr>
          <w:rFonts w:ascii="Times New Roman" w:hAnsi="Times New Roman" w:cs="Times New Roman"/>
          <w:kern w:val="0"/>
          <w:sz w:val="22"/>
        </w:rPr>
        <w:t xml:space="preserve">consider all the signals measured from different muscles from different patients in a consistent format </w:t>
      </w:r>
      <w:r w:rsidR="008F75AE">
        <w:rPr>
          <w:rFonts w:ascii="Times New Roman" w:hAnsi="Times New Roman" w:cs="Times New Roman"/>
          <w:kern w:val="0"/>
          <w:sz w:val="22"/>
        </w:rPr>
        <w:lastRenderedPageBreak/>
        <w:t xml:space="preserve">but also </w:t>
      </w:r>
      <w:r w:rsidR="00D30209">
        <w:rPr>
          <w:rFonts w:ascii="Times New Roman" w:hAnsi="Times New Roman" w:cs="Times New Roman"/>
          <w:kern w:val="0"/>
          <w:sz w:val="22"/>
        </w:rPr>
        <w:t xml:space="preserve">to </w:t>
      </w:r>
      <w:r w:rsidR="001768E3">
        <w:rPr>
          <w:rFonts w:ascii="Times New Roman" w:hAnsi="Times New Roman" w:cs="Times New Roman"/>
          <w:kern w:val="0"/>
          <w:sz w:val="22"/>
        </w:rPr>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not </w:t>
      </w:r>
      <w:r w:rsidR="001768E3">
        <w:rPr>
          <w:rFonts w:ascii="Times New Roman" w:hAnsi="Times New Roman" w:cs="Times New Roman"/>
          <w:kern w:val="0"/>
          <w:sz w:val="22"/>
        </w:rPr>
        <w:t>on</w:t>
      </w:r>
      <w:r w:rsidR="008F75AE">
        <w:rPr>
          <w:rFonts w:ascii="Times New Roman" w:hAnsi="Times New Roman" w:cs="Times New Roman"/>
          <w:kern w:val="0"/>
          <w:sz w:val="22"/>
        </w:rPr>
        <w:t xml:space="preserve"> the prevalence of nEMG signals in certain type of muscles but</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p>
    <w:p w14:paraId="3E20156E" w14:textId="77777777"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Usually, there are typical pattern of muscle involvement that peripheral neuropathy mainly show abnormalities in the distal muscles, whereas myopathy mainly show abnormalities in the proximal muscles.</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Pr>
          <w:rFonts w:ascii="Times New Roman" w:hAnsi="Times New Roman" w:cs="Times New Roman"/>
          <w:kern w:val="0"/>
          <w:sz w:val="22"/>
        </w:rPr>
        <w:t xml:space="preserve"> </w:t>
      </w:r>
      <w:r w:rsidR="000E5070">
        <w:rPr>
          <w:rFonts w:ascii="Times New Roman" w:hAnsi="Times New Roman" w:cs="Times New Roman"/>
          <w:kern w:val="0"/>
          <w:sz w:val="22"/>
        </w:rPr>
        <w:t>Although muscle location information is meaningful for differentiating neuropathy and myopathy, there was no significant change in the performance of the deep learning model when muscle location information was used</w:t>
      </w:r>
      <w:r w:rsidR="000E5070">
        <w:rPr>
          <w:rFonts w:ascii="Times New Roman" w:hAnsi="Times New Roman" w:cs="Times New Roman"/>
          <w:kern w:val="0"/>
          <w:sz w:val="22"/>
        </w:rPr>
        <w:t>;</w:t>
      </w:r>
      <w:r w:rsidR="009A6049">
        <w:rPr>
          <w:rFonts w:ascii="Times New Roman" w:hAnsi="Times New Roman" w:cs="Times New Roman"/>
          <w:kern w:val="0"/>
          <w:sz w:val="22"/>
        </w:rPr>
        <w:t xml:space="preserve"> </w:t>
      </w:r>
      <w:r w:rsidR="000E5070">
        <w:rPr>
          <w:rFonts w:ascii="Times New Roman" w:hAnsi="Times New Roman" w:cs="Times New Roman"/>
          <w:kern w:val="0"/>
          <w:sz w:val="22"/>
        </w:rPr>
        <w:t xml:space="preserve">this </w:t>
      </w:r>
      <w:r w:rsidR="009A6049">
        <w:rPr>
          <w:rFonts w:ascii="Times New Roman" w:hAnsi="Times New Roman" w:cs="Times New Roman"/>
          <w:kern w:val="0"/>
          <w:sz w:val="22"/>
        </w:rPr>
        <w:t xml:space="preserve">is thought to be due to 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880571">
        <w:rPr>
          <w:rFonts w:ascii="Times New Roman" w:hAnsi="Times New Roman" w:cs="Times New Roman"/>
          <w:kern w:val="0"/>
          <w:sz w:val="22"/>
        </w:rPr>
        <w:t>.</w:t>
      </w:r>
      <w:r w:rsidR="009A6049">
        <w:rPr>
          <w:rFonts w:ascii="Times New Roman" w:hAnsi="Times New Roman" w:cs="Times New Roman"/>
          <w:kern w:val="0"/>
          <w:sz w:val="22"/>
        </w:rPr>
        <w:t xml:space="preserve"> </w:t>
      </w:r>
      <w:r w:rsidR="00880571">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 xml:space="preserve">the distribution of the affected muscle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In</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748C9">
        <w:rPr>
          <w:rFonts w:ascii="Times New Roman" w:hAnsi="Times New Roman" w:cs="Times New Roman"/>
          <w:kern w:val="0"/>
          <w:sz w:val="22"/>
        </w:rPr>
        <w:t>,</w:t>
      </w:r>
      <w:r w:rsidR="001F1275">
        <w:rPr>
          <w:rFonts w:ascii="Times New Roman" w:hAnsi="Times New Roman" w:cs="Times New Roman"/>
          <w:kern w:val="0"/>
          <w:sz w:val="22"/>
        </w:rPr>
        <w:t xml:space="preserve"> both proximal and distal muscles</w:t>
      </w:r>
      <w:r w:rsidR="00AB65B6">
        <w:rPr>
          <w:rFonts w:ascii="Times New Roman" w:hAnsi="Times New Roman" w:cs="Times New Roman"/>
          <w:kern w:val="0"/>
          <w:sz w:val="22"/>
        </w:rPr>
        <w:t xml:space="preserve"> are affected.</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be insufficient to generate significant features within the muscle location information. </w:t>
      </w:r>
    </w:p>
    <w:p w14:paraId="7FF3C650" w14:textId="4B7EC72D"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Among the misclassified signals by the deep learning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w:instrText>
      </w:r>
      <w:r w:rsidRPr="00030C17">
        <w:rPr>
          <w:rFonts w:ascii="Times New Roman" w:hAnsi="Times New Roman" w:cs="Times New Roman"/>
          <w:kern w:val="0"/>
          <w:sz w:val="22"/>
        </w:rPr>
      </w:r>
      <w:r w:rsidRPr="00030C17">
        <w:rPr>
          <w:rFonts w:ascii="Times New Roman" w:hAnsi="Times New Roman" w:cs="Times New Roman"/>
          <w:kern w:val="0"/>
          <w:sz w:val="22"/>
        </w:rPr>
        <w:instrText xml:space="preserve"> \* MERGEFORMAT </w:instrText>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 parts with high amplitude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instrText xml:space="preserve"> \* MERGEFORMAT </w:instrText>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instrText xml:space="preserve"> \* MERGEFORMAT </w:instrText>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From the feature visualization results of the trained deep learning model, it was identified that deep learning model makes predictions by amplitude, duration, recruitment, and interference pattern of typical myopathy, neuropathy, and normal patients</w:t>
      </w:r>
      <w:r w:rsidR="003308FA">
        <w:rPr>
          <w:rFonts w:ascii="Times New Roman" w:hAnsi="Times New Roman" w:cs="Times New Roman"/>
          <w:kern w:val="0"/>
          <w:sz w:val="22"/>
        </w:rPr>
        <w:t xml:space="preserve"> and that the amplitudes of nEMG signals may dominated the recruitment and interference patterns which lead the deep learning model to predict incorrectly</w:t>
      </w:r>
      <w:r w:rsidR="006E7DA7">
        <w:rPr>
          <w:rFonts w:ascii="Times New Roman" w:hAnsi="Times New Roman" w:cs="Times New Roman"/>
          <w:kern w:val="0"/>
          <w:sz w:val="22"/>
        </w:rPr>
        <w:t>.</w:t>
      </w:r>
    </w:p>
    <w:p w14:paraId="2D45344C" w14:textId="2BF7CE5B"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 xml:space="preserve">he diagnostic accuracy of physicians was </w:t>
      </w:r>
      <w:r w:rsidR="00D32384">
        <w:rPr>
          <w:rFonts w:ascii="Times New Roman" w:hAnsi="Times New Roman" w:cs="Times New Roman"/>
          <w:kern w:val="0"/>
          <w:sz w:val="22"/>
        </w:rPr>
        <w:t>0.537</w:t>
      </w:r>
      <w:r w:rsidR="00D32384">
        <w:rPr>
          <w:rFonts w:ascii="Times New Roman" w:hAnsi="Times New Roman" w:cs="Times New Roman"/>
          <w:kern w:val="0"/>
          <w:sz w:val="22"/>
        </w:rPr>
        <w:t xml:space="preserve"> which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is </w:t>
      </w:r>
      <w:r w:rsidR="00585732">
        <w:rPr>
          <w:rFonts w:ascii="Times New Roman" w:hAnsi="Times New Roman" w:cs="Times New Roman"/>
          <w:kern w:val="0"/>
          <w:sz w:val="22"/>
        </w:rPr>
        <w:t>accounted for</w:t>
      </w:r>
      <w:r w:rsidRPr="00403721">
        <w:rPr>
          <w:rFonts w:ascii="Times New Roman" w:hAnsi="Times New Roman" w:cs="Times New Roman"/>
          <w:kern w:val="0"/>
          <w:sz w:val="22"/>
        </w:rPr>
        <w:t xml:space="preserve"> 2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ur data included 40 patients with neuromuscular disease out of a totel of 60 patients</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more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population</w:t>
      </w:r>
      <w:r w:rsidRPr="00403721">
        <w:rPr>
          <w:rFonts w:ascii="Times New Roman" w:hAnsi="Times New Roman" w:cs="Times New Roman"/>
          <w:kern w:val="0"/>
          <w:sz w:val="22"/>
        </w:rPr>
        <w:t>.</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electro-diagnosis of the physicians during this study was different from the real-world diagnosis process. Physicians consider nEMG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49C08550" w:rsidR="00700B92" w:rsidRPr="00403721" w:rsidRDefault="00BF580D" w:rsidP="00C90324">
      <w:pPr>
        <w:spacing w:line="480" w:lineRule="auto"/>
        <w:jc w:val="left"/>
        <w:rPr>
          <w:rFonts w:ascii="Times New Roman" w:hAnsi="Times New Roman" w:cs="Times New Roman"/>
          <w:sz w:val="22"/>
        </w:rPr>
      </w:pPr>
      <w:r>
        <w:rPr>
          <w:rFonts w:ascii="Times New Roman" w:hAnsi="Times New Roman" w:cs="Times New Roman"/>
          <w:sz w:val="22"/>
        </w:rPr>
        <w:t xml:space="preserve">There were several limitations of this </w:t>
      </w:r>
      <w:r w:rsidR="00ED1B2F" w:rsidRPr="00403721">
        <w:rPr>
          <w:rFonts w:ascii="Times New Roman" w:hAnsi="Times New Roman" w:cs="Times New Roman"/>
          <w:sz w:val="22"/>
        </w:rPr>
        <w:t>study</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 xml:space="preserve">this study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could be performed to further verify the model performance. </w:t>
      </w:r>
      <w:r w:rsidR="00E607BC" w:rsidRPr="00403721">
        <w:rPr>
          <w:rFonts w:ascii="Times New Roman" w:hAnsi="Times New Roman" w:cs="Times New Roman"/>
          <w:sz w:val="22"/>
        </w:rPr>
        <w:t xml:space="preserve">Second, </w:t>
      </w:r>
      <w:r w:rsidR="00433F96">
        <w:rPr>
          <w:rFonts w:ascii="Times New Roman" w:hAnsi="Times New Roman" w:cs="Times New Roman"/>
          <w:sz w:val="22"/>
        </w:rPr>
        <w:t>larger amount of nEMG data needs to be examined to demonstrate the stable performance of deep learning on nEMG classification. The 58 patients from this study are not enough to demonstrate the perfect usefulness of this deep learning model and 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 xml:space="preserve">the patient diagnosis label were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w:t>
      </w:r>
      <w:r w:rsidR="00484DE8">
        <w:rPr>
          <w:rFonts w:ascii="Times New Roman" w:hAnsi="Times New Roman" w:cs="Times New Roman"/>
          <w:sz w:val="22"/>
        </w:rPr>
        <w:t xml:space="preserve">There are diverse subtypes of neuromuscular disorders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 xml:space="preserve">which </w:t>
      </w:r>
      <w:r w:rsidR="00EC053B">
        <w:rPr>
          <w:rFonts w:ascii="Times New Roman" w:hAnsi="Times New Roman" w:cs="Times New Roman"/>
          <w:sz w:val="22"/>
        </w:rPr>
        <w:t>have short duration and long duration.</w:t>
      </w:r>
      <w:r w:rsidR="00BA1610">
        <w:rPr>
          <w:rFonts w:ascii="Times New Roman" w:hAnsi="Times New Roman" w:cs="Times New Roman"/>
          <w:sz w:val="22"/>
        </w:rPr>
        <w:t xml:space="preserve"> Additional nEMG data with more specific neuromuscular disease could improve the usefulness of deep learning to nEMG clinical assistance.  </w:t>
      </w:r>
      <w:r w:rsidR="00EC053B">
        <w:rPr>
          <w:rFonts w:ascii="Times New Roman" w:hAnsi="Times New Roman" w:cs="Times New Roman"/>
          <w:sz w:val="22"/>
        </w:rPr>
        <w:t xml:space="preserve"> </w:t>
      </w:r>
      <w:r w:rsidR="00AE233B">
        <w:rPr>
          <w:rFonts w:ascii="Times New Roman" w:hAnsi="Times New Roman" w:cs="Times New Roman"/>
          <w:sz w:val="22"/>
        </w:rPr>
        <w:t xml:space="preserve">Finally, resting state nEMG data may be added for better prediction. In some neuromuscular diseases such as </w:t>
      </w:r>
      <w:r w:rsidR="00115F78">
        <w:rPr>
          <w:rFonts w:ascii="Times New Roman" w:hAnsi="Times New Roman" w:cs="Times New Roman"/>
          <w:sz w:val="22"/>
        </w:rPr>
        <w:t>P</w:t>
      </w:r>
      <w:r w:rsidR="001222C2" w:rsidRPr="001222C2">
        <w:rPr>
          <w:rFonts w:ascii="Times New Roman" w:hAnsi="Times New Roman" w:cs="Times New Roman"/>
          <w:sz w:val="22"/>
        </w:rPr>
        <w:t xml:space="preserve">ompe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 xml:space="preserve">study with </w:t>
      </w:r>
      <w:r w:rsidR="00874242">
        <w:rPr>
          <w:rFonts w:ascii="Times New Roman" w:hAnsi="Times New Roman" w:cs="Times New Roman"/>
          <w:sz w:val="22"/>
        </w:rPr>
        <w:t>resting and volitional state EMG data could further improve the applicability of deep learning in EMG electro-diagnosis.</w:t>
      </w:r>
    </w:p>
    <w:p w14:paraId="21B7B9F2" w14:textId="6615784B"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documented </w:t>
      </w:r>
      <w:r w:rsidR="00700B92" w:rsidRPr="00403721">
        <w:rPr>
          <w:rFonts w:ascii="Times New Roman" w:hAnsi="Times New Roman" w:cs="Times New Roman"/>
          <w:sz w:val="22"/>
        </w:rPr>
        <w:t xml:space="preserve">on analyzing </w:t>
      </w:r>
      <w:r w:rsidR="00947BE7" w:rsidRPr="00403721">
        <w:rPr>
          <w:rFonts w:ascii="Times New Roman" w:hAnsi="Times New Roman" w:cs="Times New Roman"/>
          <w:sz w:val="22"/>
        </w:rPr>
        <w:t>nEMG</w:t>
      </w:r>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deep learning</w:t>
      </w:r>
      <w:r w:rsidR="003250F2">
        <w:rPr>
          <w:rFonts w:ascii="Times New Roman" w:hAnsi="Times New Roman" w:cs="Times New Roman"/>
          <w:sz w:val="22"/>
        </w:rPr>
        <w:t xml:space="preserve">. </w:t>
      </w:r>
      <w:r w:rsidR="00A502FA">
        <w:rPr>
          <w:rFonts w:ascii="Times New Roman" w:hAnsi="Times New Roman" w:cs="Times New Roman"/>
          <w:sz w:val="22"/>
        </w:rPr>
        <w:t xml:space="preserve">Results from this study demonstrated that deep learning could analyze nEMG signals in short time and high accuracy, and 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r w:rsidR="00947BE7" w:rsidRPr="00403721">
        <w:rPr>
          <w:rFonts w:ascii="Times New Roman" w:hAnsi="Times New Roman" w:cs="Times New Roman"/>
          <w:sz w:val="22"/>
        </w:rPr>
        <w:t>n</w:t>
      </w:r>
      <w:r w:rsidR="00B470EB">
        <w:rPr>
          <w:rFonts w:ascii="Times New Roman" w:hAnsi="Times New Roman" w:cs="Times New Roman"/>
          <w:sz w:val="22"/>
        </w:rPr>
        <w:t>EMG device</w:t>
      </w:r>
      <w:r w:rsidR="00364646">
        <w:rPr>
          <w:rFonts w:ascii="Times New Roman" w:hAnsi="Times New Roman" w:cs="Times New Roman"/>
          <w:sz w:val="22"/>
        </w:rPr>
        <w:t xml:space="preserve">. Embedding a fast, accurate, and simple machine learning model into nEMG machine could allow clinical assistance within the device without sharing personal medical information. Such application could not only reduce the burden of physicians, but lead to widely applicable, low-cost clinical decision system to be used in small medical institutions. </w:t>
      </w:r>
    </w:p>
    <w:p w14:paraId="0DE5D1EB" w14:textId="305CAA77"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potentials that deep learning may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automatic computer-aided electro-diagnosis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07EB66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82829AA" w14:textId="77777777" w:rsidR="0068060A" w:rsidRPr="00403721" w:rsidRDefault="0068060A">
      <w:pPr>
        <w:widowControl/>
        <w:wordWrap/>
        <w:autoSpaceDE/>
        <w:autoSpaceDN/>
        <w:rPr>
          <w:rFonts w:ascii="Times New Roman" w:hAnsi="Times New Roman" w:cs="Times New Roman"/>
          <w:b/>
          <w:sz w:val="32"/>
        </w:rPr>
      </w:pPr>
    </w:p>
    <w:p w14:paraId="5AE13149" w14:textId="172B8431" w:rsidR="006328B8" w:rsidRPr="006328B8" w:rsidRDefault="006328B8" w:rsidP="006328B8">
      <w:pPr>
        <w:pStyle w:val="ae"/>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1FEFE124" w:rsidR="00B369F1" w:rsidRPr="00CB7FF5" w:rsidRDefault="00B369F1" w:rsidP="00D06E89">
      <w:pPr>
        <w:pStyle w:val="ac"/>
        <w:spacing w:before="0" w:beforeAutospacing="0" w:after="160" w:afterAutospacing="0"/>
        <w:jc w:val="both"/>
        <w:rPr>
          <w:rFonts w:ascii="Times New Roman" w:hAnsi="Times New Roman" w:cs="Times New Roman"/>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nEMG signals were presented in a similar way the signals are presented from the EMG device </w:t>
      </w:r>
    </w:p>
    <w:p w14:paraId="14DE3661" w14:textId="5016DE8D" w:rsidR="006D70C7" w:rsidRDefault="006D70C7">
      <w:pPr>
        <w:widowControl/>
        <w:wordWrap/>
        <w:autoSpaceDE/>
        <w:autoSpaceDN/>
      </w:pPr>
      <w:r>
        <w:br w:type="page"/>
      </w:r>
    </w:p>
    <w:p w14:paraId="13968A61" w14:textId="55AA63C8" w:rsidR="00906E83" w:rsidRDefault="00906E83" w:rsidP="00906E83">
      <w:pPr>
        <w:pStyle w:val="ae"/>
        <w:keepNext/>
      </w:pPr>
      <w:bookmarkStart w:id="7" w:name="_Ref97391831"/>
      <w:r>
        <w:lastRenderedPageBreak/>
        <w:t>S</w:t>
      </w:r>
      <w:r>
        <w:fldChar w:fldCharType="begin"/>
      </w:r>
      <w:r>
        <w:instrText xml:space="preserve"> SEQ S___ \* ARABIC </w:instrText>
      </w:r>
      <w:r>
        <w:fldChar w:fldCharType="separate"/>
      </w:r>
      <w:r>
        <w:rPr>
          <w:noProof/>
        </w:rPr>
        <w:t>1</w:t>
      </w:r>
      <w:r>
        <w:fldChar w:fldCharType="end"/>
      </w:r>
      <w:bookmarkEnd w:id="7"/>
      <w:r>
        <w:t xml:space="preserve"> Table. </w:t>
      </w:r>
      <w:r w:rsidRPr="0088514B">
        <w:t>Classification results by the deep learning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6B7D4401"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 xml:space="preserve">CI=Confidence interval </w:t>
      </w:r>
    </w:p>
    <w:p w14:paraId="6E2E7C71" w14:textId="6BF8C1A2"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The average metrics of the classification results by 3 deep learning models are presented. The metrics except for accuracy are average of binary classifications cores for each class from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06C7482A" w:rsidR="00220189" w:rsidRPr="0004499B" w:rsidRDefault="000E1E07" w:rsidP="0004499B">
      <w:pPr>
        <w:pStyle w:val="ae"/>
        <w:keepNext/>
        <w:jc w:val="left"/>
        <w:rPr>
          <w:rFonts w:hint="eastAsia"/>
        </w:rPr>
      </w:pPr>
      <w:r>
        <w:lastRenderedPageBreak/>
        <w:t>S</w:t>
      </w:r>
      <w:r w:rsidR="00F15137">
        <w:fldChar w:fldCharType="begin"/>
      </w:r>
      <w:r w:rsidR="00F15137">
        <w:instrText xml:space="preserve"> SEQ S \* ARABIC </w:instrText>
      </w:r>
      <w:r w:rsidR="00F15137">
        <w:fldChar w:fldCharType="separate"/>
      </w:r>
      <w:r w:rsidR="007C4686">
        <w:rPr>
          <w:noProof/>
        </w:rPr>
        <w:t>2</w:t>
      </w:r>
      <w:r w:rsidR="00F15137">
        <w:rPr>
          <w:noProof/>
        </w:rPr>
        <w:fldChar w:fldCharType="end"/>
      </w:r>
      <w:r>
        <w:t xml:space="preserve"> </w:t>
      </w:r>
      <w:r w:rsidRPr="00DD3F63">
        <w:t xml:space="preserve">Fig. Structure of the </w:t>
      </w:r>
      <w:r w:rsidR="00F2645F">
        <w:t>machine learning model</w:t>
      </w:r>
      <w:r w:rsidR="0004499B">
        <w:rPr>
          <w:rFonts w:cs="Times New Roman"/>
          <w:noProof/>
        </w:rPr>
        <w:drawing>
          <wp:anchor distT="0" distB="0" distL="114300" distR="114300" simplePos="0" relativeHeight="251662336" behindDoc="0" locked="0" layoutInCell="1" allowOverlap="1" wp14:anchorId="081DAA6A" wp14:editId="0492955E">
            <wp:simplePos x="0" y="0"/>
            <wp:positionH relativeFrom="column">
              <wp:posOffset>0</wp:posOffset>
            </wp:positionH>
            <wp:positionV relativeFrom="paragraph">
              <wp:posOffset>425450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7D9DF00C" w14:textId="6E052AA9"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are </w:t>
      </w:r>
      <w:r w:rsidRPr="006B4BFE">
        <w:rPr>
          <w:rFonts w:ascii="Times New Roman" w:hAnsi="Times New Roman" w:cs="Times New Roman"/>
          <w:sz w:val="22"/>
        </w:rPr>
        <w:t>7 spatial reduction blocks and 5 residual blocks with 1 and 2 convolutional layers, respectively</w:t>
      </w:r>
      <w:r>
        <w:rPr>
          <w:rFonts w:ascii="Times New Roman" w:hAnsi="Times New Roman" w:cs="Times New Roman"/>
          <w:sz w:val="22"/>
        </w:rPr>
        <w:br w:type="page"/>
      </w:r>
    </w:p>
    <w:p w14:paraId="1B3C3FFE" w14:textId="56C2CB8C" w:rsidR="004C21EE" w:rsidRPr="00DF561D" w:rsidRDefault="00B34660" w:rsidP="00DF561D">
      <w:pPr>
        <w:pStyle w:val="ae"/>
        <w:keepNext/>
        <w:rPr>
          <w:rFonts w:hint="eastAsia"/>
        </w:rPr>
      </w:pPr>
      <w:bookmarkStart w:id="8" w:name="_Ref97340200"/>
      <w:r>
        <w:lastRenderedPageBreak/>
        <w:t>S</w:t>
      </w:r>
      <w:r w:rsidR="00F15137">
        <w:fldChar w:fldCharType="begin"/>
      </w:r>
      <w:r w:rsidR="00F15137">
        <w:instrText xml:space="preserve"> SEQ S \* ARABIC </w:instrText>
      </w:r>
      <w:r w:rsidR="00F15137">
        <w:fldChar w:fldCharType="separate"/>
      </w:r>
      <w:r w:rsidR="007C4686">
        <w:rPr>
          <w:noProof/>
        </w:rPr>
        <w:t>3</w:t>
      </w:r>
      <w:r w:rsidR="00F15137">
        <w:rPr>
          <w:noProof/>
        </w:rPr>
        <w:fldChar w:fldCharType="end"/>
      </w:r>
      <w:bookmarkEnd w:id="8"/>
      <w:r>
        <w:t xml:space="preserve"> </w:t>
      </w:r>
      <w:r w:rsidRPr="00BF2AB5">
        <w:t xml:space="preserve">Fig. </w:t>
      </w:r>
      <w:r w:rsidR="008E5DD4">
        <w:t xml:space="preserve">Per-class receiver operating characteristics and </w:t>
      </w:r>
      <w:r w:rsidRPr="00BF2AB5">
        <w:t xml:space="preserve">precision-recall curves of the </w:t>
      </w:r>
      <w:r w:rsidR="005E256A">
        <w:t xml:space="preserve">machine learning model </w:t>
      </w:r>
      <w:r w:rsidR="00A945A3">
        <w:t>with and without</w:t>
      </w:r>
      <w:r w:rsidRPr="00BF2AB5">
        <w:t xml:space="preserve"> the muscle location information</w:t>
      </w:r>
      <w:r w:rsidR="00DF561D">
        <w:rPr>
          <w:rFonts w:cs="Times New Roman"/>
          <w:noProof/>
        </w:rPr>
        <w:drawing>
          <wp:anchor distT="0" distB="0" distL="114300" distR="114300" simplePos="0" relativeHeight="251660288" behindDoc="0" locked="0" layoutInCell="1" allowOverlap="1" wp14:anchorId="58737643" wp14:editId="6F101F03">
            <wp:simplePos x="0" y="0"/>
            <wp:positionH relativeFrom="column">
              <wp:posOffset>0</wp:posOffset>
            </wp:positionH>
            <wp:positionV relativeFrom="paragraph">
              <wp:posOffset>419100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8867DE7" w14:textId="4776095B"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667E88">
        <w:rPr>
          <w:rFonts w:ascii="Times New Roman" w:hAnsi="Times New Roman" w:cs="Times New Roman" w:hint="eastAsia"/>
          <w:sz w:val="22"/>
        </w:rPr>
        <w:t xml:space="preserve"> = </w:t>
      </w:r>
      <w:r>
        <w:rPr>
          <w:rFonts w:ascii="Times New Roman" w:hAnsi="Times New Roman" w:cs="Times New Roman"/>
          <w:sz w:val="22"/>
        </w:rPr>
        <w:t>Deep learning model</w:t>
      </w:r>
    </w:p>
    <w:p w14:paraId="1836871E" w14:textId="1A2B4B00"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The</w:t>
      </w:r>
      <w:r>
        <w:rPr>
          <w:rFonts w:ascii="Times New Roman" w:hAnsi="Times New Roman" w:cs="Times New Roman"/>
          <w:sz w:val="22"/>
        </w:rPr>
        <w:t xml:space="preserve"> </w:t>
      </w:r>
      <w:r>
        <w:rPr>
          <w:rFonts w:ascii="Times New Roman" w:hAnsi="Times New Roman" w:cs="Times New Roman"/>
          <w:sz w:val="22"/>
        </w:rPr>
        <w:t>a</w:t>
      </w:r>
      <w:r>
        <w:rPr>
          <w:rFonts w:ascii="Times New Roman" w:hAnsi="Times New Roman" w:cs="Times New Roman"/>
          <w:sz w:val="22"/>
        </w:rPr>
        <w:t>rea under receiver operating characteristic curve</w:t>
      </w:r>
      <w:r>
        <w:rPr>
          <w:rFonts w:ascii="Times New Roman" w:hAnsi="Times New Roman" w:cs="Times New Roman"/>
          <w:sz w:val="22"/>
        </w:rPr>
        <w:t>s</w:t>
      </w:r>
      <w:r>
        <w:rPr>
          <w:rFonts w:ascii="Times New Roman" w:hAnsi="Times New Roman" w:cs="Times New Roman"/>
          <w:sz w:val="22"/>
        </w:rPr>
        <w:t xml:space="preserve"> (A) and precision-recall curve</w:t>
      </w:r>
      <w:r>
        <w:rPr>
          <w:rFonts w:ascii="Times New Roman" w:hAnsi="Times New Roman" w:cs="Times New Roman"/>
          <w:sz w:val="22"/>
        </w:rPr>
        <w:t>s</w:t>
      </w:r>
      <w:r>
        <w:rPr>
          <w:rFonts w:ascii="Times New Roman" w:hAnsi="Times New Roman" w:cs="Times New Roman"/>
          <w:sz w:val="22"/>
        </w:rPr>
        <w:t xml:space="preserve"> (B) </w:t>
      </w:r>
      <w:r>
        <w:rPr>
          <w:rFonts w:ascii="Times New Roman" w:hAnsi="Times New Roman" w:cs="Times New Roman"/>
          <w:sz w:val="22"/>
        </w:rPr>
        <w:t xml:space="preserve">were </w:t>
      </w:r>
      <w:r>
        <w:rPr>
          <w:rFonts w:ascii="Times New Roman" w:hAnsi="Times New Roman" w:cs="Times New Roman"/>
          <w:sz w:val="22"/>
        </w:rPr>
        <w:t xml:space="preserve">measured and depicted by dividing all data into myopathy, neuropathy, and normal. </w:t>
      </w:r>
    </w:p>
    <w:p w14:paraId="31B56D80" w14:textId="7C7AAF72" w:rsidR="00C956B5" w:rsidRPr="00C956B5" w:rsidRDefault="00C956B5" w:rsidP="004C21EE">
      <w:pPr>
        <w:spacing w:line="480" w:lineRule="auto"/>
        <w:rPr>
          <w:rFonts w:ascii="Times New Roman" w:hAnsi="Times New Roman" w:cs="Times New Roman" w:hint="eastAsia"/>
          <w:sz w:val="22"/>
        </w:rPr>
      </w:pPr>
      <w:r>
        <w:rPr>
          <w:rFonts w:ascii="Times New Roman" w:hAnsi="Times New Roman" w:cs="Times New Roman"/>
          <w:sz w:val="22"/>
        </w:rPr>
        <w:t xml:space="preserve">Individual physician performance is annotated by the blue cross and averaged physician performance is annotated by the red dot.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B9284B5" w14:textId="5A56D468" w:rsidR="00B861BC" w:rsidRDefault="00B861BC" w:rsidP="00B861BC">
      <w:pPr>
        <w:pStyle w:val="ae"/>
        <w:keepNext/>
      </w:pPr>
      <w:bookmarkStart w:id="9" w:name="_Ref97340594"/>
      <w:r>
        <w:lastRenderedPageBreak/>
        <w:t>S</w:t>
      </w:r>
      <w:r w:rsidR="00F15137">
        <w:fldChar w:fldCharType="begin"/>
      </w:r>
      <w:r w:rsidR="00F15137">
        <w:instrText xml:space="preserve"> SEQ S \* ARAB</w:instrText>
      </w:r>
      <w:r w:rsidR="00F15137">
        <w:instrText xml:space="preserve">IC </w:instrText>
      </w:r>
      <w:r w:rsidR="00F15137">
        <w:fldChar w:fldCharType="separate"/>
      </w:r>
      <w:r w:rsidR="007C4686">
        <w:rPr>
          <w:noProof/>
        </w:rPr>
        <w:t>4</w:t>
      </w:r>
      <w:r w:rsidR="00F15137">
        <w:rPr>
          <w:noProof/>
        </w:rPr>
        <w:fldChar w:fldCharType="end"/>
      </w:r>
      <w:bookmarkEnd w:id="9"/>
      <w:r>
        <w:t xml:space="preserve"> </w:t>
      </w:r>
      <w:r w:rsidRPr="00964F5F">
        <w:t xml:space="preserve">Fig. Confusion matrices </w:t>
      </w:r>
      <w:r w:rsidR="000841DF">
        <w:t>of the machine learning model (A) without muscle location information and (B) with muscle location information</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4FC4F22A" w:rsidR="00EE5A09" w:rsidRPr="000D7C8A" w:rsidRDefault="007C4686" w:rsidP="000D7C8A">
      <w:pPr>
        <w:pStyle w:val="ae"/>
        <w:keepNext/>
        <w:jc w:val="left"/>
        <w:rPr>
          <w:rFonts w:hint="eastAsia"/>
        </w:rPr>
      </w:pPr>
      <w:bookmarkStart w:id="10" w:name="_Ref97341726"/>
      <w:r>
        <w:lastRenderedPageBreak/>
        <w:t>S</w:t>
      </w:r>
      <w:r w:rsidR="00F15137">
        <w:fldChar w:fldCharType="begin"/>
      </w:r>
      <w:r w:rsidR="00F15137">
        <w:instrText xml:space="preserve"> SEQ S \* ARABIC </w:instrText>
      </w:r>
      <w:r w:rsidR="00F15137">
        <w:fldChar w:fldCharType="separate"/>
      </w:r>
      <w:r>
        <w:rPr>
          <w:noProof/>
        </w:rPr>
        <w:t>5</w:t>
      </w:r>
      <w:r w:rsidR="00F15137">
        <w:rPr>
          <w:noProof/>
        </w:rPr>
        <w:fldChar w:fldCharType="end"/>
      </w:r>
      <w:bookmarkEnd w:id="10"/>
      <w:r>
        <w:t xml:space="preserve"> </w:t>
      </w:r>
      <w:r w:rsidRPr="00533FFD">
        <w:t>Fig. Examples of electromyograph</w:t>
      </w:r>
      <w:r w:rsidR="00F6469B">
        <w:t>ic</w:t>
      </w:r>
      <w:r w:rsidRPr="00533FFD">
        <w:t xml:space="preserve"> </w:t>
      </w:r>
      <w:r w:rsidR="00F6469B">
        <w:t>signals</w:t>
      </w:r>
      <w:r w:rsidRPr="00533FFD">
        <w:t xml:space="preserve"> mispredicted by </w:t>
      </w:r>
      <w:r w:rsidR="00F6469B">
        <w:t>the deep learning model</w:t>
      </w:r>
      <w:r w:rsidR="000D7C8A">
        <w:rPr>
          <w:rFonts w:cs="Times New Roman"/>
          <w:noProof/>
        </w:rPr>
        <w:drawing>
          <wp:anchor distT="0" distB="0" distL="114300" distR="114300" simplePos="0" relativeHeight="251661312" behindDoc="0" locked="0" layoutInCell="1" allowOverlap="1" wp14:anchorId="4E2D562D" wp14:editId="386782DF">
            <wp:simplePos x="0" y="0"/>
            <wp:positionH relativeFrom="column">
              <wp:posOffset>0</wp:posOffset>
            </wp:positionH>
            <wp:positionV relativeFrom="paragraph">
              <wp:posOffset>425450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7AD1311C" w14:textId="65AD5BFA"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Electromyographic signal mispredicted (A) normal to neuropathy, (B) normal to myopathy, (C) neuropathy to myopathy, (D) neuropathy to normal, (E) myopathy to neuropathy, (F) myopathy to normal</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Kim sehoon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01AE726A" w:rsidR="005F3529" w:rsidRPr="00403721" w:rsidRDefault="003C5DA5"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nEMG</w:t>
      </w:r>
      <w:r>
        <w:rPr>
          <w:rFonts w:ascii="Times New Roman" w:hAnsi="Times New Roman" w:cs="Times New Roman"/>
          <w:sz w:val="22"/>
        </w:rPr>
        <w:t xml:space="preserve">,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w:t>
      </w:r>
      <w:r w:rsidR="008B4E41">
        <w:rPr>
          <w:rFonts w:ascii="Times New Roman" w:hAnsi="Times New Roman" w:cs="Times New Roman"/>
          <w:sz w:val="22"/>
        </w:rPr>
        <w:t>EMG</w:t>
      </w:r>
      <w:r w:rsidR="008B4E41">
        <w:rPr>
          <w:rFonts w:ascii="Times New Roman" w:hAnsi="Times New Roman" w:cs="Times New Roman"/>
          <w:sz w:val="22"/>
        </w:rPr>
        <w:t xml:space="preserve">,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r w:rsidR="006A60D6" w:rsidRPr="00444EEF">
        <w:rPr>
          <w:rFonts w:ascii="Times New Roman" w:hAnsi="Times New Roman" w:cs="Times New Roman"/>
          <w:sz w:val="22"/>
        </w:rPr>
        <w:t>ReLU</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74827ADE" w14:textId="77777777"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2009;39(2):244-70. Epub 2009/01/16. doi: 10.1002/mus.21180. PubMed PMID: 19145648.</w:t>
      </w:r>
    </w:p>
    <w:p w14:paraId="64271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 Electrodiagnosis in Diseases of Nerve and Muscle: Principles and Practice: Oxford University Press; 2013.</w:t>
      </w:r>
    </w:p>
    <w:p w14:paraId="07FBEE0E" w14:textId="4B100C2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00A90508">
        <w:rPr>
          <w:rFonts w:ascii="Times New Roman" w:hAnsi="Times New Roman" w:cs="Times New Roman"/>
        </w:rPr>
        <w:t>.</w:t>
      </w:r>
      <w:r w:rsidRPr="00D32F2E">
        <w:rPr>
          <w:rFonts w:ascii="Times New Roman" w:hAnsi="Times New Roman" w:cs="Times New Roman"/>
        </w:rPr>
        <w:t xml:space="preserve"> 2005;76(suppl 2):ii32-ii5. doi: 10.1136/jnnp.2005.069211.</w:t>
      </w:r>
    </w:p>
    <w:p w14:paraId="4DA08D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 2003.</w:t>
      </w:r>
    </w:p>
    <w:p w14:paraId="28EE319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2019;160:243-56. Epub 2019/07/07. doi: 10.1016/b978-0-444-64032-1.00016-3. PubMed PMID: 31277852.</w:t>
      </w:r>
    </w:p>
    <w:p w14:paraId="205D6E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2012;12(3):187-94. Epub 2012/06/05. doi: 10.1136/practneurol-2011-000198. PubMed PMID: 22661353.</w:t>
      </w:r>
    </w:p>
    <w:p w14:paraId="4E858BA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39C363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2020;61(2):131-42. Epub 2019/10/04. doi: 10.1002/mus.26718. PubMed PMID: 31579956.</w:t>
      </w:r>
    </w:p>
    <w:p w14:paraId="177CBFA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AF9232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1009BB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787F9C0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44479401"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2013;24(1):193-207. Epub 2012/10/16. doi: 10.1016/j.pmr.2012.08.017. PubMed PMID: 23177039.</w:t>
      </w:r>
    </w:p>
    <w:p w14:paraId="5C90FFF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53D71FFD" w14:textId="0178BBB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2009;367(1887):357-68. doi: doi:10.1098/rsta.2008.0235.</w:t>
      </w:r>
    </w:p>
    <w:p w14:paraId="6886E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3D2956C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7BA0390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732F956E" w14:textId="78E8F77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2016;7(1):12408. doi: 10.1038/ncomms12408.</w:t>
      </w:r>
    </w:p>
    <w:p w14:paraId="48F80A4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83FFC4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3DABB65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15ED507B" w14:textId="3904CD5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23.</w:t>
      </w:r>
      <w:r w:rsidRPr="00D32F2E">
        <w:rPr>
          <w:rFonts w:ascii="Times New Roman" w:hAnsi="Times New Roman" w:cs="Times New Roman"/>
        </w:rPr>
        <w:tab/>
        <w:t xml:space="preserve">Alfaras M, Soriano MC, Ortín S. A Fast Machine Learning Model for ECG-Based Heartbeat </w:t>
      </w:r>
      <w:r w:rsidRPr="00D32F2E">
        <w:rPr>
          <w:rFonts w:ascii="Times New Roman" w:hAnsi="Times New Roman" w:cs="Times New Roman"/>
        </w:rPr>
        <w:lastRenderedPageBreak/>
        <w:t xml:space="preserve">Classification and Arrhythmia Detection. </w:t>
      </w:r>
      <w:r w:rsidR="00C0176C" w:rsidRPr="00C0176C">
        <w:rPr>
          <w:rFonts w:ascii="Times New Roman" w:hAnsi="Times New Roman" w:cs="Times New Roman"/>
        </w:rPr>
        <w:t>Front Phys</w:t>
      </w:r>
      <w:r w:rsidRPr="00D32F2E">
        <w:rPr>
          <w:rFonts w:ascii="Times New Roman" w:hAnsi="Times New Roman" w:cs="Times New Roman"/>
        </w:rPr>
        <w:t>. 2019;7(103). doi: 10.3389/fphy.2019.00103.</w:t>
      </w:r>
    </w:p>
    <w:p w14:paraId="1D6B8331" w14:textId="5E4D861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2018 IEEE 3rd Adv. Inf. Technol. Electron. Autom. Control Conf. IAEAC 2018</w:t>
      </w:r>
      <w:r w:rsidRPr="00D32F2E">
        <w:rPr>
          <w:rFonts w:ascii="Times New Roman" w:hAnsi="Times New Roman" w:cs="Times New Roman"/>
        </w:rPr>
        <w:t>.</w:t>
      </w:r>
    </w:p>
    <w:p w14:paraId="3F819837" w14:textId="330C8A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2020;220:117021. doi: </w:t>
      </w:r>
      <w:r w:rsidRPr="003D0DFE">
        <w:rPr>
          <w:rFonts w:ascii="Times New Roman" w:hAnsi="Times New Roman" w:cs="Times New Roman"/>
        </w:rPr>
        <w:t>https://doi.org/10.1016/j.neuroimage.2020.117021</w:t>
      </w:r>
      <w:r w:rsidRPr="00D32F2E">
        <w:rPr>
          <w:rFonts w:ascii="Times New Roman" w:hAnsi="Times New Roman" w:cs="Times New Roman"/>
        </w:rPr>
        <w:t>.</w:t>
      </w:r>
    </w:p>
    <w:p w14:paraId="67FA169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43A2911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PLoS Med. 2018;15(11):e1002699. doi: 10.1371/journal.pmed.1002699.</w:t>
      </w:r>
    </w:p>
    <w:p w14:paraId="4BCD92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2019;25(1):65-9. doi: 10.1038/s41591-018-0268-3.</w:t>
      </w:r>
    </w:p>
    <w:p w14:paraId="236DE3E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PLoS Med. 2018;15(11):e1002686. doi: 10.1371/journal.pmed.1002686.</w:t>
      </w:r>
    </w:p>
    <w:p w14:paraId="15988646" w14:textId="0AA7405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00D57871" w:rsidRPr="00D32F2E">
        <w:rPr>
          <w:rFonts w:ascii="Times New Roman" w:hAnsi="Times New Roman" w:cs="Times New Roman"/>
        </w:rPr>
        <w:t>.</w:t>
      </w:r>
      <w:r w:rsidRPr="00D32F2E">
        <w:rPr>
          <w:rFonts w:ascii="Times New Roman" w:hAnsi="Times New Roman" w:cs="Times New Roman"/>
        </w:rPr>
        <w:t xml:space="preserve"> 2020;11(1):1760. doi: 10.1038/s41467-020-15432-4.</w:t>
      </w:r>
    </w:p>
    <w:p w14:paraId="6C48E903" w14:textId="29244F7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 xml:space="preserve">Akef Khowailed I, Abotabl A. Neural muscle activation detection: A deep learning approach using surface electromyography. J Biomech. 2019;95:109322. doi: </w:t>
      </w:r>
      <w:r w:rsidRPr="003D0DFE">
        <w:rPr>
          <w:rFonts w:ascii="Times New Roman" w:hAnsi="Times New Roman" w:cs="Times New Roman"/>
        </w:rPr>
        <w:t>https://doi.org/10.1016/j.jbiomech.2019.109322</w:t>
      </w:r>
      <w:r w:rsidRPr="00D32F2E">
        <w:rPr>
          <w:rFonts w:ascii="Times New Roman" w:hAnsi="Times New Roman" w:cs="Times New Roman"/>
        </w:rPr>
        <w:t>.</w:t>
      </w:r>
    </w:p>
    <w:p w14:paraId="5B17A9D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15BBD53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33.</w:t>
      </w:r>
      <w:r w:rsidRPr="00D32F2E">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BADD25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62B9F9BA"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3C2722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Krizhevsky A, Sutskever I, Hinton GE. Imagenet classification with deep convolutional neural networks. Adv Neural Inf Process Syst. 2012;25.</w:t>
      </w:r>
    </w:p>
    <w:p w14:paraId="0B2A8D9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 Deep Residual Learning for Image Recognition. 2016 IEEE Conference on Computer Vision and Pattern Recognition (CVPR); 2016 27-30 June 2016.</w:t>
      </w:r>
    </w:p>
    <w:p w14:paraId="6DF29F5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 arXiv 14091556. 2014.</w:t>
      </w:r>
    </w:p>
    <w:p w14:paraId="00BD95A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 Early Stopping - But When? In: Orr GB, Müller K-R, editors. Neural Networks: Tricks of the Trade. Berlin, Heidelberg: Springer Berlin Heidelberg; 1998. p. 55-69.</w:t>
      </w:r>
    </w:p>
    <w:p w14:paraId="47D0B10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Olah C, Mordvintsev A, Schubert L. Feature visualization. Distill. 2017;2(11):e7. doi: 10.23915/distill.00007.</w:t>
      </w:r>
    </w:p>
    <w:p w14:paraId="128A207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Haig AJ, Gelblum JB, Rechtien JJ, Gitter AJ. Technology assessment: the use of surface EMG in the diagnosis and treatment of nerve and muscle disorders. Muscle Nerve. 1996;19(3):392-5. doi: 10.1002/(sici)1097-4598(199603)19:3&lt;392::Aid-mus21&gt;3.0.Co;2-t. PubMed PMID: 8606710.</w:t>
      </w:r>
    </w:p>
    <w:p w14:paraId="5475E49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2007;35(4):479-85. doi: 10.1002/mus.20722. PubMed PMID: 17230537.</w:t>
      </w:r>
    </w:p>
    <w:p w14:paraId="5DEEF76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2014;32(3):817-x. Epub 2014/05/15. doi: 10.1016/j.ncl.2014.04.004. PubMed PMID: 25037092.</w:t>
      </w:r>
    </w:p>
    <w:p w14:paraId="1FE9AAD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PLoS One. 2021;16(12):e0261983. doi: 10.1371/journal.pone.0261983.</w:t>
      </w:r>
    </w:p>
    <w:p w14:paraId="10407760" w14:textId="77777777"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disease with post-enzyme replacement therapy findings. Clin Neurophysiol. 2011;122(11):2312-7. Epub </w:t>
      </w:r>
      <w:r w:rsidRPr="00D32F2E">
        <w:rPr>
          <w:rFonts w:ascii="Times New Roman" w:hAnsi="Times New Roman" w:cs="Times New Roman"/>
        </w:rPr>
        <w:lastRenderedPageBreak/>
        <w:t>20110513. doi: 10.1016/j.clinph.2011.04.016. PubMed PMID: 21570905.</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0A59F" w14:textId="77777777" w:rsidR="00F15137" w:rsidRDefault="00F15137" w:rsidP="00AC49F5">
      <w:pPr>
        <w:spacing w:after="0" w:line="240" w:lineRule="auto"/>
      </w:pPr>
      <w:r>
        <w:separator/>
      </w:r>
    </w:p>
  </w:endnote>
  <w:endnote w:type="continuationSeparator" w:id="0">
    <w:p w14:paraId="60B9D037" w14:textId="77777777" w:rsidR="00F15137" w:rsidRDefault="00F15137"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BCAC3" w14:textId="77777777" w:rsidR="00F15137" w:rsidRDefault="00F15137" w:rsidP="00AC49F5">
      <w:pPr>
        <w:spacing w:after="0" w:line="240" w:lineRule="auto"/>
      </w:pPr>
      <w:r>
        <w:separator/>
      </w:r>
    </w:p>
  </w:footnote>
  <w:footnote w:type="continuationSeparator" w:id="0">
    <w:p w14:paraId="3AB70B29" w14:textId="77777777" w:rsidR="00F15137" w:rsidRDefault="00F15137"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DA1"/>
    <w:rsid w:val="00004100"/>
    <w:rsid w:val="00004596"/>
    <w:rsid w:val="00005304"/>
    <w:rsid w:val="00005CA5"/>
    <w:rsid w:val="00005DB2"/>
    <w:rsid w:val="00006724"/>
    <w:rsid w:val="00007F20"/>
    <w:rsid w:val="000107DA"/>
    <w:rsid w:val="00011A04"/>
    <w:rsid w:val="00011F77"/>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500E"/>
    <w:rsid w:val="000256C7"/>
    <w:rsid w:val="00025A60"/>
    <w:rsid w:val="0002666E"/>
    <w:rsid w:val="00026765"/>
    <w:rsid w:val="00027782"/>
    <w:rsid w:val="00027A50"/>
    <w:rsid w:val="00027AF5"/>
    <w:rsid w:val="00030963"/>
    <w:rsid w:val="00030C17"/>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C1D"/>
    <w:rsid w:val="00041AE6"/>
    <w:rsid w:val="00041C3B"/>
    <w:rsid w:val="0004252A"/>
    <w:rsid w:val="000425D6"/>
    <w:rsid w:val="000426FB"/>
    <w:rsid w:val="00042A8C"/>
    <w:rsid w:val="0004313F"/>
    <w:rsid w:val="00043537"/>
    <w:rsid w:val="000440D5"/>
    <w:rsid w:val="0004499B"/>
    <w:rsid w:val="00045181"/>
    <w:rsid w:val="00045808"/>
    <w:rsid w:val="00046160"/>
    <w:rsid w:val="00047017"/>
    <w:rsid w:val="0004777E"/>
    <w:rsid w:val="00050DB8"/>
    <w:rsid w:val="00050E18"/>
    <w:rsid w:val="00051570"/>
    <w:rsid w:val="00051867"/>
    <w:rsid w:val="00052867"/>
    <w:rsid w:val="00052B91"/>
    <w:rsid w:val="0005481B"/>
    <w:rsid w:val="00054AA0"/>
    <w:rsid w:val="00054ADA"/>
    <w:rsid w:val="00054B8C"/>
    <w:rsid w:val="00055CC8"/>
    <w:rsid w:val="00060315"/>
    <w:rsid w:val="00061687"/>
    <w:rsid w:val="000626D7"/>
    <w:rsid w:val="000634FE"/>
    <w:rsid w:val="00063C1B"/>
    <w:rsid w:val="0006474B"/>
    <w:rsid w:val="00064BFE"/>
    <w:rsid w:val="000651E1"/>
    <w:rsid w:val="0006792C"/>
    <w:rsid w:val="000705B4"/>
    <w:rsid w:val="00070F27"/>
    <w:rsid w:val="000713D6"/>
    <w:rsid w:val="00071AE7"/>
    <w:rsid w:val="00071BE6"/>
    <w:rsid w:val="00072B80"/>
    <w:rsid w:val="0007311E"/>
    <w:rsid w:val="000737A2"/>
    <w:rsid w:val="000737CA"/>
    <w:rsid w:val="00073D81"/>
    <w:rsid w:val="00075089"/>
    <w:rsid w:val="0007511E"/>
    <w:rsid w:val="0007522B"/>
    <w:rsid w:val="00075AA6"/>
    <w:rsid w:val="00075B5F"/>
    <w:rsid w:val="00075C9C"/>
    <w:rsid w:val="00076D59"/>
    <w:rsid w:val="000773D3"/>
    <w:rsid w:val="00077CD7"/>
    <w:rsid w:val="00080170"/>
    <w:rsid w:val="00080290"/>
    <w:rsid w:val="00082277"/>
    <w:rsid w:val="000835DD"/>
    <w:rsid w:val="00083F2C"/>
    <w:rsid w:val="0008411C"/>
    <w:rsid w:val="000841DF"/>
    <w:rsid w:val="00085EC7"/>
    <w:rsid w:val="00086A29"/>
    <w:rsid w:val="00086B36"/>
    <w:rsid w:val="000875BD"/>
    <w:rsid w:val="0008785E"/>
    <w:rsid w:val="0009041B"/>
    <w:rsid w:val="00091369"/>
    <w:rsid w:val="00091CBF"/>
    <w:rsid w:val="00092470"/>
    <w:rsid w:val="0009353F"/>
    <w:rsid w:val="000941B4"/>
    <w:rsid w:val="0009483F"/>
    <w:rsid w:val="00095C11"/>
    <w:rsid w:val="00096B4E"/>
    <w:rsid w:val="00096DFB"/>
    <w:rsid w:val="000A0613"/>
    <w:rsid w:val="000A0BFE"/>
    <w:rsid w:val="000A115B"/>
    <w:rsid w:val="000A19EE"/>
    <w:rsid w:val="000A22CF"/>
    <w:rsid w:val="000A24E4"/>
    <w:rsid w:val="000A4515"/>
    <w:rsid w:val="000A46F9"/>
    <w:rsid w:val="000A5A5D"/>
    <w:rsid w:val="000A6275"/>
    <w:rsid w:val="000A7CE5"/>
    <w:rsid w:val="000A7F90"/>
    <w:rsid w:val="000B0206"/>
    <w:rsid w:val="000B040B"/>
    <w:rsid w:val="000B047D"/>
    <w:rsid w:val="000B080B"/>
    <w:rsid w:val="000B08CD"/>
    <w:rsid w:val="000B0E44"/>
    <w:rsid w:val="000B1227"/>
    <w:rsid w:val="000B15DE"/>
    <w:rsid w:val="000B18C4"/>
    <w:rsid w:val="000B1F14"/>
    <w:rsid w:val="000B2738"/>
    <w:rsid w:val="000B3FC1"/>
    <w:rsid w:val="000B46F9"/>
    <w:rsid w:val="000B476A"/>
    <w:rsid w:val="000B6717"/>
    <w:rsid w:val="000B7882"/>
    <w:rsid w:val="000B7BA0"/>
    <w:rsid w:val="000C09C6"/>
    <w:rsid w:val="000C0D85"/>
    <w:rsid w:val="000C264B"/>
    <w:rsid w:val="000C2852"/>
    <w:rsid w:val="000C36DA"/>
    <w:rsid w:val="000C413C"/>
    <w:rsid w:val="000C505C"/>
    <w:rsid w:val="000C5E99"/>
    <w:rsid w:val="000C639E"/>
    <w:rsid w:val="000C6DCE"/>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5070"/>
    <w:rsid w:val="000E5117"/>
    <w:rsid w:val="000E5784"/>
    <w:rsid w:val="000E58DA"/>
    <w:rsid w:val="000E661D"/>
    <w:rsid w:val="000E7078"/>
    <w:rsid w:val="000E7C66"/>
    <w:rsid w:val="000F01B1"/>
    <w:rsid w:val="000F0DF6"/>
    <w:rsid w:val="000F1AFB"/>
    <w:rsid w:val="000F296D"/>
    <w:rsid w:val="000F2990"/>
    <w:rsid w:val="000F45EF"/>
    <w:rsid w:val="000F52FC"/>
    <w:rsid w:val="000F5312"/>
    <w:rsid w:val="000F5860"/>
    <w:rsid w:val="000F5C27"/>
    <w:rsid w:val="000F6B5D"/>
    <w:rsid w:val="000F7502"/>
    <w:rsid w:val="000F7D5A"/>
    <w:rsid w:val="001038F8"/>
    <w:rsid w:val="001040B0"/>
    <w:rsid w:val="0010472F"/>
    <w:rsid w:val="00105C8C"/>
    <w:rsid w:val="001064C7"/>
    <w:rsid w:val="001065A5"/>
    <w:rsid w:val="001066C1"/>
    <w:rsid w:val="0010695D"/>
    <w:rsid w:val="00106C4B"/>
    <w:rsid w:val="001073E9"/>
    <w:rsid w:val="0011142B"/>
    <w:rsid w:val="00111DB1"/>
    <w:rsid w:val="00111E9D"/>
    <w:rsid w:val="0011273E"/>
    <w:rsid w:val="00112879"/>
    <w:rsid w:val="00112A74"/>
    <w:rsid w:val="00113173"/>
    <w:rsid w:val="00115B01"/>
    <w:rsid w:val="00115F78"/>
    <w:rsid w:val="001168FD"/>
    <w:rsid w:val="0011793F"/>
    <w:rsid w:val="00121973"/>
    <w:rsid w:val="00122005"/>
    <w:rsid w:val="001222C2"/>
    <w:rsid w:val="00122DE8"/>
    <w:rsid w:val="0012386D"/>
    <w:rsid w:val="00123CBF"/>
    <w:rsid w:val="001245B9"/>
    <w:rsid w:val="00124818"/>
    <w:rsid w:val="001259EC"/>
    <w:rsid w:val="00127343"/>
    <w:rsid w:val="00127B69"/>
    <w:rsid w:val="001304FA"/>
    <w:rsid w:val="00130FA0"/>
    <w:rsid w:val="00132055"/>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4F91"/>
    <w:rsid w:val="0014502F"/>
    <w:rsid w:val="001454CA"/>
    <w:rsid w:val="001472A0"/>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5B4"/>
    <w:rsid w:val="001755D1"/>
    <w:rsid w:val="0017595E"/>
    <w:rsid w:val="001766FF"/>
    <w:rsid w:val="001768E3"/>
    <w:rsid w:val="00176B9C"/>
    <w:rsid w:val="00176F7C"/>
    <w:rsid w:val="001774A2"/>
    <w:rsid w:val="00177DAA"/>
    <w:rsid w:val="00177F6E"/>
    <w:rsid w:val="001806FA"/>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2233"/>
    <w:rsid w:val="001A337C"/>
    <w:rsid w:val="001A339B"/>
    <w:rsid w:val="001A33E6"/>
    <w:rsid w:val="001A3AF2"/>
    <w:rsid w:val="001A3CFD"/>
    <w:rsid w:val="001A4D6B"/>
    <w:rsid w:val="001A4DF1"/>
    <w:rsid w:val="001A5062"/>
    <w:rsid w:val="001A5094"/>
    <w:rsid w:val="001A540B"/>
    <w:rsid w:val="001A54BB"/>
    <w:rsid w:val="001A5712"/>
    <w:rsid w:val="001A6108"/>
    <w:rsid w:val="001A7439"/>
    <w:rsid w:val="001A7721"/>
    <w:rsid w:val="001A7B7D"/>
    <w:rsid w:val="001B01BF"/>
    <w:rsid w:val="001B1606"/>
    <w:rsid w:val="001B1D45"/>
    <w:rsid w:val="001B4A55"/>
    <w:rsid w:val="001B529E"/>
    <w:rsid w:val="001B5380"/>
    <w:rsid w:val="001B54F5"/>
    <w:rsid w:val="001B55BF"/>
    <w:rsid w:val="001B5BE7"/>
    <w:rsid w:val="001B620D"/>
    <w:rsid w:val="001B62C8"/>
    <w:rsid w:val="001B65A5"/>
    <w:rsid w:val="001B6722"/>
    <w:rsid w:val="001B6DED"/>
    <w:rsid w:val="001B713C"/>
    <w:rsid w:val="001B7D3E"/>
    <w:rsid w:val="001C0F91"/>
    <w:rsid w:val="001C200E"/>
    <w:rsid w:val="001C26E6"/>
    <w:rsid w:val="001C373E"/>
    <w:rsid w:val="001C5172"/>
    <w:rsid w:val="001C55EA"/>
    <w:rsid w:val="001C58C3"/>
    <w:rsid w:val="001C5B05"/>
    <w:rsid w:val="001C75D5"/>
    <w:rsid w:val="001C76F4"/>
    <w:rsid w:val="001C7BE4"/>
    <w:rsid w:val="001C7C03"/>
    <w:rsid w:val="001D103F"/>
    <w:rsid w:val="001D1E93"/>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8C1"/>
    <w:rsid w:val="001E39E7"/>
    <w:rsid w:val="001E3CDD"/>
    <w:rsid w:val="001E481C"/>
    <w:rsid w:val="001E4FD7"/>
    <w:rsid w:val="001E5541"/>
    <w:rsid w:val="001E5FAA"/>
    <w:rsid w:val="001F0E28"/>
    <w:rsid w:val="001F0EC2"/>
    <w:rsid w:val="001F1275"/>
    <w:rsid w:val="001F182A"/>
    <w:rsid w:val="001F31CB"/>
    <w:rsid w:val="001F41DF"/>
    <w:rsid w:val="001F492A"/>
    <w:rsid w:val="001F4F39"/>
    <w:rsid w:val="001F4F3F"/>
    <w:rsid w:val="001F5073"/>
    <w:rsid w:val="001F5949"/>
    <w:rsid w:val="001F5D9D"/>
    <w:rsid w:val="001F6B93"/>
    <w:rsid w:val="001F799A"/>
    <w:rsid w:val="001F7D79"/>
    <w:rsid w:val="00201390"/>
    <w:rsid w:val="00201406"/>
    <w:rsid w:val="002022B2"/>
    <w:rsid w:val="0020261F"/>
    <w:rsid w:val="00202780"/>
    <w:rsid w:val="00202B1B"/>
    <w:rsid w:val="00203023"/>
    <w:rsid w:val="002035AF"/>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C04"/>
    <w:rsid w:val="002232E1"/>
    <w:rsid w:val="00224625"/>
    <w:rsid w:val="00224E8C"/>
    <w:rsid w:val="00225DC9"/>
    <w:rsid w:val="00227A65"/>
    <w:rsid w:val="00230B5A"/>
    <w:rsid w:val="00231123"/>
    <w:rsid w:val="002317A1"/>
    <w:rsid w:val="002323B4"/>
    <w:rsid w:val="0023272A"/>
    <w:rsid w:val="00233002"/>
    <w:rsid w:val="002335E4"/>
    <w:rsid w:val="002338A5"/>
    <w:rsid w:val="00233DA7"/>
    <w:rsid w:val="002340CF"/>
    <w:rsid w:val="0023438F"/>
    <w:rsid w:val="002354A9"/>
    <w:rsid w:val="00235E81"/>
    <w:rsid w:val="00236AAF"/>
    <w:rsid w:val="00236E4A"/>
    <w:rsid w:val="002405D9"/>
    <w:rsid w:val="002409C7"/>
    <w:rsid w:val="00240A2F"/>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4725"/>
    <w:rsid w:val="002A61D4"/>
    <w:rsid w:val="002A72AD"/>
    <w:rsid w:val="002A7437"/>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836"/>
    <w:rsid w:val="002B7C4B"/>
    <w:rsid w:val="002B7C70"/>
    <w:rsid w:val="002B7CA2"/>
    <w:rsid w:val="002B7D4E"/>
    <w:rsid w:val="002C04DE"/>
    <w:rsid w:val="002C092A"/>
    <w:rsid w:val="002C0F62"/>
    <w:rsid w:val="002C135D"/>
    <w:rsid w:val="002C19DE"/>
    <w:rsid w:val="002C1CE1"/>
    <w:rsid w:val="002C2207"/>
    <w:rsid w:val="002C2799"/>
    <w:rsid w:val="002C3604"/>
    <w:rsid w:val="002C3FE8"/>
    <w:rsid w:val="002C439D"/>
    <w:rsid w:val="002C443B"/>
    <w:rsid w:val="002C4E52"/>
    <w:rsid w:val="002C5DF9"/>
    <w:rsid w:val="002C5F07"/>
    <w:rsid w:val="002C60BA"/>
    <w:rsid w:val="002C64EF"/>
    <w:rsid w:val="002C660E"/>
    <w:rsid w:val="002C6DFF"/>
    <w:rsid w:val="002C73D6"/>
    <w:rsid w:val="002C7FB2"/>
    <w:rsid w:val="002D0DE4"/>
    <w:rsid w:val="002D0F59"/>
    <w:rsid w:val="002D4FE0"/>
    <w:rsid w:val="002D5026"/>
    <w:rsid w:val="002D5200"/>
    <w:rsid w:val="002D52BD"/>
    <w:rsid w:val="002D54C3"/>
    <w:rsid w:val="002D61FB"/>
    <w:rsid w:val="002D688D"/>
    <w:rsid w:val="002E0D08"/>
    <w:rsid w:val="002E135A"/>
    <w:rsid w:val="002E1420"/>
    <w:rsid w:val="002E22E4"/>
    <w:rsid w:val="002E2AD7"/>
    <w:rsid w:val="002E3EDE"/>
    <w:rsid w:val="002E50B7"/>
    <w:rsid w:val="002E66C2"/>
    <w:rsid w:val="002E7570"/>
    <w:rsid w:val="002F0911"/>
    <w:rsid w:val="002F18F2"/>
    <w:rsid w:val="002F1949"/>
    <w:rsid w:val="002F23EC"/>
    <w:rsid w:val="002F308B"/>
    <w:rsid w:val="002F4A41"/>
    <w:rsid w:val="002F753A"/>
    <w:rsid w:val="002F7AB6"/>
    <w:rsid w:val="003020AE"/>
    <w:rsid w:val="00303314"/>
    <w:rsid w:val="00303524"/>
    <w:rsid w:val="003035F2"/>
    <w:rsid w:val="0030453E"/>
    <w:rsid w:val="00304915"/>
    <w:rsid w:val="003068B6"/>
    <w:rsid w:val="00307041"/>
    <w:rsid w:val="003072F3"/>
    <w:rsid w:val="0030785F"/>
    <w:rsid w:val="00311583"/>
    <w:rsid w:val="00311D56"/>
    <w:rsid w:val="00312933"/>
    <w:rsid w:val="00313F45"/>
    <w:rsid w:val="0031439F"/>
    <w:rsid w:val="00314742"/>
    <w:rsid w:val="00315829"/>
    <w:rsid w:val="003163FE"/>
    <w:rsid w:val="0031694A"/>
    <w:rsid w:val="00317C62"/>
    <w:rsid w:val="00317E85"/>
    <w:rsid w:val="0032206A"/>
    <w:rsid w:val="00322A3A"/>
    <w:rsid w:val="0032373D"/>
    <w:rsid w:val="00324D26"/>
    <w:rsid w:val="00324F73"/>
    <w:rsid w:val="003250F2"/>
    <w:rsid w:val="003256A3"/>
    <w:rsid w:val="00327C60"/>
    <w:rsid w:val="00327E5C"/>
    <w:rsid w:val="003308FA"/>
    <w:rsid w:val="003315D1"/>
    <w:rsid w:val="003316F0"/>
    <w:rsid w:val="00331B32"/>
    <w:rsid w:val="0033244C"/>
    <w:rsid w:val="00333307"/>
    <w:rsid w:val="00333AAD"/>
    <w:rsid w:val="00334764"/>
    <w:rsid w:val="00334BF9"/>
    <w:rsid w:val="00334D40"/>
    <w:rsid w:val="0033582B"/>
    <w:rsid w:val="00335C15"/>
    <w:rsid w:val="00336A23"/>
    <w:rsid w:val="00336D05"/>
    <w:rsid w:val="00336E2A"/>
    <w:rsid w:val="00336EBD"/>
    <w:rsid w:val="0033750D"/>
    <w:rsid w:val="0033760E"/>
    <w:rsid w:val="00337EEA"/>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2F5D"/>
    <w:rsid w:val="00353B3B"/>
    <w:rsid w:val="00354788"/>
    <w:rsid w:val="00355F32"/>
    <w:rsid w:val="003560BD"/>
    <w:rsid w:val="00356151"/>
    <w:rsid w:val="00356613"/>
    <w:rsid w:val="003568C8"/>
    <w:rsid w:val="00360708"/>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63C1"/>
    <w:rsid w:val="00366841"/>
    <w:rsid w:val="00367540"/>
    <w:rsid w:val="0036766A"/>
    <w:rsid w:val="00367F06"/>
    <w:rsid w:val="0037043C"/>
    <w:rsid w:val="0037105B"/>
    <w:rsid w:val="00371AAC"/>
    <w:rsid w:val="00372212"/>
    <w:rsid w:val="00372811"/>
    <w:rsid w:val="00373A02"/>
    <w:rsid w:val="0037475A"/>
    <w:rsid w:val="00375A47"/>
    <w:rsid w:val="003769F9"/>
    <w:rsid w:val="00376FCF"/>
    <w:rsid w:val="00377116"/>
    <w:rsid w:val="00377264"/>
    <w:rsid w:val="003776D1"/>
    <w:rsid w:val="00377A28"/>
    <w:rsid w:val="00377F49"/>
    <w:rsid w:val="00381980"/>
    <w:rsid w:val="003819E8"/>
    <w:rsid w:val="00382747"/>
    <w:rsid w:val="00382C98"/>
    <w:rsid w:val="00383877"/>
    <w:rsid w:val="0038398A"/>
    <w:rsid w:val="00384080"/>
    <w:rsid w:val="0038449A"/>
    <w:rsid w:val="00385DA1"/>
    <w:rsid w:val="00385E08"/>
    <w:rsid w:val="003873C2"/>
    <w:rsid w:val="00390BB8"/>
    <w:rsid w:val="0039268C"/>
    <w:rsid w:val="00392F94"/>
    <w:rsid w:val="00395D50"/>
    <w:rsid w:val="00395D7D"/>
    <w:rsid w:val="003968B6"/>
    <w:rsid w:val="00396AA0"/>
    <w:rsid w:val="00396C21"/>
    <w:rsid w:val="00396DFF"/>
    <w:rsid w:val="0039709F"/>
    <w:rsid w:val="003A011C"/>
    <w:rsid w:val="003A04E8"/>
    <w:rsid w:val="003A08F4"/>
    <w:rsid w:val="003A0B4F"/>
    <w:rsid w:val="003A14F9"/>
    <w:rsid w:val="003A15F5"/>
    <w:rsid w:val="003A2127"/>
    <w:rsid w:val="003A28EF"/>
    <w:rsid w:val="003A2C25"/>
    <w:rsid w:val="003A3064"/>
    <w:rsid w:val="003A3973"/>
    <w:rsid w:val="003A4845"/>
    <w:rsid w:val="003A4EFA"/>
    <w:rsid w:val="003A55B6"/>
    <w:rsid w:val="003A5A78"/>
    <w:rsid w:val="003A5EEB"/>
    <w:rsid w:val="003A6713"/>
    <w:rsid w:val="003A6CC3"/>
    <w:rsid w:val="003A6CE4"/>
    <w:rsid w:val="003A6E84"/>
    <w:rsid w:val="003A6FC8"/>
    <w:rsid w:val="003A7033"/>
    <w:rsid w:val="003A7739"/>
    <w:rsid w:val="003B0F86"/>
    <w:rsid w:val="003B2183"/>
    <w:rsid w:val="003B24A0"/>
    <w:rsid w:val="003B2A72"/>
    <w:rsid w:val="003B2DDB"/>
    <w:rsid w:val="003B376D"/>
    <w:rsid w:val="003B4E20"/>
    <w:rsid w:val="003B53B9"/>
    <w:rsid w:val="003B577D"/>
    <w:rsid w:val="003B5A1A"/>
    <w:rsid w:val="003B6931"/>
    <w:rsid w:val="003B6991"/>
    <w:rsid w:val="003C0320"/>
    <w:rsid w:val="003C123E"/>
    <w:rsid w:val="003C2A57"/>
    <w:rsid w:val="003C2BC5"/>
    <w:rsid w:val="003C322A"/>
    <w:rsid w:val="003C34BF"/>
    <w:rsid w:val="003C3A39"/>
    <w:rsid w:val="003C3C98"/>
    <w:rsid w:val="003C4C38"/>
    <w:rsid w:val="003C4EE5"/>
    <w:rsid w:val="003C538E"/>
    <w:rsid w:val="003C5DA5"/>
    <w:rsid w:val="003C618C"/>
    <w:rsid w:val="003C6FC6"/>
    <w:rsid w:val="003C78CF"/>
    <w:rsid w:val="003D0DFE"/>
    <w:rsid w:val="003D1DD9"/>
    <w:rsid w:val="003D2E94"/>
    <w:rsid w:val="003D37DF"/>
    <w:rsid w:val="003D3DFD"/>
    <w:rsid w:val="003D43B3"/>
    <w:rsid w:val="003D5F8A"/>
    <w:rsid w:val="003D7716"/>
    <w:rsid w:val="003E0649"/>
    <w:rsid w:val="003E0ED1"/>
    <w:rsid w:val="003E2BEC"/>
    <w:rsid w:val="003E31FF"/>
    <w:rsid w:val="003E336B"/>
    <w:rsid w:val="003E593F"/>
    <w:rsid w:val="003E5C48"/>
    <w:rsid w:val="003E5D69"/>
    <w:rsid w:val="003E60A7"/>
    <w:rsid w:val="003E6A35"/>
    <w:rsid w:val="003E6B33"/>
    <w:rsid w:val="003E735E"/>
    <w:rsid w:val="003E7812"/>
    <w:rsid w:val="003F2468"/>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208"/>
    <w:rsid w:val="00401233"/>
    <w:rsid w:val="00401CB1"/>
    <w:rsid w:val="00402287"/>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A96"/>
    <w:rsid w:val="00415315"/>
    <w:rsid w:val="004159A2"/>
    <w:rsid w:val="00415B0A"/>
    <w:rsid w:val="00415EF7"/>
    <w:rsid w:val="004165B0"/>
    <w:rsid w:val="00416BBF"/>
    <w:rsid w:val="004205E3"/>
    <w:rsid w:val="00420605"/>
    <w:rsid w:val="00420793"/>
    <w:rsid w:val="004208B9"/>
    <w:rsid w:val="004212FD"/>
    <w:rsid w:val="00421F78"/>
    <w:rsid w:val="0042257F"/>
    <w:rsid w:val="0042269D"/>
    <w:rsid w:val="004226E1"/>
    <w:rsid w:val="00422CC3"/>
    <w:rsid w:val="00423456"/>
    <w:rsid w:val="0042348E"/>
    <w:rsid w:val="0042376D"/>
    <w:rsid w:val="00424235"/>
    <w:rsid w:val="00424352"/>
    <w:rsid w:val="00425E2C"/>
    <w:rsid w:val="00425F8C"/>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3828"/>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48EE"/>
    <w:rsid w:val="0047576A"/>
    <w:rsid w:val="00477280"/>
    <w:rsid w:val="004802DC"/>
    <w:rsid w:val="004812A5"/>
    <w:rsid w:val="004812F4"/>
    <w:rsid w:val="00481AC8"/>
    <w:rsid w:val="0048245C"/>
    <w:rsid w:val="00482F8F"/>
    <w:rsid w:val="00483665"/>
    <w:rsid w:val="00483BB6"/>
    <w:rsid w:val="00483FF3"/>
    <w:rsid w:val="00484809"/>
    <w:rsid w:val="00484DE8"/>
    <w:rsid w:val="0048553B"/>
    <w:rsid w:val="00485C09"/>
    <w:rsid w:val="00485E2A"/>
    <w:rsid w:val="00486EF3"/>
    <w:rsid w:val="004873C1"/>
    <w:rsid w:val="00487668"/>
    <w:rsid w:val="004877B4"/>
    <w:rsid w:val="00487F2D"/>
    <w:rsid w:val="00490892"/>
    <w:rsid w:val="00491D30"/>
    <w:rsid w:val="00492153"/>
    <w:rsid w:val="004926E8"/>
    <w:rsid w:val="00492967"/>
    <w:rsid w:val="00493200"/>
    <w:rsid w:val="00494912"/>
    <w:rsid w:val="00494A85"/>
    <w:rsid w:val="00495583"/>
    <w:rsid w:val="004961B6"/>
    <w:rsid w:val="004961C7"/>
    <w:rsid w:val="004962C3"/>
    <w:rsid w:val="00496FF5"/>
    <w:rsid w:val="004979A9"/>
    <w:rsid w:val="00497BB9"/>
    <w:rsid w:val="00497E7F"/>
    <w:rsid w:val="004A01CA"/>
    <w:rsid w:val="004A04D6"/>
    <w:rsid w:val="004A21F7"/>
    <w:rsid w:val="004A2EF2"/>
    <w:rsid w:val="004A424C"/>
    <w:rsid w:val="004A471E"/>
    <w:rsid w:val="004A59CA"/>
    <w:rsid w:val="004A6F4C"/>
    <w:rsid w:val="004A7808"/>
    <w:rsid w:val="004B1BDE"/>
    <w:rsid w:val="004B2978"/>
    <w:rsid w:val="004B2C13"/>
    <w:rsid w:val="004B2D9A"/>
    <w:rsid w:val="004B37E1"/>
    <w:rsid w:val="004B3A69"/>
    <w:rsid w:val="004B4693"/>
    <w:rsid w:val="004B4D8E"/>
    <w:rsid w:val="004B6275"/>
    <w:rsid w:val="004B6972"/>
    <w:rsid w:val="004B6C27"/>
    <w:rsid w:val="004B6DE6"/>
    <w:rsid w:val="004B6FB6"/>
    <w:rsid w:val="004B727A"/>
    <w:rsid w:val="004B7774"/>
    <w:rsid w:val="004C0D4C"/>
    <w:rsid w:val="004C11C5"/>
    <w:rsid w:val="004C2087"/>
    <w:rsid w:val="004C21AF"/>
    <w:rsid w:val="004C21EE"/>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202"/>
    <w:rsid w:val="004D245E"/>
    <w:rsid w:val="004D29A6"/>
    <w:rsid w:val="004D2C9D"/>
    <w:rsid w:val="004D2D5B"/>
    <w:rsid w:val="004D3764"/>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69C"/>
    <w:rsid w:val="004F1F8F"/>
    <w:rsid w:val="004F2269"/>
    <w:rsid w:val="004F2BBB"/>
    <w:rsid w:val="004F303C"/>
    <w:rsid w:val="004F3F4A"/>
    <w:rsid w:val="004F560E"/>
    <w:rsid w:val="004F7D0A"/>
    <w:rsid w:val="00500C1B"/>
    <w:rsid w:val="005017C8"/>
    <w:rsid w:val="005017F6"/>
    <w:rsid w:val="00501837"/>
    <w:rsid w:val="00501EE1"/>
    <w:rsid w:val="005026CB"/>
    <w:rsid w:val="005030D2"/>
    <w:rsid w:val="005032AE"/>
    <w:rsid w:val="00503352"/>
    <w:rsid w:val="00505E1C"/>
    <w:rsid w:val="005061BE"/>
    <w:rsid w:val="005100C7"/>
    <w:rsid w:val="0051116B"/>
    <w:rsid w:val="00511642"/>
    <w:rsid w:val="005119E4"/>
    <w:rsid w:val="00511AC6"/>
    <w:rsid w:val="00512B19"/>
    <w:rsid w:val="00513BE4"/>
    <w:rsid w:val="00514134"/>
    <w:rsid w:val="005141A5"/>
    <w:rsid w:val="005144B1"/>
    <w:rsid w:val="00514B26"/>
    <w:rsid w:val="005150DD"/>
    <w:rsid w:val="0051522C"/>
    <w:rsid w:val="0051572E"/>
    <w:rsid w:val="0051586E"/>
    <w:rsid w:val="005160DB"/>
    <w:rsid w:val="0051635E"/>
    <w:rsid w:val="00516465"/>
    <w:rsid w:val="00516AF5"/>
    <w:rsid w:val="00517998"/>
    <w:rsid w:val="005200E1"/>
    <w:rsid w:val="00521E29"/>
    <w:rsid w:val="0052228E"/>
    <w:rsid w:val="00522CD0"/>
    <w:rsid w:val="00523060"/>
    <w:rsid w:val="005238F5"/>
    <w:rsid w:val="00524E53"/>
    <w:rsid w:val="00524F12"/>
    <w:rsid w:val="00524FAB"/>
    <w:rsid w:val="00525303"/>
    <w:rsid w:val="0052532D"/>
    <w:rsid w:val="00526A00"/>
    <w:rsid w:val="00527169"/>
    <w:rsid w:val="005274E0"/>
    <w:rsid w:val="00527542"/>
    <w:rsid w:val="00527793"/>
    <w:rsid w:val="0053005A"/>
    <w:rsid w:val="00531240"/>
    <w:rsid w:val="00532F94"/>
    <w:rsid w:val="0053344B"/>
    <w:rsid w:val="00534CAB"/>
    <w:rsid w:val="00534E14"/>
    <w:rsid w:val="00535D5C"/>
    <w:rsid w:val="00536318"/>
    <w:rsid w:val="0053683D"/>
    <w:rsid w:val="00537079"/>
    <w:rsid w:val="00537918"/>
    <w:rsid w:val="00541D48"/>
    <w:rsid w:val="00542071"/>
    <w:rsid w:val="0054264E"/>
    <w:rsid w:val="005426C3"/>
    <w:rsid w:val="00542A9E"/>
    <w:rsid w:val="00543960"/>
    <w:rsid w:val="005439A7"/>
    <w:rsid w:val="00544652"/>
    <w:rsid w:val="00544816"/>
    <w:rsid w:val="005449A0"/>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C11"/>
    <w:rsid w:val="00562DC4"/>
    <w:rsid w:val="005635DA"/>
    <w:rsid w:val="00563CCF"/>
    <w:rsid w:val="00564198"/>
    <w:rsid w:val="0056444A"/>
    <w:rsid w:val="00564DF0"/>
    <w:rsid w:val="005657E3"/>
    <w:rsid w:val="0056581D"/>
    <w:rsid w:val="00565BEC"/>
    <w:rsid w:val="005664A7"/>
    <w:rsid w:val="005670BF"/>
    <w:rsid w:val="0056771E"/>
    <w:rsid w:val="00570A0C"/>
    <w:rsid w:val="00570EFE"/>
    <w:rsid w:val="00571857"/>
    <w:rsid w:val="00571CC4"/>
    <w:rsid w:val="00572133"/>
    <w:rsid w:val="005724B5"/>
    <w:rsid w:val="00572923"/>
    <w:rsid w:val="005745CA"/>
    <w:rsid w:val="00574E6B"/>
    <w:rsid w:val="005757EA"/>
    <w:rsid w:val="00576506"/>
    <w:rsid w:val="00576872"/>
    <w:rsid w:val="00577EFF"/>
    <w:rsid w:val="00581E23"/>
    <w:rsid w:val="005820DA"/>
    <w:rsid w:val="0058249D"/>
    <w:rsid w:val="0058352F"/>
    <w:rsid w:val="0058417F"/>
    <w:rsid w:val="00584732"/>
    <w:rsid w:val="00584862"/>
    <w:rsid w:val="00584DBC"/>
    <w:rsid w:val="00585531"/>
    <w:rsid w:val="00585732"/>
    <w:rsid w:val="00585C23"/>
    <w:rsid w:val="00585D6C"/>
    <w:rsid w:val="00586886"/>
    <w:rsid w:val="00587206"/>
    <w:rsid w:val="0058751F"/>
    <w:rsid w:val="00587C85"/>
    <w:rsid w:val="00587FEB"/>
    <w:rsid w:val="005900B5"/>
    <w:rsid w:val="0059052C"/>
    <w:rsid w:val="0059065C"/>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65A4"/>
    <w:rsid w:val="00596923"/>
    <w:rsid w:val="00597CA9"/>
    <w:rsid w:val="00597DDF"/>
    <w:rsid w:val="005A00DC"/>
    <w:rsid w:val="005A01B0"/>
    <w:rsid w:val="005A1DCE"/>
    <w:rsid w:val="005A2F8F"/>
    <w:rsid w:val="005A4F18"/>
    <w:rsid w:val="005A52F2"/>
    <w:rsid w:val="005A5393"/>
    <w:rsid w:val="005A5604"/>
    <w:rsid w:val="005A5A03"/>
    <w:rsid w:val="005A5DD8"/>
    <w:rsid w:val="005A5E43"/>
    <w:rsid w:val="005A6D34"/>
    <w:rsid w:val="005B0E46"/>
    <w:rsid w:val="005B1459"/>
    <w:rsid w:val="005B175E"/>
    <w:rsid w:val="005B2D21"/>
    <w:rsid w:val="005B300C"/>
    <w:rsid w:val="005B4475"/>
    <w:rsid w:val="005B61E2"/>
    <w:rsid w:val="005B6254"/>
    <w:rsid w:val="005B6FF1"/>
    <w:rsid w:val="005B7567"/>
    <w:rsid w:val="005B7E9B"/>
    <w:rsid w:val="005C0080"/>
    <w:rsid w:val="005C010A"/>
    <w:rsid w:val="005C23AC"/>
    <w:rsid w:val="005C269D"/>
    <w:rsid w:val="005C30A2"/>
    <w:rsid w:val="005C3525"/>
    <w:rsid w:val="005C3BBF"/>
    <w:rsid w:val="005C5235"/>
    <w:rsid w:val="005C580C"/>
    <w:rsid w:val="005C5D3F"/>
    <w:rsid w:val="005C7009"/>
    <w:rsid w:val="005C700C"/>
    <w:rsid w:val="005D096B"/>
    <w:rsid w:val="005D0C44"/>
    <w:rsid w:val="005D15A3"/>
    <w:rsid w:val="005D2057"/>
    <w:rsid w:val="005D295B"/>
    <w:rsid w:val="005D337C"/>
    <w:rsid w:val="005D3F5F"/>
    <w:rsid w:val="005D46C4"/>
    <w:rsid w:val="005D59F1"/>
    <w:rsid w:val="005D6B5F"/>
    <w:rsid w:val="005D7029"/>
    <w:rsid w:val="005D70D6"/>
    <w:rsid w:val="005D77C1"/>
    <w:rsid w:val="005D7F55"/>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9FF"/>
    <w:rsid w:val="005F018C"/>
    <w:rsid w:val="005F09AD"/>
    <w:rsid w:val="005F143F"/>
    <w:rsid w:val="005F1770"/>
    <w:rsid w:val="005F2967"/>
    <w:rsid w:val="005F29F3"/>
    <w:rsid w:val="005F3157"/>
    <w:rsid w:val="005F3529"/>
    <w:rsid w:val="005F42EA"/>
    <w:rsid w:val="005F444B"/>
    <w:rsid w:val="005F4537"/>
    <w:rsid w:val="005F460A"/>
    <w:rsid w:val="005F49F8"/>
    <w:rsid w:val="005F4D49"/>
    <w:rsid w:val="005F56CB"/>
    <w:rsid w:val="005F5958"/>
    <w:rsid w:val="005F6BCA"/>
    <w:rsid w:val="005F6C13"/>
    <w:rsid w:val="005F6D0F"/>
    <w:rsid w:val="005F778B"/>
    <w:rsid w:val="005F7D29"/>
    <w:rsid w:val="006002E0"/>
    <w:rsid w:val="00600E33"/>
    <w:rsid w:val="00600EDB"/>
    <w:rsid w:val="00601119"/>
    <w:rsid w:val="006011A3"/>
    <w:rsid w:val="00601271"/>
    <w:rsid w:val="006016D2"/>
    <w:rsid w:val="006048F3"/>
    <w:rsid w:val="00604FDD"/>
    <w:rsid w:val="0060651D"/>
    <w:rsid w:val="00607856"/>
    <w:rsid w:val="00607B10"/>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63E8"/>
    <w:rsid w:val="00636C3B"/>
    <w:rsid w:val="006375A3"/>
    <w:rsid w:val="0064083F"/>
    <w:rsid w:val="00640FFB"/>
    <w:rsid w:val="0064103C"/>
    <w:rsid w:val="00641A75"/>
    <w:rsid w:val="00641F0F"/>
    <w:rsid w:val="0064245D"/>
    <w:rsid w:val="0064257C"/>
    <w:rsid w:val="00642895"/>
    <w:rsid w:val="006437A6"/>
    <w:rsid w:val="006447D0"/>
    <w:rsid w:val="00645C7A"/>
    <w:rsid w:val="0064762F"/>
    <w:rsid w:val="00647AA3"/>
    <w:rsid w:val="00647CE4"/>
    <w:rsid w:val="006501B6"/>
    <w:rsid w:val="006519B8"/>
    <w:rsid w:val="00651B97"/>
    <w:rsid w:val="00651DA2"/>
    <w:rsid w:val="00652136"/>
    <w:rsid w:val="00652DEB"/>
    <w:rsid w:val="0065412A"/>
    <w:rsid w:val="00654490"/>
    <w:rsid w:val="00654603"/>
    <w:rsid w:val="00655612"/>
    <w:rsid w:val="00655885"/>
    <w:rsid w:val="00655ABC"/>
    <w:rsid w:val="0065604F"/>
    <w:rsid w:val="0065631E"/>
    <w:rsid w:val="0065690E"/>
    <w:rsid w:val="00656C49"/>
    <w:rsid w:val="00656DC5"/>
    <w:rsid w:val="00657661"/>
    <w:rsid w:val="00657897"/>
    <w:rsid w:val="006608BD"/>
    <w:rsid w:val="00660983"/>
    <w:rsid w:val="00660B03"/>
    <w:rsid w:val="00661094"/>
    <w:rsid w:val="00661BE8"/>
    <w:rsid w:val="00662114"/>
    <w:rsid w:val="00662226"/>
    <w:rsid w:val="006623C8"/>
    <w:rsid w:val="00662647"/>
    <w:rsid w:val="00662AF2"/>
    <w:rsid w:val="0066487A"/>
    <w:rsid w:val="00664A13"/>
    <w:rsid w:val="00665343"/>
    <w:rsid w:val="0066629A"/>
    <w:rsid w:val="006669DD"/>
    <w:rsid w:val="00667B70"/>
    <w:rsid w:val="00667E73"/>
    <w:rsid w:val="00667E88"/>
    <w:rsid w:val="00671286"/>
    <w:rsid w:val="00672AE5"/>
    <w:rsid w:val="00673C58"/>
    <w:rsid w:val="00673C92"/>
    <w:rsid w:val="006747F2"/>
    <w:rsid w:val="00675EBC"/>
    <w:rsid w:val="006763E7"/>
    <w:rsid w:val="0067728C"/>
    <w:rsid w:val="0067746E"/>
    <w:rsid w:val="00680263"/>
    <w:rsid w:val="0068060A"/>
    <w:rsid w:val="00680E18"/>
    <w:rsid w:val="0068301F"/>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5BA5"/>
    <w:rsid w:val="006976BC"/>
    <w:rsid w:val="006977D0"/>
    <w:rsid w:val="00697C1B"/>
    <w:rsid w:val="006A1595"/>
    <w:rsid w:val="006A2B62"/>
    <w:rsid w:val="006A2ED6"/>
    <w:rsid w:val="006A3393"/>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BFE"/>
    <w:rsid w:val="006B4C62"/>
    <w:rsid w:val="006B554F"/>
    <w:rsid w:val="006B5783"/>
    <w:rsid w:val="006B6398"/>
    <w:rsid w:val="006B69F0"/>
    <w:rsid w:val="006B7249"/>
    <w:rsid w:val="006B790D"/>
    <w:rsid w:val="006C0142"/>
    <w:rsid w:val="006C0879"/>
    <w:rsid w:val="006C0F37"/>
    <w:rsid w:val="006C1602"/>
    <w:rsid w:val="006C1B2F"/>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372"/>
    <w:rsid w:val="006E38F4"/>
    <w:rsid w:val="006E3AC3"/>
    <w:rsid w:val="006E43F3"/>
    <w:rsid w:val="006E4D9A"/>
    <w:rsid w:val="006E61A3"/>
    <w:rsid w:val="006E61B9"/>
    <w:rsid w:val="006E7DA7"/>
    <w:rsid w:val="006E7E3D"/>
    <w:rsid w:val="006F04E0"/>
    <w:rsid w:val="006F0B88"/>
    <w:rsid w:val="006F2BB2"/>
    <w:rsid w:val="006F307F"/>
    <w:rsid w:val="006F482B"/>
    <w:rsid w:val="006F55E8"/>
    <w:rsid w:val="006F5793"/>
    <w:rsid w:val="006F5EA2"/>
    <w:rsid w:val="006F6E50"/>
    <w:rsid w:val="006F7182"/>
    <w:rsid w:val="006F7879"/>
    <w:rsid w:val="00700B92"/>
    <w:rsid w:val="007012A2"/>
    <w:rsid w:val="00701A8E"/>
    <w:rsid w:val="007026F6"/>
    <w:rsid w:val="00702A5A"/>
    <w:rsid w:val="00702D8E"/>
    <w:rsid w:val="007040FF"/>
    <w:rsid w:val="00704A7C"/>
    <w:rsid w:val="007050A0"/>
    <w:rsid w:val="0070637E"/>
    <w:rsid w:val="00706CE6"/>
    <w:rsid w:val="007070C5"/>
    <w:rsid w:val="0071011C"/>
    <w:rsid w:val="00710300"/>
    <w:rsid w:val="007119B1"/>
    <w:rsid w:val="007132A5"/>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1FDA"/>
    <w:rsid w:val="00732A40"/>
    <w:rsid w:val="00732FD1"/>
    <w:rsid w:val="007339A4"/>
    <w:rsid w:val="00733A92"/>
    <w:rsid w:val="00733CBF"/>
    <w:rsid w:val="0073407A"/>
    <w:rsid w:val="007341E1"/>
    <w:rsid w:val="00734EA1"/>
    <w:rsid w:val="007359EB"/>
    <w:rsid w:val="00735A1B"/>
    <w:rsid w:val="00737598"/>
    <w:rsid w:val="00737F42"/>
    <w:rsid w:val="00740FD0"/>
    <w:rsid w:val="00741F84"/>
    <w:rsid w:val="00742971"/>
    <w:rsid w:val="007442B8"/>
    <w:rsid w:val="00744509"/>
    <w:rsid w:val="00744AD6"/>
    <w:rsid w:val="00744BCE"/>
    <w:rsid w:val="00744F0D"/>
    <w:rsid w:val="00745B56"/>
    <w:rsid w:val="00745C54"/>
    <w:rsid w:val="0074652C"/>
    <w:rsid w:val="0074771B"/>
    <w:rsid w:val="00750238"/>
    <w:rsid w:val="007517E3"/>
    <w:rsid w:val="00751B82"/>
    <w:rsid w:val="00752583"/>
    <w:rsid w:val="00752677"/>
    <w:rsid w:val="00752A63"/>
    <w:rsid w:val="0075329E"/>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7054C"/>
    <w:rsid w:val="0077090E"/>
    <w:rsid w:val="00770EA6"/>
    <w:rsid w:val="007721E2"/>
    <w:rsid w:val="00772469"/>
    <w:rsid w:val="00772645"/>
    <w:rsid w:val="00772DB5"/>
    <w:rsid w:val="00772E7F"/>
    <w:rsid w:val="00773332"/>
    <w:rsid w:val="007738B3"/>
    <w:rsid w:val="0077494D"/>
    <w:rsid w:val="00774B14"/>
    <w:rsid w:val="007756F3"/>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A1B91"/>
    <w:rsid w:val="007A2DC3"/>
    <w:rsid w:val="007A2E8D"/>
    <w:rsid w:val="007A3739"/>
    <w:rsid w:val="007A3AD1"/>
    <w:rsid w:val="007A4C31"/>
    <w:rsid w:val="007A56F8"/>
    <w:rsid w:val="007A60F9"/>
    <w:rsid w:val="007B0444"/>
    <w:rsid w:val="007B0F5B"/>
    <w:rsid w:val="007B11BC"/>
    <w:rsid w:val="007B1474"/>
    <w:rsid w:val="007B1513"/>
    <w:rsid w:val="007B1B37"/>
    <w:rsid w:val="007B25EA"/>
    <w:rsid w:val="007B31D3"/>
    <w:rsid w:val="007B321E"/>
    <w:rsid w:val="007B34A5"/>
    <w:rsid w:val="007B3BC2"/>
    <w:rsid w:val="007B4CC1"/>
    <w:rsid w:val="007B522F"/>
    <w:rsid w:val="007B63BE"/>
    <w:rsid w:val="007B7121"/>
    <w:rsid w:val="007C0381"/>
    <w:rsid w:val="007C0951"/>
    <w:rsid w:val="007C0E73"/>
    <w:rsid w:val="007C1619"/>
    <w:rsid w:val="007C1C9C"/>
    <w:rsid w:val="007C21D9"/>
    <w:rsid w:val="007C2889"/>
    <w:rsid w:val="007C2E3A"/>
    <w:rsid w:val="007C349F"/>
    <w:rsid w:val="007C4686"/>
    <w:rsid w:val="007C4962"/>
    <w:rsid w:val="007C4ACC"/>
    <w:rsid w:val="007C4BEC"/>
    <w:rsid w:val="007C53F7"/>
    <w:rsid w:val="007C5688"/>
    <w:rsid w:val="007C5921"/>
    <w:rsid w:val="007C66B2"/>
    <w:rsid w:val="007D0B54"/>
    <w:rsid w:val="007D0B9B"/>
    <w:rsid w:val="007D0D09"/>
    <w:rsid w:val="007D156F"/>
    <w:rsid w:val="007D2361"/>
    <w:rsid w:val="007D2552"/>
    <w:rsid w:val="007D4019"/>
    <w:rsid w:val="007D4028"/>
    <w:rsid w:val="007D6A2C"/>
    <w:rsid w:val="007E0181"/>
    <w:rsid w:val="007E05E8"/>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5A88"/>
    <w:rsid w:val="00806328"/>
    <w:rsid w:val="0080761D"/>
    <w:rsid w:val="008101A4"/>
    <w:rsid w:val="00810500"/>
    <w:rsid w:val="00810EB5"/>
    <w:rsid w:val="0081126D"/>
    <w:rsid w:val="00811B51"/>
    <w:rsid w:val="00811E2B"/>
    <w:rsid w:val="008140A6"/>
    <w:rsid w:val="008148E3"/>
    <w:rsid w:val="00815403"/>
    <w:rsid w:val="00815B0B"/>
    <w:rsid w:val="00815C12"/>
    <w:rsid w:val="00815C73"/>
    <w:rsid w:val="00815F83"/>
    <w:rsid w:val="00816A1B"/>
    <w:rsid w:val="008179D2"/>
    <w:rsid w:val="008202F4"/>
    <w:rsid w:val="008219BA"/>
    <w:rsid w:val="00822E3F"/>
    <w:rsid w:val="008231BB"/>
    <w:rsid w:val="008232FE"/>
    <w:rsid w:val="0082538C"/>
    <w:rsid w:val="0082582C"/>
    <w:rsid w:val="00825E4A"/>
    <w:rsid w:val="00826075"/>
    <w:rsid w:val="008260C5"/>
    <w:rsid w:val="008263A0"/>
    <w:rsid w:val="0082681D"/>
    <w:rsid w:val="00827091"/>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2352"/>
    <w:rsid w:val="00852359"/>
    <w:rsid w:val="00852B76"/>
    <w:rsid w:val="00853D97"/>
    <w:rsid w:val="00853E97"/>
    <w:rsid w:val="008544D3"/>
    <w:rsid w:val="00855238"/>
    <w:rsid w:val="0085540C"/>
    <w:rsid w:val="008555C3"/>
    <w:rsid w:val="00855AAD"/>
    <w:rsid w:val="00856163"/>
    <w:rsid w:val="0085618C"/>
    <w:rsid w:val="00856D87"/>
    <w:rsid w:val="00857A09"/>
    <w:rsid w:val="008601B7"/>
    <w:rsid w:val="008602A0"/>
    <w:rsid w:val="00860434"/>
    <w:rsid w:val="00860E02"/>
    <w:rsid w:val="0086262A"/>
    <w:rsid w:val="00862B0E"/>
    <w:rsid w:val="00863888"/>
    <w:rsid w:val="008639BE"/>
    <w:rsid w:val="00864C1F"/>
    <w:rsid w:val="0086502D"/>
    <w:rsid w:val="00865270"/>
    <w:rsid w:val="00866F76"/>
    <w:rsid w:val="00867314"/>
    <w:rsid w:val="00867B1A"/>
    <w:rsid w:val="00870280"/>
    <w:rsid w:val="0087109F"/>
    <w:rsid w:val="00872776"/>
    <w:rsid w:val="00872B13"/>
    <w:rsid w:val="00873B42"/>
    <w:rsid w:val="00874242"/>
    <w:rsid w:val="00874335"/>
    <w:rsid w:val="008748E0"/>
    <w:rsid w:val="00874A50"/>
    <w:rsid w:val="00874A93"/>
    <w:rsid w:val="008754AA"/>
    <w:rsid w:val="008758E3"/>
    <w:rsid w:val="00875A72"/>
    <w:rsid w:val="00875AB1"/>
    <w:rsid w:val="00876E1A"/>
    <w:rsid w:val="00877E13"/>
    <w:rsid w:val="0088050B"/>
    <w:rsid w:val="00880571"/>
    <w:rsid w:val="00880A1A"/>
    <w:rsid w:val="00883D14"/>
    <w:rsid w:val="008852B6"/>
    <w:rsid w:val="008852CA"/>
    <w:rsid w:val="00885596"/>
    <w:rsid w:val="008863B0"/>
    <w:rsid w:val="0088652F"/>
    <w:rsid w:val="00886586"/>
    <w:rsid w:val="00887164"/>
    <w:rsid w:val="008871D8"/>
    <w:rsid w:val="00887686"/>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5BC9"/>
    <w:rsid w:val="008A6902"/>
    <w:rsid w:val="008A78BC"/>
    <w:rsid w:val="008B02DC"/>
    <w:rsid w:val="008B107A"/>
    <w:rsid w:val="008B1457"/>
    <w:rsid w:val="008B289E"/>
    <w:rsid w:val="008B4001"/>
    <w:rsid w:val="008B40EB"/>
    <w:rsid w:val="008B410B"/>
    <w:rsid w:val="008B4E41"/>
    <w:rsid w:val="008B5259"/>
    <w:rsid w:val="008B5E3B"/>
    <w:rsid w:val="008B63D6"/>
    <w:rsid w:val="008B7371"/>
    <w:rsid w:val="008C319F"/>
    <w:rsid w:val="008C3340"/>
    <w:rsid w:val="008C41BB"/>
    <w:rsid w:val="008C41EC"/>
    <w:rsid w:val="008C4E56"/>
    <w:rsid w:val="008C6B2F"/>
    <w:rsid w:val="008C70BC"/>
    <w:rsid w:val="008C7469"/>
    <w:rsid w:val="008D0D62"/>
    <w:rsid w:val="008D0FC8"/>
    <w:rsid w:val="008D1769"/>
    <w:rsid w:val="008D2140"/>
    <w:rsid w:val="008D21FD"/>
    <w:rsid w:val="008D280A"/>
    <w:rsid w:val="008D3683"/>
    <w:rsid w:val="008D3BB3"/>
    <w:rsid w:val="008D52AE"/>
    <w:rsid w:val="008D595D"/>
    <w:rsid w:val="008D61B5"/>
    <w:rsid w:val="008D6251"/>
    <w:rsid w:val="008D6521"/>
    <w:rsid w:val="008D6D96"/>
    <w:rsid w:val="008D7326"/>
    <w:rsid w:val="008D7C0F"/>
    <w:rsid w:val="008E006D"/>
    <w:rsid w:val="008E062D"/>
    <w:rsid w:val="008E132F"/>
    <w:rsid w:val="008E1622"/>
    <w:rsid w:val="008E182A"/>
    <w:rsid w:val="008E2112"/>
    <w:rsid w:val="008E2353"/>
    <w:rsid w:val="008E2648"/>
    <w:rsid w:val="008E2B1C"/>
    <w:rsid w:val="008E3469"/>
    <w:rsid w:val="008E3ACF"/>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F49"/>
    <w:rsid w:val="008F431B"/>
    <w:rsid w:val="008F4332"/>
    <w:rsid w:val="008F4FAA"/>
    <w:rsid w:val="008F5203"/>
    <w:rsid w:val="008F54AD"/>
    <w:rsid w:val="008F66F7"/>
    <w:rsid w:val="008F69A1"/>
    <w:rsid w:val="008F72A5"/>
    <w:rsid w:val="008F75AE"/>
    <w:rsid w:val="008F79AF"/>
    <w:rsid w:val="008F7CCB"/>
    <w:rsid w:val="009008A8"/>
    <w:rsid w:val="00901103"/>
    <w:rsid w:val="00902000"/>
    <w:rsid w:val="009027ED"/>
    <w:rsid w:val="00902C98"/>
    <w:rsid w:val="009034DC"/>
    <w:rsid w:val="00904073"/>
    <w:rsid w:val="00904E83"/>
    <w:rsid w:val="00905D9C"/>
    <w:rsid w:val="009060C6"/>
    <w:rsid w:val="00906E83"/>
    <w:rsid w:val="00907E5F"/>
    <w:rsid w:val="00910385"/>
    <w:rsid w:val="009106C9"/>
    <w:rsid w:val="009108AB"/>
    <w:rsid w:val="00910AA0"/>
    <w:rsid w:val="00910F9B"/>
    <w:rsid w:val="00911D96"/>
    <w:rsid w:val="00912887"/>
    <w:rsid w:val="00913924"/>
    <w:rsid w:val="009140B9"/>
    <w:rsid w:val="00914CFB"/>
    <w:rsid w:val="0091595E"/>
    <w:rsid w:val="00916389"/>
    <w:rsid w:val="00916992"/>
    <w:rsid w:val="00916E92"/>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5725"/>
    <w:rsid w:val="0092691B"/>
    <w:rsid w:val="00926FAB"/>
    <w:rsid w:val="00927E44"/>
    <w:rsid w:val="00927F0D"/>
    <w:rsid w:val="00930730"/>
    <w:rsid w:val="0093142F"/>
    <w:rsid w:val="009320C3"/>
    <w:rsid w:val="00932442"/>
    <w:rsid w:val="009335E2"/>
    <w:rsid w:val="00933B2B"/>
    <w:rsid w:val="00934257"/>
    <w:rsid w:val="0093425A"/>
    <w:rsid w:val="00934370"/>
    <w:rsid w:val="009349D0"/>
    <w:rsid w:val="00934EAC"/>
    <w:rsid w:val="00935543"/>
    <w:rsid w:val="00935827"/>
    <w:rsid w:val="009366FE"/>
    <w:rsid w:val="00936826"/>
    <w:rsid w:val="0093719F"/>
    <w:rsid w:val="009373AA"/>
    <w:rsid w:val="009403F0"/>
    <w:rsid w:val="009409EE"/>
    <w:rsid w:val="00942586"/>
    <w:rsid w:val="00942DBC"/>
    <w:rsid w:val="00943082"/>
    <w:rsid w:val="00943A39"/>
    <w:rsid w:val="00944FE2"/>
    <w:rsid w:val="0094564A"/>
    <w:rsid w:val="00945667"/>
    <w:rsid w:val="00945927"/>
    <w:rsid w:val="00946582"/>
    <w:rsid w:val="00946AEC"/>
    <w:rsid w:val="00946C2E"/>
    <w:rsid w:val="00946C4A"/>
    <w:rsid w:val="00947712"/>
    <w:rsid w:val="00947BE7"/>
    <w:rsid w:val="00947D75"/>
    <w:rsid w:val="00950C4E"/>
    <w:rsid w:val="0095103F"/>
    <w:rsid w:val="009521CB"/>
    <w:rsid w:val="00952888"/>
    <w:rsid w:val="00953239"/>
    <w:rsid w:val="009533BE"/>
    <w:rsid w:val="0095340B"/>
    <w:rsid w:val="00953946"/>
    <w:rsid w:val="00953DB2"/>
    <w:rsid w:val="00956D4A"/>
    <w:rsid w:val="009574E8"/>
    <w:rsid w:val="00957D91"/>
    <w:rsid w:val="00961A49"/>
    <w:rsid w:val="00962547"/>
    <w:rsid w:val="009628EE"/>
    <w:rsid w:val="009647B1"/>
    <w:rsid w:val="00964A33"/>
    <w:rsid w:val="00964A76"/>
    <w:rsid w:val="00966017"/>
    <w:rsid w:val="009660BE"/>
    <w:rsid w:val="009662BE"/>
    <w:rsid w:val="00966546"/>
    <w:rsid w:val="009675C5"/>
    <w:rsid w:val="00967759"/>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807C2"/>
    <w:rsid w:val="00981769"/>
    <w:rsid w:val="009817EC"/>
    <w:rsid w:val="0098186B"/>
    <w:rsid w:val="00982600"/>
    <w:rsid w:val="00983208"/>
    <w:rsid w:val="0098425C"/>
    <w:rsid w:val="00984314"/>
    <w:rsid w:val="00985134"/>
    <w:rsid w:val="009857D4"/>
    <w:rsid w:val="00985AE3"/>
    <w:rsid w:val="00985C55"/>
    <w:rsid w:val="00986B67"/>
    <w:rsid w:val="009871C9"/>
    <w:rsid w:val="009872E9"/>
    <w:rsid w:val="0099113A"/>
    <w:rsid w:val="00991A04"/>
    <w:rsid w:val="00991CAF"/>
    <w:rsid w:val="00993164"/>
    <w:rsid w:val="009942D4"/>
    <w:rsid w:val="009943BC"/>
    <w:rsid w:val="009956B7"/>
    <w:rsid w:val="00996228"/>
    <w:rsid w:val="00996A69"/>
    <w:rsid w:val="00996EC2"/>
    <w:rsid w:val="009972B4"/>
    <w:rsid w:val="009A0FE3"/>
    <w:rsid w:val="009A124E"/>
    <w:rsid w:val="009A1F3B"/>
    <w:rsid w:val="009A41B6"/>
    <w:rsid w:val="009A48D0"/>
    <w:rsid w:val="009A4E93"/>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A41"/>
    <w:rsid w:val="009B7D1F"/>
    <w:rsid w:val="009C13AE"/>
    <w:rsid w:val="009C2873"/>
    <w:rsid w:val="009C2D70"/>
    <w:rsid w:val="009C3676"/>
    <w:rsid w:val="009C3AD1"/>
    <w:rsid w:val="009C3D57"/>
    <w:rsid w:val="009C49F9"/>
    <w:rsid w:val="009C4F0B"/>
    <w:rsid w:val="009C659A"/>
    <w:rsid w:val="009D281C"/>
    <w:rsid w:val="009D2F15"/>
    <w:rsid w:val="009D3E8F"/>
    <w:rsid w:val="009D4662"/>
    <w:rsid w:val="009D485C"/>
    <w:rsid w:val="009D4EE5"/>
    <w:rsid w:val="009D4FF3"/>
    <w:rsid w:val="009D5076"/>
    <w:rsid w:val="009D60E4"/>
    <w:rsid w:val="009D6BDF"/>
    <w:rsid w:val="009D7BAB"/>
    <w:rsid w:val="009E0383"/>
    <w:rsid w:val="009E0436"/>
    <w:rsid w:val="009E1740"/>
    <w:rsid w:val="009E1BBB"/>
    <w:rsid w:val="009E1BC1"/>
    <w:rsid w:val="009E2355"/>
    <w:rsid w:val="009E282F"/>
    <w:rsid w:val="009E3F64"/>
    <w:rsid w:val="009E3FFD"/>
    <w:rsid w:val="009E526A"/>
    <w:rsid w:val="009E6DDC"/>
    <w:rsid w:val="009F1207"/>
    <w:rsid w:val="009F16C2"/>
    <w:rsid w:val="009F1B7B"/>
    <w:rsid w:val="009F40BC"/>
    <w:rsid w:val="009F4B65"/>
    <w:rsid w:val="009F50F7"/>
    <w:rsid w:val="009F55D0"/>
    <w:rsid w:val="009F5AC0"/>
    <w:rsid w:val="009F7B7C"/>
    <w:rsid w:val="009F7B9E"/>
    <w:rsid w:val="00A01B80"/>
    <w:rsid w:val="00A0297D"/>
    <w:rsid w:val="00A030A4"/>
    <w:rsid w:val="00A039EF"/>
    <w:rsid w:val="00A04110"/>
    <w:rsid w:val="00A04734"/>
    <w:rsid w:val="00A06788"/>
    <w:rsid w:val="00A06A68"/>
    <w:rsid w:val="00A07F18"/>
    <w:rsid w:val="00A111F9"/>
    <w:rsid w:val="00A1198E"/>
    <w:rsid w:val="00A12289"/>
    <w:rsid w:val="00A12647"/>
    <w:rsid w:val="00A1329F"/>
    <w:rsid w:val="00A143EE"/>
    <w:rsid w:val="00A148FD"/>
    <w:rsid w:val="00A152C8"/>
    <w:rsid w:val="00A16803"/>
    <w:rsid w:val="00A16EAB"/>
    <w:rsid w:val="00A1701F"/>
    <w:rsid w:val="00A1723A"/>
    <w:rsid w:val="00A17417"/>
    <w:rsid w:val="00A175F3"/>
    <w:rsid w:val="00A17DD6"/>
    <w:rsid w:val="00A2002B"/>
    <w:rsid w:val="00A203A3"/>
    <w:rsid w:val="00A208EB"/>
    <w:rsid w:val="00A216DE"/>
    <w:rsid w:val="00A21F2D"/>
    <w:rsid w:val="00A2303D"/>
    <w:rsid w:val="00A23E2A"/>
    <w:rsid w:val="00A241AF"/>
    <w:rsid w:val="00A25AAB"/>
    <w:rsid w:val="00A25AE8"/>
    <w:rsid w:val="00A26CAB"/>
    <w:rsid w:val="00A307A8"/>
    <w:rsid w:val="00A311EE"/>
    <w:rsid w:val="00A31CC8"/>
    <w:rsid w:val="00A332B8"/>
    <w:rsid w:val="00A333E7"/>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304D"/>
    <w:rsid w:val="00A63E39"/>
    <w:rsid w:val="00A64B0D"/>
    <w:rsid w:val="00A64F01"/>
    <w:rsid w:val="00A660B0"/>
    <w:rsid w:val="00A6620A"/>
    <w:rsid w:val="00A663C1"/>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7010"/>
    <w:rsid w:val="00A7713D"/>
    <w:rsid w:val="00A77988"/>
    <w:rsid w:val="00A80543"/>
    <w:rsid w:val="00A80586"/>
    <w:rsid w:val="00A80CDE"/>
    <w:rsid w:val="00A80CEE"/>
    <w:rsid w:val="00A8147F"/>
    <w:rsid w:val="00A8195B"/>
    <w:rsid w:val="00A8199B"/>
    <w:rsid w:val="00A819DC"/>
    <w:rsid w:val="00A85FFF"/>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4127"/>
    <w:rsid w:val="00A945A3"/>
    <w:rsid w:val="00A94624"/>
    <w:rsid w:val="00A94BAE"/>
    <w:rsid w:val="00A94BE8"/>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38C3"/>
    <w:rsid w:val="00AB4D10"/>
    <w:rsid w:val="00AB65B6"/>
    <w:rsid w:val="00AB6CCF"/>
    <w:rsid w:val="00AC01CC"/>
    <w:rsid w:val="00AC0D2C"/>
    <w:rsid w:val="00AC1E06"/>
    <w:rsid w:val="00AC213B"/>
    <w:rsid w:val="00AC3B97"/>
    <w:rsid w:val="00AC45A7"/>
    <w:rsid w:val="00AC4623"/>
    <w:rsid w:val="00AC4790"/>
    <w:rsid w:val="00AC49F5"/>
    <w:rsid w:val="00AC7933"/>
    <w:rsid w:val="00AD074D"/>
    <w:rsid w:val="00AD11AA"/>
    <w:rsid w:val="00AD248A"/>
    <w:rsid w:val="00AD2D3E"/>
    <w:rsid w:val="00AD40C5"/>
    <w:rsid w:val="00AD4F7B"/>
    <w:rsid w:val="00AD627C"/>
    <w:rsid w:val="00AD6732"/>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F8C"/>
    <w:rsid w:val="00AF0A6D"/>
    <w:rsid w:val="00AF1E75"/>
    <w:rsid w:val="00AF23BD"/>
    <w:rsid w:val="00AF325B"/>
    <w:rsid w:val="00AF450E"/>
    <w:rsid w:val="00AF49B7"/>
    <w:rsid w:val="00AF4D98"/>
    <w:rsid w:val="00AF5BAA"/>
    <w:rsid w:val="00AF6534"/>
    <w:rsid w:val="00AF75D3"/>
    <w:rsid w:val="00AF7610"/>
    <w:rsid w:val="00B009B9"/>
    <w:rsid w:val="00B010FD"/>
    <w:rsid w:val="00B01B17"/>
    <w:rsid w:val="00B02A02"/>
    <w:rsid w:val="00B02EAE"/>
    <w:rsid w:val="00B03918"/>
    <w:rsid w:val="00B03F45"/>
    <w:rsid w:val="00B046D1"/>
    <w:rsid w:val="00B04D0C"/>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88D"/>
    <w:rsid w:val="00B20F7A"/>
    <w:rsid w:val="00B21FC3"/>
    <w:rsid w:val="00B248AB"/>
    <w:rsid w:val="00B2532F"/>
    <w:rsid w:val="00B254BB"/>
    <w:rsid w:val="00B25775"/>
    <w:rsid w:val="00B25A67"/>
    <w:rsid w:val="00B26502"/>
    <w:rsid w:val="00B27617"/>
    <w:rsid w:val="00B27949"/>
    <w:rsid w:val="00B27CA0"/>
    <w:rsid w:val="00B30238"/>
    <w:rsid w:val="00B307A3"/>
    <w:rsid w:val="00B309AE"/>
    <w:rsid w:val="00B311D5"/>
    <w:rsid w:val="00B31588"/>
    <w:rsid w:val="00B3162E"/>
    <w:rsid w:val="00B31E02"/>
    <w:rsid w:val="00B325E7"/>
    <w:rsid w:val="00B34383"/>
    <w:rsid w:val="00B34660"/>
    <w:rsid w:val="00B35C9C"/>
    <w:rsid w:val="00B369F1"/>
    <w:rsid w:val="00B373B9"/>
    <w:rsid w:val="00B378DD"/>
    <w:rsid w:val="00B401F4"/>
    <w:rsid w:val="00B40CDF"/>
    <w:rsid w:val="00B40DA5"/>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6BB"/>
    <w:rsid w:val="00B65882"/>
    <w:rsid w:val="00B65AC2"/>
    <w:rsid w:val="00B66033"/>
    <w:rsid w:val="00B66450"/>
    <w:rsid w:val="00B66CBD"/>
    <w:rsid w:val="00B66F9A"/>
    <w:rsid w:val="00B67029"/>
    <w:rsid w:val="00B67829"/>
    <w:rsid w:val="00B702A8"/>
    <w:rsid w:val="00B70662"/>
    <w:rsid w:val="00B717E3"/>
    <w:rsid w:val="00B71926"/>
    <w:rsid w:val="00B733B2"/>
    <w:rsid w:val="00B7372F"/>
    <w:rsid w:val="00B741AB"/>
    <w:rsid w:val="00B74327"/>
    <w:rsid w:val="00B74649"/>
    <w:rsid w:val="00B74882"/>
    <w:rsid w:val="00B75BD4"/>
    <w:rsid w:val="00B76344"/>
    <w:rsid w:val="00B76781"/>
    <w:rsid w:val="00B769F0"/>
    <w:rsid w:val="00B76F1A"/>
    <w:rsid w:val="00B76FBA"/>
    <w:rsid w:val="00B774D5"/>
    <w:rsid w:val="00B80693"/>
    <w:rsid w:val="00B80C68"/>
    <w:rsid w:val="00B80FEB"/>
    <w:rsid w:val="00B818BB"/>
    <w:rsid w:val="00B82740"/>
    <w:rsid w:val="00B82808"/>
    <w:rsid w:val="00B8292A"/>
    <w:rsid w:val="00B82BC7"/>
    <w:rsid w:val="00B82D5C"/>
    <w:rsid w:val="00B82EAC"/>
    <w:rsid w:val="00B8316D"/>
    <w:rsid w:val="00B83B8C"/>
    <w:rsid w:val="00B84546"/>
    <w:rsid w:val="00B84DCE"/>
    <w:rsid w:val="00B85470"/>
    <w:rsid w:val="00B85B7C"/>
    <w:rsid w:val="00B861BC"/>
    <w:rsid w:val="00B86B6B"/>
    <w:rsid w:val="00B86D05"/>
    <w:rsid w:val="00B86D56"/>
    <w:rsid w:val="00B87FBA"/>
    <w:rsid w:val="00B90A83"/>
    <w:rsid w:val="00B90B7F"/>
    <w:rsid w:val="00B923C1"/>
    <w:rsid w:val="00B93BD2"/>
    <w:rsid w:val="00B93E99"/>
    <w:rsid w:val="00B94DE0"/>
    <w:rsid w:val="00B969CE"/>
    <w:rsid w:val="00B96C3D"/>
    <w:rsid w:val="00B96F5F"/>
    <w:rsid w:val="00B97127"/>
    <w:rsid w:val="00B976F2"/>
    <w:rsid w:val="00BA0D4B"/>
    <w:rsid w:val="00BA1610"/>
    <w:rsid w:val="00BA170C"/>
    <w:rsid w:val="00BA2310"/>
    <w:rsid w:val="00BA25EE"/>
    <w:rsid w:val="00BA2B49"/>
    <w:rsid w:val="00BA38B4"/>
    <w:rsid w:val="00BA4232"/>
    <w:rsid w:val="00BA4730"/>
    <w:rsid w:val="00BA4FA7"/>
    <w:rsid w:val="00BA5854"/>
    <w:rsid w:val="00BA6A58"/>
    <w:rsid w:val="00BA7EB0"/>
    <w:rsid w:val="00BB096E"/>
    <w:rsid w:val="00BB0D6E"/>
    <w:rsid w:val="00BB0DC3"/>
    <w:rsid w:val="00BB152E"/>
    <w:rsid w:val="00BB16C9"/>
    <w:rsid w:val="00BB30AE"/>
    <w:rsid w:val="00BB36F1"/>
    <w:rsid w:val="00BB37F5"/>
    <w:rsid w:val="00BB4FE4"/>
    <w:rsid w:val="00BB5514"/>
    <w:rsid w:val="00BB5E2C"/>
    <w:rsid w:val="00BB6153"/>
    <w:rsid w:val="00BB64D9"/>
    <w:rsid w:val="00BB6867"/>
    <w:rsid w:val="00BC09D3"/>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FD"/>
    <w:rsid w:val="00BC7A4E"/>
    <w:rsid w:val="00BD02B0"/>
    <w:rsid w:val="00BD0E9C"/>
    <w:rsid w:val="00BD1524"/>
    <w:rsid w:val="00BD253B"/>
    <w:rsid w:val="00BD2899"/>
    <w:rsid w:val="00BD2AE9"/>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BEA"/>
    <w:rsid w:val="00C02C2D"/>
    <w:rsid w:val="00C02DBA"/>
    <w:rsid w:val="00C0354F"/>
    <w:rsid w:val="00C0361F"/>
    <w:rsid w:val="00C03AA9"/>
    <w:rsid w:val="00C048F1"/>
    <w:rsid w:val="00C05792"/>
    <w:rsid w:val="00C05805"/>
    <w:rsid w:val="00C0582F"/>
    <w:rsid w:val="00C07723"/>
    <w:rsid w:val="00C07A00"/>
    <w:rsid w:val="00C07EC1"/>
    <w:rsid w:val="00C10068"/>
    <w:rsid w:val="00C10176"/>
    <w:rsid w:val="00C103AD"/>
    <w:rsid w:val="00C113C8"/>
    <w:rsid w:val="00C1158A"/>
    <w:rsid w:val="00C1171B"/>
    <w:rsid w:val="00C11979"/>
    <w:rsid w:val="00C12675"/>
    <w:rsid w:val="00C1352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660B"/>
    <w:rsid w:val="00C266D8"/>
    <w:rsid w:val="00C268F4"/>
    <w:rsid w:val="00C269CF"/>
    <w:rsid w:val="00C26E86"/>
    <w:rsid w:val="00C30BF7"/>
    <w:rsid w:val="00C30F12"/>
    <w:rsid w:val="00C3159F"/>
    <w:rsid w:val="00C31E9E"/>
    <w:rsid w:val="00C3216E"/>
    <w:rsid w:val="00C329D3"/>
    <w:rsid w:val="00C33720"/>
    <w:rsid w:val="00C33739"/>
    <w:rsid w:val="00C34421"/>
    <w:rsid w:val="00C34DC8"/>
    <w:rsid w:val="00C357FB"/>
    <w:rsid w:val="00C35F33"/>
    <w:rsid w:val="00C36362"/>
    <w:rsid w:val="00C36993"/>
    <w:rsid w:val="00C379BB"/>
    <w:rsid w:val="00C42028"/>
    <w:rsid w:val="00C4267D"/>
    <w:rsid w:val="00C42F11"/>
    <w:rsid w:val="00C430D7"/>
    <w:rsid w:val="00C43EE5"/>
    <w:rsid w:val="00C44389"/>
    <w:rsid w:val="00C46084"/>
    <w:rsid w:val="00C464AF"/>
    <w:rsid w:val="00C5039A"/>
    <w:rsid w:val="00C50B60"/>
    <w:rsid w:val="00C5139E"/>
    <w:rsid w:val="00C51DCE"/>
    <w:rsid w:val="00C52051"/>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E7B"/>
    <w:rsid w:val="00C70007"/>
    <w:rsid w:val="00C7059F"/>
    <w:rsid w:val="00C70EF0"/>
    <w:rsid w:val="00C72197"/>
    <w:rsid w:val="00C7266D"/>
    <w:rsid w:val="00C730A2"/>
    <w:rsid w:val="00C73455"/>
    <w:rsid w:val="00C73D30"/>
    <w:rsid w:val="00C744D8"/>
    <w:rsid w:val="00C74724"/>
    <w:rsid w:val="00C75534"/>
    <w:rsid w:val="00C76C62"/>
    <w:rsid w:val="00C773A8"/>
    <w:rsid w:val="00C77A11"/>
    <w:rsid w:val="00C77A35"/>
    <w:rsid w:val="00C77AA7"/>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18BB"/>
    <w:rsid w:val="00C92141"/>
    <w:rsid w:val="00C92291"/>
    <w:rsid w:val="00C92572"/>
    <w:rsid w:val="00C92CE0"/>
    <w:rsid w:val="00C936B6"/>
    <w:rsid w:val="00C93ADF"/>
    <w:rsid w:val="00C93BD0"/>
    <w:rsid w:val="00C95122"/>
    <w:rsid w:val="00C95693"/>
    <w:rsid w:val="00C956B5"/>
    <w:rsid w:val="00C9607F"/>
    <w:rsid w:val="00C96624"/>
    <w:rsid w:val="00C96F7C"/>
    <w:rsid w:val="00C9785C"/>
    <w:rsid w:val="00CA1320"/>
    <w:rsid w:val="00CA23B8"/>
    <w:rsid w:val="00CA27F2"/>
    <w:rsid w:val="00CA40F5"/>
    <w:rsid w:val="00CA461A"/>
    <w:rsid w:val="00CA59AD"/>
    <w:rsid w:val="00CB02E5"/>
    <w:rsid w:val="00CB25F0"/>
    <w:rsid w:val="00CB3A78"/>
    <w:rsid w:val="00CB3BC3"/>
    <w:rsid w:val="00CB451E"/>
    <w:rsid w:val="00CB4BB3"/>
    <w:rsid w:val="00CB4DC8"/>
    <w:rsid w:val="00CB6469"/>
    <w:rsid w:val="00CB671C"/>
    <w:rsid w:val="00CB7FE2"/>
    <w:rsid w:val="00CC2BAA"/>
    <w:rsid w:val="00CC2C4A"/>
    <w:rsid w:val="00CC332F"/>
    <w:rsid w:val="00CC33F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3C2"/>
    <w:rsid w:val="00CD7655"/>
    <w:rsid w:val="00CE0516"/>
    <w:rsid w:val="00CE06B2"/>
    <w:rsid w:val="00CE115F"/>
    <w:rsid w:val="00CE1A6D"/>
    <w:rsid w:val="00CE1EAE"/>
    <w:rsid w:val="00CE2093"/>
    <w:rsid w:val="00CE47B7"/>
    <w:rsid w:val="00CE4805"/>
    <w:rsid w:val="00CE48D7"/>
    <w:rsid w:val="00CE51A4"/>
    <w:rsid w:val="00CE52BD"/>
    <w:rsid w:val="00CE5EBD"/>
    <w:rsid w:val="00CE64DF"/>
    <w:rsid w:val="00CE65B4"/>
    <w:rsid w:val="00CE65FC"/>
    <w:rsid w:val="00CE715E"/>
    <w:rsid w:val="00CE7741"/>
    <w:rsid w:val="00CF07D9"/>
    <w:rsid w:val="00CF0A9F"/>
    <w:rsid w:val="00CF0C82"/>
    <w:rsid w:val="00CF0EA6"/>
    <w:rsid w:val="00CF1A61"/>
    <w:rsid w:val="00CF20A8"/>
    <w:rsid w:val="00CF2634"/>
    <w:rsid w:val="00CF2833"/>
    <w:rsid w:val="00CF3E44"/>
    <w:rsid w:val="00CF48CF"/>
    <w:rsid w:val="00CF4BDD"/>
    <w:rsid w:val="00CF5063"/>
    <w:rsid w:val="00CF7A51"/>
    <w:rsid w:val="00D00119"/>
    <w:rsid w:val="00D006F2"/>
    <w:rsid w:val="00D00E75"/>
    <w:rsid w:val="00D02C8C"/>
    <w:rsid w:val="00D03A89"/>
    <w:rsid w:val="00D040A4"/>
    <w:rsid w:val="00D04ED3"/>
    <w:rsid w:val="00D06E89"/>
    <w:rsid w:val="00D07E44"/>
    <w:rsid w:val="00D10AE1"/>
    <w:rsid w:val="00D11402"/>
    <w:rsid w:val="00D11899"/>
    <w:rsid w:val="00D11AF6"/>
    <w:rsid w:val="00D12061"/>
    <w:rsid w:val="00D12519"/>
    <w:rsid w:val="00D12E4E"/>
    <w:rsid w:val="00D134A1"/>
    <w:rsid w:val="00D15136"/>
    <w:rsid w:val="00D15A57"/>
    <w:rsid w:val="00D16879"/>
    <w:rsid w:val="00D16B11"/>
    <w:rsid w:val="00D16F46"/>
    <w:rsid w:val="00D171C9"/>
    <w:rsid w:val="00D171FD"/>
    <w:rsid w:val="00D17232"/>
    <w:rsid w:val="00D17B27"/>
    <w:rsid w:val="00D20BA0"/>
    <w:rsid w:val="00D20C10"/>
    <w:rsid w:val="00D216F1"/>
    <w:rsid w:val="00D2233A"/>
    <w:rsid w:val="00D22454"/>
    <w:rsid w:val="00D22DBD"/>
    <w:rsid w:val="00D2330D"/>
    <w:rsid w:val="00D239AD"/>
    <w:rsid w:val="00D24126"/>
    <w:rsid w:val="00D24A01"/>
    <w:rsid w:val="00D2514F"/>
    <w:rsid w:val="00D2549D"/>
    <w:rsid w:val="00D266B7"/>
    <w:rsid w:val="00D27328"/>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F84"/>
    <w:rsid w:val="00D40001"/>
    <w:rsid w:val="00D4025F"/>
    <w:rsid w:val="00D419D4"/>
    <w:rsid w:val="00D427A7"/>
    <w:rsid w:val="00D4429E"/>
    <w:rsid w:val="00D4481C"/>
    <w:rsid w:val="00D45185"/>
    <w:rsid w:val="00D46897"/>
    <w:rsid w:val="00D47C77"/>
    <w:rsid w:val="00D47FB9"/>
    <w:rsid w:val="00D51016"/>
    <w:rsid w:val="00D5132E"/>
    <w:rsid w:val="00D517AB"/>
    <w:rsid w:val="00D52E18"/>
    <w:rsid w:val="00D531C9"/>
    <w:rsid w:val="00D5358A"/>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E0E"/>
    <w:rsid w:val="00D6385E"/>
    <w:rsid w:val="00D63926"/>
    <w:rsid w:val="00D64169"/>
    <w:rsid w:val="00D6485E"/>
    <w:rsid w:val="00D64DA5"/>
    <w:rsid w:val="00D654AB"/>
    <w:rsid w:val="00D6621A"/>
    <w:rsid w:val="00D66324"/>
    <w:rsid w:val="00D672EA"/>
    <w:rsid w:val="00D676F7"/>
    <w:rsid w:val="00D70FBA"/>
    <w:rsid w:val="00D7133D"/>
    <w:rsid w:val="00D725C7"/>
    <w:rsid w:val="00D7295F"/>
    <w:rsid w:val="00D72AFB"/>
    <w:rsid w:val="00D72E23"/>
    <w:rsid w:val="00D72E8F"/>
    <w:rsid w:val="00D736DE"/>
    <w:rsid w:val="00D73740"/>
    <w:rsid w:val="00D73DAF"/>
    <w:rsid w:val="00D746D3"/>
    <w:rsid w:val="00D74D20"/>
    <w:rsid w:val="00D754DB"/>
    <w:rsid w:val="00D75E47"/>
    <w:rsid w:val="00D760EE"/>
    <w:rsid w:val="00D769F9"/>
    <w:rsid w:val="00D77F5D"/>
    <w:rsid w:val="00D80292"/>
    <w:rsid w:val="00D809C6"/>
    <w:rsid w:val="00D81465"/>
    <w:rsid w:val="00D81A59"/>
    <w:rsid w:val="00D82A12"/>
    <w:rsid w:val="00D83CCF"/>
    <w:rsid w:val="00D85141"/>
    <w:rsid w:val="00D853BD"/>
    <w:rsid w:val="00D854CE"/>
    <w:rsid w:val="00D8720B"/>
    <w:rsid w:val="00D87A07"/>
    <w:rsid w:val="00D87B22"/>
    <w:rsid w:val="00D90550"/>
    <w:rsid w:val="00D90E62"/>
    <w:rsid w:val="00D914F6"/>
    <w:rsid w:val="00D91F72"/>
    <w:rsid w:val="00D9264A"/>
    <w:rsid w:val="00D9288C"/>
    <w:rsid w:val="00D92BD2"/>
    <w:rsid w:val="00D944EE"/>
    <w:rsid w:val="00D9541B"/>
    <w:rsid w:val="00D958E2"/>
    <w:rsid w:val="00D961E1"/>
    <w:rsid w:val="00D976B0"/>
    <w:rsid w:val="00D9787C"/>
    <w:rsid w:val="00DA0049"/>
    <w:rsid w:val="00DA0540"/>
    <w:rsid w:val="00DA0825"/>
    <w:rsid w:val="00DA08F3"/>
    <w:rsid w:val="00DA24D7"/>
    <w:rsid w:val="00DA48FC"/>
    <w:rsid w:val="00DA5C61"/>
    <w:rsid w:val="00DA5E06"/>
    <w:rsid w:val="00DA643C"/>
    <w:rsid w:val="00DA678D"/>
    <w:rsid w:val="00DA7447"/>
    <w:rsid w:val="00DA7D77"/>
    <w:rsid w:val="00DB016A"/>
    <w:rsid w:val="00DB0B31"/>
    <w:rsid w:val="00DB2B73"/>
    <w:rsid w:val="00DB3C6D"/>
    <w:rsid w:val="00DB4F26"/>
    <w:rsid w:val="00DB50CE"/>
    <w:rsid w:val="00DB6164"/>
    <w:rsid w:val="00DB6694"/>
    <w:rsid w:val="00DB77B9"/>
    <w:rsid w:val="00DC0408"/>
    <w:rsid w:val="00DC0906"/>
    <w:rsid w:val="00DC19C5"/>
    <w:rsid w:val="00DC1A80"/>
    <w:rsid w:val="00DC27B4"/>
    <w:rsid w:val="00DC293D"/>
    <w:rsid w:val="00DC308D"/>
    <w:rsid w:val="00DC3304"/>
    <w:rsid w:val="00DC3378"/>
    <w:rsid w:val="00DC3434"/>
    <w:rsid w:val="00DC3732"/>
    <w:rsid w:val="00DC3F15"/>
    <w:rsid w:val="00DC4A07"/>
    <w:rsid w:val="00DC4C76"/>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6B5"/>
    <w:rsid w:val="00DE66C4"/>
    <w:rsid w:val="00DE7475"/>
    <w:rsid w:val="00DE7A46"/>
    <w:rsid w:val="00DE7FFA"/>
    <w:rsid w:val="00DF04D6"/>
    <w:rsid w:val="00DF175B"/>
    <w:rsid w:val="00DF19AA"/>
    <w:rsid w:val="00DF1D29"/>
    <w:rsid w:val="00DF4415"/>
    <w:rsid w:val="00DF4C18"/>
    <w:rsid w:val="00DF502A"/>
    <w:rsid w:val="00DF561D"/>
    <w:rsid w:val="00DF5945"/>
    <w:rsid w:val="00DF7294"/>
    <w:rsid w:val="00DF7D5A"/>
    <w:rsid w:val="00E00BA1"/>
    <w:rsid w:val="00E02667"/>
    <w:rsid w:val="00E02EF9"/>
    <w:rsid w:val="00E03082"/>
    <w:rsid w:val="00E03E67"/>
    <w:rsid w:val="00E046C8"/>
    <w:rsid w:val="00E05738"/>
    <w:rsid w:val="00E07817"/>
    <w:rsid w:val="00E07BFD"/>
    <w:rsid w:val="00E1012E"/>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C55"/>
    <w:rsid w:val="00E33C89"/>
    <w:rsid w:val="00E3415A"/>
    <w:rsid w:val="00E34A26"/>
    <w:rsid w:val="00E3533D"/>
    <w:rsid w:val="00E35944"/>
    <w:rsid w:val="00E3741C"/>
    <w:rsid w:val="00E37F3C"/>
    <w:rsid w:val="00E4043D"/>
    <w:rsid w:val="00E40F9A"/>
    <w:rsid w:val="00E41082"/>
    <w:rsid w:val="00E4120C"/>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171B"/>
    <w:rsid w:val="00E52668"/>
    <w:rsid w:val="00E52761"/>
    <w:rsid w:val="00E5369C"/>
    <w:rsid w:val="00E536D4"/>
    <w:rsid w:val="00E565C0"/>
    <w:rsid w:val="00E569AA"/>
    <w:rsid w:val="00E56B3B"/>
    <w:rsid w:val="00E56BA2"/>
    <w:rsid w:val="00E57026"/>
    <w:rsid w:val="00E57663"/>
    <w:rsid w:val="00E601EE"/>
    <w:rsid w:val="00E607BC"/>
    <w:rsid w:val="00E619D2"/>
    <w:rsid w:val="00E6216F"/>
    <w:rsid w:val="00E628D7"/>
    <w:rsid w:val="00E62A4A"/>
    <w:rsid w:val="00E63E47"/>
    <w:rsid w:val="00E6455A"/>
    <w:rsid w:val="00E64B1B"/>
    <w:rsid w:val="00E650EB"/>
    <w:rsid w:val="00E65A8E"/>
    <w:rsid w:val="00E65B9C"/>
    <w:rsid w:val="00E66099"/>
    <w:rsid w:val="00E673BF"/>
    <w:rsid w:val="00E67609"/>
    <w:rsid w:val="00E67BA9"/>
    <w:rsid w:val="00E71D58"/>
    <w:rsid w:val="00E72575"/>
    <w:rsid w:val="00E73B46"/>
    <w:rsid w:val="00E74BED"/>
    <w:rsid w:val="00E75AC1"/>
    <w:rsid w:val="00E760FB"/>
    <w:rsid w:val="00E7794A"/>
    <w:rsid w:val="00E80498"/>
    <w:rsid w:val="00E8051B"/>
    <w:rsid w:val="00E80666"/>
    <w:rsid w:val="00E814FD"/>
    <w:rsid w:val="00E8166D"/>
    <w:rsid w:val="00E819C2"/>
    <w:rsid w:val="00E81A83"/>
    <w:rsid w:val="00E82BF0"/>
    <w:rsid w:val="00E832D3"/>
    <w:rsid w:val="00E8460F"/>
    <w:rsid w:val="00E849ED"/>
    <w:rsid w:val="00E85B30"/>
    <w:rsid w:val="00E85F5A"/>
    <w:rsid w:val="00E860EE"/>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A0F89"/>
    <w:rsid w:val="00EA19FF"/>
    <w:rsid w:val="00EA1E77"/>
    <w:rsid w:val="00EA2C58"/>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5DD"/>
    <w:rsid w:val="00EB467E"/>
    <w:rsid w:val="00EB59FF"/>
    <w:rsid w:val="00EB5A90"/>
    <w:rsid w:val="00EB68DF"/>
    <w:rsid w:val="00EB6C3F"/>
    <w:rsid w:val="00EB6DFD"/>
    <w:rsid w:val="00EB76BA"/>
    <w:rsid w:val="00EB7741"/>
    <w:rsid w:val="00EB7DAB"/>
    <w:rsid w:val="00EC03C1"/>
    <w:rsid w:val="00EC0444"/>
    <w:rsid w:val="00EC053B"/>
    <w:rsid w:val="00EC08AD"/>
    <w:rsid w:val="00EC1FF4"/>
    <w:rsid w:val="00EC24EA"/>
    <w:rsid w:val="00EC256B"/>
    <w:rsid w:val="00EC38DD"/>
    <w:rsid w:val="00EC42E7"/>
    <w:rsid w:val="00EC5586"/>
    <w:rsid w:val="00EC5A0B"/>
    <w:rsid w:val="00ED072C"/>
    <w:rsid w:val="00ED0FFF"/>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485B"/>
    <w:rsid w:val="00EE49C7"/>
    <w:rsid w:val="00EE52FE"/>
    <w:rsid w:val="00EE53A8"/>
    <w:rsid w:val="00EE5A09"/>
    <w:rsid w:val="00EE5C10"/>
    <w:rsid w:val="00EE5D0B"/>
    <w:rsid w:val="00EE6662"/>
    <w:rsid w:val="00EE6ABE"/>
    <w:rsid w:val="00EE6D23"/>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5E3"/>
    <w:rsid w:val="00F0285D"/>
    <w:rsid w:val="00F02F3B"/>
    <w:rsid w:val="00F047FF"/>
    <w:rsid w:val="00F050CC"/>
    <w:rsid w:val="00F053F0"/>
    <w:rsid w:val="00F05A73"/>
    <w:rsid w:val="00F05E02"/>
    <w:rsid w:val="00F061DD"/>
    <w:rsid w:val="00F06F0C"/>
    <w:rsid w:val="00F071FD"/>
    <w:rsid w:val="00F07682"/>
    <w:rsid w:val="00F10ED4"/>
    <w:rsid w:val="00F1127C"/>
    <w:rsid w:val="00F11611"/>
    <w:rsid w:val="00F1179E"/>
    <w:rsid w:val="00F126F9"/>
    <w:rsid w:val="00F1343B"/>
    <w:rsid w:val="00F147CD"/>
    <w:rsid w:val="00F14F78"/>
    <w:rsid w:val="00F15137"/>
    <w:rsid w:val="00F15FE8"/>
    <w:rsid w:val="00F17366"/>
    <w:rsid w:val="00F179C5"/>
    <w:rsid w:val="00F203C4"/>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4106"/>
    <w:rsid w:val="00F34395"/>
    <w:rsid w:val="00F34470"/>
    <w:rsid w:val="00F34AFF"/>
    <w:rsid w:val="00F352BD"/>
    <w:rsid w:val="00F3631B"/>
    <w:rsid w:val="00F37589"/>
    <w:rsid w:val="00F376DB"/>
    <w:rsid w:val="00F37C17"/>
    <w:rsid w:val="00F37FFC"/>
    <w:rsid w:val="00F401BC"/>
    <w:rsid w:val="00F410B3"/>
    <w:rsid w:val="00F4147D"/>
    <w:rsid w:val="00F42CD4"/>
    <w:rsid w:val="00F4475B"/>
    <w:rsid w:val="00F44CFD"/>
    <w:rsid w:val="00F45185"/>
    <w:rsid w:val="00F45731"/>
    <w:rsid w:val="00F45935"/>
    <w:rsid w:val="00F47671"/>
    <w:rsid w:val="00F500FC"/>
    <w:rsid w:val="00F51D77"/>
    <w:rsid w:val="00F5243D"/>
    <w:rsid w:val="00F524C1"/>
    <w:rsid w:val="00F5364C"/>
    <w:rsid w:val="00F53841"/>
    <w:rsid w:val="00F53E34"/>
    <w:rsid w:val="00F548F7"/>
    <w:rsid w:val="00F57133"/>
    <w:rsid w:val="00F578CE"/>
    <w:rsid w:val="00F57E18"/>
    <w:rsid w:val="00F60398"/>
    <w:rsid w:val="00F61021"/>
    <w:rsid w:val="00F61856"/>
    <w:rsid w:val="00F61AD7"/>
    <w:rsid w:val="00F620FC"/>
    <w:rsid w:val="00F645DB"/>
    <w:rsid w:val="00F6469B"/>
    <w:rsid w:val="00F64DD9"/>
    <w:rsid w:val="00F65177"/>
    <w:rsid w:val="00F66A86"/>
    <w:rsid w:val="00F66DDC"/>
    <w:rsid w:val="00F70531"/>
    <w:rsid w:val="00F70B9E"/>
    <w:rsid w:val="00F70D35"/>
    <w:rsid w:val="00F7154D"/>
    <w:rsid w:val="00F71A27"/>
    <w:rsid w:val="00F729BE"/>
    <w:rsid w:val="00F72BC5"/>
    <w:rsid w:val="00F7312E"/>
    <w:rsid w:val="00F73FD3"/>
    <w:rsid w:val="00F7753F"/>
    <w:rsid w:val="00F77F76"/>
    <w:rsid w:val="00F80100"/>
    <w:rsid w:val="00F80985"/>
    <w:rsid w:val="00F809FF"/>
    <w:rsid w:val="00F81C2A"/>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7E70"/>
    <w:rsid w:val="00F97FD1"/>
    <w:rsid w:val="00FA01DF"/>
    <w:rsid w:val="00FA04AC"/>
    <w:rsid w:val="00FA0A75"/>
    <w:rsid w:val="00FA2756"/>
    <w:rsid w:val="00FA276B"/>
    <w:rsid w:val="00FA3048"/>
    <w:rsid w:val="00FA39D6"/>
    <w:rsid w:val="00FA40BB"/>
    <w:rsid w:val="00FA4C5D"/>
    <w:rsid w:val="00FA4E62"/>
    <w:rsid w:val="00FA5F62"/>
    <w:rsid w:val="00FA6D4E"/>
    <w:rsid w:val="00FA7C74"/>
    <w:rsid w:val="00FA7DB5"/>
    <w:rsid w:val="00FB0439"/>
    <w:rsid w:val="00FB1323"/>
    <w:rsid w:val="00FB1DBF"/>
    <w:rsid w:val="00FB25F5"/>
    <w:rsid w:val="00FB2AC2"/>
    <w:rsid w:val="00FB2DB7"/>
    <w:rsid w:val="00FB3887"/>
    <w:rsid w:val="00FB4150"/>
    <w:rsid w:val="00FB41AE"/>
    <w:rsid w:val="00FB422A"/>
    <w:rsid w:val="00FB6003"/>
    <w:rsid w:val="00FB69B3"/>
    <w:rsid w:val="00FB79D7"/>
    <w:rsid w:val="00FB7BDF"/>
    <w:rsid w:val="00FC1030"/>
    <w:rsid w:val="00FC1623"/>
    <w:rsid w:val="00FC25F2"/>
    <w:rsid w:val="00FC2C38"/>
    <w:rsid w:val="00FC4738"/>
    <w:rsid w:val="00FC541C"/>
    <w:rsid w:val="00FC557A"/>
    <w:rsid w:val="00FC5671"/>
    <w:rsid w:val="00FC7302"/>
    <w:rsid w:val="00FC7A0A"/>
    <w:rsid w:val="00FC7BCA"/>
    <w:rsid w:val="00FC7F0C"/>
    <w:rsid w:val="00FD02CC"/>
    <w:rsid w:val="00FD1726"/>
    <w:rsid w:val="00FD1E63"/>
    <w:rsid w:val="00FD20F5"/>
    <w:rsid w:val="00FD28AB"/>
    <w:rsid w:val="00FD2E69"/>
    <w:rsid w:val="00FD36CF"/>
    <w:rsid w:val="00FD44A3"/>
    <w:rsid w:val="00FD59CE"/>
    <w:rsid w:val="00FD5C6F"/>
    <w:rsid w:val="00FD60A1"/>
    <w:rsid w:val="00FD73DE"/>
    <w:rsid w:val="00FE0B2E"/>
    <w:rsid w:val="00FE0E1F"/>
    <w:rsid w:val="00FE1AE2"/>
    <w:rsid w:val="00FE28B6"/>
    <w:rsid w:val="00FE32B4"/>
    <w:rsid w:val="00FE3857"/>
    <w:rsid w:val="00FE40FC"/>
    <w:rsid w:val="00FE46EF"/>
    <w:rsid w:val="00FE4BC4"/>
    <w:rsid w:val="00FE50D9"/>
    <w:rsid w:val="00FE51DC"/>
    <w:rsid w:val="00FE6347"/>
    <w:rsid w:val="00FE7F54"/>
    <w:rsid w:val="00FF135C"/>
    <w:rsid w:val="00FF186B"/>
    <w:rsid w:val="00FF1A1C"/>
    <w:rsid w:val="00FF2E94"/>
    <w:rsid w:val="00FF3586"/>
    <w:rsid w:val="00FF3AE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Unresolved Mention"/>
    <w:basedOn w:val="a0"/>
    <w:uiPriority w:val="99"/>
    <w:semiHidden/>
    <w:unhideWhenUsed/>
    <w:rsid w:val="00E80498"/>
    <w:rPr>
      <w:color w:val="605E5C"/>
      <w:shd w:val="clear" w:color="auto" w:fill="E1DFDD"/>
    </w:rPr>
  </w:style>
  <w:style w:type="paragraph" w:styleId="ae">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3DD4E-F88A-4C79-BD22-E5CBAE56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32</Pages>
  <Words>7906</Words>
  <Characters>45066</Characters>
  <Application>Microsoft Office Word</Application>
  <DocSecurity>0</DocSecurity>
  <Lines>375</Lines>
  <Paragraphs>105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3181</cp:revision>
  <dcterms:created xsi:type="dcterms:W3CDTF">2022-03-03T03:34:00Z</dcterms:created>
  <dcterms:modified xsi:type="dcterms:W3CDTF">2022-03-05T15:09:00Z</dcterms:modified>
</cp:coreProperties>
</file>