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591" w:rsidRPr="00EE49C7" w:rsidRDefault="00ED7CE4" w:rsidP="00EE49C7">
      <w:pPr>
        <w:spacing w:line="480" w:lineRule="auto"/>
        <w:jc w:val="center"/>
        <w:rPr>
          <w:rFonts w:ascii="Arial" w:hAnsi="Arial" w:cs="Arial"/>
          <w:sz w:val="28"/>
        </w:rPr>
      </w:pPr>
      <w:r>
        <w:rPr>
          <w:rFonts w:ascii="Arial" w:hAnsi="Arial" w:cs="Arial"/>
          <w:b/>
          <w:sz w:val="36"/>
        </w:rPr>
        <w:t xml:space="preserve"> </w:t>
      </w:r>
      <w:r w:rsidR="00A47591" w:rsidRPr="00EE49C7">
        <w:rPr>
          <w:rFonts w:ascii="Arial" w:hAnsi="Arial" w:cs="Arial"/>
          <w:b/>
          <w:sz w:val="36"/>
        </w:rPr>
        <w:t>Stud</w:t>
      </w:r>
      <w:r w:rsidR="00BF4DDF">
        <w:rPr>
          <w:rFonts w:ascii="Arial" w:hAnsi="Arial" w:cs="Arial"/>
          <w:b/>
          <w:sz w:val="36"/>
        </w:rPr>
        <w:t>y</w:t>
      </w:r>
      <w:r w:rsidR="00A47591" w:rsidRPr="00EE49C7">
        <w:rPr>
          <w:rFonts w:ascii="Arial" w:hAnsi="Arial" w:cs="Arial"/>
          <w:b/>
          <w:sz w:val="36"/>
        </w:rPr>
        <w:t xml:space="preserve"> on the </w:t>
      </w:r>
      <w:r w:rsidR="0037105B" w:rsidRPr="00EE49C7">
        <w:rPr>
          <w:rFonts w:ascii="Arial" w:hAnsi="Arial" w:cs="Arial"/>
          <w:b/>
          <w:sz w:val="36"/>
        </w:rPr>
        <w:t>useful</w:t>
      </w:r>
      <w:r w:rsidR="00A47591" w:rsidRPr="00EE49C7">
        <w:rPr>
          <w:rFonts w:ascii="Arial" w:hAnsi="Arial" w:cs="Arial"/>
          <w:b/>
          <w:sz w:val="36"/>
        </w:rPr>
        <w:t xml:space="preserve">ness of </w:t>
      </w:r>
      <w:r w:rsidR="00075089">
        <w:rPr>
          <w:rFonts w:ascii="Arial" w:hAnsi="Arial" w:cs="Arial"/>
          <w:b/>
          <w:sz w:val="36"/>
        </w:rPr>
        <w:t>deep learning in</w:t>
      </w:r>
      <w:r w:rsidR="00A47591" w:rsidRPr="00EE49C7">
        <w:rPr>
          <w:rFonts w:ascii="Arial" w:hAnsi="Arial" w:cs="Arial"/>
          <w:b/>
          <w:sz w:val="36"/>
        </w:rPr>
        <w:t xml:space="preserve"> </w:t>
      </w:r>
      <w:r w:rsidR="000C2852">
        <w:rPr>
          <w:rFonts w:ascii="Arial" w:hAnsi="Arial" w:cs="Arial"/>
          <w:b/>
          <w:sz w:val="36"/>
        </w:rPr>
        <w:t>diagnosing with</w:t>
      </w:r>
      <w:r w:rsidR="00432E64">
        <w:rPr>
          <w:rFonts w:ascii="Arial" w:hAnsi="Arial" w:cs="Arial"/>
          <w:b/>
          <w:sz w:val="36"/>
        </w:rPr>
        <w:t xml:space="preserve"> </w:t>
      </w:r>
      <w:r w:rsidR="00075089">
        <w:rPr>
          <w:rFonts w:ascii="Arial" w:hAnsi="Arial" w:cs="Arial"/>
          <w:b/>
          <w:sz w:val="36"/>
        </w:rPr>
        <w:t>electromyography</w:t>
      </w:r>
      <w:r w:rsidR="00A47591" w:rsidRPr="00EE49C7">
        <w:rPr>
          <w:rFonts w:ascii="Arial" w:hAnsi="Arial" w:cs="Arial"/>
          <w:b/>
          <w:sz w:val="36"/>
        </w:rPr>
        <w:t xml:space="preserve"> </w:t>
      </w:r>
    </w:p>
    <w:p w:rsidR="00A47591" w:rsidRPr="00EE49C7" w:rsidRDefault="00A47591" w:rsidP="00EE49C7">
      <w:pPr>
        <w:spacing w:line="480" w:lineRule="auto"/>
        <w:rPr>
          <w:rFonts w:ascii="Arial" w:hAnsi="Arial" w:cs="Arial"/>
          <w:sz w:val="22"/>
        </w:rPr>
      </w:pPr>
    </w:p>
    <w:p w:rsidR="00A47591" w:rsidRPr="00EE49C7" w:rsidRDefault="00A47591" w:rsidP="00EE49C7">
      <w:pPr>
        <w:spacing w:line="480" w:lineRule="auto"/>
        <w:rPr>
          <w:rFonts w:ascii="Arial" w:hAnsi="Arial" w:cs="Arial"/>
          <w:b/>
          <w:sz w:val="32"/>
        </w:rPr>
      </w:pPr>
      <w:r w:rsidRPr="00EE49C7">
        <w:rPr>
          <w:rFonts w:ascii="Arial" w:hAnsi="Arial" w:cs="Arial"/>
          <w:b/>
          <w:sz w:val="32"/>
        </w:rPr>
        <w:t>Introduction</w:t>
      </w:r>
    </w:p>
    <w:p w:rsidR="00CD5892" w:rsidRDefault="00CD5892" w:rsidP="00EE49C7">
      <w:pPr>
        <w:spacing w:line="480" w:lineRule="auto"/>
        <w:ind w:firstLineChars="50" w:firstLine="110"/>
        <w:rPr>
          <w:rFonts w:ascii="Arial" w:hAnsi="Arial" w:cs="Arial"/>
          <w:sz w:val="22"/>
        </w:rPr>
      </w:pPr>
      <w:r w:rsidRPr="00CD5892">
        <w:rPr>
          <w:rFonts w:ascii="Arial" w:hAnsi="Arial" w:cs="Arial"/>
          <w:sz w:val="22"/>
        </w:rPr>
        <w:t>Electromyography (EMG) is an electrophysiologic test that records electrical activity generated from nerves, muscles, and neuromuscular junctions at rest and during muscle contraction controlled by nervous system through needle inserted into the muscle.</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Y051bT40PC9SZWNOdW0+PERpc3BsYXlUZXh0PlsxLTZdPC9EaXNwbGF5VGV4dD48cmVjb3JkPjxy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</w:fldData>
        </w:fldChar>
      </w:r>
      <w:r w:rsidR="00916389">
        <w:rPr>
          <w:rFonts w:ascii="Arial" w:hAnsi="Arial" w:cs="Arial"/>
          <w:sz w:val="22"/>
        </w:rPr>
        <w:instrText xml:space="preserve"> ADDIN EN.CITE </w:instrText>
      </w:r>
      <w:r w:rsidR="00916389">
        <w:rPr>
          <w:rFonts w:ascii="Arial" w:hAnsi="Arial" w:cs="Arial"/>
          <w:sz w:val="22"/>
        </w:rPr>
        <w:fldChar w:fldCharType="begin">
          <w:fldData xml:space="preserve">PEVuZE5vdGU+PENpdGU+PEF1dGhvcj5EYXViZTwvQXV0aG9yPjxZZWFyPjIwMDk8L1llYXI+PFJl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</w:fldData>
        </w:fldChar>
      </w:r>
      <w:r w:rsidR="00916389">
        <w:rPr>
          <w:rFonts w:ascii="Arial" w:hAnsi="Arial" w:cs="Arial"/>
          <w:sz w:val="22"/>
        </w:rPr>
        <w:instrText xml:space="preserve"> ADDIN EN.CITE.DATA </w:instrText>
      </w:r>
      <w:r w:rsidR="00916389">
        <w:rPr>
          <w:rFonts w:ascii="Arial" w:hAnsi="Arial" w:cs="Arial"/>
          <w:sz w:val="22"/>
        </w:rPr>
      </w:r>
      <w:r w:rsidR="00916389">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It is implemented to identify disorders of the nervous system or muscles according to abnormalities in EMG signals that reflect the anatomical and physiological characteristics of the nervous system and muscles.</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Y051bT40PC9SZWNOdW0+PERpc3BsYXlUZXh0PlsxLTZdPC9EaXNwbGF5VGV4dD48cmVjb3JkPjxy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</w:fldData>
        </w:fldChar>
      </w:r>
      <w:r w:rsidR="00916389">
        <w:rPr>
          <w:rFonts w:ascii="Arial" w:hAnsi="Arial" w:cs="Arial"/>
          <w:sz w:val="22"/>
        </w:rPr>
        <w:instrText xml:space="preserve"> ADDIN EN.CITE </w:instrText>
      </w:r>
      <w:r w:rsidR="00916389">
        <w:rPr>
          <w:rFonts w:ascii="Arial" w:hAnsi="Arial" w:cs="Arial"/>
          <w:sz w:val="22"/>
        </w:rPr>
        <w:fldChar w:fldCharType="begin">
          <w:fldData xml:space="preserve">PEVuZE5vdGU+PENpdGU+PEF1dGhvcj5EYXViZTwvQXV0aG9yPjxZZWFyPjIwMDk8L1llYXI+PFJl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</w:fldData>
        </w:fldChar>
      </w:r>
      <w:r w:rsidR="00916389">
        <w:rPr>
          <w:rFonts w:ascii="Arial" w:hAnsi="Arial" w:cs="Arial"/>
          <w:sz w:val="22"/>
        </w:rPr>
        <w:instrText xml:space="preserve"> ADDIN EN.CITE.DATA </w:instrText>
      </w:r>
      <w:r w:rsidR="00916389">
        <w:rPr>
          <w:rFonts w:ascii="Arial" w:hAnsi="Arial" w:cs="Arial"/>
          <w:sz w:val="22"/>
        </w:rPr>
      </w:r>
      <w:r w:rsidR="00916389">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Among signal shown on EMG, motor unit action potentials (MUAPs) is used to characterizing whether normal or neuropathy or myopathy. Typical neurogenic MUAPs, commonly observed in neurological diseases, are known to have large amplitudes, long durations, reduced recruitments, and reduced interference patterns, whereas myopathic MUAPs are known to have small amplitudes, short durations, and early recruitments and interference pa</w:t>
      </w:r>
      <w:r w:rsidR="00217F87">
        <w:rPr>
          <w:rFonts w:ascii="Arial" w:hAnsi="Arial" w:cs="Arial"/>
          <w:sz w:val="22"/>
        </w:rPr>
        <w:t xml:space="preserve">tterns. </w:t>
      </w:r>
      <w:r w:rsidRPr="00CD5892">
        <w:rPr>
          <w:rFonts w:ascii="Arial" w:hAnsi="Arial" w:cs="Arial"/>
          <w:sz w:val="22"/>
        </w:rPr>
        <w:t>The diagnostic usefulness of electromyography for identifying peripheral neuropathy and myopathy has been suggested in previous studies.</w:t>
      </w:r>
      <w:r>
        <w:rPr>
          <w:rFonts w:ascii="Arial" w:hAnsi="Arial" w:cs="Arial"/>
          <w:sz w:val="22"/>
        </w:rPr>
        <w:fldChar w:fldCharType="begin">
          <w:fldData xml:space="preserve">PEVuZE5vdGU+PENpdGU+PEF1dGhvcj5BbWlub2ZmPC9BdXRob3I+PFllYXI+MTk4NTwvWWVhcj48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</w:fldData>
        </w:fldChar>
      </w:r>
      <w:r w:rsidR="00916389">
        <w:rPr>
          <w:rFonts w:ascii="Arial" w:hAnsi="Arial" w:cs="Arial"/>
          <w:sz w:val="22"/>
        </w:rPr>
        <w:instrText xml:space="preserve"> ADDIN EN.CITE </w:instrText>
      </w:r>
      <w:r w:rsidR="00916389">
        <w:rPr>
          <w:rFonts w:ascii="Arial" w:hAnsi="Arial" w:cs="Arial"/>
          <w:sz w:val="22"/>
        </w:rPr>
        <w:fldChar w:fldCharType="begin">
          <w:fldData xml:space="preserve">PEVuZE5vdGU+PENpdGU+PEF1dGhvcj5BbWlub2ZmPC9BdXRob3I+PFllYXI+MTk4NTwvWWVhcj48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</w:fldData>
        </w:fldChar>
      </w:r>
      <w:r w:rsidR="00916389">
        <w:rPr>
          <w:rFonts w:ascii="Arial" w:hAnsi="Arial" w:cs="Arial"/>
          <w:sz w:val="22"/>
        </w:rPr>
        <w:instrText xml:space="preserve"> ADDIN EN.CITE.DATA </w:instrText>
      </w:r>
      <w:r w:rsidR="00916389">
        <w:rPr>
          <w:rFonts w:ascii="Arial" w:hAnsi="Arial" w:cs="Arial"/>
          <w:sz w:val="22"/>
        </w:rPr>
      </w:r>
      <w:r w:rsidR="00916389">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[1, 5-12]</w:t>
      </w:r>
      <w:r>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Although electromyography plays an important role in diagnosing normal, neuropathy and myopathy, it has some limitations in that there are discrepancies among examiners, and the accuracy of EMG relies to a lot extent on proficiency of the examiner. Previous studies have reported that sensitivity of EMG in the diagnosis of neuropathy, myopathy, and normal is 47-83%, specificity is 73-81% and inter-rater reliability is 62-81%.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TnVtPjI8L1JlY051bT48RGlzcGxheVRleHQ+WzEzLTE1XTwvRGlzcGxheVRleHQ+PHJlY29yZD48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</w:fldData>
        </w:fldChar>
      </w:r>
      <w:r w:rsidR="00916389">
        <w:rPr>
          <w:rFonts w:ascii="Arial" w:hAnsi="Arial" w:cs="Arial"/>
          <w:sz w:val="22"/>
        </w:rPr>
        <w:instrText xml:space="preserve"> ADDIN EN.CITE </w:instrText>
      </w:r>
      <w:r w:rsidR="00916389">
        <w:rPr>
          <w:rFonts w:ascii="Arial" w:hAnsi="Arial" w:cs="Arial"/>
          <w:sz w:val="22"/>
        </w:rPr>
        <w:fldChar w:fldCharType="begin">
          <w:fldData xml:space="preserve">PEVuZE5vdGU+PENpdGU+PEF1dGhvcj5IYWlnPC9BdXRob3I+PFllYXI+MjAwNTwvWWVhcj48UmVj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</w:fldData>
        </w:fldChar>
      </w:r>
      <w:r w:rsidR="00916389">
        <w:rPr>
          <w:rFonts w:ascii="Arial" w:hAnsi="Arial" w:cs="Arial"/>
          <w:sz w:val="22"/>
        </w:rPr>
        <w:instrText xml:space="preserve"> ADDIN EN.CITE.DATA </w:instrText>
      </w:r>
      <w:r w:rsidR="00916389">
        <w:rPr>
          <w:rFonts w:ascii="Arial" w:hAnsi="Arial" w:cs="Arial"/>
          <w:sz w:val="22"/>
        </w:rPr>
      </w:r>
      <w:r w:rsidR="00916389">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Additionally, to recognize abnormalities of EMG waveform accurately, considerable time and efforts are needed. As the prevalence of neuropathy and myopathy continues to increase, the frequency of EMG for diagnosing it, the time it takes to interpret it, and the workload of the examiner are </w:t>
      </w:r>
      <w:r w:rsidRPr="0020261F">
        <w:rPr>
          <w:rFonts w:ascii="Arial" w:hAnsi="Arial" w:cs="Arial"/>
          <w:sz w:val="22"/>
        </w:rPr>
        <w:lastRenderedPageBreak/>
        <w:t>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ZGItaWQ9IjIwc3phMnBmY2Zyc3ozZXowZG41eGQycXB4ZGZ0Mjl6ZGU5MiIgdGltZXN0YW1wPSIx
NjM0NDcyNDk1IiBndWlkPSIwMDRkYTRhOS1jZmU4LTRhMDItOTRkNi1hNWYyYjgxNzAzNGUiPjU1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ZT48L3RpdGxlcz48cGVyaW9kaWNhbD48ZnVsbC10aXRsZT5OYXR1cmUgQ29tbXVuaWNhdGlvbnM8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</w:fldData>
        </w:fldChar>
      </w:r>
      <w:r w:rsidR="00916389">
        <w:rPr>
          <w:rFonts w:ascii="Arial" w:hAnsi="Arial" w:cs="Arial"/>
          <w:sz w:val="22"/>
        </w:rPr>
        <w:instrText xml:space="preserve"> ADDIN EN.CITE </w:instrText>
      </w:r>
      <w:r w:rsidR="00916389">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ZGItaWQ9IjIwc3phMnBmY2Zyc3ozZXowZG41eGQycXB4ZGZ0Mjl6ZGU5MiIgdGltZXN0YW1wPSIx
NjM0NDcyNDk1IiBndWlkPSIwMDRkYTRhOS1jZmU4LTRhMDItOTRkNi1hNWYyYjgxNzAzNGUiPjU1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ZT48L3RpdGxlcz48cGVyaW9kaWNhbD48ZnVsbC10aXRsZT5OYXR1cmUgQ29tbXVuaWNhdGlvbnM8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</w:fldData>
        </w:fldChar>
      </w:r>
      <w:r w:rsidR="00916389">
        <w:rPr>
          <w:rFonts w:ascii="Arial" w:hAnsi="Arial" w:cs="Arial"/>
          <w:sz w:val="22"/>
        </w:rPr>
        <w:instrText xml:space="preserve"> ADDIN EN.CITE.DATA </w:instrText>
      </w:r>
      <w:r w:rsidR="00916389">
        <w:rPr>
          <w:rFonts w:ascii="Arial" w:hAnsi="Arial" w:cs="Arial"/>
          <w:sz w:val="22"/>
        </w:rPr>
      </w:r>
      <w:r w:rsidR="00916389">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A new approach may be helpful in clinically diagnosing neuropathy or myopathy through EMG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Recently, deep learning has been used to analyzing big data in many field, and it is also applied to clinical data including waveform, time series data.</w:t>
      </w:r>
      <w:r>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IiBkYi1pZD0iMjBzemEycGZjZnJzejNlejBkbjV4ZDJxcHhkZnQyOXpkZTkyIiB0aW1lc3RhbXA9
IjE2MzQ0NzUyMDYiIGd1aWQ9ImM0ZDhjZDFhLTBjYjctNDMzZC04NTAwLTZmNWFiYjllNGQ1ZSI+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IGFwcD0iRU4iIGRiLWlkPSIyMHN6YTJwZmNmcnN6M2V6MGRuNXhkMnFweGRmdDI5emRlOTIiIHRp
bWVzdGFtcD0iMTYzNDQ3NTIwNiIgZ3VpZD0iZDVjNTM3NjEtODY4Mi00OTkwLWI1NzYtMGQzNzIx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916389">
        <w:rPr>
          <w:rFonts w:ascii="Arial" w:hAnsi="Arial" w:cs="Arial"/>
          <w:sz w:val="22"/>
        </w:rPr>
        <w:instrText xml:space="preserve"> ADDIN EN.CITE </w:instrText>
      </w:r>
      <w:r w:rsidR="00916389">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IiBkYi1pZD0iMjBzemEycGZjZnJzejNlejBkbjV4ZDJxcHhkZnQyOXpkZTkyIiB0aW1lc3RhbXA9
IjE2MzQ0NzUyMDYiIGd1aWQ9ImM0ZDhjZDFhLTBjYjctNDMzZC04NTAwLTZmNWFiYjllNGQ1ZSI+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IGFwcD0iRU4iIGRiLWlkPSIyMHN6YTJwZmNmcnN6M2V6MGRuNXhkMnFweGRmdDI5emRlOTIiIHRp
bWVzdGFtcD0iMTYzNDQ3NTIwNiIgZ3VpZD0iZDVjNTM3NjEtODY4Mi00OTkwLWI1NzYtMGQzNzIx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916389">
        <w:rPr>
          <w:rFonts w:ascii="Arial" w:hAnsi="Arial" w:cs="Arial"/>
          <w:sz w:val="22"/>
        </w:rPr>
        <w:instrText xml:space="preserve"> ADDIN EN.CITE.DATA </w:instrText>
      </w:r>
      <w:r w:rsidR="00916389">
        <w:rPr>
          <w:rFonts w:ascii="Arial" w:hAnsi="Arial" w:cs="Arial"/>
          <w:sz w:val="22"/>
        </w:rPr>
      </w:r>
      <w:r w:rsidR="00916389">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PSJFTiIgZGItaWQ9IjIwc3phMnBmY2Zyc3ozZXowZG41eGQycXB4ZGZ0Mjl6ZGU5MiIgdGltZXN0
YW1wPSIxNjM0NDc1MjA2IiBndWlkPSJjNGQ4Y2QxYS0wY2I3LTQzM2QtODUwMC02ZjVhYmI5ZTRk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ZXlzPjxrZXkgYXBwPSJFTiIgZGItaWQ9IjIwc3phMnBmY2Zyc3ozZXowZG41eGQycXB4ZGZ0Mjl6
ZGU5MiIgdGltZXN0YW1wPSIxNjM0NDc1MjA3IiBndWlkPSJhNjdiZjRjOS02NDBiLTQ4MzEtOGJh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IjIwc3phMnBmY2Zyc3ozZXowZG41eGQycXB4ZGZ0Mjl6ZGU5MiIgdGltZXN0YW1wPSIxNjM0NDc2
MTExIiBndWlkPSIxZjE3OTc3MS01NGIwLTRmYzgtYjQ1MS00ZTRhMzZlYzFmNjgiPjYzPC9rZXk+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916389">
        <w:rPr>
          <w:rFonts w:ascii="Arial" w:hAnsi="Arial" w:cs="Arial"/>
          <w:sz w:val="22"/>
        </w:rPr>
        <w:instrText xml:space="preserve"> ADDIN EN.CITE </w:instrText>
      </w:r>
      <w:r w:rsidR="00916389">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PSJFTiIgZGItaWQ9IjIwc3phMnBmY2Zyc3ozZXowZG41eGQycXB4ZGZ0Mjl6ZGU5MiIgdGltZXN0
YW1wPSIxNjM0NDc1MjA2IiBndWlkPSJjNGQ4Y2QxYS0wY2I3LTQzM2QtODUwMC02ZjVhYmI5ZTRk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ZXlzPjxrZXkgYXBwPSJFTiIgZGItaWQ9IjIwc3phMnBmY2Zyc3ozZXowZG41eGQycXB4ZGZ0Mjl6
ZGU5MiIgdGltZXN0YW1wPSIxNjM0NDc1MjA3IiBndWlkPSJhNjdiZjRjOS02NDBiLTQ4MzEtOGJh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IjIwc3phMnBmY2Zyc3ozZXowZG41eGQycXB4ZGZ0Mjl6ZGU5MiIgdGltZXN0YW1wPSIxNjM0NDc2
MTExIiBndWlkPSIxZjE3OTc3MS01NGIwLTRmYzgtYjQ1MS00ZTRhMzZlYzFmNjgiPjYzPC9rZXk+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916389">
        <w:rPr>
          <w:rFonts w:ascii="Arial" w:hAnsi="Arial" w:cs="Arial"/>
          <w:sz w:val="22"/>
        </w:rPr>
        <w:instrText xml:space="preserve"> ADDIN EN.CITE.DATA </w:instrText>
      </w:r>
      <w:r w:rsidR="00916389">
        <w:rPr>
          <w:rFonts w:ascii="Arial" w:hAnsi="Arial" w:cs="Arial"/>
          <w:sz w:val="22"/>
        </w:rPr>
      </w:r>
      <w:r w:rsidR="00916389">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D961E1">
        <w:rPr>
          <w:rFonts w:ascii="Arial" w:hAnsi="Arial" w:cs="Arial"/>
          <w:sz w:val="22"/>
        </w:rPr>
        <w:fldChar w:fldCharType="begin"/>
      </w:r>
      <w:r w:rsidR="00916389">
        <w:rPr>
          <w:rFonts w:ascii="Arial" w:hAnsi="Arial" w:cs="Arial"/>
          <w:sz w:val="22"/>
        </w:rPr>
        <w:instrText xml:space="preserve"> ADDIN EN.CITE &lt;EndNote&gt;&lt;Cite&gt;&lt;Author&gt;Ribeiro&lt;/Author&gt;&lt;Year&gt;2020&lt;/Year&gt;&lt;RecNum&gt;42&lt;/RecNum&gt;&lt;DisplayText&gt;[24]&lt;/DisplayText&gt;&lt;record&gt;&lt;rec-number&gt;42&lt;/rec-number&gt;&lt;foreign-keys&gt;&lt;key app="EN" db-id="20sza2pfcfrsz3ez0dn5xd2qpxdft29zde92" timestamp="1630895357" guid="b824a366-606e-4efd-9f73-53bf77126e36"&gt;42&lt;/key&gt;&lt;/foreign-keys&gt;&lt;ref-type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Communications&lt;/secondary-title&gt;&lt;/titles&gt;&lt;periodical&gt;&lt;full-title&gt;Nature Communications&lt;/full-title&gt;&lt;abbr-1&gt;Nat. Commun.&lt;/abbr-1&gt;&lt;abbr-2&gt;Nat Commun&lt;/abbr-2&gt;&lt;/periodical&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7772E0">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Previous studies that analyzed EMG using machine learning were mostly those that analyzed surface EMG or needle EMG signals in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cHA9IkVOIiBkYi1pZD0iMjBzemEycGZjZnJzejNlejBkbjV4ZDJxcHhkZnQyOXpkZTkyIiB0aW1l
c3RhbXA9IjE2MzY4OTcyMzYiIGd1aWQ9IjU5ODdmYWE0LTk0MzctNDk3Ni1hZGVlLWU4NjQyZDVh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YmVyPjxmb3JlaWduLWtleXM+PGtleSBhcHA9IkVOIiBkYi1pZD0iMjBzemEycGZjZnJzejNlejBk
bjV4ZDJxcHhkZnQyOXpkZTkyIiB0aW1lc3RhbXA9IjE2MzY4OTcyMzgiIGd1aWQ9IjEyYmY0NmY2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LW51bWJlcj48Zm9yZWlnbi1rZXlzPjxrZXkgYXBwPSJFTiIgZGItaWQ9IjIwc3phMnBmY2Zyc3oz
ZXowZG41eGQycXB4ZGZ0Mjl6ZGU5MiIgdGltZXN0YW1wPSIxNjM2ODk3MjM3IiBndWlkPSJlN2U4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TiIgZGItaWQ9IjIwc3phMnBmY2Zyc3ozZXowZG41eGQycXB4ZGZ0Mjl6ZGU5MiIgdGltZXN0YW1w
PSIxNjM2ODk3MjM2IiBndWlkPSJmMmE0Y2Q2Ny1lYmFmLTQzNGUtODRjNi02MWMyZDA2OWRjNTAi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ZXI+PGZvcmVpZ24ta2V5cz48a2V5IGFwcD0iRU4iIGRiLWlkPSIyMHN6YTJwZmNmcnN6M2V6MGRu
NXhkMnFweGRmdDI5emRlOTIiIHRpbWVzdGFtcD0iMTYzNjg5NzIzOCIgZ3VpZD0iOTk0YmNmNjEt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916389">
        <w:rPr>
          <w:rFonts w:ascii="Arial" w:hAnsi="Arial" w:cs="Arial"/>
          <w:sz w:val="22"/>
        </w:rPr>
        <w:instrText xml:space="preserve"> ADDIN EN.CITE </w:instrText>
      </w:r>
      <w:r w:rsidR="00916389">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cHA9IkVOIiBkYi1pZD0iMjBzemEycGZjZnJzejNlejBkbjV4ZDJxcHhkZnQyOXpkZTkyIiB0aW1l
c3RhbXA9IjE2MzY4OTcyMzYiIGd1aWQ9IjU5ODdmYWE0LTk0MzctNDk3Ni1hZGVlLWU4NjQyZDVh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YmVyPjxmb3JlaWduLWtleXM+PGtleSBhcHA9IkVOIiBkYi1pZD0iMjBzemEycGZjZnJzejNlejBk
bjV4ZDJxcHhkZnQyOXpkZTkyIiB0aW1lc3RhbXA9IjE2MzY4OTcyMzgiIGd1aWQ9IjEyYmY0NmY2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LW51bWJlcj48Zm9yZWlnbi1rZXlzPjxrZXkgYXBwPSJFTiIgZGItaWQ9IjIwc3phMnBmY2Zyc3oz
ZXowZG41eGQycXB4ZGZ0Mjl6ZGU5MiIgdGltZXN0YW1wPSIxNjM2ODk3MjM3IiBndWlkPSJlN2U4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TiIgZGItaWQ9IjIwc3phMnBmY2Zyc3ozZXowZG41eGQycXB4ZGZ0Mjl6ZGU5MiIgdGltZXN0YW1w
PSIxNjM2ODk3MjM2IiBndWlkPSJmMmE0Y2Q2Ny1lYmFmLTQzNGUtODRjNi02MWMyZDA2OWRjNTAi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ZXI+PGZvcmVpZ24ta2V5cz48a2V5IGFwcD0iRU4iIGRiLWlkPSIyMHN6YTJwZmNmcnN6M2V6MGRu
NXhkMnFweGRmdDI5emRlOTIiIHRpbWVzdGFtcD0iMTYzNjg5NzIzOCIgZ3VpZD0iOTk0YmNmNjEt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916389">
        <w:rPr>
          <w:rFonts w:ascii="Arial" w:hAnsi="Arial" w:cs="Arial"/>
          <w:sz w:val="22"/>
        </w:rPr>
        <w:instrText xml:space="preserve"> ADDIN EN.CITE.DATA </w:instrText>
      </w:r>
      <w:r w:rsidR="00916389">
        <w:rPr>
          <w:rFonts w:ascii="Arial" w:hAnsi="Arial" w:cs="Arial"/>
          <w:sz w:val="22"/>
        </w:rPr>
      </w:r>
      <w:r w:rsidR="00916389">
        <w:rPr>
          <w:rFonts w:ascii="Arial" w:hAnsi="Arial" w:cs="Arial"/>
          <w:sz w:val="22"/>
        </w:rPr>
        <w:fldChar w:fldCharType="end"/>
      </w:r>
      <w:r w:rsidR="00A94127">
        <w:rPr>
          <w:rFonts w:ascii="Arial" w:hAnsi="Arial" w:cs="Arial"/>
          <w:sz w:val="22"/>
        </w:rPr>
        <w:fldChar w:fldCharType="separate"/>
      </w:r>
      <w:r w:rsidR="007772E0">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D961E1" w:rsidRPr="00D961E1">
        <w:rPr>
          <w:rFonts w:ascii="Arial" w:hAnsi="Arial" w:cs="Arial"/>
          <w:sz w:val="22"/>
        </w:rPr>
        <w:t xml:space="preserve"> studies on analyzing EMG data </w:t>
      </w:r>
      <w:r w:rsidR="00E3415A">
        <w:rPr>
          <w:rFonts w:ascii="Arial" w:hAnsi="Arial" w:cs="Arial"/>
          <w:sz w:val="22"/>
        </w:rPr>
        <w:t>in volition</w:t>
      </w:r>
      <w:r w:rsidR="009E2355">
        <w:rPr>
          <w:rFonts w:ascii="Arial" w:hAnsi="Arial" w:cs="Arial"/>
          <w:sz w:val="22"/>
        </w:rPr>
        <w:t>al</w:t>
      </w:r>
      <w:r w:rsidR="00E3415A">
        <w:rPr>
          <w:rFonts w:ascii="Arial" w:hAnsi="Arial" w:cs="Arial"/>
          <w:sz w:val="22"/>
        </w:rPr>
        <w:t xml:space="preserve"> state </w:t>
      </w:r>
      <w:r w:rsidR="00D961E1" w:rsidRPr="00D961E1">
        <w:rPr>
          <w:rFonts w:ascii="Arial" w:hAnsi="Arial" w:cs="Arial"/>
          <w:sz w:val="22"/>
        </w:rPr>
        <w:t>have rarely been reported.</w:t>
      </w:r>
    </w:p>
    <w:p w:rsidR="00EA587B" w:rsidRDefault="00D961E1" w:rsidP="00D12E4E">
      <w:pPr>
        <w:spacing w:line="480" w:lineRule="auto"/>
        <w:ind w:firstLineChars="50" w:firstLine="110"/>
        <w:rPr>
          <w:rFonts w:ascii="Arial" w:hAnsi="Arial" w:cs="Arial"/>
          <w:sz w:val="22"/>
        </w:rPr>
      </w:pPr>
      <w:r w:rsidRPr="00D961E1">
        <w:rPr>
          <w:rFonts w:ascii="Arial" w:hAnsi="Arial" w:cs="Arial"/>
          <w:sz w:val="22"/>
        </w:rPr>
        <w:t xml:space="preserve">In order to overcome the </w:t>
      </w:r>
      <w:r w:rsidR="002B1B33">
        <w:rPr>
          <w:rFonts w:ascii="Arial" w:hAnsi="Arial" w:cs="Arial"/>
          <w:sz w:val="22"/>
        </w:rPr>
        <w:t>limitations</w:t>
      </w:r>
      <w:r w:rsidRPr="00D961E1">
        <w:rPr>
          <w:rFonts w:ascii="Arial" w:hAnsi="Arial" w:cs="Arial"/>
          <w:sz w:val="22"/>
        </w:rPr>
        <w:t xml:space="preserve"> of electromyography and provide a more efficient </w:t>
      </w:r>
      <w:r w:rsidR="006B4C62">
        <w:rPr>
          <w:rFonts w:ascii="Arial" w:hAnsi="Arial" w:cs="Arial"/>
          <w:sz w:val="22"/>
        </w:rPr>
        <w:t>analyzing</w:t>
      </w:r>
      <w:r w:rsidRPr="00D961E1">
        <w:rPr>
          <w:rFonts w:ascii="Arial" w:hAnsi="Arial" w:cs="Arial"/>
          <w:sz w:val="22"/>
        </w:rPr>
        <w:t xml:space="preserve"> method, deep learning </w:t>
      </w:r>
      <w:r w:rsidR="00D12E4E">
        <w:rPr>
          <w:rFonts w:ascii="Arial" w:hAnsi="Arial" w:cs="Arial"/>
          <w:sz w:val="22"/>
        </w:rPr>
        <w:t>was applied to interpreting the EMG waveform.</w:t>
      </w:r>
      <w:r w:rsidRPr="00D961E1">
        <w:rPr>
          <w:rFonts w:ascii="Arial" w:hAnsi="Arial" w:cs="Arial"/>
          <w:sz w:val="22"/>
        </w:rPr>
        <w:t xml:space="preserve"> </w:t>
      </w:r>
      <w:r w:rsidR="00356613">
        <w:rPr>
          <w:rFonts w:ascii="Arial" w:hAnsi="Arial" w:cs="Arial"/>
          <w:sz w:val="22"/>
        </w:rPr>
        <w:t>We named</w:t>
      </w:r>
      <w:r w:rsidR="00D12E4E">
        <w:rPr>
          <w:rFonts w:ascii="Arial" w:hAnsi="Arial" w:cs="Arial"/>
          <w:sz w:val="22"/>
        </w:rPr>
        <w:t xml:space="preserve"> our machine learning model nEMGNet with motifs from VGGNet and ResNet, which are known to show good performance in image analysis</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916389">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db-id="20sza2pfcfrsz3ez0dn5xd2qpxdft29zde92" timestamp="1636897239"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db-id="20sza2pfcfrsz3ez0dn5xd2qpxdft29zde92" timestamp="1636897239"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7772E0">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confirm the usefulness of nEMGNet, the accuracy of nEMGNet was compared with the accuracy by physicians who currently interpret EMG.</w:t>
      </w:r>
      <w:r w:rsidR="00D12E4E" w:rsidRPr="00D961E1">
        <w:rPr>
          <w:rFonts w:ascii="Arial" w:hAnsi="Arial" w:cs="Arial"/>
          <w:sz w:val="22"/>
        </w:rPr>
        <w:t xml:space="preserve"> </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For this study, we retrospectively reviewed EMG waveforms, which were examined in patients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Methods and materials</w:t>
      </w:r>
    </w:p>
    <w:p w:rsidR="007214B8" w:rsidRPr="000634FE" w:rsidRDefault="00945927" w:rsidP="007214B8">
      <w:pPr>
        <w:spacing w:line="480" w:lineRule="auto"/>
        <w:rPr>
          <w:rFonts w:ascii="Arial" w:hAnsi="Arial" w:cs="Arial"/>
          <w:b/>
          <w:sz w:val="24"/>
        </w:rPr>
      </w:pPr>
      <w:r w:rsidRPr="000634FE">
        <w:rPr>
          <w:rFonts w:ascii="Arial" w:hAnsi="Arial" w:cs="Arial"/>
          <w:b/>
          <w:sz w:val="24"/>
        </w:rPr>
        <w:t>Data acquisition and preparation</w:t>
      </w:r>
    </w:p>
    <w:p w:rsidR="00C8013E" w:rsidRDefault="00A47591" w:rsidP="007214B8">
      <w:pPr>
        <w:spacing w:line="480" w:lineRule="auto"/>
        <w:ind w:firstLineChars="50" w:firstLine="110"/>
        <w:rPr>
          <w:rFonts w:ascii="Arial" w:hAnsi="Arial" w:cs="Arial"/>
          <w:sz w:val="22"/>
        </w:rPr>
      </w:pPr>
      <w:r w:rsidRPr="00EE49C7">
        <w:rPr>
          <w:rFonts w:ascii="Arial" w:hAnsi="Arial" w:cs="Arial"/>
          <w:sz w:val="22"/>
        </w:rPr>
        <w:t xml:space="preserve">The data analyzed in this article </w:t>
      </w:r>
      <w:r w:rsidR="00527542" w:rsidRPr="00EE49C7">
        <w:rPr>
          <w:rFonts w:ascii="Arial" w:hAnsi="Arial" w:cs="Arial"/>
          <w:sz w:val="22"/>
        </w:rPr>
        <w:t>we</w:t>
      </w:r>
      <w:r w:rsidRPr="00EE49C7">
        <w:rPr>
          <w:rFonts w:ascii="Arial" w:hAnsi="Arial" w:cs="Arial"/>
          <w:sz w:val="22"/>
        </w:rPr>
        <w:t>re from the Seoul National University Hospital database that incl</w:t>
      </w:r>
      <w:r w:rsidR="004A04D6">
        <w:rPr>
          <w:rFonts w:ascii="Arial" w:hAnsi="Arial" w:cs="Arial"/>
          <w:sz w:val="22"/>
        </w:rPr>
        <w:t>udes electromyography data of 58</w:t>
      </w:r>
      <w:r w:rsidRPr="00EE49C7">
        <w:rPr>
          <w:rFonts w:ascii="Arial" w:hAnsi="Arial" w:cs="Arial"/>
          <w:sz w:val="22"/>
        </w:rPr>
        <w:t xml:space="preserve"> subjects, visited Seoul National University Hosp</w:t>
      </w:r>
      <w:r w:rsidR="00744AD6" w:rsidRPr="00EE49C7">
        <w:rPr>
          <w:rFonts w:ascii="Arial" w:hAnsi="Arial" w:cs="Arial"/>
          <w:sz w:val="22"/>
        </w:rPr>
        <w:t>ital from Jun, 2015 to Jul, 2020</w:t>
      </w:r>
      <w:r w:rsidR="00527542" w:rsidRPr="00EE49C7">
        <w:rPr>
          <w:rFonts w:ascii="Arial" w:hAnsi="Arial" w:cs="Arial"/>
          <w:sz w:val="22"/>
        </w:rPr>
        <w:t xml:space="preserve"> and </w:t>
      </w:r>
      <w:r w:rsidRPr="00EE49C7">
        <w:rPr>
          <w:rFonts w:ascii="Arial" w:hAnsi="Arial" w:cs="Arial"/>
          <w:sz w:val="22"/>
        </w:rPr>
        <w:t xml:space="preserve">divided into 3 datasets </w:t>
      </w:r>
      <w:r w:rsidR="00021743" w:rsidRPr="00EE49C7">
        <w:rPr>
          <w:rFonts w:ascii="Arial" w:hAnsi="Arial" w:cs="Arial"/>
          <w:sz w:val="22"/>
        </w:rPr>
        <w:t>of</w:t>
      </w:r>
      <w:r w:rsidRPr="00EE49C7">
        <w:rPr>
          <w:rFonts w:ascii="Arial" w:hAnsi="Arial" w:cs="Arial"/>
          <w:sz w:val="22"/>
        </w:rPr>
        <w:t xml:space="preserve"> neuropathy, myopathy and normal</w:t>
      </w:r>
      <w:r w:rsidR="009B56C6" w:rsidRPr="00EE49C7">
        <w:rPr>
          <w:rFonts w:ascii="Arial" w:hAnsi="Arial" w:cs="Arial"/>
          <w:sz w:val="22"/>
        </w:rPr>
        <w:t xml:space="preserve"> according to EMG waveforms characteristics which were neurogenic potentials or myopathic potentials or not</w:t>
      </w:r>
      <w:r w:rsidRPr="00EE49C7">
        <w:rPr>
          <w:rFonts w:ascii="Arial" w:hAnsi="Arial" w:cs="Arial"/>
          <w:sz w:val="22"/>
        </w:rPr>
        <w:t xml:space="preserve">. </w:t>
      </w:r>
      <w:r w:rsidR="00B7372F" w:rsidRPr="00EE49C7">
        <w:rPr>
          <w:rFonts w:ascii="Arial" w:hAnsi="Arial" w:cs="Arial"/>
          <w:sz w:val="22"/>
        </w:rPr>
        <w:t>The criteria for dividing myopathy, neuropathy, and normal were whether there are</w:t>
      </w:r>
      <w:r w:rsidR="009B56C6" w:rsidRPr="00EE49C7">
        <w:rPr>
          <w:rFonts w:ascii="Arial" w:hAnsi="Arial" w:cs="Arial"/>
          <w:sz w:val="22"/>
        </w:rPr>
        <w:t xml:space="preserve"> one of</w:t>
      </w:r>
      <w:r w:rsidR="00B7372F" w:rsidRPr="00EE49C7">
        <w:rPr>
          <w:rFonts w:ascii="Arial" w:hAnsi="Arial" w:cs="Arial"/>
          <w:sz w:val="22"/>
        </w:rPr>
        <w:t xml:space="preserve"> small amplitude-short duration, high amplitudes-long duration, reduced recruitment, early recruitment, and reduced interference pattern</w:t>
      </w:r>
      <w:r w:rsidR="009B56C6" w:rsidRPr="00EE49C7">
        <w:rPr>
          <w:rFonts w:ascii="Arial" w:hAnsi="Arial" w:cs="Arial"/>
          <w:sz w:val="22"/>
        </w:rPr>
        <w:t xml:space="preserve"> during minimal, moderately and maximally contraction</w:t>
      </w:r>
      <w:r w:rsidR="00B7372F" w:rsidRPr="00EE49C7">
        <w:rPr>
          <w:rFonts w:ascii="Arial" w:hAnsi="Arial" w:cs="Arial"/>
          <w:sz w:val="22"/>
        </w:rPr>
        <w:t xml:space="preserve">. </w:t>
      </w:r>
      <w:r w:rsidRPr="00EE49C7">
        <w:rPr>
          <w:rFonts w:ascii="Arial" w:hAnsi="Arial" w:cs="Arial"/>
          <w:sz w:val="22"/>
        </w:rPr>
        <w:t>This study was approved by the Internal Review Board of Seoul National University Hospital</w:t>
      </w:r>
      <w:r w:rsidR="008D3BB3" w:rsidRPr="00EE49C7">
        <w:rPr>
          <w:rFonts w:ascii="Arial" w:hAnsi="Arial" w:cs="Arial"/>
          <w:sz w:val="22"/>
        </w:rPr>
        <w:t xml:space="preserve"> (No. 2008-055-1147)</w:t>
      </w:r>
      <w:r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Pr="00EE49C7">
        <w:rPr>
          <w:rFonts w:ascii="Arial" w:hAnsi="Arial" w:cs="Arial"/>
          <w:sz w:val="22"/>
        </w:rPr>
        <w:t xml:space="preserve">. Informed consent was not obtained because this study is retrospective analysis. EMG was performed with </w:t>
      </w:r>
      <w:r w:rsidR="00496FF5">
        <w:rPr>
          <w:rFonts w:ascii="Arial" w:hAnsi="Arial" w:cs="Arial"/>
          <w:sz w:val="22"/>
        </w:rPr>
        <w:t xml:space="preserve">a </w:t>
      </w:r>
      <w:r w:rsidRPr="00EE49C7">
        <w:rPr>
          <w:rFonts w:ascii="Arial" w:hAnsi="Arial" w:cs="Arial"/>
          <w:sz w:val="22"/>
        </w:rPr>
        <w:t xml:space="preserve">monopolar needle electrode from muscles of </w:t>
      </w:r>
      <w:r w:rsidR="00B06E08">
        <w:rPr>
          <w:rFonts w:ascii="Arial" w:hAnsi="Arial" w:cs="Arial"/>
          <w:sz w:val="22"/>
        </w:rPr>
        <w:t>subject</w:t>
      </w:r>
      <w:r w:rsidR="00970083">
        <w:rPr>
          <w:rFonts w:ascii="Arial" w:hAnsi="Arial" w:cs="Arial"/>
          <w:sz w:val="22"/>
        </w:rPr>
        <w:t>s</w:t>
      </w:r>
      <w:r w:rsidR="00B06E08">
        <w:rPr>
          <w:rFonts w:ascii="Arial" w:hAnsi="Arial" w:cs="Arial"/>
          <w:sz w:val="22"/>
        </w:rPr>
        <w:t xml:space="preserve"> body </w:t>
      </w:r>
      <w:r w:rsidRPr="00EE49C7">
        <w:rPr>
          <w:rFonts w:ascii="Arial" w:hAnsi="Arial" w:cs="Arial"/>
          <w:sz w:val="22"/>
        </w:rPr>
        <w:t>(Viking Quest (Natus, USA)</w:t>
      </w:r>
      <w:r w:rsidR="005521B3">
        <w:rPr>
          <w:rFonts w:ascii="Arial" w:hAnsi="Arial" w:cs="Arial"/>
          <w:sz w:val="22"/>
        </w:rPr>
        <w:t>)</w:t>
      </w:r>
      <w:r w:rsidRPr="00EE49C7">
        <w:rPr>
          <w:rFonts w:ascii="Arial" w:hAnsi="Arial" w:cs="Arial"/>
          <w:sz w:val="22"/>
        </w:rPr>
        <w:t>. The filter setting was set at 20 Hz (low-cut) and 10 kHz (</w:t>
      </w:r>
      <w:r w:rsidR="001472A0">
        <w:rPr>
          <w:rFonts w:ascii="Arial" w:hAnsi="Arial" w:cs="Arial"/>
          <w:sz w:val="22"/>
        </w:rPr>
        <w:t xml:space="preserve">high-cut). </w:t>
      </w:r>
      <w:r w:rsidR="00640FFB">
        <w:rPr>
          <w:rFonts w:ascii="Arial" w:hAnsi="Arial" w:cs="Arial"/>
          <w:sz w:val="22"/>
        </w:rPr>
        <w:t>The results of the last 10 seconds of the EMG were recorded and used for analysis</w:t>
      </w:r>
      <w:r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EMG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w:t>
      </w:r>
      <w:r w:rsidR="00E209C5">
        <w:rPr>
          <w:rFonts w:ascii="Arial" w:hAnsi="Arial" w:cs="Arial"/>
          <w:sz w:val="22"/>
        </w:rPr>
        <w:lastRenderedPageBreak/>
        <w:t xml:space="preserve">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C8013E" w:rsidRPr="00D5473C" w:rsidRDefault="00C8013E" w:rsidP="00EE49C7">
      <w:pPr>
        <w:spacing w:line="480" w:lineRule="auto"/>
        <w:rPr>
          <w:rFonts w:ascii="Arial" w:hAnsi="Arial" w:cs="Arial"/>
          <w:sz w:val="22"/>
        </w:rPr>
      </w:pPr>
    </w:p>
    <w:p w:rsidR="00717B0B" w:rsidRPr="000634FE" w:rsidRDefault="00AF75D3" w:rsidP="00EE49C7">
      <w:pPr>
        <w:spacing w:line="480" w:lineRule="auto"/>
        <w:rPr>
          <w:rFonts w:ascii="Arial" w:hAnsi="Arial" w:cs="Arial"/>
          <w:b/>
          <w:sz w:val="24"/>
        </w:rPr>
      </w:pPr>
      <w:r w:rsidRPr="000634FE">
        <w:rPr>
          <w:rFonts w:ascii="Arial" w:hAnsi="Arial" w:cs="Arial"/>
          <w:b/>
          <w:sz w:val="24"/>
        </w:rPr>
        <w:t>Building machine learning models</w:t>
      </w:r>
    </w:p>
    <w:p w:rsidR="00403D69" w:rsidRPr="00235E81" w:rsidRDefault="000F296D" w:rsidP="00235E81">
      <w:pPr>
        <w:spacing w:line="480" w:lineRule="auto"/>
        <w:ind w:firstLineChars="50" w:firstLine="110"/>
        <w:rPr>
          <w:rFonts w:ascii="Arial" w:hAnsi="Arial" w:cs="Arial"/>
          <w:sz w:val="22"/>
        </w:rPr>
      </w:pPr>
      <w:r>
        <w:rPr>
          <w:rFonts w:ascii="Arial" w:hAnsi="Arial" w:cs="Arial"/>
          <w:sz w:val="22"/>
        </w:rPr>
        <w:t>To find the characteristics of the EMG signal, we used a 1-dimensional convolutional neural network (CNN) based on VGGNet and ResNet, which has been proven effective in image classification, named it nEMGNet</w:t>
      </w:r>
      <w:r w:rsidR="008361CE" w:rsidRPr="008361CE">
        <w:rPr>
          <w:rFonts w:ascii="Arial" w:hAnsi="Arial" w:cs="Arial"/>
          <w:sz w:val="22"/>
        </w:rPr>
        <w:t xml:space="preserve">. </w:t>
      </w:r>
      <w:r>
        <w:rPr>
          <w:rFonts w:ascii="Arial" w:hAnsi="Arial" w:cs="Arial"/>
          <w:sz w:val="22"/>
        </w:rPr>
        <w:fldChar w:fldCharType="begin"/>
      </w:r>
      <w:r w:rsidR="00916389">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db-id="20sza2pfcfrsz3ez0dn5xd2qpxdft29zde92" timestamp="1636897239"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db-id="20sza2pfcfrsz3ez0dn5xd2qpxdft29zde92" timestamp="1636897239"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Pr>
          <w:rFonts w:ascii="Arial" w:hAnsi="Arial" w:cs="Arial"/>
          <w:sz w:val="22"/>
        </w:rPr>
        <w:fldChar w:fldCharType="separate"/>
      </w:r>
      <w:r w:rsidR="007772E0">
        <w:rPr>
          <w:rFonts w:ascii="Arial" w:hAnsi="Arial" w:cs="Arial"/>
          <w:noProof/>
          <w:sz w:val="22"/>
        </w:rPr>
        <w:t>[30, 31]</w:t>
      </w:r>
      <w:r>
        <w:rPr>
          <w:rFonts w:ascii="Arial" w:hAnsi="Arial" w:cs="Arial"/>
          <w:sz w:val="22"/>
        </w:rPr>
        <w:fldChar w:fldCharType="end"/>
      </w:r>
      <w:r w:rsidR="004055E6">
        <w:rPr>
          <w:rFonts w:ascii="Arial" w:hAnsi="Arial" w:cs="Arial"/>
          <w:sz w:val="22"/>
        </w:rPr>
        <w:t xml:space="preserve"> The structure of nEMGNet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312E">
        <w:rPr>
          <w:rFonts w:ascii="Arial" w:hAnsi="Arial" w:cs="Arial"/>
          <w:sz w:val="22"/>
        </w:rPr>
        <w:fldChar w:fldCharType="begin"/>
      </w:r>
      <w:r w:rsidR="00916389">
        <w:rPr>
          <w:rFonts w:ascii="Arial" w:hAnsi="Arial" w:cs="Arial"/>
          <w:sz w:val="22"/>
        </w:rPr>
        <w:instrText xml:space="preserve"> ADDIN EN.CITE &lt;EndNote&gt;&lt;Cite&gt;&lt;Author&gt;He&lt;/Author&gt;&lt;Year&gt;2016&lt;/Year&gt;&lt;RecNum&gt;73&lt;/RecNum&gt;&lt;DisplayText&gt;[30]&lt;/DisplayText&gt;&lt;record&gt;&lt;rec-number&gt;73&lt;/rec-number&gt;&lt;foreign-keys&gt;&lt;key app="EN" db-id="20sza2pfcfrsz3ez0dn5xd2qpxdft29zde92" timestamp="1636897239"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2016&lt;/date&gt;&lt;/pub-dates&gt;&lt;/dates&gt;&lt;isbn&gt;1063-6919&lt;/isbn&gt;&lt;urls&gt;&lt;/urls&gt;&lt;electronic-resource-num&gt;10.1109/CVPR.2016.90&lt;/electronic-resource-num&gt;&lt;/record&gt;&lt;/Cite&gt;&lt;/EndNote&gt;</w:instrText>
      </w:r>
      <w:r w:rsidR="00F7312E">
        <w:rPr>
          <w:rFonts w:ascii="Arial" w:hAnsi="Arial" w:cs="Arial"/>
          <w:sz w:val="22"/>
        </w:rPr>
        <w:fldChar w:fldCharType="separate"/>
      </w:r>
      <w:r w:rsidR="007772E0">
        <w:rPr>
          <w:rFonts w:ascii="Arial" w:hAnsi="Arial" w:cs="Arial"/>
          <w:noProof/>
          <w:sz w:val="22"/>
        </w:rPr>
        <w:t>[30]</w:t>
      </w:r>
      <w:r w:rsidR="00F7312E">
        <w:rPr>
          <w:rFonts w:ascii="Arial" w:hAnsi="Arial" w:cs="Arial"/>
          <w:sz w:val="22"/>
        </w:rPr>
        <w:fldChar w:fldCharType="end"/>
      </w:r>
      <w:r w:rsidR="00F66A86">
        <w:rPr>
          <w:rFonts w:ascii="Arial" w:hAnsi="Arial" w:cs="Arial"/>
          <w:sz w:val="22"/>
        </w:rPr>
        <w:t xml:space="preserve"> </w:t>
      </w:r>
      <w:r w:rsidR="00403D69">
        <w:rPr>
          <w:rFonts w:ascii="Arial" w:hAnsi="Arial" w:cs="Arial"/>
          <w:sz w:val="22"/>
        </w:rPr>
        <w:t xml:space="preserve">(Table1) </w:t>
      </w:r>
    </w:p>
    <w:tbl>
      <w:tblPr>
        <w:tblW w:w="0" w:type="auto"/>
        <w:tblCellMar>
          <w:top w:w="15" w:type="dxa"/>
          <w:left w:w="15" w:type="dxa"/>
          <w:bottom w:w="15" w:type="dxa"/>
          <w:right w:w="15" w:type="dxa"/>
        </w:tblCellMar>
        <w:tblLook w:val="04A0" w:firstRow="1" w:lastRow="0" w:firstColumn="1" w:lastColumn="0" w:noHBand="0" w:noVBand="1"/>
      </w:tblPr>
      <w:tblGrid>
        <w:gridCol w:w="3070"/>
        <w:gridCol w:w="3070"/>
        <w:gridCol w:w="2217"/>
      </w:tblGrid>
      <w:tr w:rsidR="00403D69" w:rsidRPr="003D40E9" w:rsidTr="00897C04">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Spatial reduction block-1</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(n,k)</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Spatial reduction block-2</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(n,k)</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Residual block(n)</w:t>
            </w:r>
          </w:p>
        </w:tc>
      </w:tr>
      <w:tr w:rsidR="00403D69" w:rsidRPr="003D40E9" w:rsidTr="00897C04">
        <w:tc>
          <w:tcPr>
            <w:tcW w:w="0" w:type="auto"/>
            <w:tcBorders>
              <w:top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Conv(k)-n,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Stride(1)</w:t>
            </w:r>
          </w:p>
        </w:tc>
        <w:tc>
          <w:tcPr>
            <w:tcW w:w="0" w:type="auto"/>
            <w:tcBorders>
              <w:top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Conv(k)-n,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Stride(2)</w:t>
            </w:r>
          </w:p>
        </w:tc>
        <w:tc>
          <w:tcPr>
            <w:tcW w:w="0" w:type="auto"/>
            <w:tcBorders>
              <w:top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Conv(5)-n,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Stride(1)</w:t>
            </w:r>
          </w:p>
        </w:tc>
      </w:tr>
      <w:tr w:rsidR="00403D69" w:rsidRPr="003D40E9" w:rsidTr="00897C04">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r>
      <w:tr w:rsidR="00403D69" w:rsidRPr="003D40E9" w:rsidTr="00897C04">
        <w:trPr>
          <w:trHeight w:val="70"/>
        </w:trPr>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ReLU</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ReLU</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ReLU</w:t>
            </w:r>
          </w:p>
        </w:tc>
      </w:tr>
      <w:tr w:rsidR="00403D69" w:rsidRPr="003D40E9" w:rsidTr="00897C04">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Max-pool(2),</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Stride(2)</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Max-pool(2),</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Stride(2)</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Conv(5)-n,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Stride(1)</w:t>
            </w:r>
          </w:p>
        </w:tc>
      </w:tr>
      <w:tr w:rsidR="00403D69" w:rsidRPr="003D40E9" w:rsidTr="00897C04">
        <w:tc>
          <w:tcPr>
            <w:tcW w:w="0" w:type="auto"/>
            <w:tcBorders>
              <w:bottom w:val="single" w:sz="12"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12"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12"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r>
    </w:tbl>
    <w:p w:rsidR="00403D69" w:rsidRPr="00403D69" w:rsidRDefault="00403D69" w:rsidP="00403D69">
      <w:pPr>
        <w:widowControl/>
        <w:wordWrap/>
        <w:autoSpaceDE/>
        <w:autoSpaceDN/>
        <w:spacing w:after="0" w:line="240" w:lineRule="auto"/>
        <w:jc w:val="left"/>
        <w:rPr>
          <w:rFonts w:ascii="Arial" w:hAnsi="Arial" w:cs="Arial"/>
          <w:sz w:val="22"/>
        </w:rPr>
      </w:pPr>
      <w:r>
        <w:rPr>
          <w:rFonts w:ascii="Arial" w:hAnsi="Arial" w:cs="Arial"/>
          <w:sz w:val="22"/>
        </w:rPr>
        <w:t>Table 1. convolutional</w:t>
      </w:r>
      <w:r w:rsidRPr="00403D69">
        <w:rPr>
          <w:rFonts w:ascii="Arial" w:hAnsi="Arial" w:cs="Arial"/>
          <w:sz w:val="22"/>
        </w:rPr>
        <w:t xml:space="preserve"> blocks of nEMGNet</w:t>
      </w:r>
      <w:r>
        <w:rPr>
          <w:rFonts w:ascii="Arial" w:hAnsi="Arial" w:cs="Arial"/>
          <w:sz w:val="22"/>
        </w:rPr>
        <w:t xml:space="preserve">. </w:t>
      </w:r>
      <w:r w:rsidR="000B15DE">
        <w:rPr>
          <w:rFonts w:ascii="Arial" w:hAnsi="Arial" w:cs="Arial"/>
          <w:sz w:val="22"/>
        </w:rPr>
        <w:t>n, the number of channel; k, the number of filter</w:t>
      </w:r>
      <w:r w:rsidR="0009041B">
        <w:rPr>
          <w:rFonts w:ascii="Arial" w:hAnsi="Arial" w:cs="Arial"/>
          <w:sz w:val="22"/>
        </w:rPr>
        <w:t xml:space="preserve">; conv, convolutional layer; BatchNorm, batch normalization; Max-pool, max pooling. </w:t>
      </w:r>
    </w:p>
    <w:p w:rsidR="00403D69" w:rsidRDefault="00403D69" w:rsidP="000835DD">
      <w:pPr>
        <w:spacing w:line="480" w:lineRule="auto"/>
        <w:ind w:firstLineChars="50" w:firstLine="110"/>
        <w:rPr>
          <w:rFonts w:ascii="Arial" w:hAnsi="Arial" w:cs="Arial"/>
          <w:sz w:val="22"/>
        </w:rPr>
      </w:pPr>
    </w:p>
    <w:p w:rsidR="003B24A0" w:rsidRDefault="00F66A86" w:rsidP="000835DD">
      <w:pPr>
        <w:spacing w:line="480" w:lineRule="auto"/>
        <w:ind w:firstLineChars="50" w:firstLine="110"/>
        <w:rPr>
          <w:rFonts w:ascii="Arial" w:hAnsi="Arial" w:cs="Arial"/>
          <w:sz w:val="22"/>
        </w:rPr>
      </w:pPr>
      <w:r>
        <w:rPr>
          <w:rFonts w:ascii="Arial" w:hAnsi="Arial" w:cs="Arial"/>
          <w:sz w:val="22"/>
        </w:rPr>
        <w:t xml:space="preserve">The nEMGNet was tested </w:t>
      </w:r>
      <w:r w:rsidR="00064BFE">
        <w:rPr>
          <w:rFonts w:ascii="Arial" w:hAnsi="Arial" w:cs="Arial"/>
          <w:sz w:val="22"/>
        </w:rPr>
        <w:t xml:space="preserve">with 4 versions of nEMGNet-A, nEMGNet-B, nEMGNet-C, </w:t>
      </w:r>
      <w:r w:rsidR="00756092">
        <w:rPr>
          <w:rFonts w:ascii="Arial" w:hAnsi="Arial" w:cs="Arial"/>
          <w:sz w:val="22"/>
        </w:rPr>
        <w:t xml:space="preserve">and </w:t>
      </w:r>
      <w:r w:rsidR="00064BFE">
        <w:rPr>
          <w:rFonts w:ascii="Arial" w:hAnsi="Arial" w:cs="Arial"/>
          <w:sz w:val="22"/>
        </w:rPr>
        <w:t xml:space="preserve">nEMGNet-D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403D69">
        <w:rPr>
          <w:rFonts w:ascii="Arial" w:hAnsi="Arial" w:cs="Arial"/>
          <w:sz w:val="22"/>
        </w:rPr>
        <w:t>(Table 2</w:t>
      </w:r>
      <w:r w:rsidR="002A7437">
        <w:rPr>
          <w:rFonts w:ascii="Arial" w:hAnsi="Arial" w:cs="Arial"/>
          <w:sz w:val="22"/>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137"/>
        <w:gridCol w:w="1550"/>
        <w:gridCol w:w="1777"/>
        <w:gridCol w:w="1777"/>
        <w:gridCol w:w="1777"/>
      </w:tblGrid>
      <w:tr w:rsidR="003B24A0" w:rsidRPr="003D40E9" w:rsidTr="00897C04">
        <w:tc>
          <w:tcPr>
            <w:tcW w:w="0" w:type="auto"/>
            <w:tcBorders>
              <w:top w:val="single" w:sz="12" w:space="0" w:color="000000"/>
              <w:bottom w:val="single" w:sz="4" w:space="0" w:color="000000"/>
            </w:tcBorders>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nEMGNet-A</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nEMGNet-B</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nEMGNet-C</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nEMGNet-D</w:t>
            </w:r>
          </w:p>
        </w:tc>
      </w:tr>
      <w:tr w:rsidR="003B24A0" w:rsidRPr="003D40E9" w:rsidTr="00897C04">
        <w:tc>
          <w:tcPr>
            <w:tcW w:w="0" w:type="auto"/>
            <w:tcBorders>
              <w:top w:val="single" w:sz="4" w:space="0" w:color="000000"/>
            </w:tcBorders>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3</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(64, 5)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(64, 5)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(64, 5)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(64, 5)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Block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8</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9</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11</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r>
      <w:tr w:rsidR="003B24A0" w:rsidRPr="003D40E9" w:rsidTr="00897C04">
        <w:tc>
          <w:tcPr>
            <w:tcW w:w="0" w:type="auto"/>
            <w:tcBorders>
              <w:bottom w:val="single" w:sz="12" w:space="0" w:color="000000"/>
            </w:tcBorders>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r>
    </w:tbl>
    <w:p w:rsidR="003B24A0" w:rsidRDefault="003B24A0" w:rsidP="000835DD">
      <w:pPr>
        <w:spacing w:line="480" w:lineRule="auto"/>
        <w:ind w:firstLineChars="50" w:firstLine="110"/>
        <w:rPr>
          <w:rFonts w:ascii="Arial" w:hAnsi="Arial" w:cs="Arial"/>
          <w:sz w:val="22"/>
        </w:rPr>
      </w:pPr>
      <w:r>
        <w:rPr>
          <w:rFonts w:ascii="Arial" w:hAnsi="Arial" w:cs="Arial" w:hint="eastAsia"/>
          <w:sz w:val="22"/>
        </w:rPr>
        <w:t>Table</w:t>
      </w:r>
      <w:r>
        <w:rPr>
          <w:rFonts w:ascii="Arial" w:hAnsi="Arial" w:cs="Arial"/>
          <w:sz w:val="22"/>
        </w:rPr>
        <w:t xml:space="preserve"> </w:t>
      </w:r>
      <w:r>
        <w:rPr>
          <w:rFonts w:ascii="Arial" w:hAnsi="Arial" w:cs="Arial" w:hint="eastAsia"/>
          <w:sz w:val="22"/>
        </w:rPr>
        <w:t xml:space="preserve">2. </w:t>
      </w:r>
      <w:r>
        <w:rPr>
          <w:rFonts w:ascii="Arial" w:hAnsi="Arial" w:cs="Arial"/>
          <w:sz w:val="22"/>
        </w:rPr>
        <w:t xml:space="preserve">configuration of 4 different versions of nEMGNet. </w:t>
      </w:r>
      <w:r w:rsidR="00542A9E">
        <w:rPr>
          <w:rFonts w:ascii="Arial" w:hAnsi="Arial" w:cs="Arial"/>
          <w:sz w:val="22"/>
        </w:rPr>
        <w:t xml:space="preserve">SR block, spatial resolution block; FC, fully connected layer. </w:t>
      </w:r>
    </w:p>
    <w:p w:rsidR="004325FF" w:rsidRDefault="00222C04" w:rsidP="000835DD">
      <w:pPr>
        <w:spacing w:line="480" w:lineRule="auto"/>
        <w:ind w:firstLineChars="50" w:firstLine="110"/>
        <w:rPr>
          <w:rFonts w:ascii="Arial" w:hAnsi="Arial" w:cs="Arial"/>
          <w:sz w:val="22"/>
        </w:rPr>
      </w:pPr>
      <w:r>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nEMGNet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spatial block-2, Dark gray box and bold curved arrow; residual block.</w:t>
      </w:r>
    </w:p>
    <w:p w:rsidR="0054264E" w:rsidRPr="00C162D1" w:rsidRDefault="0054264E" w:rsidP="000835DD">
      <w:pPr>
        <w:spacing w:line="480" w:lineRule="auto"/>
        <w:ind w:leftChars="50" w:left="100" w:firstLineChars="50" w:firstLine="110"/>
        <w:rPr>
          <w:rFonts w:ascii="Arial" w:hAnsi="Arial" w:cs="Arial"/>
          <w:sz w:val="22"/>
        </w:rPr>
      </w:pPr>
      <w:r>
        <w:rPr>
          <w:rFonts w:ascii="Arial" w:hAnsi="Arial" w:cs="Arial"/>
          <w:sz w:val="22"/>
        </w:rPr>
        <w:lastRenderedPageBreak/>
        <w:t xml:space="preserve">The initial values of nEMGNet hyperparameter were empirically determined based on values that have been widely used. </w:t>
      </w:r>
      <w:r w:rsidR="006A2B62">
        <w:rPr>
          <w:rFonts w:ascii="Arial" w:hAnsi="Arial" w:cs="Arial"/>
          <w:sz w:val="22"/>
        </w:rPr>
        <w:t>The learning rate, batch size, and epoch were set to 10</w:t>
      </w:r>
      <w:r w:rsidR="006A2B62" w:rsidRPr="00C162D1">
        <w:rPr>
          <w:rFonts w:ascii="Arial" w:hAnsi="Arial" w:cs="Arial"/>
          <w:sz w:val="22"/>
          <w:vertAlign w:val="superscript"/>
        </w:rPr>
        <w:t>-3</w:t>
      </w:r>
      <w:r w:rsidR="006A2B62">
        <w:rPr>
          <w:rFonts w:ascii="Arial" w:hAnsi="Arial" w:cs="Arial"/>
          <w:sz w:val="22"/>
        </w:rPr>
        <w:t xml:space="preserve">, 32, and 100. Adam optimizer was used for optimizer, and </w:t>
      </w:r>
      <w:r w:rsidR="003E593F">
        <w:rPr>
          <w:rFonts w:ascii="Arial" w:hAnsi="Arial" w:cs="Arial"/>
          <w:sz w:val="22"/>
        </w:rPr>
        <w:t xml:space="preserve">inversely proportional values were used for </w:t>
      </w:r>
      <w:r w:rsidR="006A2B62">
        <w:rPr>
          <w:rFonts w:ascii="Arial" w:hAnsi="Arial" w:cs="Arial"/>
          <w:sz w:val="22"/>
        </w:rPr>
        <w:t xml:space="preserve">the class weight </w:t>
      </w:r>
      <w:r w:rsidR="00F22698">
        <w:rPr>
          <w:rFonts w:ascii="Arial" w:hAnsi="Arial" w:cs="Arial"/>
          <w:sz w:val="22"/>
        </w:rPr>
        <w:t xml:space="preserve">to the number </w:t>
      </w:r>
      <w:r w:rsidR="003E593F">
        <w:rPr>
          <w:rFonts w:ascii="Arial" w:hAnsi="Arial" w:cs="Arial"/>
          <w:sz w:val="22"/>
        </w:rPr>
        <w:t xml:space="preserve">of signal segments for preventing erroneous prediction. </w:t>
      </w:r>
    </w:p>
    <w:p w:rsidR="008361CE" w:rsidRDefault="0077494D" w:rsidP="00B27617">
      <w:pPr>
        <w:spacing w:line="480" w:lineRule="auto"/>
        <w:ind w:firstLineChars="50" w:firstLine="110"/>
        <w:rPr>
          <w:rFonts w:ascii="Arial" w:hAnsi="Arial" w:cs="Arial"/>
          <w:sz w:val="22"/>
        </w:rPr>
      </w:pPr>
      <w:r>
        <w:rPr>
          <w:rFonts w:ascii="Arial" w:hAnsi="Arial" w:cs="Arial"/>
          <w:sz w:val="22"/>
        </w:rPr>
        <w:t>The number of muscles tested with EMG is different for each subject, and among the tested muscles, abnormal and normal EMG can coexist. To overcome these limitations, we applied a method called the DiVote (Divide and Vote) technique.</w:t>
      </w:r>
      <w:r w:rsidR="00F262EC">
        <w:rPr>
          <w:rFonts w:ascii="Arial" w:hAnsi="Arial" w:cs="Arial"/>
          <w:sz w:val="22"/>
        </w:rPr>
        <w:t xml:space="preserve"> </w:t>
      </w:r>
      <w:r w:rsidR="0092062D">
        <w:rPr>
          <w:rFonts w:ascii="Arial" w:hAnsi="Arial" w:cs="Arial"/>
          <w:sz w:val="22"/>
        </w:rPr>
        <w:t xml:space="preserve">DiVote divided each EMG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r w:rsidR="00A16803">
        <w:rPr>
          <w:rFonts w:ascii="Arial" w:hAnsi="Arial" w:cs="Arial"/>
          <w:sz w:val="22"/>
        </w:rPr>
        <w:t xml:space="preserve"> After 1500 training, in the learning process for extracting features of neuropathy, myopathy, and normal the learning rate was adjusted to</w:t>
      </w:r>
      <w:r w:rsidR="00B27617">
        <w:rPr>
          <w:rFonts w:ascii="Arial" w:hAnsi="Arial" w:cs="Arial"/>
          <w:sz w:val="22"/>
        </w:rPr>
        <w:t xml:space="preserve"> 10</w:t>
      </w:r>
      <w:r w:rsidR="00B27617" w:rsidRPr="00D00119">
        <w:rPr>
          <w:rFonts w:ascii="Arial" w:hAnsi="Arial" w:cs="Arial"/>
          <w:sz w:val="22"/>
          <w:vertAlign w:val="superscript"/>
        </w:rPr>
        <w:t>-2</w:t>
      </w:r>
      <w:r w:rsidR="00B27617">
        <w:rPr>
          <w:rFonts w:ascii="Arial" w:hAnsi="Arial" w:cs="Arial"/>
          <w:sz w:val="22"/>
        </w:rPr>
        <w:t xml:space="preserve"> and gradient descent was applied. </w:t>
      </w:r>
    </w:p>
    <w:p w:rsidR="00267A89" w:rsidRDefault="00C1654F" w:rsidP="00B27617">
      <w:pPr>
        <w:spacing w:line="480" w:lineRule="auto"/>
        <w:ind w:firstLineChars="50" w:firstLine="110"/>
        <w:rPr>
          <w:rFonts w:ascii="Arial" w:hAnsi="Arial" w:cs="Arial"/>
          <w:sz w:val="22"/>
        </w:rPr>
      </w:pPr>
      <w:r>
        <w:rPr>
          <w:rFonts w:ascii="Arial" w:hAnsi="Arial" w:cs="Arial"/>
          <w:sz w:val="22"/>
        </w:rPr>
        <w:t>There two major methods of aggregated probabilities corresponding to neuropathy, myopathy, and normal of the segment from EMG signal data for each muscl</w:t>
      </w:r>
      <w:r w:rsidR="00015EB2">
        <w:rPr>
          <w:rFonts w:ascii="Arial" w:hAnsi="Arial" w:cs="Arial"/>
          <w:sz w:val="22"/>
        </w:rPr>
        <w:t>e, hard voting and soft voting</w:t>
      </w:r>
      <w:r>
        <w:rPr>
          <w:rFonts w:ascii="Arial" w:hAnsi="Arial" w:cs="Arial"/>
          <w:sz w:val="22"/>
        </w:rPr>
        <w:t>.</w:t>
      </w:r>
      <w:r w:rsidR="00852359">
        <w:rPr>
          <w:rFonts w:ascii="Arial" w:hAnsi="Arial" w:cs="Arial"/>
          <w:sz w:val="22"/>
        </w:rPr>
        <w:t xml:space="preserve"> The former is to select </w:t>
      </w:r>
      <w:r w:rsidR="00F93A36">
        <w:rPr>
          <w:rFonts w:ascii="Arial" w:hAnsi="Arial" w:cs="Arial"/>
          <w:sz w:val="22"/>
        </w:rPr>
        <w:t>one item with the highest probability for each segment, count the number of selected items and finally select the one that occupies the larges</w:t>
      </w:r>
      <w:r w:rsidR="00777018">
        <w:rPr>
          <w:rFonts w:ascii="Arial" w:hAnsi="Arial" w:cs="Arial"/>
          <w:sz w:val="22"/>
        </w:rPr>
        <w:t>t</w:t>
      </w:r>
      <w:r w:rsidR="00F93A36">
        <w:rPr>
          <w:rFonts w:ascii="Arial" w:hAnsi="Arial" w:cs="Arial"/>
          <w:sz w:val="22"/>
        </w:rPr>
        <w:t xml:space="preserve"> number among them. </w:t>
      </w:r>
      <w:r w:rsidR="004C4982">
        <w:rPr>
          <w:rFonts w:ascii="Arial" w:hAnsi="Arial" w:cs="Arial"/>
          <w:sz w:val="22"/>
        </w:rPr>
        <w:t xml:space="preserve">On the other hand, the latter is to select </w:t>
      </w:r>
      <w:r w:rsidR="000A7F90">
        <w:rPr>
          <w:rFonts w:ascii="Arial" w:hAnsi="Arial" w:cs="Arial"/>
          <w:sz w:val="22"/>
        </w:rPr>
        <w:t xml:space="preserve">items with highest probabilities after averaging each probabilities from each segments. </w:t>
      </w:r>
      <w:r w:rsidR="0033582B">
        <w:rPr>
          <w:rFonts w:ascii="Arial" w:hAnsi="Arial" w:cs="Arial"/>
          <w:sz w:val="22"/>
        </w:rPr>
        <w:t xml:space="preserve">In the case of hard voting, </w:t>
      </w:r>
      <w:r w:rsidR="00341C77">
        <w:rPr>
          <w:rFonts w:ascii="Arial" w:hAnsi="Arial" w:cs="Arial"/>
          <w:sz w:val="22"/>
        </w:rPr>
        <w:t xml:space="preserve">where only values with high probability are selected for each segment, data loss might occur, so soft voting was used to reduce data loss. </w:t>
      </w:r>
      <w:r w:rsidR="00872B13">
        <w:rPr>
          <w:rFonts w:ascii="Arial" w:hAnsi="Arial" w:cs="Arial"/>
          <w:sz w:val="22"/>
        </w:rPr>
        <w:t xml:space="preserve">The most probable diagnosis obtained through soft voting in the segment is </w:t>
      </w:r>
      <w:r w:rsidR="00872B13">
        <w:rPr>
          <w:rFonts w:ascii="Arial" w:hAnsi="Arial" w:cs="Arial"/>
          <w:sz w:val="22"/>
        </w:rPr>
        <w:lastRenderedPageBreak/>
        <w:t xml:space="preserve">the muscle prediction score, and the subject prediction score is the soft voting of all muscles by subject after soft voting in the segment. </w:t>
      </w:r>
    </w:p>
    <w:p w:rsidR="003F72DE" w:rsidRPr="00267A89" w:rsidRDefault="003F72DE" w:rsidP="00B27617">
      <w:pPr>
        <w:spacing w:line="480" w:lineRule="auto"/>
        <w:ind w:firstLineChars="50" w:firstLine="110"/>
        <w:rPr>
          <w:rFonts w:ascii="Arial" w:hAnsi="Arial" w:cs="Arial"/>
          <w:sz w:val="22"/>
        </w:rPr>
      </w:pPr>
      <w:r w:rsidRPr="00966546">
        <w:rPr>
          <w:rFonts w:ascii="Arial" w:hAnsi="Arial" w:cs="Arial"/>
          <w:sz w:val="22"/>
          <w:highlight w:val="yellow"/>
        </w:rPr>
        <w:t>Classifier</w:t>
      </w:r>
      <w:r w:rsidRPr="00966546">
        <w:rPr>
          <w:rFonts w:ascii="Arial" w:hAnsi="Arial" w:cs="Arial" w:hint="eastAsia"/>
          <w:sz w:val="22"/>
          <w:highlight w:val="yellow"/>
        </w:rPr>
        <w:t>는</w:t>
      </w:r>
      <w:r w:rsidRPr="00966546">
        <w:rPr>
          <w:rFonts w:ascii="Arial" w:hAnsi="Arial" w:cs="Arial" w:hint="eastAsia"/>
          <w:sz w:val="22"/>
          <w:highlight w:val="yellow"/>
        </w:rPr>
        <w:t xml:space="preserve"> </w:t>
      </w:r>
      <w:r w:rsidRPr="00966546">
        <w:rPr>
          <w:rFonts w:ascii="Arial" w:hAnsi="Arial" w:cs="Arial"/>
          <w:sz w:val="22"/>
          <w:highlight w:val="yellow"/>
        </w:rPr>
        <w:t>logistic regression</w:t>
      </w:r>
      <w:r w:rsidRPr="00966546">
        <w:rPr>
          <w:rFonts w:ascii="Arial" w:hAnsi="Arial" w:cs="Arial" w:hint="eastAsia"/>
          <w:sz w:val="22"/>
          <w:highlight w:val="yellow"/>
        </w:rPr>
        <w:t>을</w:t>
      </w:r>
      <w:r w:rsidRPr="00966546">
        <w:rPr>
          <w:rFonts w:ascii="Arial" w:hAnsi="Arial" w:cs="Arial" w:hint="eastAsia"/>
          <w:sz w:val="22"/>
          <w:highlight w:val="yellow"/>
        </w:rPr>
        <w:t xml:space="preserve"> </w:t>
      </w:r>
      <w:r w:rsidRPr="00966546">
        <w:rPr>
          <w:rFonts w:ascii="Arial" w:hAnsi="Arial" w:cs="Arial" w:hint="eastAsia"/>
          <w:sz w:val="22"/>
          <w:highlight w:val="yellow"/>
        </w:rPr>
        <w:t>사용해서</w:t>
      </w:r>
      <w:r w:rsidRPr="00966546">
        <w:rPr>
          <w:rFonts w:ascii="Arial" w:hAnsi="Arial" w:cs="Arial" w:hint="eastAsia"/>
          <w:sz w:val="22"/>
          <w:highlight w:val="yellow"/>
        </w:rPr>
        <w:t xml:space="preserve"> </w:t>
      </w:r>
      <w:r w:rsidRPr="00966546">
        <w:rPr>
          <w:rFonts w:ascii="Arial" w:hAnsi="Arial" w:cs="Arial" w:hint="eastAsia"/>
          <w:sz w:val="22"/>
          <w:highlight w:val="yellow"/>
        </w:rPr>
        <w:t>구한</w:t>
      </w:r>
      <w:r w:rsidRPr="00966546">
        <w:rPr>
          <w:rFonts w:ascii="Arial" w:hAnsi="Arial" w:cs="Arial" w:hint="eastAsia"/>
          <w:sz w:val="22"/>
          <w:highlight w:val="yellow"/>
        </w:rPr>
        <w:t xml:space="preserve"> </w:t>
      </w:r>
      <w:r w:rsidRPr="00966546">
        <w:rPr>
          <w:rFonts w:ascii="Arial" w:hAnsi="Arial" w:cs="Arial" w:hint="eastAsia"/>
          <w:sz w:val="22"/>
          <w:highlight w:val="yellow"/>
        </w:rPr>
        <w:t>것임</w:t>
      </w:r>
      <w:r w:rsidRPr="00966546">
        <w:rPr>
          <w:rFonts w:ascii="Arial" w:hAnsi="Arial" w:cs="Arial" w:hint="eastAsia"/>
          <w:sz w:val="22"/>
          <w:highlight w:val="yellow"/>
        </w:rPr>
        <w:t>.</w:t>
      </w:r>
      <w:r>
        <w:rPr>
          <w:rFonts w:ascii="Arial" w:hAnsi="Arial" w:cs="Arial"/>
          <w:sz w:val="22"/>
        </w:rPr>
        <w:t xml:space="preserve"> </w:t>
      </w:r>
    </w:p>
    <w:p w:rsidR="00AB2F91" w:rsidRDefault="00AB2F91" w:rsidP="00CA461A">
      <w:pPr>
        <w:spacing w:line="480" w:lineRule="auto"/>
        <w:ind w:firstLineChars="100" w:firstLine="220"/>
        <w:rPr>
          <w:rFonts w:ascii="Arial" w:hAnsi="Arial" w:cs="Arial"/>
          <w:sz w:val="22"/>
        </w:rPr>
      </w:pPr>
    </w:p>
    <w:p w:rsidR="001A0329" w:rsidRPr="003F5E44" w:rsidRDefault="003A6E84" w:rsidP="00EE49C7">
      <w:pPr>
        <w:spacing w:line="480" w:lineRule="auto"/>
        <w:rPr>
          <w:rFonts w:ascii="Arial" w:hAnsi="Arial" w:cs="Arial"/>
          <w:b/>
          <w:sz w:val="24"/>
        </w:rPr>
      </w:pPr>
      <w:r w:rsidRPr="003F5E44">
        <w:rPr>
          <w:rFonts w:ascii="Arial" w:hAnsi="Arial" w:cs="Arial"/>
          <w:b/>
          <w:sz w:val="24"/>
        </w:rPr>
        <w:t>V</w:t>
      </w:r>
      <w:r w:rsidRPr="003F5E44">
        <w:rPr>
          <w:rFonts w:ascii="Arial" w:hAnsi="Arial" w:cs="Arial" w:hint="eastAsia"/>
          <w:b/>
          <w:sz w:val="24"/>
        </w:rPr>
        <w:t>isualization</w:t>
      </w:r>
      <w:r w:rsidRPr="003F5E44">
        <w:rPr>
          <w:rFonts w:ascii="Arial" w:hAnsi="Arial" w:cs="Arial"/>
          <w:b/>
          <w:sz w:val="24"/>
        </w:rPr>
        <w:t xml:space="preserve"> and evaluation of</w:t>
      </w:r>
      <w:r w:rsidR="00E1012E" w:rsidRPr="003F5E44">
        <w:rPr>
          <w:rFonts w:ascii="Arial" w:hAnsi="Arial" w:cs="Arial"/>
          <w:b/>
          <w:sz w:val="24"/>
        </w:rPr>
        <w:t xml:space="preserve"> </w:t>
      </w:r>
      <w:r w:rsidR="00E1012E" w:rsidRPr="003F5E44">
        <w:rPr>
          <w:rFonts w:ascii="Arial" w:hAnsi="Arial" w:cs="Arial" w:hint="eastAsia"/>
          <w:b/>
          <w:sz w:val="24"/>
        </w:rPr>
        <w:t>the</w:t>
      </w:r>
      <w:r w:rsidRPr="003F5E44">
        <w:rPr>
          <w:rFonts w:ascii="Arial" w:hAnsi="Arial" w:cs="Arial"/>
          <w:b/>
          <w:sz w:val="24"/>
        </w:rPr>
        <w:t xml:space="preserve"> result </w:t>
      </w:r>
    </w:p>
    <w:p w:rsidR="004653DF" w:rsidRDefault="00364CFB" w:rsidP="003E0649">
      <w:pPr>
        <w:spacing w:line="480" w:lineRule="auto"/>
        <w:ind w:leftChars="50" w:left="100" w:firstLineChars="50" w:firstLine="110"/>
        <w:rPr>
          <w:rFonts w:ascii="Arial" w:hAnsi="Arial" w:cs="Arial"/>
          <w:sz w:val="22"/>
        </w:rPr>
      </w:pPr>
      <w:r>
        <w:rPr>
          <w:rFonts w:ascii="Arial" w:hAnsi="Arial" w:cs="Arial"/>
          <w:sz w:val="22"/>
        </w:rPr>
        <w:t>The performance of nEMGNet was evaluated as closely distinguishing myopathy, neuropathy, and normal from actual results</w:t>
      </w:r>
      <w:r w:rsidR="00297A2C">
        <w:rPr>
          <w:rFonts w:ascii="Arial" w:hAnsi="Arial" w:cs="Arial"/>
          <w:sz w:val="22"/>
        </w:rPr>
        <w:t xml:space="preserve"> through 2 steps</w:t>
      </w:r>
      <w:r>
        <w:rPr>
          <w:rFonts w:ascii="Arial" w:hAnsi="Arial" w:cs="Arial"/>
          <w:sz w:val="22"/>
        </w:rPr>
        <w:t xml:space="preserve">. </w:t>
      </w:r>
      <w:r w:rsidR="002C092A">
        <w:rPr>
          <w:rFonts w:ascii="Arial" w:hAnsi="Arial" w:cs="Arial"/>
          <w:sz w:val="22"/>
        </w:rPr>
        <w:t xml:space="preserve">First, we evaluated whether the results of classifying EMG data for each muscle match the actual diagnosis, and in the next step, whether the results of classifying each subject match the actual diagnosis. </w:t>
      </w:r>
      <w:r w:rsidR="005460C6">
        <w:rPr>
          <w:rFonts w:ascii="Arial" w:hAnsi="Arial" w:cs="Arial"/>
          <w:sz w:val="22"/>
        </w:rPr>
        <w:t>The accuracy, precision, recall, F1, area under receiver operating characteristic curve (AUROC), and Mathew’s correlation coefficient (MCC) were used as indicators for evaluation, and it was calculated using the following formula.</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Accuracy=(TP+TN)(TP+TN+FP+FN)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t xml:space="preserve">number of </w:t>
      </w:r>
      <w:r w:rsidR="00EB3DF6">
        <w:rPr>
          <w:rFonts w:ascii="Arial" w:hAnsi="Arial" w:cs="Arial" w:hint="eastAsia"/>
          <w:sz w:val="22"/>
        </w:rPr>
        <w:t>false negative, C; confusion matrix from n-class classification result with columns of true labels and rows of predicted labe</w:t>
      </w:r>
      <w:r w:rsidR="00E505EC">
        <w:rPr>
          <w:rFonts w:ascii="Arial" w:hAnsi="Arial" w:cs="Arial"/>
          <w:sz w:val="22"/>
        </w:rPr>
        <w:t>l</w:t>
      </w:r>
      <w:r w:rsidR="00EB3DF6">
        <w:rPr>
          <w:rFonts w:ascii="Arial" w:hAnsi="Arial" w:cs="Arial" w:hint="eastAsia"/>
          <w:sz w:val="22"/>
        </w:rPr>
        <w:t>s.</w:t>
      </w:r>
      <w:r w:rsidR="00E505EC">
        <w:rPr>
          <w:rFonts w:ascii="Arial" w:hAnsi="Arial" w:cs="Arial"/>
          <w:sz w:val="22"/>
        </w:rPr>
        <w:t xml:space="preserve"> </w:t>
      </w:r>
      <w:r w:rsidR="00E505EC">
        <w:rPr>
          <w:rFonts w:ascii="Arial" w:hAnsi="Arial" w:cs="Arial" w:hint="eastAsia"/>
          <w:sz w:val="22"/>
        </w:rPr>
        <w:t>C</w:t>
      </w:r>
      <w:r w:rsidR="00E505EC">
        <w:rPr>
          <w:rFonts w:ascii="Arial" w:hAnsi="Arial" w:cs="Arial"/>
          <w:sz w:val="22"/>
        </w:rPr>
        <w:t>kk</w:t>
      </w:r>
      <w:r w:rsidR="00EB3DF6">
        <w:rPr>
          <w:rFonts w:ascii="Arial" w:hAnsi="Arial" w:cs="Arial" w:hint="eastAsia"/>
          <w:sz w:val="22"/>
        </w:rPr>
        <w:t xml:space="preserve"> </w:t>
      </w:r>
      <w:r w:rsidR="00E505EC">
        <w:rPr>
          <w:rFonts w:ascii="Arial" w:hAnsi="Arial" w:cs="Arial"/>
          <w:sz w:val="22"/>
        </w:rPr>
        <w:t xml:space="preserve">means that actual label is a ‘k’ label and predicted result by nEMGNet is also ‘k’ label. </w:t>
      </w:r>
    </w:p>
    <w:p w:rsidR="00727BE0" w:rsidRPr="00727BE0" w:rsidRDefault="00953946" w:rsidP="00AB2F91">
      <w:pPr>
        <w:spacing w:line="480" w:lineRule="auto"/>
        <w:ind w:leftChars="50" w:left="100" w:firstLineChars="50" w:firstLine="110"/>
        <w:rPr>
          <w:rFonts w:ascii="Arial" w:hAnsi="Arial" w:cs="Arial"/>
          <w:sz w:val="22"/>
        </w:rPr>
      </w:pPr>
      <w:r>
        <w:rPr>
          <w:rFonts w:ascii="Arial" w:hAnsi="Arial" w:cs="Arial" w:hint="eastAsia"/>
          <w:sz w:val="22"/>
        </w:rPr>
        <w:t>We used</w:t>
      </w:r>
      <w:r>
        <w:rPr>
          <w:rFonts w:ascii="Arial" w:hAnsi="Arial" w:cs="Arial"/>
          <w:sz w:val="22"/>
        </w:rPr>
        <w:t xml:space="preserve"> feature visualization to identify the characteristics of each classified waveform learned through nEMGNet. </w:t>
      </w:r>
      <w:r w:rsidR="00727BE0">
        <w:rPr>
          <w:rFonts w:ascii="Arial" w:hAnsi="Arial" w:cs="Arial"/>
          <w:sz w:val="22"/>
        </w:rPr>
        <w:t xml:space="preserve">The accuracy of nEMGNet was </w:t>
      </w:r>
      <w:r w:rsidR="00727BE0">
        <w:rPr>
          <w:rFonts w:ascii="Arial" w:hAnsi="Arial" w:cs="Arial" w:hint="eastAsia"/>
          <w:sz w:val="22"/>
        </w:rPr>
        <w:t xml:space="preserve">calculated by cross entropy, and </w:t>
      </w:r>
      <w:r w:rsidR="00727BE0">
        <w:rPr>
          <w:rFonts w:ascii="Arial" w:hAnsi="Arial" w:cs="Arial" w:hint="eastAsia"/>
          <w:sz w:val="22"/>
        </w:rPr>
        <w:lastRenderedPageBreak/>
        <w:t>since the number of subjects was small, the actual diagnosis and the predicted diagnosis for each subject were compared with 5-fold cross-validation.</w:t>
      </w:r>
    </w:p>
    <w:p w:rsidR="00660B03" w:rsidRDefault="00660B03" w:rsidP="00EE49C7">
      <w:pPr>
        <w:spacing w:line="480" w:lineRule="auto"/>
        <w:rPr>
          <w:rFonts w:ascii="Arial" w:hAnsi="Arial" w:cs="Arial"/>
          <w:b/>
          <w:sz w:val="22"/>
        </w:rPr>
      </w:pPr>
    </w:p>
    <w:p w:rsidR="003A6E84" w:rsidRPr="00436FC1" w:rsidRDefault="00660B03" w:rsidP="00EE49C7">
      <w:pPr>
        <w:spacing w:line="480" w:lineRule="auto"/>
        <w:rPr>
          <w:rFonts w:ascii="Arial" w:hAnsi="Arial" w:cs="Arial"/>
          <w:b/>
          <w:sz w:val="24"/>
        </w:rPr>
      </w:pPr>
      <w:r w:rsidRPr="00436FC1">
        <w:rPr>
          <w:rFonts w:ascii="Arial" w:hAnsi="Arial" w:cs="Arial"/>
          <w:b/>
          <w:sz w:val="24"/>
        </w:rPr>
        <w:t>C</w:t>
      </w:r>
      <w:r w:rsidRPr="00436FC1">
        <w:rPr>
          <w:rFonts w:ascii="Arial" w:hAnsi="Arial" w:cs="Arial" w:hint="eastAsia"/>
          <w:b/>
          <w:sz w:val="24"/>
        </w:rPr>
        <w:t xml:space="preserve">omparison </w:t>
      </w:r>
      <w:r w:rsidRPr="00436FC1">
        <w:rPr>
          <w:rFonts w:ascii="Arial" w:hAnsi="Arial" w:cs="Arial"/>
          <w:b/>
          <w:sz w:val="24"/>
        </w:rPr>
        <w:t xml:space="preserve">the </w:t>
      </w:r>
      <w:r w:rsidR="00153A78" w:rsidRPr="00436FC1">
        <w:rPr>
          <w:rFonts w:ascii="Arial" w:hAnsi="Arial" w:cs="Arial"/>
          <w:b/>
          <w:sz w:val="24"/>
        </w:rPr>
        <w:t>accuracy</w:t>
      </w:r>
      <w:r w:rsidRPr="00436FC1">
        <w:rPr>
          <w:rFonts w:ascii="Arial" w:hAnsi="Arial" w:cs="Arial"/>
          <w:b/>
          <w:sz w:val="24"/>
        </w:rPr>
        <w:t xml:space="preserve"> of nEMGNet with physicians</w:t>
      </w:r>
      <w:r w:rsidR="003020AE" w:rsidRPr="00436FC1">
        <w:rPr>
          <w:rFonts w:ascii="Arial" w:hAnsi="Arial" w:cs="Arial"/>
          <w:b/>
          <w:sz w:val="24"/>
        </w:rPr>
        <w:t>’ interpretations</w:t>
      </w:r>
    </w:p>
    <w:p w:rsidR="00660B03" w:rsidRDefault="00E536D4" w:rsidP="000651E1">
      <w:pPr>
        <w:spacing w:line="480" w:lineRule="auto"/>
        <w:ind w:firstLineChars="50" w:firstLine="110"/>
        <w:rPr>
          <w:rFonts w:ascii="Arial" w:hAnsi="Arial" w:cs="Arial"/>
          <w:sz w:val="22"/>
        </w:rPr>
      </w:pPr>
      <w:r>
        <w:rPr>
          <w:rFonts w:ascii="Arial" w:hAnsi="Arial" w:cs="Arial"/>
          <w:sz w:val="22"/>
        </w:rPr>
        <w:t>In order to evaluate the applicability of nEMGNet to clinical practice,</w:t>
      </w:r>
      <w:r w:rsidR="00C77A11">
        <w:rPr>
          <w:rFonts w:ascii="Arial" w:hAnsi="Arial" w:cs="Arial"/>
          <w:sz w:val="22"/>
        </w:rPr>
        <w:t xml:space="preserve"> the EMG signal numerical data were transformed to waveform data, which similar to the </w:t>
      </w:r>
      <w:r w:rsidR="002450A3">
        <w:rPr>
          <w:rFonts w:ascii="Arial" w:hAnsi="Arial" w:cs="Arial"/>
          <w:sz w:val="22"/>
        </w:rPr>
        <w:t>actual test screen shown on the screen of</w:t>
      </w:r>
      <w:r w:rsidR="00C77A11">
        <w:rPr>
          <w:rFonts w:ascii="Arial" w:hAnsi="Arial" w:cs="Arial"/>
          <w:sz w:val="22"/>
        </w:rPr>
        <w:t xml:space="preserve"> the EMG machine, </w:t>
      </w:r>
      <w:r w:rsidR="00C3216E">
        <w:rPr>
          <w:rFonts w:ascii="Arial" w:hAnsi="Arial" w:cs="Arial"/>
          <w:sz w:val="22"/>
        </w:rPr>
        <w:t xml:space="preserve">and the waveform that </w:t>
      </w:r>
      <w:r w:rsidR="00C77A11">
        <w:rPr>
          <w:rFonts w:ascii="Arial" w:hAnsi="Arial" w:cs="Arial"/>
          <w:sz w:val="22"/>
        </w:rPr>
        <w:t>provided to the 6 residents of the Department of Neurology and Re</w:t>
      </w:r>
      <w:r w:rsidR="00D73DAF">
        <w:rPr>
          <w:rFonts w:ascii="Arial" w:hAnsi="Arial" w:cs="Arial"/>
          <w:sz w:val="22"/>
        </w:rPr>
        <w:t>habilitation</w:t>
      </w:r>
      <w:r w:rsidR="00C77A11">
        <w:rPr>
          <w:rFonts w:ascii="Arial" w:hAnsi="Arial" w:cs="Arial"/>
          <w:sz w:val="22"/>
        </w:rPr>
        <w:t xml:space="preserve"> medicine who currently conduct and interpret EMG</w:t>
      </w:r>
      <w:r>
        <w:rPr>
          <w:rFonts w:ascii="Arial" w:hAnsi="Arial" w:cs="Arial"/>
          <w:sz w:val="22"/>
        </w:rPr>
        <w:t>.</w:t>
      </w:r>
      <w:r w:rsidR="00CA27F2">
        <w:rPr>
          <w:rFonts w:ascii="Arial" w:hAnsi="Arial" w:cs="Arial"/>
          <w:sz w:val="22"/>
        </w:rPr>
        <w:t xml:space="preserve"> (Suppl. Figure 1)</w:t>
      </w:r>
      <w:r>
        <w:rPr>
          <w:rFonts w:ascii="Arial" w:hAnsi="Arial" w:cs="Arial"/>
          <w:sz w:val="22"/>
        </w:rPr>
        <w:t xml:space="preserve"> </w:t>
      </w:r>
      <w:r w:rsidR="00C77A11">
        <w:rPr>
          <w:rFonts w:ascii="Arial" w:hAnsi="Arial" w:cs="Arial"/>
          <w:sz w:val="22"/>
        </w:rPr>
        <w:t>The classified results by 6 residents were compared with results by nEMGNet.</w:t>
      </w:r>
      <w:r w:rsidR="00594A66">
        <w:rPr>
          <w:rFonts w:ascii="Arial" w:hAnsi="Arial" w:cs="Arial"/>
          <w:sz w:val="22"/>
        </w:rPr>
        <w:t xml:space="preserve"> </w:t>
      </w:r>
      <w:r w:rsidR="001546AC">
        <w:rPr>
          <w:rFonts w:ascii="Arial" w:hAnsi="Arial" w:cs="Arial"/>
          <w:sz w:val="22"/>
        </w:rPr>
        <w:t xml:space="preserve">The degree of agreement between </w:t>
      </w:r>
      <w:r w:rsidR="00C3216E">
        <w:rPr>
          <w:rFonts w:ascii="Arial" w:hAnsi="Arial" w:cs="Arial"/>
          <w:sz w:val="22"/>
        </w:rPr>
        <w:t>physicians</w:t>
      </w:r>
      <w:r w:rsidR="001546AC">
        <w:rPr>
          <w:rFonts w:ascii="Arial" w:hAnsi="Arial" w:cs="Arial"/>
          <w:sz w:val="22"/>
        </w:rPr>
        <w:t xml:space="preserve"> and </w:t>
      </w:r>
      <w:r w:rsidR="00D73DAF">
        <w:rPr>
          <w:rFonts w:ascii="Arial" w:hAnsi="Arial" w:cs="Arial"/>
          <w:sz w:val="22"/>
        </w:rPr>
        <w:t>nEMGNet</w:t>
      </w:r>
      <w:r w:rsidR="00C74724">
        <w:rPr>
          <w:rFonts w:ascii="Arial" w:hAnsi="Arial" w:cs="Arial"/>
          <w:sz w:val="22"/>
        </w:rPr>
        <w:t xml:space="preserve"> and accuracy</w:t>
      </w:r>
      <w:r w:rsidR="00D73DAF">
        <w:rPr>
          <w:rFonts w:ascii="Arial" w:hAnsi="Arial" w:cs="Arial"/>
          <w:sz w:val="22"/>
        </w:rPr>
        <w:t xml:space="preserve"> </w:t>
      </w:r>
      <w:r w:rsidR="00C74724">
        <w:rPr>
          <w:rFonts w:ascii="Arial" w:hAnsi="Arial" w:cs="Arial"/>
          <w:sz w:val="22"/>
        </w:rPr>
        <w:t>were</w:t>
      </w:r>
      <w:r w:rsidR="001546AC">
        <w:rPr>
          <w:rFonts w:ascii="Arial" w:hAnsi="Arial" w:cs="Arial"/>
          <w:sz w:val="22"/>
        </w:rPr>
        <w:t xml:space="preserve"> obtained.</w:t>
      </w:r>
      <w:r w:rsidR="00C77A11">
        <w:rPr>
          <w:rFonts w:ascii="Arial" w:hAnsi="Arial" w:cs="Arial"/>
          <w:sz w:val="22"/>
        </w:rPr>
        <w:t xml:space="preserve"> </w:t>
      </w:r>
    </w:p>
    <w:p w:rsidR="00AE365C" w:rsidRDefault="00D34911" w:rsidP="000651E1">
      <w:pPr>
        <w:spacing w:line="480" w:lineRule="auto"/>
        <w:ind w:firstLineChars="50" w:firstLine="110"/>
        <w:rPr>
          <w:rFonts w:ascii="Arial" w:hAnsi="Arial" w:cs="Arial"/>
          <w:sz w:val="22"/>
        </w:rPr>
      </w:pPr>
      <w:r>
        <w:rPr>
          <w:rFonts w:ascii="Arial" w:hAnsi="Arial" w:cs="Arial"/>
          <w:noProof/>
          <w:sz w:val="22"/>
        </w:rPr>
        <w:drawing>
          <wp:inline distT="0" distB="0" distL="0" distR="0">
            <wp:extent cx="5731510" cy="27832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D34911" w:rsidRDefault="00D34911" w:rsidP="000651E1">
      <w:pPr>
        <w:spacing w:line="480" w:lineRule="auto"/>
        <w:ind w:firstLineChars="50" w:firstLine="110"/>
        <w:rPr>
          <w:rFonts w:ascii="Arial" w:hAnsi="Arial" w:cs="Arial"/>
          <w:sz w:val="22"/>
        </w:rPr>
      </w:pPr>
      <w:r>
        <w:rPr>
          <w:rFonts w:ascii="Arial" w:hAnsi="Arial" w:cs="Arial"/>
          <w:sz w:val="22"/>
        </w:rPr>
        <w:t>S</w:t>
      </w:r>
      <w:r>
        <w:rPr>
          <w:rFonts w:ascii="Arial" w:hAnsi="Arial" w:cs="Arial" w:hint="eastAsia"/>
          <w:sz w:val="22"/>
        </w:rPr>
        <w:t xml:space="preserve">upplementary </w:t>
      </w:r>
      <w:r>
        <w:rPr>
          <w:rFonts w:ascii="Arial" w:hAnsi="Arial" w:cs="Arial"/>
          <w:sz w:val="22"/>
        </w:rPr>
        <w:t xml:space="preserve">Figure 1. Example of provided EMG waveform data </w:t>
      </w:r>
    </w:p>
    <w:p w:rsidR="006E3372" w:rsidRPr="00660B03" w:rsidRDefault="006E3372" w:rsidP="000651E1">
      <w:pPr>
        <w:spacing w:line="480" w:lineRule="auto"/>
        <w:ind w:firstLineChars="50" w:firstLine="110"/>
        <w:rPr>
          <w:rFonts w:ascii="Arial" w:hAnsi="Arial" w:cs="Arial"/>
          <w:sz w:val="22"/>
        </w:rPr>
      </w:pPr>
    </w:p>
    <w:p w:rsidR="00945927" w:rsidRPr="00436FC1" w:rsidRDefault="00945927" w:rsidP="00EE49C7">
      <w:pPr>
        <w:spacing w:line="480" w:lineRule="auto"/>
        <w:rPr>
          <w:rFonts w:ascii="Arial" w:hAnsi="Arial" w:cs="Arial"/>
          <w:b/>
          <w:sz w:val="24"/>
        </w:rPr>
      </w:pPr>
      <w:r w:rsidRPr="00436FC1">
        <w:rPr>
          <w:rFonts w:ascii="Arial" w:hAnsi="Arial" w:cs="Arial"/>
          <w:b/>
          <w:sz w:val="24"/>
        </w:rPr>
        <w:t xml:space="preserve">Statistical analysis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xml:space="preserve">; R Foundation </w:t>
      </w:r>
      <w:r w:rsidR="004C4908">
        <w:rPr>
          <w:rFonts w:ascii="Arial" w:hAnsi="Arial" w:cs="Arial"/>
          <w:sz w:val="22"/>
        </w:rPr>
        <w:lastRenderedPageBreak/>
        <w:t>for Statistical Computing, Vienna, Austria</w:t>
      </w:r>
      <w:r w:rsidR="00D52E18">
        <w:rPr>
          <w:rFonts w:ascii="Arial" w:hAnsi="Arial" w:cs="Arial"/>
          <w:sz w:val="22"/>
        </w:rPr>
        <w:t>)</w:t>
      </w:r>
      <w:r>
        <w:rPr>
          <w:rFonts w:ascii="Arial" w:hAnsi="Arial" w:cs="Arial"/>
          <w:sz w:val="22"/>
        </w:rPr>
        <w:t xml:space="preserve">. The </w:t>
      </w:r>
      <w:r w:rsidRPr="00E438D7">
        <w:rPr>
          <w:rFonts w:ascii="Arial" w:hAnsi="Arial" w:cs="Arial"/>
          <w:i/>
          <w:sz w:val="22"/>
        </w:rPr>
        <w:t>p</w:t>
      </w:r>
      <w:r>
        <w:rPr>
          <w:rFonts w:ascii="Arial" w:hAnsi="Arial" w:cs="Arial"/>
          <w:sz w:val="22"/>
        </w:rPr>
        <w:t xml:space="preserve">-value less than 0.05 was considered statistically significant. </w:t>
      </w:r>
      <w:r w:rsidR="000022BC">
        <w:rPr>
          <w:rFonts w:ascii="Arial" w:hAnsi="Arial" w:cs="Arial"/>
          <w:sz w:val="22"/>
        </w:rPr>
        <w:t>Sensitivity, specificity, and inter-rater reliability were analyzed using the</w:t>
      </w:r>
      <w:r w:rsidR="0091595E">
        <w:rPr>
          <w:rFonts w:ascii="Arial" w:hAnsi="Arial" w:cs="Arial"/>
          <w:sz w:val="22"/>
        </w:rPr>
        <w:t xml:space="preserve"> C</w:t>
      </w:r>
      <w:r w:rsidR="00AF1E75">
        <w:rPr>
          <w:rFonts w:ascii="Arial" w:hAnsi="Arial" w:cs="Arial"/>
          <w:sz w:val="22"/>
        </w:rPr>
        <w:t xml:space="preserve">hi-square test and </w:t>
      </w:r>
      <w:r w:rsidR="001E5FAA">
        <w:rPr>
          <w:rFonts w:ascii="Arial" w:hAnsi="Arial" w:cs="Arial"/>
          <w:sz w:val="22"/>
        </w:rPr>
        <w:t xml:space="preserve">McNemar test. </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352185" w:rsidP="003D43B3">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 xml:space="preserve">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Pr>
          <w:rFonts w:ascii="Arial" w:hAnsi="Arial" w:cs="Arial"/>
          <w:sz w:val="22"/>
        </w:rPr>
        <w:t>The number of EMG signal data used for analysis was 125, 161, and 97, respectively, length was 204.31 seconds, 423.12 seconds, and 204.31 seconds.</w:t>
      </w:r>
      <w:r w:rsidR="003C2BC5">
        <w:rPr>
          <w:rFonts w:ascii="Arial" w:hAnsi="Arial" w:cs="Arial"/>
          <w:sz w:val="22"/>
        </w:rPr>
        <w:t xml:space="preserve"> (Table 3</w:t>
      </w:r>
      <w:r w:rsidR="00B134B6" w:rsidRPr="00EE49C7">
        <w:rPr>
          <w:rFonts w:ascii="Arial" w:hAnsi="Arial" w:cs="Arial"/>
          <w:sz w:val="22"/>
        </w:rPr>
        <w:t xml:space="preserve">) </w:t>
      </w:r>
    </w:p>
    <w:p w:rsidR="00B134B6" w:rsidRDefault="003C2BC5" w:rsidP="00B134B6">
      <w:pPr>
        <w:spacing w:line="480" w:lineRule="auto"/>
        <w:rPr>
          <w:rFonts w:ascii="Arial" w:hAnsi="Arial" w:cs="Arial"/>
          <w:sz w:val="22"/>
        </w:rPr>
      </w:pPr>
      <w:r>
        <w:rPr>
          <w:rFonts w:ascii="Arial" w:hAnsi="Arial" w:cs="Arial"/>
          <w:sz w:val="22"/>
        </w:rPr>
        <w:t>Table 3</w:t>
      </w:r>
      <w:r w:rsidR="00B134B6" w:rsidRPr="00EE49C7">
        <w:rPr>
          <w:rFonts w:ascii="Arial" w:hAnsi="Arial" w:cs="Arial"/>
          <w:sz w:val="22"/>
        </w:rPr>
        <w:t>. Demographic characteristics</w:t>
      </w:r>
      <w:r w:rsidR="00545904">
        <w:rPr>
          <w:rFonts w:ascii="Arial" w:hAnsi="Arial" w:cs="Arial"/>
          <w:sz w:val="22"/>
        </w:rPr>
        <w:t xml:space="preserve"> of subjects</w:t>
      </w:r>
    </w:p>
    <w:tbl>
      <w:tblPr>
        <w:tblW w:w="0" w:type="auto"/>
        <w:tblCellMar>
          <w:top w:w="15" w:type="dxa"/>
          <w:left w:w="15" w:type="dxa"/>
          <w:bottom w:w="15" w:type="dxa"/>
          <w:right w:w="15" w:type="dxa"/>
        </w:tblCellMar>
        <w:tblLook w:val="04A0" w:firstRow="1" w:lastRow="0" w:firstColumn="1" w:lastColumn="0" w:noHBand="0" w:noVBand="1"/>
      </w:tblPr>
      <w:tblGrid>
        <w:gridCol w:w="1217"/>
        <w:gridCol w:w="1989"/>
        <w:gridCol w:w="2005"/>
        <w:gridCol w:w="1990"/>
        <w:gridCol w:w="1805"/>
      </w:tblGrid>
      <w:tr w:rsidR="00B046D1" w:rsidRPr="003D40E9" w:rsidTr="00B046D1">
        <w:trPr>
          <w:trHeight w:val="584"/>
        </w:trPr>
        <w:tc>
          <w:tcPr>
            <w:tcW w:w="1217"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947D75">
            <w:pPr>
              <w:widowControl/>
              <w:wordWrap/>
              <w:autoSpaceDE/>
              <w:autoSpaceDN/>
              <w:spacing w:after="0" w:line="240" w:lineRule="auto"/>
              <w:jc w:val="left"/>
              <w:rPr>
                <w:rFonts w:ascii="굴림" w:eastAsia="굴림" w:hAnsi="굴림" w:cs="굴림"/>
                <w:kern w:val="0"/>
                <w:sz w:val="24"/>
                <w:szCs w:val="24"/>
              </w:rPr>
            </w:pPr>
          </w:p>
        </w:tc>
        <w:tc>
          <w:tcPr>
            <w:tcW w:w="1989"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Myopathy</w:t>
            </w:r>
          </w:p>
        </w:tc>
        <w:tc>
          <w:tcPr>
            <w:tcW w:w="2005"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Neuropathy</w:t>
            </w:r>
          </w:p>
        </w:tc>
        <w:tc>
          <w:tcPr>
            <w:tcW w:w="1990"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Normal</w:t>
            </w:r>
          </w:p>
        </w:tc>
        <w:tc>
          <w:tcPr>
            <w:tcW w:w="1805" w:type="dxa"/>
            <w:tcBorders>
              <w:top w:val="single" w:sz="12" w:space="0" w:color="000000"/>
              <w:left w:val="single" w:sz="8" w:space="0" w:color="FFFFFF"/>
              <w:bottom w:val="single" w:sz="8" w:space="0" w:color="000000"/>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p-value</w:t>
            </w:r>
          </w:p>
        </w:tc>
      </w:tr>
      <w:tr w:rsidR="00B046D1" w:rsidRPr="003D40E9" w:rsidTr="00B046D1">
        <w:trPr>
          <w:trHeight w:val="584"/>
        </w:trPr>
        <w:tc>
          <w:tcPr>
            <w:tcW w:w="1217"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873B42">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Subjects</w:t>
            </w:r>
          </w:p>
        </w:tc>
        <w:tc>
          <w:tcPr>
            <w:tcW w:w="1989"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2005"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1990"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w:t>
            </w:r>
          </w:p>
        </w:tc>
        <w:tc>
          <w:tcPr>
            <w:tcW w:w="1805" w:type="dxa"/>
            <w:tcBorders>
              <w:top w:val="single" w:sz="8" w:space="0" w:color="000000"/>
              <w:left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shd w:val="clear" w:color="auto" w:fill="FFFFFF"/>
            <w:vAlign w:val="center"/>
          </w:tcPr>
          <w:p w:rsidR="00B046D1"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Female, n(%)</w:t>
            </w:r>
          </w:p>
        </w:tc>
        <w:tc>
          <w:tcPr>
            <w:tcW w:w="1989"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14 (73.7)</w:t>
            </w:r>
          </w:p>
        </w:tc>
        <w:tc>
          <w:tcPr>
            <w:tcW w:w="20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12 (63.2)</w:t>
            </w:r>
          </w:p>
        </w:tc>
        <w:tc>
          <w:tcPr>
            <w:tcW w:w="1990"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13 (65)</w:t>
            </w:r>
          </w:p>
        </w:tc>
        <w:tc>
          <w:tcPr>
            <w:tcW w:w="1805" w:type="dxa"/>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0.761</w:t>
            </w:r>
          </w:p>
        </w:tc>
      </w:tr>
      <w:tr w:rsidR="00B046D1" w:rsidRPr="003D40E9" w:rsidTr="00B046D1">
        <w:trPr>
          <w:trHeight w:val="584"/>
        </w:trPr>
        <w:tc>
          <w:tcPr>
            <w:tcW w:w="1217" w:type="dxa"/>
            <w:shd w:val="clear" w:color="auto" w:fill="FFFFFF"/>
            <w:vAlign w:val="center"/>
          </w:tcPr>
          <w:p w:rsidR="00B046D1"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A</w:t>
            </w:r>
            <w:r>
              <w:rPr>
                <w:rFonts w:ascii="Times New Roman" w:eastAsia="굴림" w:hAnsi="Times New Roman" w:cs="Times New Roman" w:hint="eastAsia"/>
                <w:color w:val="000000"/>
                <w:kern w:val="0"/>
                <w:sz w:val="24"/>
                <w:szCs w:val="24"/>
              </w:rPr>
              <w:t>ge (mean</w:t>
            </w:r>
            <w:r>
              <w:rPr>
                <w:rFonts w:ascii="굴림" w:eastAsia="굴림" w:hAnsi="굴림" w:cs="Times New Roman" w:hint="eastAsia"/>
                <w:color w:val="000000"/>
                <w:kern w:val="0"/>
                <w:sz w:val="24"/>
                <w:szCs w:val="24"/>
              </w:rPr>
              <w:t>±</w:t>
            </w:r>
            <w:r>
              <w:rPr>
                <w:rFonts w:ascii="Times New Roman" w:eastAsia="굴림" w:hAnsi="Times New Roman" w:cs="Times New Roman"/>
                <w:color w:val="000000"/>
                <w:kern w:val="0"/>
                <w:sz w:val="24"/>
                <w:szCs w:val="24"/>
              </w:rPr>
              <w:t>SD)</w:t>
            </w:r>
          </w:p>
        </w:tc>
        <w:tc>
          <w:tcPr>
            <w:tcW w:w="1989"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52.2</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20.1</w:t>
            </w:r>
          </w:p>
        </w:tc>
        <w:tc>
          <w:tcPr>
            <w:tcW w:w="20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58.4</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15.1</w:t>
            </w:r>
          </w:p>
        </w:tc>
        <w:tc>
          <w:tcPr>
            <w:tcW w:w="1990"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60.2</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16.9</w:t>
            </w:r>
          </w:p>
        </w:tc>
        <w:tc>
          <w:tcPr>
            <w:tcW w:w="1805" w:type="dxa"/>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0.329</w:t>
            </w: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Proportion of EMG according to location of muscle (%)</w:t>
            </w:r>
          </w:p>
        </w:tc>
        <w:tc>
          <w:tcPr>
            <w:tcW w:w="5984" w:type="dxa"/>
            <w:gridSpan w:val="3"/>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&lt;0.001</w:t>
            </w: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Default="00B046D1" w:rsidP="000A46F9">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 xml:space="preserve">Distal muscles </w:t>
            </w:r>
          </w:p>
        </w:tc>
        <w:tc>
          <w:tcPr>
            <w:tcW w:w="1989"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60</w:t>
            </w:r>
            <w:r>
              <w:rPr>
                <w:rFonts w:ascii="Times New Roman" w:eastAsia="굴림" w:hAnsi="Times New Roman" w:cs="Times New Roman"/>
                <w:color w:val="000000"/>
                <w:kern w:val="0"/>
                <w:sz w:val="24"/>
                <w:szCs w:val="24"/>
              </w:rPr>
              <w:t xml:space="preserve"> (48.4)</w:t>
            </w:r>
          </w:p>
        </w:tc>
        <w:tc>
          <w:tcPr>
            <w:tcW w:w="20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97</w:t>
            </w:r>
            <w:r>
              <w:rPr>
                <w:rFonts w:ascii="Times New Roman" w:eastAsia="굴림" w:hAnsi="Times New Roman" w:cs="Times New Roman"/>
                <w:color w:val="000000"/>
                <w:kern w:val="0"/>
                <w:sz w:val="24"/>
                <w:szCs w:val="24"/>
              </w:rPr>
              <w:t xml:space="preserve"> (60.2)</w:t>
            </w:r>
          </w:p>
        </w:tc>
        <w:tc>
          <w:tcPr>
            <w:tcW w:w="1990"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80</w:t>
            </w:r>
            <w:r>
              <w:rPr>
                <w:rFonts w:ascii="Times New Roman" w:eastAsia="굴림" w:hAnsi="Times New Roman" w:cs="Times New Roman"/>
                <w:color w:val="000000"/>
                <w:kern w:val="0"/>
                <w:sz w:val="24"/>
                <w:szCs w:val="24"/>
              </w:rPr>
              <w:t xml:space="preserve"> (82.5)</w:t>
            </w: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Default="00B046D1" w:rsidP="000A46F9">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w:t>
            </w:r>
            <w:r>
              <w:rPr>
                <w:rFonts w:ascii="Times New Roman" w:eastAsia="굴림" w:hAnsi="Times New Roman" w:cs="Times New Roman" w:hint="eastAsia"/>
                <w:color w:val="000000"/>
                <w:kern w:val="0"/>
                <w:sz w:val="24"/>
                <w:szCs w:val="24"/>
              </w:rPr>
              <w:t xml:space="preserve">roximal </w:t>
            </w:r>
            <w:r>
              <w:rPr>
                <w:rFonts w:ascii="Times New Roman" w:eastAsia="굴림" w:hAnsi="Times New Roman" w:cs="Times New Roman"/>
                <w:color w:val="000000"/>
                <w:kern w:val="0"/>
                <w:sz w:val="24"/>
                <w:szCs w:val="24"/>
              </w:rPr>
              <w:t>muscles</w:t>
            </w:r>
          </w:p>
        </w:tc>
        <w:tc>
          <w:tcPr>
            <w:tcW w:w="1989"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64</w:t>
            </w:r>
            <w:r>
              <w:rPr>
                <w:rFonts w:ascii="Times New Roman" w:eastAsia="굴림" w:hAnsi="Times New Roman" w:cs="Times New Roman"/>
                <w:color w:val="000000"/>
                <w:kern w:val="0"/>
                <w:sz w:val="24"/>
                <w:szCs w:val="24"/>
              </w:rPr>
              <w:t xml:space="preserve"> (51.6)</w:t>
            </w:r>
          </w:p>
        </w:tc>
        <w:tc>
          <w:tcPr>
            <w:tcW w:w="20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64</w:t>
            </w:r>
            <w:r>
              <w:rPr>
                <w:rFonts w:ascii="Times New Roman" w:eastAsia="굴림" w:hAnsi="Times New Roman" w:cs="Times New Roman"/>
                <w:color w:val="000000"/>
                <w:kern w:val="0"/>
                <w:sz w:val="24"/>
                <w:szCs w:val="24"/>
              </w:rPr>
              <w:t xml:space="preserve"> (39.8)</w:t>
            </w:r>
          </w:p>
        </w:tc>
        <w:tc>
          <w:tcPr>
            <w:tcW w:w="1990"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w:t>
            </w:r>
            <w:r>
              <w:rPr>
                <w:rFonts w:ascii="Times New Roman" w:eastAsia="굴림" w:hAnsi="Times New Roman" w:cs="Times New Roman"/>
                <w:color w:val="000000"/>
                <w:kern w:val="0"/>
                <w:sz w:val="24"/>
                <w:szCs w:val="24"/>
              </w:rPr>
              <w:t xml:space="preserve"> (17.5)</w:t>
            </w: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top w:val="single" w:sz="8" w:space="0" w:color="FFFFFF"/>
              <w:left w:val="single" w:sz="8" w:space="0" w:color="FFFFFF"/>
            </w:tcBorders>
            <w:shd w:val="clear" w:color="auto" w:fill="FFFFFF"/>
            <w:vAlign w:val="center"/>
            <w:hideMark/>
          </w:tcPr>
          <w:p w:rsidR="00B046D1" w:rsidRPr="003D40E9" w:rsidRDefault="00B046D1" w:rsidP="000A46F9">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files</w:t>
            </w:r>
          </w:p>
        </w:tc>
        <w:tc>
          <w:tcPr>
            <w:tcW w:w="1989"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125</w:t>
            </w:r>
          </w:p>
        </w:tc>
        <w:tc>
          <w:tcPr>
            <w:tcW w:w="2005"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161</w:t>
            </w:r>
          </w:p>
        </w:tc>
        <w:tc>
          <w:tcPr>
            <w:tcW w:w="1990"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97</w:t>
            </w:r>
          </w:p>
        </w:tc>
        <w:tc>
          <w:tcPr>
            <w:tcW w:w="1805" w:type="dxa"/>
            <w:tcBorders>
              <w:top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tcBorders>
            <w:shd w:val="clear" w:color="auto" w:fill="FFFFFF"/>
            <w:vAlign w:val="center"/>
            <w:hideMark/>
          </w:tcPr>
          <w:p w:rsidR="00B046D1" w:rsidRPr="003D40E9" w:rsidRDefault="00B046D1" w:rsidP="000A46F9">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Total signal length (sec)</w:t>
            </w:r>
          </w:p>
        </w:tc>
        <w:tc>
          <w:tcPr>
            <w:tcW w:w="1989"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313.54</w:t>
            </w:r>
          </w:p>
        </w:tc>
        <w:tc>
          <w:tcPr>
            <w:tcW w:w="2005"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423.12</w:t>
            </w:r>
          </w:p>
        </w:tc>
        <w:tc>
          <w:tcPr>
            <w:tcW w:w="1990"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204.31</w:t>
            </w:r>
          </w:p>
        </w:tc>
        <w:tc>
          <w:tcPr>
            <w:tcW w:w="18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bottom w:val="single" w:sz="12" w:space="0" w:color="000000"/>
            </w:tcBorders>
            <w:shd w:val="clear" w:color="auto" w:fill="FFFFFF"/>
            <w:vAlign w:val="center"/>
          </w:tcPr>
          <w:p w:rsidR="00B046D1" w:rsidRPr="003D40E9"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 xml:space="preserve">EMG signal data </w:t>
            </w:r>
            <w:r>
              <w:rPr>
                <w:rFonts w:ascii="Times New Roman" w:eastAsia="굴림" w:hAnsi="Times New Roman" w:cs="Times New Roman" w:hint="eastAsia"/>
                <w:color w:val="000000"/>
                <w:kern w:val="0"/>
                <w:sz w:val="24"/>
                <w:szCs w:val="24"/>
              </w:rPr>
              <w:lastRenderedPageBreak/>
              <w:t>number</w:t>
            </w:r>
            <w:r>
              <w:rPr>
                <w:rFonts w:ascii="Times New Roman" w:eastAsia="굴림" w:hAnsi="Times New Roman" w:cs="Times New Roman"/>
                <w:color w:val="000000"/>
                <w:kern w:val="0"/>
                <w:sz w:val="24"/>
                <w:szCs w:val="24"/>
              </w:rPr>
              <w:t xml:space="preserve"> (n (%))</w:t>
            </w:r>
          </w:p>
        </w:tc>
        <w:tc>
          <w:tcPr>
            <w:tcW w:w="1989"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lastRenderedPageBreak/>
              <w:t>2700</w:t>
            </w:r>
            <w:r>
              <w:rPr>
                <w:rFonts w:ascii="Times New Roman" w:eastAsia="굴림" w:hAnsi="Times New Roman" w:cs="Times New Roman"/>
                <w:color w:val="000000"/>
                <w:kern w:val="0"/>
                <w:sz w:val="24"/>
                <w:szCs w:val="24"/>
              </w:rPr>
              <w:t xml:space="preserve"> (33.5)</w:t>
            </w:r>
          </w:p>
        </w:tc>
        <w:tc>
          <w:tcPr>
            <w:tcW w:w="2005"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3664</w:t>
            </w:r>
            <w:r>
              <w:rPr>
                <w:rFonts w:ascii="Times New Roman" w:eastAsia="굴림" w:hAnsi="Times New Roman" w:cs="Times New Roman"/>
                <w:color w:val="000000"/>
                <w:kern w:val="0"/>
                <w:sz w:val="24"/>
                <w:szCs w:val="24"/>
              </w:rPr>
              <w:t xml:space="preserve"> (45.4)</w:t>
            </w:r>
          </w:p>
        </w:tc>
        <w:tc>
          <w:tcPr>
            <w:tcW w:w="1990"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1706</w:t>
            </w:r>
            <w:r>
              <w:rPr>
                <w:rFonts w:ascii="Times New Roman" w:eastAsia="굴림" w:hAnsi="Times New Roman" w:cs="Times New Roman"/>
                <w:color w:val="000000"/>
                <w:kern w:val="0"/>
                <w:sz w:val="24"/>
                <w:szCs w:val="24"/>
              </w:rPr>
              <w:t xml:space="preserve"> (21.1)</w:t>
            </w:r>
          </w:p>
        </w:tc>
        <w:tc>
          <w:tcPr>
            <w:tcW w:w="1805" w:type="dxa"/>
            <w:tcBorders>
              <w:bottom w:val="single" w:sz="12" w:space="0" w:color="000000"/>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bl>
    <w:p w:rsidR="00947D75" w:rsidRPr="00EE49C7" w:rsidRDefault="00947D75" w:rsidP="00B134B6">
      <w:pPr>
        <w:spacing w:line="480" w:lineRule="auto"/>
        <w:rPr>
          <w:rFonts w:ascii="Arial" w:hAnsi="Arial" w:cs="Arial"/>
          <w:sz w:val="22"/>
        </w:rPr>
      </w:pPr>
    </w:p>
    <w:p w:rsidR="0039709F" w:rsidRDefault="00981769" w:rsidP="00176B9C">
      <w:pPr>
        <w:spacing w:line="480" w:lineRule="auto"/>
        <w:ind w:firstLineChars="50" w:firstLine="110"/>
        <w:jc w:val="left"/>
        <w:rPr>
          <w:rFonts w:ascii="Arial" w:hAnsi="Arial" w:cs="Arial"/>
          <w:sz w:val="22"/>
        </w:rPr>
      </w:pPr>
      <w:r w:rsidRPr="00981769">
        <w:rPr>
          <w:rFonts w:ascii="Arial" w:hAnsi="Arial" w:cs="Arial"/>
          <w:sz w:val="22"/>
        </w:rPr>
        <w:t>The results of filtering the entire EMG segment through a convolutional block were plotted through a method called uniform manifold approximation and projection (UMAP).</w:t>
      </w:r>
      <w:r w:rsidR="00B42945">
        <w:rPr>
          <w:rFonts w:ascii="Arial" w:hAnsi="Arial" w:cs="Arial"/>
          <w:sz w:val="22"/>
        </w:rPr>
        <w:t xml:space="preserve"> </w:t>
      </w:r>
      <w:r w:rsidR="009108AB">
        <w:rPr>
          <w:rFonts w:ascii="Arial" w:hAnsi="Arial" w:cs="Arial"/>
          <w:sz w:val="22"/>
        </w:rPr>
        <w:t xml:space="preserve">While the data had been passed through convolutional block, the dimension gradually decreased, neuropathy and myopathy were well distinguished, and the normal was located between the two groups. </w:t>
      </w:r>
      <w:r w:rsidR="00DF175B">
        <w:rPr>
          <w:rFonts w:ascii="Arial" w:hAnsi="Arial" w:cs="Arial"/>
          <w:sz w:val="22"/>
        </w:rPr>
        <w:t>(</w:t>
      </w:r>
      <w:r w:rsidR="00DF175B">
        <w:rPr>
          <w:rFonts w:ascii="Arial" w:hAnsi="Arial" w:cs="Arial" w:hint="eastAsia"/>
          <w:sz w:val="22"/>
        </w:rPr>
        <w:t>Figure 2)</w:t>
      </w:r>
      <w:r w:rsidR="00DF175B">
        <w:rPr>
          <w:rFonts w:ascii="Arial" w:hAnsi="Arial" w:cs="Arial"/>
          <w:sz w:val="22"/>
        </w:rPr>
        <w:t xml:space="preserve"> </w:t>
      </w:r>
      <w:r w:rsidR="0039709F"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Default="00B1182A" w:rsidP="00EE49C7">
      <w:pPr>
        <w:spacing w:line="480" w:lineRule="auto"/>
        <w:rPr>
          <w:rFonts w:ascii="Arial" w:hAnsi="Arial" w:cs="Arial"/>
          <w:sz w:val="22"/>
        </w:rPr>
      </w:pPr>
      <w:r>
        <w:rPr>
          <w:rFonts w:ascii="Arial" w:hAnsi="Arial" w:cs="Arial"/>
          <w:sz w:val="22"/>
        </w:rPr>
        <w:t>Figure 2.</w:t>
      </w:r>
      <w:r w:rsidR="0039709F" w:rsidRPr="0039709F">
        <w:rPr>
          <w:rFonts w:ascii="Arial" w:hAnsi="Arial" w:cs="Arial"/>
          <w:sz w:val="22"/>
        </w:rPr>
        <w:t xml:space="preserve"> </w:t>
      </w:r>
      <w:r w:rsidR="0075329E">
        <w:rPr>
          <w:rFonts w:ascii="Arial" w:hAnsi="Arial" w:cs="Arial" w:hint="eastAsia"/>
          <w:sz w:val="22"/>
        </w:rPr>
        <w:t xml:space="preserve">Dimension reduction </w:t>
      </w:r>
      <w:r w:rsidR="00027A50">
        <w:rPr>
          <w:rFonts w:ascii="Arial" w:hAnsi="Arial" w:cs="Arial"/>
          <w:sz w:val="22"/>
        </w:rPr>
        <w:t xml:space="preserve">and clustering </w:t>
      </w:r>
      <w:r w:rsidR="0075329E">
        <w:rPr>
          <w:rFonts w:ascii="Arial" w:hAnsi="Arial" w:cs="Arial"/>
          <w:sz w:val="22"/>
        </w:rPr>
        <w:t>of s</w:t>
      </w:r>
      <w:r w:rsidR="0039709F" w:rsidRPr="0039709F">
        <w:rPr>
          <w:rFonts w:ascii="Arial" w:hAnsi="Arial" w:cs="Arial"/>
          <w:sz w:val="22"/>
        </w:rPr>
        <w:t xml:space="preserve">ignal segments </w:t>
      </w:r>
      <w:r w:rsidR="0075329E">
        <w:rPr>
          <w:rFonts w:ascii="Arial" w:hAnsi="Arial" w:cs="Arial"/>
          <w:sz w:val="22"/>
        </w:rPr>
        <w:t xml:space="preserve">after passing through convolutional layers of nEMGNet. </w:t>
      </w:r>
      <w:r w:rsidR="0039709F" w:rsidRPr="0039709F">
        <w:rPr>
          <w:rFonts w:ascii="Arial" w:hAnsi="Arial" w:cs="Arial"/>
          <w:sz w:val="22"/>
        </w:rPr>
        <w:t xml:space="preserve">(a) Initial </w:t>
      </w:r>
      <w:r w:rsidR="00027A50">
        <w:rPr>
          <w:rFonts w:ascii="Arial" w:hAnsi="Arial" w:cs="Arial"/>
          <w:sz w:val="22"/>
        </w:rPr>
        <w:t>state,</w:t>
      </w:r>
      <w:r w:rsidR="0039709F" w:rsidRPr="0039709F">
        <w:rPr>
          <w:rFonts w:ascii="Arial" w:hAnsi="Arial" w:cs="Arial"/>
          <w:sz w:val="22"/>
        </w:rPr>
        <w:t xml:space="preserve"> </w:t>
      </w:r>
      <w:r w:rsidR="00027A50">
        <w:rPr>
          <w:rFonts w:ascii="Arial" w:hAnsi="Arial" w:cs="Arial"/>
          <w:sz w:val="22"/>
        </w:rPr>
        <w:t xml:space="preserve">state after passing through </w:t>
      </w:r>
      <w:r w:rsidR="00027A50" w:rsidRPr="0039709F">
        <w:rPr>
          <w:rFonts w:ascii="Arial" w:hAnsi="Arial" w:cs="Arial"/>
          <w:sz w:val="22"/>
        </w:rPr>
        <w:t xml:space="preserve">(b) </w:t>
      </w:r>
      <w:r w:rsidR="0039709F" w:rsidRPr="0039709F">
        <w:rPr>
          <w:rFonts w:ascii="Arial" w:hAnsi="Arial" w:cs="Arial"/>
          <w:sz w:val="22"/>
        </w:rPr>
        <w:t>2nd block, (c) 4th block, (d) 6th block, (e) 9th b</w:t>
      </w:r>
      <w:r w:rsidR="00721E34">
        <w:rPr>
          <w:rFonts w:ascii="Arial" w:hAnsi="Arial" w:cs="Arial"/>
          <w:sz w:val="22"/>
        </w:rPr>
        <w:t>lock, (f) 12th block. z1 and z2, reduced dimensions; M, myopathy;</w:t>
      </w:r>
      <w:r w:rsidR="0039709F" w:rsidRPr="0039709F">
        <w:rPr>
          <w:rFonts w:ascii="Arial" w:hAnsi="Arial" w:cs="Arial"/>
          <w:sz w:val="22"/>
        </w:rPr>
        <w:t xml:space="preserve"> N</w:t>
      </w:r>
      <w:r w:rsidR="00721E34">
        <w:rPr>
          <w:rFonts w:ascii="Arial" w:hAnsi="Arial" w:cs="Arial"/>
          <w:sz w:val="22"/>
        </w:rPr>
        <w:t xml:space="preserve">, neuropathy; </w:t>
      </w:r>
      <w:r w:rsidR="0039709F" w:rsidRPr="0039709F">
        <w:rPr>
          <w:rFonts w:ascii="Arial" w:hAnsi="Arial" w:cs="Arial"/>
          <w:sz w:val="22"/>
        </w:rPr>
        <w:t>NL</w:t>
      </w:r>
      <w:r w:rsidR="00721E34">
        <w:rPr>
          <w:rFonts w:ascii="Arial" w:hAnsi="Arial" w:cs="Arial"/>
          <w:sz w:val="22"/>
        </w:rPr>
        <w:t>, n</w:t>
      </w:r>
      <w:r w:rsidR="0039709F" w:rsidRPr="0039709F">
        <w:rPr>
          <w:rFonts w:ascii="Arial" w:hAnsi="Arial" w:cs="Arial"/>
          <w:sz w:val="22"/>
        </w:rPr>
        <w:t>ormal</w:t>
      </w:r>
      <w:r w:rsidR="00721E34">
        <w:rPr>
          <w:rFonts w:ascii="Arial" w:hAnsi="Arial" w:cs="Arial"/>
          <w:sz w:val="22"/>
        </w:rPr>
        <w:t>.</w:t>
      </w:r>
    </w:p>
    <w:p w:rsidR="00C0582F" w:rsidRDefault="00C0582F" w:rsidP="00EE49C7">
      <w:pPr>
        <w:spacing w:line="480" w:lineRule="auto"/>
        <w:rPr>
          <w:rFonts w:ascii="Arial" w:hAnsi="Arial" w:cs="Arial"/>
          <w:sz w:val="22"/>
        </w:rPr>
      </w:pPr>
    </w:p>
    <w:p w:rsidR="004748EE" w:rsidRDefault="00AF325B" w:rsidP="00537918">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c</w:t>
      </w:r>
      <w:r w:rsidR="00EC03C1">
        <w:rPr>
          <w:rFonts w:ascii="Arial" w:hAnsi="Arial" w:cs="Arial"/>
          <w:sz w:val="22"/>
        </w:rPr>
        <w:t>lassified results we</w:t>
      </w:r>
      <w:r>
        <w:rPr>
          <w:rFonts w:ascii="Arial" w:hAnsi="Arial" w:cs="Arial"/>
          <w:sz w:val="22"/>
        </w:rPr>
        <w:t>re depicted as a heatmap and a 3-dimensional plot</w:t>
      </w:r>
      <w:r w:rsidR="005274E0">
        <w:rPr>
          <w:rFonts w:ascii="Arial" w:hAnsi="Arial" w:cs="Arial" w:hint="eastAsia"/>
          <w:sz w:val="22"/>
        </w:rPr>
        <w:t>.</w:t>
      </w:r>
      <w:r w:rsidR="005274E0">
        <w:rPr>
          <w:rFonts w:ascii="Arial" w:hAnsi="Arial" w:cs="Arial"/>
          <w:sz w:val="22"/>
        </w:rPr>
        <w:t xml:space="preserve"> (Figure 3)</w:t>
      </w:r>
      <w:r w:rsidR="0006792C">
        <w:rPr>
          <w:rFonts w:ascii="Arial" w:hAnsi="Arial" w:cs="Arial"/>
          <w:sz w:val="22"/>
        </w:rPr>
        <w:t xml:space="preserve"> </w:t>
      </w:r>
      <w:r w:rsidR="00B82740">
        <w:rPr>
          <w:rFonts w:ascii="Arial" w:hAnsi="Arial" w:cs="Arial" w:hint="eastAsia"/>
          <w:sz w:val="22"/>
        </w:rPr>
        <w:t xml:space="preserve">The </w:t>
      </w:r>
      <w:r w:rsidR="00942586">
        <w:rPr>
          <w:rFonts w:ascii="Arial" w:hAnsi="Arial" w:cs="Arial"/>
          <w:sz w:val="22"/>
        </w:rPr>
        <w:lastRenderedPageBreak/>
        <w:t>predicted result with the largest value among the muscle signal prediction scores through the DiVote pipeline is expressed in 3 different color, and the highter the probability, the darker the color</w:t>
      </w:r>
      <w:r w:rsidR="0007511E">
        <w:rPr>
          <w:rFonts w:ascii="Arial" w:hAnsi="Arial" w:cs="Arial" w:hint="eastAsia"/>
          <w:sz w:val="22"/>
        </w:rPr>
        <w:t>.</w:t>
      </w:r>
      <w:r w:rsidR="00942586">
        <w:rPr>
          <w:rFonts w:ascii="Arial" w:hAnsi="Arial" w:cs="Arial"/>
          <w:sz w:val="22"/>
        </w:rPr>
        <w:t xml:space="preserve"> In the muscle signal prediction score, the predicted result with the largest value among the subject prediction scores that passed through the DiVote pipeline again was denoted by N for neuropathy, M for myopathy, and NL for normal.</w:t>
      </w:r>
      <w:r w:rsidR="005A6D34">
        <w:rPr>
          <w:rFonts w:ascii="Arial" w:hAnsi="Arial" w:cs="Arial" w:hint="eastAsia"/>
          <w:sz w:val="22"/>
        </w:rPr>
        <w:t xml:space="preserve"> </w:t>
      </w:r>
      <w:r w:rsidR="005B4475">
        <w:rPr>
          <w:rFonts w:ascii="Arial" w:hAnsi="Arial" w:cs="Arial"/>
          <w:sz w:val="22"/>
        </w:rPr>
        <w:t xml:space="preserve">(Figure 3A) </w:t>
      </w:r>
      <w:r w:rsidR="004E0313">
        <w:rPr>
          <w:rFonts w:ascii="Arial" w:hAnsi="Arial" w:cs="Arial" w:hint="eastAsia"/>
          <w:sz w:val="22"/>
        </w:rPr>
        <w:t>The subject prediction score was depicted as a 3-</w:t>
      </w:r>
      <w:r w:rsidR="004E0313">
        <w:rPr>
          <w:rFonts w:ascii="Arial" w:hAnsi="Arial" w:cs="Arial"/>
          <w:sz w:val="22"/>
        </w:rPr>
        <w:t>dimensional plot with the probability of being classified as myopathy, neuropthy, and normal as each axis</w:t>
      </w:r>
      <w:r w:rsidR="00B74649">
        <w:rPr>
          <w:rFonts w:ascii="Arial" w:hAnsi="Arial" w:cs="Arial" w:hint="eastAsia"/>
          <w:sz w:val="22"/>
        </w:rPr>
        <w:t>.</w:t>
      </w:r>
      <w:r w:rsidR="00B74649">
        <w:rPr>
          <w:rFonts w:ascii="Arial" w:hAnsi="Arial" w:cs="Arial"/>
          <w:sz w:val="22"/>
        </w:rPr>
        <w:t xml:space="preserve"> (Figure 3B) </w:t>
      </w:r>
      <w:r w:rsidR="00133EE6">
        <w:rPr>
          <w:rFonts w:ascii="Arial" w:hAnsi="Arial" w:cs="Arial"/>
          <w:sz w:val="22"/>
        </w:rPr>
        <w:t>The classifier measured</w:t>
      </w:r>
      <w:r w:rsidR="0032206A">
        <w:rPr>
          <w:rFonts w:ascii="Arial" w:hAnsi="Arial" w:cs="Arial"/>
          <w:sz w:val="22"/>
        </w:rPr>
        <w:t xml:space="preserve"> using logistic regression and argmax function wa</w:t>
      </w:r>
      <w:r w:rsidR="006C4C52">
        <w:rPr>
          <w:rFonts w:ascii="Arial" w:hAnsi="Arial" w:cs="Arial"/>
          <w:sz w:val="22"/>
        </w:rPr>
        <w:t>s</w:t>
      </w:r>
      <w:r w:rsidR="0032206A">
        <w:rPr>
          <w:rFonts w:ascii="Arial" w:hAnsi="Arial" w:cs="Arial"/>
          <w:sz w:val="22"/>
        </w:rPr>
        <w:t xml:space="preserve"> </w:t>
      </w:r>
      <w:r w:rsidR="00FD59CE">
        <w:rPr>
          <w:rFonts w:ascii="Arial" w:hAnsi="Arial" w:cs="Arial"/>
          <w:sz w:val="22"/>
        </w:rPr>
        <w:t>added</w:t>
      </w:r>
      <w:r w:rsidR="006C4C52">
        <w:rPr>
          <w:rFonts w:ascii="Arial" w:hAnsi="Arial" w:cs="Arial"/>
          <w:sz w:val="22"/>
        </w:rPr>
        <w:t xml:space="preserve"> as a decision boundary that distinguishes myopathy, neuropath</w:t>
      </w:r>
      <w:r w:rsidR="00FD59CE">
        <w:rPr>
          <w:rFonts w:ascii="Arial" w:hAnsi="Arial" w:cs="Arial"/>
          <w:sz w:val="22"/>
        </w:rPr>
        <w:t xml:space="preserve">y, and normal in figure 3B. Neuropathy and myopathy were distinguished relatively well, </w:t>
      </w:r>
      <w:r w:rsidR="003624CE">
        <w:rPr>
          <w:rFonts w:ascii="Arial" w:hAnsi="Arial" w:cs="Arial"/>
          <w:sz w:val="22"/>
        </w:rPr>
        <w:t>however,</w:t>
      </w:r>
      <w:r w:rsidR="00FD59CE">
        <w:rPr>
          <w:rFonts w:ascii="Arial" w:hAnsi="Arial" w:cs="Arial"/>
          <w:sz w:val="22"/>
        </w:rPr>
        <w:t xml:space="preserve"> normal was directed toward the center</w:t>
      </w:r>
      <w:r w:rsidR="003624CE">
        <w:rPr>
          <w:rFonts w:ascii="Arial" w:hAnsi="Arial" w:cs="Arial"/>
          <w:sz w:val="22"/>
        </w:rPr>
        <w:t xml:space="preserve"> and not well differentiated</w:t>
      </w:r>
      <w:r w:rsidR="00C357FB">
        <w:rPr>
          <w:rFonts w:ascii="Arial" w:hAnsi="Arial" w:cs="Arial" w:hint="eastAsia"/>
          <w:sz w:val="22"/>
        </w:rPr>
        <w:t>.</w:t>
      </w:r>
      <w:r w:rsidR="00C357FB">
        <w:rPr>
          <w:rFonts w:ascii="Arial" w:hAnsi="Arial" w:cs="Arial"/>
          <w:sz w:val="22"/>
        </w:rPr>
        <w:t xml:space="preserve"> (Figure 3C) </w:t>
      </w:r>
      <w:r w:rsidR="00795AEC">
        <w:rPr>
          <w:rFonts w:ascii="Arial" w:hAnsi="Arial" w:cs="Arial" w:hint="eastAsia"/>
          <w:sz w:val="22"/>
        </w:rPr>
        <w:t xml:space="preserve">The classifier </w:t>
      </w:r>
      <w:r w:rsidR="00133EE6">
        <w:rPr>
          <w:rFonts w:ascii="Arial" w:hAnsi="Arial" w:cs="Arial"/>
          <w:sz w:val="22"/>
        </w:rPr>
        <w:t>measured by adding the information about location of muscles, which was divided into proximal or distal muscle</w:t>
      </w:r>
      <w:r w:rsidR="00C5039A">
        <w:rPr>
          <w:rFonts w:ascii="Arial" w:hAnsi="Arial" w:cs="Arial"/>
          <w:sz w:val="22"/>
        </w:rPr>
        <w:t>, was added to figure 3B as shifted decision boundary, as a result,</w:t>
      </w:r>
      <w:r w:rsidR="00133EE6">
        <w:rPr>
          <w:rFonts w:ascii="Arial" w:hAnsi="Arial" w:cs="Arial"/>
          <w:sz w:val="22"/>
        </w:rPr>
        <w:t xml:space="preserve"> the normal was better distinguished compared to figure 3C</w:t>
      </w:r>
      <w:r w:rsidR="00C357FB">
        <w:rPr>
          <w:rFonts w:ascii="Arial" w:hAnsi="Arial" w:cs="Arial" w:hint="eastAsia"/>
          <w:sz w:val="22"/>
        </w:rPr>
        <w:t>.</w:t>
      </w:r>
      <w:r w:rsidR="00C357FB">
        <w:rPr>
          <w:rFonts w:ascii="Arial" w:hAnsi="Arial" w:cs="Arial"/>
          <w:sz w:val="22"/>
        </w:rPr>
        <w:t xml:space="preserve"> (</w:t>
      </w:r>
      <w:r w:rsidR="00C357FB">
        <w:rPr>
          <w:rFonts w:ascii="Arial" w:hAnsi="Arial" w:cs="Arial" w:hint="eastAsia"/>
          <w:sz w:val="22"/>
        </w:rPr>
        <w:t>Figure 3D)</w:t>
      </w:r>
      <w:r w:rsidR="002D5200">
        <w:rPr>
          <w:rFonts w:ascii="Arial" w:hAnsi="Arial" w:cs="Arial"/>
          <w:sz w:val="22"/>
        </w:rPr>
        <w:t xml:space="preserve"> </w:t>
      </w:r>
      <w:r w:rsidR="00537918"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7DA31722" wp14:editId="74BB6637">
            <wp:extent cx="5588000" cy="4108450"/>
            <wp:effectExtent l="0" t="0" r="0" b="6350"/>
            <wp:docPr id="13" name="그림 13"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4748EE" w:rsidRDefault="00FD20F5" w:rsidP="004748EE">
      <w:pPr>
        <w:spacing w:line="480" w:lineRule="auto"/>
        <w:rPr>
          <w:rFonts w:ascii="Arial" w:hAnsi="Arial" w:cs="Arial"/>
          <w:sz w:val="22"/>
        </w:rPr>
      </w:pPr>
      <w:r>
        <w:rPr>
          <w:rFonts w:ascii="Arial" w:hAnsi="Arial" w:cs="Arial"/>
          <w:sz w:val="22"/>
        </w:rPr>
        <w:lastRenderedPageBreak/>
        <w:t>Figure 3.</w:t>
      </w:r>
      <w:r w:rsidR="004748EE" w:rsidRPr="00377A28">
        <w:rPr>
          <w:rFonts w:ascii="Arial" w:hAnsi="Arial" w:cs="Arial"/>
          <w:sz w:val="22"/>
        </w:rPr>
        <w:t xml:space="preserve"> </w:t>
      </w:r>
      <w:r w:rsidR="008E132F">
        <w:rPr>
          <w:rFonts w:ascii="Arial" w:hAnsi="Arial" w:cs="Arial"/>
          <w:sz w:val="22"/>
        </w:rPr>
        <w:t>The results of subject classification through</w:t>
      </w:r>
      <w:r w:rsidR="004748EE" w:rsidRPr="00377A28">
        <w:rPr>
          <w:rFonts w:ascii="Arial" w:hAnsi="Arial" w:cs="Arial"/>
          <w:sz w:val="22"/>
        </w:rPr>
        <w:t xml:space="preserve"> DiVote pipeline</w:t>
      </w:r>
      <w:r w:rsidR="008E132F">
        <w:rPr>
          <w:rFonts w:ascii="Arial" w:hAnsi="Arial" w:cs="Arial"/>
          <w:sz w:val="22"/>
        </w:rPr>
        <w:t xml:space="preserve"> and decision boundary</w:t>
      </w:r>
      <w:r w:rsidR="00630F06">
        <w:rPr>
          <w:rFonts w:ascii="Arial" w:hAnsi="Arial" w:cs="Arial"/>
          <w:sz w:val="22"/>
        </w:rPr>
        <w:t xml:space="preserve"> (A</w:t>
      </w:r>
      <w:r w:rsidR="004748EE" w:rsidRPr="00377A28">
        <w:rPr>
          <w:rFonts w:ascii="Arial" w:hAnsi="Arial" w:cs="Arial"/>
          <w:sz w:val="22"/>
        </w:rPr>
        <w:t xml:space="preserve">) Heatmap of </w:t>
      </w:r>
      <w:r w:rsidR="000425D6">
        <w:rPr>
          <w:rFonts w:ascii="Arial" w:hAnsi="Arial" w:cs="Arial"/>
          <w:sz w:val="22"/>
        </w:rPr>
        <w:t>the most probable diagnosis among muscle signal prediction scores</w:t>
      </w:r>
      <w:r w:rsidR="004748EE" w:rsidRPr="00377A28">
        <w:rPr>
          <w:rFonts w:ascii="Arial" w:hAnsi="Arial" w:cs="Arial"/>
          <w:sz w:val="22"/>
        </w:rPr>
        <w:t xml:space="preserve">. </w:t>
      </w:r>
      <w:r w:rsidR="000425D6">
        <w:rPr>
          <w:rFonts w:ascii="Arial" w:hAnsi="Arial" w:cs="Arial"/>
          <w:sz w:val="22"/>
        </w:rPr>
        <w:t>Each square box represents the most probable diagnosis value in color after aggregating the signal segment prediction scores predicted by nEMGNet</w:t>
      </w:r>
      <w:r w:rsidR="00630F06">
        <w:rPr>
          <w:rFonts w:ascii="Arial" w:hAnsi="Arial" w:cs="Arial"/>
          <w:sz w:val="22"/>
        </w:rPr>
        <w:t>. (B</w:t>
      </w:r>
      <w:r w:rsidR="004748EE" w:rsidRPr="00377A28">
        <w:rPr>
          <w:rFonts w:ascii="Arial" w:hAnsi="Arial" w:cs="Arial"/>
          <w:sz w:val="22"/>
        </w:rPr>
        <w:t xml:space="preserve">) </w:t>
      </w:r>
      <w:r w:rsidR="000E403E">
        <w:rPr>
          <w:rFonts w:ascii="Arial" w:hAnsi="Arial" w:cs="Arial"/>
          <w:sz w:val="22"/>
        </w:rPr>
        <w:t>The subject prediction scores as dots in a 3-dimensional plot</w:t>
      </w:r>
      <w:r w:rsidR="004748EE" w:rsidRPr="00377A28">
        <w:rPr>
          <w:rFonts w:ascii="Arial" w:hAnsi="Arial" w:cs="Arial"/>
          <w:sz w:val="22"/>
        </w:rPr>
        <w:t xml:space="preserve">. </w:t>
      </w:r>
      <w:r w:rsidR="00630F06">
        <w:rPr>
          <w:rFonts w:ascii="Arial" w:hAnsi="Arial" w:cs="Arial"/>
          <w:sz w:val="22"/>
        </w:rPr>
        <w:t>(C</w:t>
      </w:r>
      <w:r w:rsidR="00377F49">
        <w:rPr>
          <w:rFonts w:ascii="Arial" w:hAnsi="Arial" w:cs="Arial"/>
          <w:sz w:val="22"/>
        </w:rPr>
        <w:t>) Decision boundary calculated through</w:t>
      </w:r>
      <w:r w:rsidR="00630F06">
        <w:rPr>
          <w:rFonts w:ascii="Arial" w:hAnsi="Arial" w:cs="Arial"/>
          <w:sz w:val="22"/>
        </w:rPr>
        <w:t xml:space="preserve"> simple argmax function. (D</w:t>
      </w:r>
      <w:r w:rsidR="004748EE" w:rsidRPr="00377A28">
        <w:rPr>
          <w:rFonts w:ascii="Arial" w:hAnsi="Arial" w:cs="Arial"/>
          <w:sz w:val="22"/>
        </w:rPr>
        <w:t xml:space="preserve">) </w:t>
      </w:r>
      <w:r w:rsidR="005B61E2">
        <w:rPr>
          <w:rFonts w:ascii="Arial" w:hAnsi="Arial" w:cs="Arial"/>
          <w:sz w:val="22"/>
        </w:rPr>
        <w:t>Shifted decision</w:t>
      </w:r>
      <w:r w:rsidR="005B61E2" w:rsidRPr="00377A28">
        <w:rPr>
          <w:rFonts w:ascii="Arial" w:hAnsi="Arial" w:cs="Arial"/>
          <w:sz w:val="22"/>
        </w:rPr>
        <w:t xml:space="preserve"> boundary </w:t>
      </w:r>
      <w:r w:rsidR="005B61E2">
        <w:rPr>
          <w:rFonts w:ascii="Arial" w:hAnsi="Arial" w:cs="Arial"/>
          <w:sz w:val="22"/>
        </w:rPr>
        <w:t>after adding the information on location of muscles</w:t>
      </w:r>
      <w:r w:rsidR="00CD459C">
        <w:rPr>
          <w:rFonts w:ascii="Arial" w:hAnsi="Arial" w:cs="Arial"/>
          <w:sz w:val="22"/>
        </w:rPr>
        <w:t>. M, myopathy;</w:t>
      </w:r>
      <w:r w:rsidR="004748EE" w:rsidRPr="00377A28">
        <w:rPr>
          <w:rFonts w:ascii="Arial" w:hAnsi="Arial" w:cs="Arial"/>
          <w:sz w:val="22"/>
        </w:rPr>
        <w:t xml:space="preserve"> N</w:t>
      </w:r>
      <w:r w:rsidR="00CD459C">
        <w:rPr>
          <w:rFonts w:ascii="Arial" w:hAnsi="Arial" w:cs="Arial"/>
          <w:sz w:val="22"/>
        </w:rPr>
        <w:t xml:space="preserve">, neuropathy; </w:t>
      </w:r>
      <w:r w:rsidR="004748EE" w:rsidRPr="00377A28">
        <w:rPr>
          <w:rFonts w:ascii="Arial" w:hAnsi="Arial" w:cs="Arial"/>
          <w:sz w:val="22"/>
        </w:rPr>
        <w:t>NL</w:t>
      </w:r>
      <w:r w:rsidR="00CD459C">
        <w:rPr>
          <w:rFonts w:ascii="Arial" w:hAnsi="Arial" w:cs="Arial"/>
          <w:sz w:val="22"/>
        </w:rPr>
        <w:t>,</w:t>
      </w:r>
      <w:r w:rsidR="004748EE" w:rsidRPr="00377A28">
        <w:rPr>
          <w:rFonts w:ascii="Arial" w:hAnsi="Arial" w:cs="Arial"/>
          <w:sz w:val="22"/>
        </w:rPr>
        <w:t xml:space="preserve"> </w:t>
      </w:r>
      <w:r w:rsidR="00CD459C">
        <w:rPr>
          <w:rFonts w:ascii="Arial" w:hAnsi="Arial" w:cs="Arial"/>
          <w:sz w:val="22"/>
        </w:rPr>
        <w:t>n</w:t>
      </w:r>
      <w:r w:rsidR="00F70B9E">
        <w:rPr>
          <w:rFonts w:ascii="Arial" w:hAnsi="Arial" w:cs="Arial"/>
          <w:sz w:val="22"/>
        </w:rPr>
        <w:t>ormal</w:t>
      </w:r>
      <w:r w:rsidR="00252A99">
        <w:rPr>
          <w:rFonts w:ascii="Arial" w:hAnsi="Arial" w:cs="Arial"/>
          <w:sz w:val="22"/>
        </w:rPr>
        <w:t>; P, proximal</w:t>
      </w:r>
      <w:r w:rsidR="00E5045E">
        <w:rPr>
          <w:rFonts w:ascii="Arial" w:hAnsi="Arial" w:cs="Arial"/>
          <w:sz w:val="22"/>
        </w:rPr>
        <w:t xml:space="preserve"> muscle</w:t>
      </w:r>
      <w:r w:rsidR="00252A99">
        <w:rPr>
          <w:rFonts w:ascii="Arial" w:hAnsi="Arial" w:cs="Arial"/>
          <w:sz w:val="22"/>
        </w:rPr>
        <w:t>; D, distal</w:t>
      </w:r>
      <w:r w:rsidR="00E5045E">
        <w:rPr>
          <w:rFonts w:ascii="Arial" w:hAnsi="Arial" w:cs="Arial"/>
          <w:sz w:val="22"/>
        </w:rPr>
        <w:t xml:space="preserve"> muscle</w:t>
      </w:r>
      <w:r w:rsidR="004748EE" w:rsidRPr="00377A28">
        <w:rPr>
          <w:rFonts w:ascii="Arial" w:hAnsi="Arial" w:cs="Arial"/>
          <w:sz w:val="22"/>
        </w:rPr>
        <w:t>.</w:t>
      </w:r>
    </w:p>
    <w:p w:rsidR="00AC4790" w:rsidRDefault="00AC4790" w:rsidP="004748EE">
      <w:pPr>
        <w:spacing w:line="480" w:lineRule="auto"/>
        <w:rPr>
          <w:rFonts w:ascii="Arial" w:hAnsi="Arial" w:cs="Arial"/>
          <w:sz w:val="22"/>
        </w:rPr>
      </w:pPr>
    </w:p>
    <w:p w:rsidR="00AC4790" w:rsidRDefault="00744509" w:rsidP="003D43B3">
      <w:pPr>
        <w:spacing w:line="480" w:lineRule="auto"/>
        <w:ind w:firstLineChars="50" w:firstLine="110"/>
        <w:rPr>
          <w:rFonts w:ascii="Arial" w:hAnsi="Arial" w:cs="Arial"/>
          <w:sz w:val="22"/>
        </w:rPr>
      </w:pPr>
      <w:r>
        <w:rPr>
          <w:rFonts w:ascii="Arial" w:hAnsi="Arial" w:cs="Arial"/>
          <w:sz w:val="22"/>
        </w:rPr>
        <w:t>The accuracy of total prediction over all, myopathy, neuropathy, and normal segments without processing of DiVote pipeline</w:t>
      </w:r>
      <w:r>
        <w:rPr>
          <w:rFonts w:ascii="Arial" w:hAnsi="Arial" w:cs="Arial" w:hint="eastAsia"/>
          <w:sz w:val="22"/>
        </w:rPr>
        <w:t xml:space="preserve"> </w:t>
      </w:r>
      <w:r>
        <w:rPr>
          <w:rFonts w:ascii="Arial" w:hAnsi="Arial" w:cs="Arial"/>
          <w:sz w:val="22"/>
        </w:rPr>
        <w:t xml:space="preserve">was 62.35%, 71.58%, 63.2%, and 52.26%. </w:t>
      </w:r>
      <w:r w:rsidR="00F24CE1">
        <w:rPr>
          <w:rFonts w:ascii="Arial" w:hAnsi="Arial" w:cs="Arial" w:hint="eastAsia"/>
          <w:sz w:val="22"/>
        </w:rPr>
        <w:t>A</w:t>
      </w:r>
      <w:r w:rsidR="00F24CE1">
        <w:rPr>
          <w:rFonts w:ascii="Arial" w:hAnsi="Arial" w:cs="Arial"/>
          <w:sz w:val="22"/>
        </w:rPr>
        <w:t>s a result of applying the DiVote pipeline, the accuracy improved to 76-81%, and the accuracy was further improved to 76-83% when the location of muscle was also considered</w:t>
      </w:r>
      <w:r w:rsidR="00AC4790">
        <w:rPr>
          <w:rFonts w:ascii="Arial" w:hAnsi="Arial" w:cs="Arial" w:hint="eastAsia"/>
          <w:sz w:val="22"/>
        </w:rPr>
        <w:t>.</w:t>
      </w:r>
      <w:r w:rsidR="00AC4790">
        <w:rPr>
          <w:rFonts w:ascii="Arial" w:hAnsi="Arial" w:cs="Arial"/>
          <w:sz w:val="22"/>
        </w:rPr>
        <w:t xml:space="preserve"> </w:t>
      </w:r>
      <w:r w:rsidR="008312BB">
        <w:rPr>
          <w:rFonts w:ascii="Arial" w:hAnsi="Arial" w:cs="Arial"/>
          <w:sz w:val="22"/>
        </w:rPr>
        <w:t>As a result of comparing the accuracy of 4 versions with different number of residual blocks among nEMGNets, nEMGNet-B, which included 2 residual blocks between spatial blocks, showed the best accuracy, while nEMGNet-A, which included no residual block, showed the poorest accuracy.</w:t>
      </w:r>
      <w:r w:rsidR="00AC4790">
        <w:rPr>
          <w:rFonts w:ascii="Arial" w:hAnsi="Arial" w:cs="Arial" w:hint="eastAsia"/>
          <w:sz w:val="22"/>
        </w:rPr>
        <w:t xml:space="preserve"> </w:t>
      </w:r>
      <w:r w:rsidR="003C2BC5">
        <w:rPr>
          <w:rFonts w:ascii="Arial" w:hAnsi="Arial" w:cs="Arial"/>
          <w:sz w:val="22"/>
        </w:rPr>
        <w:t>(Table 4</w:t>
      </w:r>
      <w:r w:rsidR="00AC4790">
        <w:rPr>
          <w:rFonts w:ascii="Arial" w:hAnsi="Arial" w:cs="Arial"/>
          <w:sz w:val="22"/>
        </w:rPr>
        <w:t>)</w:t>
      </w:r>
    </w:p>
    <w:tbl>
      <w:tblPr>
        <w:tblW w:w="8999" w:type="dxa"/>
        <w:tblCellMar>
          <w:top w:w="15" w:type="dxa"/>
          <w:left w:w="15" w:type="dxa"/>
          <w:bottom w:w="15" w:type="dxa"/>
          <w:right w:w="15" w:type="dxa"/>
        </w:tblCellMar>
        <w:tblLook w:val="04A0" w:firstRow="1" w:lastRow="0" w:firstColumn="1" w:lastColumn="0" w:noHBand="0" w:noVBand="1"/>
      </w:tblPr>
      <w:tblGrid>
        <w:gridCol w:w="1738"/>
        <w:gridCol w:w="2138"/>
        <w:gridCol w:w="2509"/>
        <w:gridCol w:w="2614"/>
      </w:tblGrid>
      <w:tr w:rsidR="00AC4790" w:rsidRPr="003D40E9" w:rsidTr="000D6B93">
        <w:trPr>
          <w:trHeight w:val="957"/>
        </w:trPr>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nEMGNet</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 classifier</w:t>
            </w:r>
          </w:p>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(argmax)</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(all)</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(proximal/distal)</w:t>
            </w:r>
          </w:p>
        </w:tc>
      </w:tr>
      <w:tr w:rsidR="00AC4790" w:rsidRPr="003D40E9" w:rsidTr="000D6B93">
        <w:trPr>
          <w:trHeight w:val="400"/>
        </w:trPr>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w:t>
            </w:r>
          </w:p>
        </w:tc>
        <w:tc>
          <w:tcPr>
            <w:tcW w:w="0" w:type="auto"/>
            <w:tcBorders>
              <w:top w:val="single" w:sz="4" w:space="0" w:color="000000"/>
            </w:tcBorders>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67.1710.75%</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76.064.90%</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76.5710.23%</w:t>
            </w:r>
          </w:p>
        </w:tc>
      </w:tr>
      <w:tr w:rsidR="00AC4790" w:rsidRPr="003D40E9" w:rsidTr="000D6B93">
        <w:trPr>
          <w:trHeight w:val="385"/>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B</w:t>
            </w:r>
          </w:p>
        </w:tc>
        <w:tc>
          <w:tcPr>
            <w:tcW w:w="0" w:type="auto"/>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73.647.27%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81.924.83%</w:t>
            </w:r>
          </w:p>
        </w:tc>
        <w:tc>
          <w:tcPr>
            <w:tcW w:w="0" w:type="auto"/>
            <w:tcMar>
              <w:top w:w="0" w:type="dxa"/>
              <w:left w:w="108" w:type="dxa"/>
              <w:bottom w:w="0" w:type="dxa"/>
              <w:right w:w="108" w:type="dxa"/>
            </w:tcMar>
            <w:vAlign w:val="center"/>
            <w:hideMark/>
          </w:tcPr>
          <w:p w:rsidR="00AC4790" w:rsidRPr="00827091" w:rsidRDefault="00AC4790" w:rsidP="00947D75">
            <w:pPr>
              <w:widowControl/>
              <w:wordWrap/>
              <w:autoSpaceDE/>
              <w:autoSpaceDN/>
              <w:spacing w:after="0" w:line="240" w:lineRule="auto"/>
              <w:jc w:val="center"/>
              <w:rPr>
                <w:rFonts w:ascii="굴림" w:eastAsia="굴림" w:hAnsi="굴림" w:cs="굴림"/>
                <w:kern w:val="0"/>
                <w:sz w:val="24"/>
                <w:szCs w:val="24"/>
              </w:rPr>
            </w:pPr>
            <w:r w:rsidRPr="00827091">
              <w:rPr>
                <w:rFonts w:ascii="Times New Roman" w:eastAsia="굴림" w:hAnsi="Times New Roman" w:cs="Times New Roman"/>
                <w:bCs/>
                <w:color w:val="000000"/>
                <w:kern w:val="0"/>
                <w:sz w:val="24"/>
                <w:szCs w:val="24"/>
              </w:rPr>
              <w:t>83.695.28%</w:t>
            </w:r>
          </w:p>
        </w:tc>
      </w:tr>
      <w:tr w:rsidR="00AC4790" w:rsidRPr="003D40E9" w:rsidTr="000D6B93">
        <w:trPr>
          <w:trHeight w:val="400"/>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C</w:t>
            </w:r>
          </w:p>
        </w:tc>
        <w:tc>
          <w:tcPr>
            <w:tcW w:w="0" w:type="auto"/>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69.957.77%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81.876.80%</w:t>
            </w:r>
          </w:p>
        </w:tc>
      </w:tr>
      <w:tr w:rsidR="00AC4790" w:rsidRPr="003D40E9" w:rsidTr="000D6B93">
        <w:trPr>
          <w:trHeight w:val="400"/>
        </w:trPr>
        <w:tc>
          <w:tcPr>
            <w:tcW w:w="0" w:type="auto"/>
            <w:tcBorders>
              <w:bottom w:val="single" w:sz="12"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D</w:t>
            </w:r>
          </w:p>
        </w:tc>
        <w:tc>
          <w:tcPr>
            <w:tcW w:w="0" w:type="auto"/>
            <w:tcBorders>
              <w:bottom w:val="single" w:sz="12" w:space="0" w:color="000000"/>
            </w:tcBorders>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75.356.93%</w:t>
            </w:r>
          </w:p>
        </w:tc>
        <w:tc>
          <w:tcPr>
            <w:tcW w:w="0" w:type="auto"/>
            <w:tcBorders>
              <w:bottom w:val="single" w:sz="12"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Borders>
              <w:bottom w:val="single" w:sz="12"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80.815.31%</w:t>
            </w:r>
          </w:p>
        </w:tc>
      </w:tr>
    </w:tbl>
    <w:p w:rsidR="00AC4790" w:rsidRPr="003035F2" w:rsidRDefault="003C2BC5" w:rsidP="00AC4790">
      <w:pPr>
        <w:spacing w:line="480" w:lineRule="auto"/>
        <w:ind w:left="110" w:hangingChars="50" w:hanging="110"/>
        <w:rPr>
          <w:rFonts w:ascii="Arial" w:hAnsi="Arial" w:cs="Arial"/>
          <w:sz w:val="22"/>
        </w:rPr>
      </w:pPr>
      <w:r>
        <w:rPr>
          <w:rFonts w:ascii="Arial" w:hAnsi="Arial" w:cs="Arial"/>
          <w:sz w:val="22"/>
        </w:rPr>
        <w:t>Table 4.</w:t>
      </w:r>
      <w:r w:rsidR="00AC4790" w:rsidRPr="003035F2">
        <w:rPr>
          <w:rFonts w:ascii="Arial" w:hAnsi="Arial" w:cs="Arial"/>
          <w:sz w:val="22"/>
        </w:rPr>
        <w:t xml:space="preserve"> </w:t>
      </w:r>
      <w:r w:rsidR="00DB3C6D">
        <w:rPr>
          <w:rFonts w:ascii="Arial" w:hAnsi="Arial" w:cs="Arial"/>
          <w:sz w:val="22"/>
        </w:rPr>
        <w:t>The accuracy of subject classification acco</w:t>
      </w:r>
      <w:r w:rsidR="00035980">
        <w:rPr>
          <w:rFonts w:ascii="Arial" w:hAnsi="Arial" w:cs="Arial"/>
          <w:sz w:val="22"/>
        </w:rPr>
        <w:t>rding to nEMGNet version with and</w:t>
      </w:r>
      <w:r w:rsidR="00DB3C6D">
        <w:rPr>
          <w:rFonts w:ascii="Arial" w:hAnsi="Arial" w:cs="Arial"/>
          <w:sz w:val="22"/>
        </w:rPr>
        <w:t xml:space="preserve"> without DiVote</w:t>
      </w:r>
      <w:r w:rsidR="00634653">
        <w:rPr>
          <w:rFonts w:ascii="Arial" w:hAnsi="Arial" w:cs="Arial"/>
          <w:sz w:val="22"/>
        </w:rPr>
        <w:t xml:space="preserve"> (Divide and Vote)</w:t>
      </w:r>
      <w:r w:rsidR="00DB3C6D">
        <w:rPr>
          <w:rFonts w:ascii="Arial" w:hAnsi="Arial" w:cs="Arial"/>
          <w:sz w:val="22"/>
        </w:rPr>
        <w:t xml:space="preserve"> pipeline processing and additional informa</w:t>
      </w:r>
      <w:r w:rsidR="00E03E67">
        <w:rPr>
          <w:rFonts w:ascii="Arial" w:hAnsi="Arial" w:cs="Arial"/>
          <w:sz w:val="22"/>
        </w:rPr>
        <w:t>tion of muscle location</w:t>
      </w:r>
    </w:p>
    <w:p w:rsidR="00AC4790" w:rsidRDefault="00AC4790" w:rsidP="00AC4790">
      <w:pPr>
        <w:spacing w:line="480" w:lineRule="auto"/>
        <w:rPr>
          <w:rFonts w:ascii="Arial" w:hAnsi="Arial" w:cs="Arial"/>
          <w:sz w:val="22"/>
        </w:rPr>
      </w:pPr>
    </w:p>
    <w:p w:rsidR="00AC4790" w:rsidRPr="00B401F4" w:rsidRDefault="002950A4" w:rsidP="003D43B3">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 xml:space="preserve">accuracy of 4 versions of nEMGNet showed better than accuracy of results with reported </w:t>
      </w:r>
      <w:r>
        <w:rPr>
          <w:rFonts w:ascii="Arial" w:hAnsi="Arial" w:cs="Arial"/>
          <w:sz w:val="22"/>
        </w:rPr>
        <w:lastRenderedPageBreak/>
        <w:t>algorithms from previous studies</w:t>
      </w:r>
      <w:r w:rsidR="00AC4790">
        <w:rPr>
          <w:rFonts w:ascii="Arial" w:hAnsi="Arial" w:cs="Arial" w:hint="eastAsia"/>
          <w:sz w:val="22"/>
        </w:rPr>
        <w:t>.</w:t>
      </w:r>
      <w:r w:rsidR="003C2BC5">
        <w:rPr>
          <w:rFonts w:ascii="Arial" w:hAnsi="Arial" w:cs="Arial"/>
          <w:sz w:val="22"/>
        </w:rPr>
        <w:t xml:space="preserve"> (Table 5</w:t>
      </w:r>
      <w:r w:rsidR="00AC4790">
        <w:rPr>
          <w:rFonts w:ascii="Arial" w:hAnsi="Arial" w:cs="Arial"/>
          <w:sz w:val="22"/>
        </w:rPr>
        <w:t>)</w:t>
      </w:r>
    </w:p>
    <w:tbl>
      <w:tblPr>
        <w:tblW w:w="9058" w:type="dxa"/>
        <w:tblCellMar>
          <w:top w:w="15" w:type="dxa"/>
          <w:left w:w="15" w:type="dxa"/>
          <w:bottom w:w="15" w:type="dxa"/>
          <w:right w:w="15" w:type="dxa"/>
        </w:tblCellMar>
        <w:tblLook w:val="04A0" w:firstRow="1" w:lastRow="0" w:firstColumn="1" w:lastColumn="0" w:noHBand="0" w:noVBand="1"/>
      </w:tblPr>
      <w:tblGrid>
        <w:gridCol w:w="1814"/>
        <w:gridCol w:w="1758"/>
        <w:gridCol w:w="1096"/>
        <w:gridCol w:w="743"/>
        <w:gridCol w:w="1071"/>
        <w:gridCol w:w="811"/>
        <w:gridCol w:w="1022"/>
        <w:gridCol w:w="743"/>
      </w:tblGrid>
      <w:tr w:rsidR="00AC4790" w:rsidRPr="003D40E9" w:rsidTr="004118FB">
        <w:trPr>
          <w:trHeight w:val="625"/>
        </w:trPr>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Reference</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Feature extractor</w:t>
            </w:r>
          </w:p>
        </w:tc>
        <w:tc>
          <w:tcPr>
            <w:tcW w:w="0" w:type="auto"/>
            <w:gridSpan w:val="6"/>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Evaluation Metrics (%)</w:t>
            </w:r>
          </w:p>
        </w:tc>
      </w:tr>
      <w:tr w:rsidR="007772E0" w:rsidRPr="003D40E9" w:rsidTr="004118FB">
        <w:trPr>
          <w:trHeight w:val="625"/>
        </w:trPr>
        <w:tc>
          <w:tcPr>
            <w:tcW w:w="0" w:type="auto"/>
            <w:vMerge/>
            <w:tcBorders>
              <w:top w:val="single" w:sz="4" w:space="0" w:color="000000"/>
              <w:bottom w:val="single" w:sz="4" w:space="0" w:color="000000"/>
            </w:tcBorders>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vMerge/>
            <w:tcBorders>
              <w:top w:val="single" w:sz="4" w:space="0" w:color="000000"/>
              <w:bottom w:val="single" w:sz="4" w:space="0" w:color="000000"/>
            </w:tcBorders>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Accuracy</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Precision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Recall</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AUROC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MCC</w:t>
            </w:r>
          </w:p>
        </w:tc>
      </w:tr>
      <w:tr w:rsidR="007772E0" w:rsidRPr="003D40E9" w:rsidTr="004118FB">
        <w:trPr>
          <w:trHeight w:val="394"/>
        </w:trPr>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Proposed</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-A</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79.17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89.43</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68.33</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-B</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83.59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87.96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91.45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77.70</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-C</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81.61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85.74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91.21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74.66</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-D</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80.56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86.65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90.53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74.16</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693A92">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 xml:space="preserve">Nam et al. </w:t>
            </w:r>
            <w:r w:rsidR="00693A92">
              <w:rPr>
                <w:rFonts w:ascii="Times New Roman" w:eastAsia="굴림" w:hAnsi="Times New Roman" w:cs="Times New Roman"/>
                <w:color w:val="000000"/>
                <w:kern w:val="0"/>
                <w:szCs w:val="20"/>
              </w:rPr>
              <w:t>[27]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51.38</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56.53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78.39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42.03</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7772E0" w:rsidP="00693A92">
            <w:pPr>
              <w:widowControl/>
              <w:wordWrap/>
              <w:autoSpaceDE/>
              <w:autoSpaceDN/>
              <w:spacing w:after="120" w:line="240" w:lineRule="auto"/>
              <w:jc w:val="center"/>
              <w:rPr>
                <w:rFonts w:ascii="굴림" w:eastAsia="굴림" w:hAnsi="굴림" w:cs="굴림"/>
                <w:kern w:val="0"/>
                <w:sz w:val="24"/>
                <w:szCs w:val="24"/>
              </w:rPr>
            </w:pPr>
            <w:r>
              <w:rPr>
                <w:rFonts w:ascii="Times New Roman" w:eastAsia="굴림" w:hAnsi="Times New Roman" w:cs="Times New Roman"/>
                <w:color w:val="000000"/>
                <w:kern w:val="0"/>
                <w:szCs w:val="20"/>
              </w:rPr>
              <w:t xml:space="preserve">Nodera et al. </w:t>
            </w:r>
            <w:r w:rsidR="00693A92">
              <w:rPr>
                <w:rFonts w:ascii="Times New Roman" w:eastAsia="굴림" w:hAnsi="Times New Roman" w:cs="Times New Roman"/>
                <w:color w:val="000000"/>
                <w:kern w:val="0"/>
                <w:szCs w:val="20"/>
              </w:rPr>
              <w:t>[28]</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ResNet50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72.59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81.94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81.27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64.76</w:t>
            </w:r>
          </w:p>
        </w:tc>
      </w:tr>
      <w:tr w:rsidR="007772E0" w:rsidRPr="003D40E9" w:rsidTr="004118FB">
        <w:trPr>
          <w:trHeight w:val="394"/>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ResNet152</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74.90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85.30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65.50</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65.47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66.86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79.85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55.42</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69.66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74.71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62.91</w:t>
            </w:r>
          </w:p>
        </w:tc>
      </w:tr>
      <w:tr w:rsidR="007772E0" w:rsidRPr="003D40E9" w:rsidTr="004118FB">
        <w:trPr>
          <w:trHeight w:val="378"/>
        </w:trPr>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Inception-v3</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70.64</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79.29</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83.48</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61.60</w:t>
            </w:r>
          </w:p>
        </w:tc>
      </w:tr>
    </w:tbl>
    <w:p w:rsidR="00AC4790" w:rsidRDefault="003C2BC5" w:rsidP="00AC4790">
      <w:pPr>
        <w:spacing w:line="480" w:lineRule="auto"/>
        <w:rPr>
          <w:rFonts w:ascii="Arial" w:hAnsi="Arial" w:cs="Arial"/>
          <w:sz w:val="22"/>
        </w:rPr>
      </w:pPr>
      <w:r>
        <w:rPr>
          <w:rFonts w:ascii="Arial" w:hAnsi="Arial" w:cs="Arial"/>
          <w:sz w:val="22"/>
        </w:rPr>
        <w:t>T</w:t>
      </w:r>
      <w:r>
        <w:rPr>
          <w:rFonts w:ascii="Arial" w:hAnsi="Arial" w:cs="Arial" w:hint="eastAsia"/>
          <w:sz w:val="22"/>
        </w:rPr>
        <w:t xml:space="preserve">able </w:t>
      </w:r>
      <w:r>
        <w:rPr>
          <w:rFonts w:ascii="Arial" w:hAnsi="Arial" w:cs="Arial"/>
          <w:sz w:val="22"/>
        </w:rPr>
        <w:t>5. Evaluation results of 4 different nEMGNets and previous reported results.</w:t>
      </w:r>
    </w:p>
    <w:p w:rsidR="0017226F" w:rsidRPr="00A21F2D" w:rsidRDefault="00A21F2D" w:rsidP="003D43B3">
      <w:pPr>
        <w:spacing w:line="480" w:lineRule="auto"/>
        <w:ind w:firstLineChars="50" w:firstLine="110"/>
        <w:rPr>
          <w:rFonts w:ascii="Arial" w:hAnsi="Arial" w:cs="Arial"/>
          <w:sz w:val="22"/>
        </w:rPr>
      </w:pPr>
      <w:r>
        <w:rPr>
          <w:rFonts w:ascii="Arial" w:hAnsi="Arial" w:cs="Arial"/>
          <w:sz w:val="22"/>
        </w:rPr>
        <w:t>The accuracy of nEMGNet-B</w:t>
      </w:r>
      <w:r w:rsidR="00282D27">
        <w:rPr>
          <w:rFonts w:ascii="Arial" w:hAnsi="Arial" w:cs="Arial"/>
          <w:sz w:val="22"/>
        </w:rPr>
        <w:t xml:space="preserve"> is depicted as confusion matrices</w:t>
      </w:r>
      <w:r>
        <w:rPr>
          <w:rFonts w:ascii="Arial" w:hAnsi="Arial" w:cs="Arial"/>
          <w:sz w:val="22"/>
        </w:rPr>
        <w:t xml:space="preserve"> by muscle prediction results and subject prediction results for each diagnosis</w:t>
      </w:r>
      <w:r w:rsidR="006763E7">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sidR="006763E7">
        <w:rPr>
          <w:rFonts w:ascii="Arial" w:hAnsi="Arial" w:cs="Arial"/>
          <w:sz w:val="22"/>
        </w:rPr>
        <w:t xml:space="preserve"> </w:t>
      </w:r>
    </w:p>
    <w:p w:rsidR="00A80CDE" w:rsidRDefault="00A80CDE" w:rsidP="00EE49C7">
      <w:pPr>
        <w:spacing w:line="480" w:lineRule="auto"/>
        <w:rPr>
          <w:rFonts w:ascii="Arial" w:hAnsi="Arial" w:cs="Arial"/>
          <w:sz w:val="22"/>
        </w:rPr>
      </w:pPr>
      <w:r>
        <w:rPr>
          <w:rFonts w:ascii="Arial" w:hAnsi="Arial" w:cs="Arial" w:hint="eastAsia"/>
          <w:noProof/>
          <w:sz w:val="22"/>
        </w:rPr>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B769F0" w:rsidP="00B769F0">
      <w:pPr>
        <w:spacing w:line="480" w:lineRule="auto"/>
        <w:rPr>
          <w:rFonts w:ascii="Arial" w:hAnsi="Arial" w:cs="Arial"/>
          <w:sz w:val="22"/>
        </w:rPr>
      </w:pPr>
      <w:r w:rsidRPr="00B769F0">
        <w:rPr>
          <w:rFonts w:ascii="Arial" w:hAnsi="Arial" w:cs="Arial"/>
          <w:sz w:val="22"/>
        </w:rPr>
        <w:t>Figure 4 Confusion matri</w:t>
      </w:r>
      <w:r w:rsidR="00B65882">
        <w:rPr>
          <w:rFonts w:ascii="Arial" w:hAnsi="Arial" w:cs="Arial"/>
          <w:sz w:val="22"/>
        </w:rPr>
        <w:t>ces</w:t>
      </w:r>
      <w:r w:rsidRPr="00B769F0">
        <w:rPr>
          <w:rFonts w:ascii="Arial" w:hAnsi="Arial" w:cs="Arial"/>
          <w:sz w:val="22"/>
        </w:rPr>
        <w:t xml:space="preserve"> of </w:t>
      </w:r>
      <w:r w:rsidR="00F7753F">
        <w:rPr>
          <w:rFonts w:ascii="Arial" w:hAnsi="Arial" w:cs="Arial" w:hint="eastAsia"/>
          <w:sz w:val="22"/>
        </w:rPr>
        <w:t xml:space="preserve">prediction by </w:t>
      </w:r>
      <w:r w:rsidR="00A80CDE">
        <w:rPr>
          <w:rFonts w:ascii="Arial" w:hAnsi="Arial" w:cs="Arial" w:hint="eastAsia"/>
          <w:sz w:val="22"/>
        </w:rPr>
        <w:t>nEMGNet-B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A80CDE">
        <w:rPr>
          <w:rFonts w:ascii="Arial" w:hAnsi="Arial" w:cs="Arial"/>
          <w:sz w:val="22"/>
        </w:rPr>
        <w:t xml:space="preserve">EMG waveform, Right; </w:t>
      </w:r>
      <w:r w:rsidR="002323B4">
        <w:rPr>
          <w:rFonts w:ascii="Arial" w:hAnsi="Arial" w:cs="Arial"/>
          <w:sz w:val="22"/>
        </w:rPr>
        <w:t xml:space="preserve">Accuracy of </w:t>
      </w:r>
      <w:r w:rsidR="00A80CDE">
        <w:rPr>
          <w:rFonts w:ascii="Arial" w:hAnsi="Arial" w:cs="Arial"/>
          <w:sz w:val="22"/>
        </w:rPr>
        <w:t xml:space="preserve">predicted results by considering all EMG of each </w:t>
      </w:r>
      <w:r w:rsidR="00A80CDE">
        <w:rPr>
          <w:rFonts w:ascii="Arial" w:hAnsi="Arial" w:cs="Arial"/>
          <w:sz w:val="22"/>
        </w:rPr>
        <w:lastRenderedPageBreak/>
        <w:t xml:space="preserve">patient together </w:t>
      </w:r>
    </w:p>
    <w:p w:rsidR="00377A28" w:rsidRDefault="00377A28" w:rsidP="00B769F0">
      <w:pPr>
        <w:spacing w:line="480" w:lineRule="auto"/>
        <w:rPr>
          <w:rFonts w:ascii="Arial" w:hAnsi="Arial" w:cs="Arial"/>
          <w:sz w:val="22"/>
        </w:rPr>
      </w:pPr>
    </w:p>
    <w:p w:rsidR="009662BE" w:rsidRDefault="00F4475B" w:rsidP="003D43B3">
      <w:pPr>
        <w:spacing w:line="480" w:lineRule="auto"/>
        <w:ind w:firstLineChars="50" w:firstLine="110"/>
        <w:rPr>
          <w:rFonts w:ascii="Arial" w:hAnsi="Arial" w:cs="Arial"/>
          <w:sz w:val="22"/>
        </w:rPr>
      </w:pPr>
      <w:r>
        <w:rPr>
          <w:rFonts w:ascii="Arial" w:hAnsi="Arial" w:cs="Arial"/>
          <w:sz w:val="22"/>
        </w:rPr>
        <w:t>Based on the results of training through nEMGNet, the characteristics of the waveform of myopathy, neuropathy, and normal were similar to characteristics of the actual EMG waveform. Waveform of myopathy showed small amplitude and short duration and neuropathy showed high amplitude and long duration.</w:t>
      </w:r>
      <w:r w:rsidR="009662BE">
        <w:rPr>
          <w:rFonts w:ascii="Arial" w:hAnsi="Arial" w:cs="Arial" w:hint="eastAsia"/>
          <w:sz w:val="22"/>
        </w:rPr>
        <w:t xml:space="preserve"> </w:t>
      </w:r>
      <w:r w:rsidR="009662BE">
        <w:rPr>
          <w:rFonts w:ascii="Arial" w:hAnsi="Arial" w:cs="Arial"/>
          <w:sz w:val="22"/>
        </w:rPr>
        <w:t xml:space="preserve">(Figure 5) </w:t>
      </w:r>
    </w:p>
    <w:p w:rsidR="00172448" w:rsidRDefault="00982600" w:rsidP="00CA59AD">
      <w:pPr>
        <w:spacing w:line="480" w:lineRule="auto"/>
        <w:rPr>
          <w:rFonts w:ascii="Arial" w:hAnsi="Arial" w:cs="Arial"/>
          <w:sz w:val="22"/>
        </w:rPr>
      </w:pPr>
      <w:r>
        <w:rPr>
          <w:rFonts w:ascii="Arial" w:hAnsi="Arial" w:cs="Arial" w:hint="eastAsia"/>
          <w:noProof/>
          <w:sz w:val="22"/>
        </w:rPr>
        <w:drawing>
          <wp:inline distT="0" distB="0" distL="0" distR="0">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11">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rsidR="00381980" w:rsidRDefault="00946C4A" w:rsidP="00CA59AD">
      <w:pPr>
        <w:spacing w:line="480" w:lineRule="auto"/>
        <w:rPr>
          <w:rFonts w:ascii="Arial" w:hAnsi="Arial" w:cs="Arial"/>
          <w:sz w:val="22"/>
        </w:rPr>
      </w:pPr>
      <w:r>
        <w:rPr>
          <w:rFonts w:ascii="Arial" w:hAnsi="Arial" w:cs="Arial"/>
          <w:sz w:val="22"/>
        </w:rPr>
        <w:lastRenderedPageBreak/>
        <w:t>Figure 5</w:t>
      </w:r>
      <w:r w:rsidR="002853BA">
        <w:rPr>
          <w:rFonts w:ascii="Arial" w:hAnsi="Arial" w:cs="Arial"/>
          <w:sz w:val="22"/>
        </w:rPr>
        <w:t>.</w:t>
      </w:r>
      <w:r w:rsidR="0025632E" w:rsidRPr="0025632E">
        <w:rPr>
          <w:rFonts w:ascii="Arial" w:hAnsi="Arial" w:cs="Arial"/>
          <w:sz w:val="22"/>
        </w:rPr>
        <w:t xml:space="preserve"> </w:t>
      </w:r>
      <w:r w:rsidR="004D534F">
        <w:rPr>
          <w:rFonts w:ascii="Arial" w:hAnsi="Arial" w:cs="Arial"/>
          <w:sz w:val="22"/>
        </w:rPr>
        <w:t>Trained waveforms</w:t>
      </w:r>
      <w:r w:rsidR="0025632E" w:rsidRPr="0025632E">
        <w:rPr>
          <w:rFonts w:ascii="Arial" w:hAnsi="Arial" w:cs="Arial"/>
          <w:sz w:val="22"/>
        </w:rPr>
        <w:t xml:space="preserve"> of </w:t>
      </w:r>
      <w:r w:rsidR="004D534F">
        <w:rPr>
          <w:rFonts w:ascii="Arial" w:hAnsi="Arial" w:cs="Arial"/>
          <w:sz w:val="22"/>
        </w:rPr>
        <w:t xml:space="preserve">myopathy, neuropathy, and normal based on </w:t>
      </w:r>
      <w:r w:rsidR="0025632E" w:rsidRPr="0025632E">
        <w:rPr>
          <w:rFonts w:ascii="Arial" w:hAnsi="Arial" w:cs="Arial"/>
          <w:sz w:val="22"/>
        </w:rPr>
        <w:t xml:space="preserve">nEMGNet. </w:t>
      </w:r>
      <w:r w:rsidR="00EA55A8">
        <w:rPr>
          <w:rFonts w:ascii="Arial" w:hAnsi="Arial" w:cs="Arial"/>
          <w:sz w:val="22"/>
        </w:rPr>
        <w:t xml:space="preserve">Left </w:t>
      </w:r>
      <w:r w:rsidR="00744BCE">
        <w:rPr>
          <w:rFonts w:ascii="Arial" w:hAnsi="Arial" w:cs="Arial"/>
          <w:sz w:val="22"/>
        </w:rPr>
        <w:t>columns,</w:t>
      </w:r>
      <w:r w:rsidR="00EA55A8">
        <w:rPr>
          <w:rFonts w:ascii="Arial" w:hAnsi="Arial" w:cs="Arial"/>
          <w:sz w:val="22"/>
        </w:rPr>
        <w:t xml:space="preserve"> </w:t>
      </w:r>
      <w:r w:rsidR="00744BCE">
        <w:rPr>
          <w:rFonts w:ascii="Arial" w:hAnsi="Arial" w:cs="Arial"/>
          <w:sz w:val="22"/>
        </w:rPr>
        <w:t>waveform based on learned features by nEMGNet; Right colomn, actual waveform</w:t>
      </w:r>
      <w:r w:rsidR="00F15FE8">
        <w:rPr>
          <w:rFonts w:ascii="Arial" w:hAnsi="Arial" w:cs="Arial"/>
          <w:sz w:val="22"/>
        </w:rPr>
        <w:t>;</w:t>
      </w:r>
      <w:r w:rsidR="00744BCE">
        <w:rPr>
          <w:rFonts w:ascii="Arial" w:hAnsi="Arial" w:cs="Arial"/>
          <w:sz w:val="22"/>
        </w:rPr>
        <w:t xml:space="preserve"> </w:t>
      </w:r>
      <w:r w:rsidR="00F15FE8">
        <w:rPr>
          <w:rFonts w:ascii="Arial" w:hAnsi="Arial" w:cs="Arial"/>
          <w:sz w:val="22"/>
        </w:rPr>
        <w:t xml:space="preserve">First row, myopathy; second row, neuropathy; third row, normal. </w:t>
      </w:r>
      <w:r w:rsidR="00020AEA">
        <w:rPr>
          <w:rFonts w:ascii="Arial" w:hAnsi="Arial" w:cs="Arial"/>
          <w:sz w:val="22"/>
        </w:rPr>
        <w:t xml:space="preserve">Note that (A), (B), (E), (F) </w:t>
      </w:r>
      <w:r w:rsidR="00B65AC2">
        <w:rPr>
          <w:rFonts w:ascii="Arial" w:hAnsi="Arial" w:cs="Arial"/>
          <w:sz w:val="22"/>
        </w:rPr>
        <w:t>were</w:t>
      </w:r>
      <w:r w:rsidR="0025632E" w:rsidRPr="0025632E">
        <w:rPr>
          <w:rFonts w:ascii="Arial" w:hAnsi="Arial" w:cs="Arial"/>
          <w:sz w:val="22"/>
        </w:rPr>
        <w:t xml:space="preserve"> plotted with 5mV y-axis limit</w:t>
      </w:r>
      <w:r w:rsidR="00B65AC2">
        <w:rPr>
          <w:rFonts w:ascii="Arial" w:hAnsi="Arial" w:cs="Arial"/>
          <w:sz w:val="22"/>
        </w:rPr>
        <w:t xml:space="preserve"> and (C), (D) wa</w:t>
      </w:r>
      <w:r w:rsidR="0025632E" w:rsidRPr="0025632E">
        <w:rPr>
          <w:rFonts w:ascii="Arial" w:hAnsi="Arial" w:cs="Arial"/>
          <w:sz w:val="22"/>
        </w:rPr>
        <w:t xml:space="preserve">s plotted with 20mV y-axis limit to show the overall shape of the </w:t>
      </w:r>
      <w:r w:rsidR="00B65AC2">
        <w:rPr>
          <w:rFonts w:ascii="Arial" w:hAnsi="Arial" w:cs="Arial"/>
          <w:sz w:val="22"/>
        </w:rPr>
        <w:t>neuropathy EMG</w:t>
      </w:r>
      <w:r w:rsidR="0025632E" w:rsidRPr="0025632E">
        <w:rPr>
          <w:rFonts w:ascii="Arial" w:hAnsi="Arial" w:cs="Arial"/>
          <w:sz w:val="22"/>
        </w:rPr>
        <w:t xml:space="preserve"> signal</w:t>
      </w:r>
      <w:r w:rsidR="00B65AC2">
        <w:rPr>
          <w:rFonts w:ascii="Arial" w:hAnsi="Arial" w:cs="Arial"/>
          <w:sz w:val="22"/>
        </w:rPr>
        <w:t xml:space="preserve"> of high amplitude</w:t>
      </w:r>
      <w:r w:rsidR="0025632E" w:rsidRPr="0025632E">
        <w:rPr>
          <w:rFonts w:ascii="Arial" w:hAnsi="Arial" w:cs="Arial"/>
          <w:sz w:val="22"/>
        </w:rPr>
        <w:t xml:space="preserve">. </w:t>
      </w:r>
    </w:p>
    <w:p w:rsidR="00210DFC" w:rsidRDefault="00210DFC" w:rsidP="00CA59AD">
      <w:pPr>
        <w:spacing w:line="480" w:lineRule="auto"/>
        <w:rPr>
          <w:rFonts w:ascii="Arial" w:hAnsi="Arial" w:cs="Arial"/>
          <w:sz w:val="22"/>
        </w:rPr>
      </w:pPr>
    </w:p>
    <w:p w:rsidR="0025632E" w:rsidRDefault="00D7133D" w:rsidP="00CA59AD">
      <w:pPr>
        <w:spacing w:line="480" w:lineRule="auto"/>
        <w:rPr>
          <w:rFonts w:ascii="Arial" w:hAnsi="Arial" w:cs="Arial"/>
          <w:sz w:val="22"/>
        </w:rPr>
      </w:pPr>
      <w:r>
        <w:rPr>
          <w:rFonts w:ascii="Arial" w:hAnsi="Arial" w:cs="Arial"/>
          <w:sz w:val="22"/>
        </w:rPr>
        <w:t>The prediction results of nEMGNet and the results of classification by 6 physicians were compared. The sensitivity and specificity of the former were ~,</w:t>
      </w:r>
      <w:r w:rsidR="00934EAC">
        <w:rPr>
          <w:rFonts w:ascii="Arial" w:hAnsi="Arial" w:cs="Arial"/>
          <w:sz w:val="22"/>
        </w:rPr>
        <w:t xml:space="preserve"> </w:t>
      </w:r>
      <w:r>
        <w:rPr>
          <w:rFonts w:ascii="Arial" w:hAnsi="Arial" w:cs="Arial"/>
          <w:sz w:val="22"/>
        </w:rPr>
        <w:t>~ and</w:t>
      </w:r>
      <w:r w:rsidR="009D281C">
        <w:rPr>
          <w:rFonts w:ascii="Arial" w:hAnsi="Arial" w:cs="Arial"/>
          <w:sz w:val="22"/>
        </w:rPr>
        <w:t xml:space="preserve"> those of the latter were ~, </w:t>
      </w:r>
      <w:r>
        <w:rPr>
          <w:rFonts w:ascii="Arial" w:hAnsi="Arial" w:cs="Arial"/>
          <w:sz w:val="22"/>
        </w:rPr>
        <w:t xml:space="preserve">~ by median and interquartile range. </w:t>
      </w:r>
      <w:r w:rsidR="00C70EF0" w:rsidRPr="00C70EF0">
        <w:rPr>
          <w:rFonts w:ascii="Arial" w:hAnsi="Arial" w:cs="Arial"/>
          <w:sz w:val="22"/>
        </w:rPr>
        <w:t>The inter-rater reliability between physicians and the inter-rater reliability between physicians and n</w:t>
      </w:r>
      <w:r w:rsidR="00C70EF0">
        <w:rPr>
          <w:rFonts w:ascii="Arial" w:hAnsi="Arial" w:cs="Arial"/>
          <w:sz w:val="22"/>
        </w:rPr>
        <w:t>EMGNet were ~, ~ (Fleiss kappa)</w:t>
      </w:r>
      <w:r w:rsidR="00366841">
        <w:rPr>
          <w:rFonts w:ascii="Arial" w:hAnsi="Arial" w:cs="Arial" w:hint="eastAsia"/>
          <w:sz w:val="22"/>
        </w:rPr>
        <w:t>.</w:t>
      </w:r>
      <w:r w:rsidR="00DA5C61">
        <w:rPr>
          <w:rFonts w:ascii="Arial" w:hAnsi="Arial" w:cs="Arial"/>
          <w:sz w:val="22"/>
        </w:rPr>
        <w:t xml:space="preserve"> </w:t>
      </w:r>
      <w:r w:rsidR="003568C8">
        <w:rPr>
          <w:rFonts w:ascii="Arial" w:hAnsi="Arial" w:cs="Arial"/>
          <w:sz w:val="22"/>
        </w:rPr>
        <w:t>The time taken for classification was ~ second, ~ second for 6 physicians and nEMGNet per muscle and ~ second, ~second for 1 subject</w:t>
      </w:r>
      <w:r w:rsidR="00DA5C61">
        <w:rPr>
          <w:rFonts w:ascii="Arial" w:hAnsi="Arial" w:cs="Arial" w:hint="eastAsia"/>
          <w:sz w:val="22"/>
        </w:rPr>
        <w:t>.</w:t>
      </w:r>
      <w:r w:rsidR="00DA5C61">
        <w:rPr>
          <w:rFonts w:ascii="Arial" w:hAnsi="Arial" w:cs="Arial"/>
          <w:sz w:val="22"/>
        </w:rPr>
        <w:t xml:space="preserve"> </w:t>
      </w:r>
      <w:r w:rsidR="002451EE">
        <w:rPr>
          <w:rFonts w:ascii="Arial" w:hAnsi="Arial" w:cs="Arial"/>
          <w:sz w:val="22"/>
        </w:rPr>
        <w:t xml:space="preserve">(Table </w:t>
      </w:r>
      <w:r w:rsidR="00B976F2">
        <w:rPr>
          <w:rFonts w:ascii="Arial" w:hAnsi="Arial" w:cs="Arial"/>
          <w:sz w:val="22"/>
        </w:rPr>
        <w:t>6</w:t>
      </w:r>
      <w:r w:rsidR="002451EE">
        <w:rPr>
          <w:rFonts w:ascii="Arial" w:hAnsi="Arial" w:cs="Arial"/>
          <w:sz w:val="22"/>
        </w:rPr>
        <w:t>)</w:t>
      </w:r>
    </w:p>
    <w:tbl>
      <w:tblPr>
        <w:tblStyle w:val="a5"/>
        <w:tblW w:w="0" w:type="auto"/>
        <w:tblLook w:val="04A0" w:firstRow="1" w:lastRow="0" w:firstColumn="1" w:lastColumn="0" w:noHBand="0" w:noVBand="1"/>
      </w:tblPr>
      <w:tblGrid>
        <w:gridCol w:w="4248"/>
        <w:gridCol w:w="2384"/>
        <w:gridCol w:w="2384"/>
      </w:tblGrid>
      <w:tr w:rsidR="00661BE8" w:rsidTr="007843C7">
        <w:tc>
          <w:tcPr>
            <w:tcW w:w="4248" w:type="dxa"/>
          </w:tcPr>
          <w:p w:rsidR="00661BE8" w:rsidRDefault="00661BE8" w:rsidP="00CA59AD">
            <w:pPr>
              <w:spacing w:line="480" w:lineRule="auto"/>
              <w:rPr>
                <w:rFonts w:ascii="Arial" w:hAnsi="Arial" w:cs="Arial"/>
                <w:sz w:val="22"/>
              </w:rPr>
            </w:pPr>
          </w:p>
        </w:tc>
        <w:tc>
          <w:tcPr>
            <w:tcW w:w="2384" w:type="dxa"/>
          </w:tcPr>
          <w:p w:rsidR="00661BE8" w:rsidRDefault="00661BE8" w:rsidP="00CF4BDD">
            <w:pPr>
              <w:spacing w:line="480" w:lineRule="auto"/>
              <w:jc w:val="center"/>
              <w:rPr>
                <w:rFonts w:ascii="Arial" w:hAnsi="Arial" w:cs="Arial"/>
                <w:sz w:val="22"/>
              </w:rPr>
            </w:pPr>
            <w:r>
              <w:rPr>
                <w:rFonts w:ascii="Arial" w:hAnsi="Arial" w:cs="Arial"/>
                <w:sz w:val="22"/>
              </w:rPr>
              <w:t>P</w:t>
            </w:r>
            <w:r>
              <w:rPr>
                <w:rFonts w:ascii="Arial" w:hAnsi="Arial" w:cs="Arial" w:hint="eastAsia"/>
                <w:sz w:val="22"/>
              </w:rPr>
              <w:t>hysician</w:t>
            </w:r>
          </w:p>
        </w:tc>
        <w:tc>
          <w:tcPr>
            <w:tcW w:w="2384" w:type="dxa"/>
          </w:tcPr>
          <w:p w:rsidR="00661BE8" w:rsidRDefault="00661BE8" w:rsidP="00CF4BDD">
            <w:pPr>
              <w:spacing w:line="480" w:lineRule="auto"/>
              <w:jc w:val="center"/>
              <w:rPr>
                <w:rFonts w:ascii="Arial" w:hAnsi="Arial" w:cs="Arial"/>
                <w:sz w:val="22"/>
              </w:rPr>
            </w:pPr>
            <w:r>
              <w:rPr>
                <w:rFonts w:ascii="Arial" w:hAnsi="Arial" w:cs="Arial" w:hint="eastAsia"/>
                <w:sz w:val="22"/>
              </w:rPr>
              <w:t>nEMGNet</w:t>
            </w:r>
          </w:p>
        </w:tc>
      </w:tr>
      <w:tr w:rsidR="00661BE8" w:rsidTr="007843C7">
        <w:tc>
          <w:tcPr>
            <w:tcW w:w="4248" w:type="dxa"/>
          </w:tcPr>
          <w:p w:rsidR="00661BE8" w:rsidRDefault="00F45731" w:rsidP="00CA59AD">
            <w:pPr>
              <w:spacing w:line="480" w:lineRule="auto"/>
              <w:rPr>
                <w:rFonts w:ascii="Arial" w:hAnsi="Arial" w:cs="Arial"/>
                <w:sz w:val="22"/>
              </w:rPr>
            </w:pPr>
            <w:r>
              <w:rPr>
                <w:rFonts w:ascii="Arial" w:hAnsi="Arial" w:cs="Arial"/>
                <w:sz w:val="22"/>
              </w:rPr>
              <w:t>S</w:t>
            </w:r>
            <w:r>
              <w:rPr>
                <w:rFonts w:ascii="Arial" w:hAnsi="Arial" w:cs="Arial" w:hint="eastAsia"/>
                <w:sz w:val="22"/>
              </w:rPr>
              <w:t xml:space="preserve">ensitivity </w:t>
            </w:r>
            <w:r>
              <w:rPr>
                <w:rFonts w:ascii="Arial" w:hAnsi="Arial" w:cs="Arial"/>
                <w:sz w:val="22"/>
              </w:rPr>
              <w:t>(median, IQR)</w:t>
            </w:r>
          </w:p>
        </w:tc>
        <w:tc>
          <w:tcPr>
            <w:tcW w:w="2384" w:type="dxa"/>
          </w:tcPr>
          <w:p w:rsidR="00661BE8" w:rsidRDefault="00661BE8" w:rsidP="007756F3">
            <w:pPr>
              <w:spacing w:line="480" w:lineRule="auto"/>
              <w:jc w:val="center"/>
              <w:rPr>
                <w:rFonts w:ascii="Arial" w:hAnsi="Arial" w:cs="Arial"/>
                <w:sz w:val="22"/>
              </w:rPr>
            </w:pPr>
          </w:p>
        </w:tc>
        <w:tc>
          <w:tcPr>
            <w:tcW w:w="2384" w:type="dxa"/>
          </w:tcPr>
          <w:p w:rsidR="00661BE8" w:rsidRDefault="00661BE8" w:rsidP="007756F3">
            <w:pPr>
              <w:spacing w:line="480" w:lineRule="auto"/>
              <w:jc w:val="center"/>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Specificity</w:t>
            </w:r>
            <w:r>
              <w:rPr>
                <w:rFonts w:ascii="Arial" w:hAnsi="Arial" w:cs="Arial" w:hint="eastAsia"/>
                <w:sz w:val="22"/>
              </w:rPr>
              <w:t xml:space="preserve"> </w:t>
            </w:r>
            <w:r>
              <w:rPr>
                <w:rFonts w:ascii="Arial" w:hAnsi="Arial" w:cs="Arial"/>
                <w:sz w:val="22"/>
              </w:rPr>
              <w:t>(median, IQR)</w:t>
            </w:r>
          </w:p>
        </w:tc>
        <w:tc>
          <w:tcPr>
            <w:tcW w:w="2384" w:type="dxa"/>
          </w:tcPr>
          <w:p w:rsidR="007843C7" w:rsidRDefault="007843C7" w:rsidP="007756F3">
            <w:pPr>
              <w:spacing w:line="480" w:lineRule="auto"/>
              <w:jc w:val="center"/>
              <w:rPr>
                <w:rFonts w:ascii="Arial" w:hAnsi="Arial" w:cs="Arial"/>
                <w:sz w:val="22"/>
              </w:rPr>
            </w:pPr>
          </w:p>
        </w:tc>
        <w:tc>
          <w:tcPr>
            <w:tcW w:w="2384" w:type="dxa"/>
          </w:tcPr>
          <w:p w:rsidR="007843C7" w:rsidRDefault="007843C7" w:rsidP="007756F3">
            <w:pPr>
              <w:spacing w:line="480" w:lineRule="auto"/>
              <w:jc w:val="center"/>
              <w:rPr>
                <w:rFonts w:ascii="Arial" w:hAnsi="Arial" w:cs="Arial"/>
                <w:sz w:val="22"/>
              </w:rPr>
            </w:pPr>
          </w:p>
        </w:tc>
      </w:tr>
      <w:tr w:rsidR="007843C7" w:rsidTr="007843C7">
        <w:trPr>
          <w:trHeight w:val="751"/>
        </w:trPr>
        <w:tc>
          <w:tcPr>
            <w:tcW w:w="4248" w:type="dxa"/>
            <w:vMerge w:val="restart"/>
          </w:tcPr>
          <w:p w:rsidR="007843C7" w:rsidRDefault="007843C7" w:rsidP="007843C7">
            <w:pPr>
              <w:spacing w:line="480" w:lineRule="auto"/>
              <w:rPr>
                <w:rFonts w:ascii="Arial" w:hAnsi="Arial" w:cs="Arial"/>
                <w:sz w:val="22"/>
              </w:rPr>
            </w:pPr>
            <w:r>
              <w:rPr>
                <w:rFonts w:ascii="Arial" w:hAnsi="Arial" w:cs="Arial"/>
                <w:sz w:val="22"/>
              </w:rPr>
              <w:t xml:space="preserve">Inter-rater reliability </w:t>
            </w:r>
            <w:r w:rsidR="00D47C77">
              <w:rPr>
                <w:rFonts w:ascii="Arial" w:hAnsi="Arial" w:cs="Arial"/>
                <w:sz w:val="22"/>
              </w:rPr>
              <w:t>(Fleiss kappa)</w:t>
            </w:r>
          </w:p>
          <w:p w:rsidR="007843C7" w:rsidRDefault="007843C7" w:rsidP="007843C7">
            <w:pPr>
              <w:spacing w:line="480" w:lineRule="auto"/>
              <w:ind w:firstLineChars="100" w:firstLine="220"/>
              <w:rPr>
                <w:rFonts w:ascii="Arial" w:hAnsi="Arial" w:cs="Arial"/>
                <w:sz w:val="22"/>
              </w:rPr>
            </w:pPr>
            <w:r>
              <w:rPr>
                <w:rFonts w:ascii="Arial" w:hAnsi="Arial" w:cs="Arial"/>
                <w:sz w:val="22"/>
              </w:rPr>
              <w:t>Between physician</w:t>
            </w:r>
          </w:p>
          <w:p w:rsidR="007843C7" w:rsidRPr="007843C7" w:rsidRDefault="007843C7" w:rsidP="007843C7">
            <w:pPr>
              <w:spacing w:line="480" w:lineRule="auto"/>
              <w:ind w:firstLineChars="100" w:firstLine="220"/>
            </w:pPr>
            <w:r>
              <w:rPr>
                <w:rFonts w:ascii="Arial" w:hAnsi="Arial" w:cs="Arial"/>
                <w:sz w:val="22"/>
              </w:rPr>
              <w:t>Between Physician and nEMGNet</w:t>
            </w:r>
          </w:p>
        </w:tc>
        <w:tc>
          <w:tcPr>
            <w:tcW w:w="2384" w:type="dxa"/>
          </w:tcPr>
          <w:p w:rsidR="007843C7" w:rsidRDefault="007843C7" w:rsidP="007756F3">
            <w:pPr>
              <w:spacing w:line="480" w:lineRule="auto"/>
              <w:jc w:val="center"/>
              <w:rPr>
                <w:rFonts w:ascii="Arial" w:hAnsi="Arial" w:cs="Arial"/>
                <w:sz w:val="22"/>
              </w:rPr>
            </w:pPr>
          </w:p>
          <w:p w:rsidR="007843C7" w:rsidRPr="007843C7" w:rsidRDefault="007843C7" w:rsidP="007756F3">
            <w:pPr>
              <w:spacing w:line="480" w:lineRule="auto"/>
              <w:jc w:val="center"/>
              <w:rPr>
                <w:rFonts w:ascii="Arial" w:hAnsi="Arial" w:cs="Arial"/>
                <w:sz w:val="22"/>
              </w:rPr>
            </w:pPr>
          </w:p>
        </w:tc>
        <w:tc>
          <w:tcPr>
            <w:tcW w:w="2384" w:type="dxa"/>
          </w:tcPr>
          <w:p w:rsidR="007843C7" w:rsidRDefault="007843C7" w:rsidP="007756F3">
            <w:pPr>
              <w:spacing w:line="480" w:lineRule="auto"/>
              <w:jc w:val="center"/>
              <w:rPr>
                <w:rFonts w:ascii="Arial" w:hAnsi="Arial" w:cs="Arial"/>
                <w:sz w:val="22"/>
              </w:rPr>
            </w:pPr>
          </w:p>
        </w:tc>
      </w:tr>
      <w:tr w:rsidR="007843C7" w:rsidTr="007843C7">
        <w:tc>
          <w:tcPr>
            <w:tcW w:w="4248" w:type="dxa"/>
            <w:vMerge/>
          </w:tcPr>
          <w:p w:rsidR="007843C7" w:rsidRDefault="007843C7" w:rsidP="007843C7">
            <w:pPr>
              <w:spacing w:line="480" w:lineRule="auto"/>
              <w:rPr>
                <w:rFonts w:ascii="Arial" w:hAnsi="Arial" w:cs="Arial"/>
                <w:sz w:val="22"/>
              </w:rPr>
            </w:pPr>
          </w:p>
        </w:tc>
        <w:tc>
          <w:tcPr>
            <w:tcW w:w="4768" w:type="dxa"/>
            <w:gridSpan w:val="2"/>
          </w:tcPr>
          <w:p w:rsidR="007843C7" w:rsidRDefault="007843C7" w:rsidP="008D21FD">
            <w:pPr>
              <w:spacing w:line="480" w:lineRule="auto"/>
              <w:jc w:val="right"/>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Elapsed time (sec)</w:t>
            </w:r>
          </w:p>
        </w:tc>
        <w:tc>
          <w:tcPr>
            <w:tcW w:w="2384" w:type="dxa"/>
          </w:tcPr>
          <w:p w:rsidR="007843C7" w:rsidRDefault="007843C7" w:rsidP="007756F3">
            <w:pPr>
              <w:spacing w:line="480" w:lineRule="auto"/>
              <w:jc w:val="center"/>
              <w:rPr>
                <w:rFonts w:ascii="Arial" w:hAnsi="Arial" w:cs="Arial"/>
                <w:sz w:val="22"/>
              </w:rPr>
            </w:pPr>
          </w:p>
        </w:tc>
        <w:tc>
          <w:tcPr>
            <w:tcW w:w="2384" w:type="dxa"/>
          </w:tcPr>
          <w:p w:rsidR="00DA48FC" w:rsidRDefault="00CF4BDD" w:rsidP="007756F3">
            <w:pPr>
              <w:spacing w:line="480" w:lineRule="auto"/>
              <w:jc w:val="center"/>
              <w:rPr>
                <w:rFonts w:ascii="Arial" w:hAnsi="Arial" w:cs="Arial"/>
                <w:sz w:val="22"/>
              </w:rPr>
            </w:pPr>
            <w:r>
              <w:rPr>
                <w:rFonts w:ascii="Arial" w:hAnsi="Arial" w:cs="Arial" w:hint="eastAsia"/>
                <w:sz w:val="22"/>
              </w:rPr>
              <w:t>21.62</w:t>
            </w:r>
            <w:r w:rsidR="00DA48FC">
              <w:rPr>
                <w:rFonts w:ascii="Arial" w:hAnsi="Arial" w:cs="Arial"/>
                <w:sz w:val="22"/>
              </w:rPr>
              <w:t xml:space="preserve"> (GPU)</w:t>
            </w:r>
          </w:p>
          <w:p w:rsidR="007843C7" w:rsidRDefault="00CF4BDD" w:rsidP="007756F3">
            <w:pPr>
              <w:spacing w:line="480" w:lineRule="auto"/>
              <w:jc w:val="center"/>
              <w:rPr>
                <w:rFonts w:ascii="Arial" w:hAnsi="Arial" w:cs="Arial"/>
                <w:sz w:val="22"/>
              </w:rPr>
            </w:pPr>
            <w:r>
              <w:rPr>
                <w:rFonts w:ascii="Arial" w:hAnsi="Arial" w:cs="Arial" w:hint="eastAsia"/>
                <w:sz w:val="22"/>
              </w:rPr>
              <w:t xml:space="preserve"> </w:t>
            </w:r>
            <w:r w:rsidR="00DA48FC">
              <w:rPr>
                <w:rFonts w:ascii="Arial" w:hAnsi="Arial" w:cs="Arial"/>
                <w:sz w:val="22"/>
              </w:rPr>
              <w:t>43.28 (CPU)</w:t>
            </w:r>
          </w:p>
        </w:tc>
      </w:tr>
    </w:tbl>
    <w:p w:rsidR="00F7154D" w:rsidRDefault="000E2D40" w:rsidP="00CA59AD">
      <w:pPr>
        <w:spacing w:line="480" w:lineRule="auto"/>
        <w:rPr>
          <w:rFonts w:ascii="Arial" w:hAnsi="Arial" w:cs="Arial"/>
          <w:sz w:val="22"/>
        </w:rPr>
      </w:pPr>
      <w:r>
        <w:rPr>
          <w:rFonts w:ascii="Arial" w:hAnsi="Arial" w:cs="Arial" w:hint="eastAsia"/>
          <w:sz w:val="22"/>
        </w:rPr>
        <w:t>T</w:t>
      </w:r>
      <w:r w:rsidR="00B976F2">
        <w:rPr>
          <w:rFonts w:ascii="Arial" w:hAnsi="Arial" w:cs="Arial"/>
          <w:sz w:val="22"/>
        </w:rPr>
        <w:t>able 6</w:t>
      </w:r>
      <w:r w:rsidR="00A7713D">
        <w:rPr>
          <w:rFonts w:ascii="Arial" w:hAnsi="Arial" w:cs="Arial"/>
          <w:sz w:val="22"/>
        </w:rPr>
        <w:t>. The r</w:t>
      </w:r>
      <w:r>
        <w:rPr>
          <w:rFonts w:ascii="Arial" w:hAnsi="Arial" w:cs="Arial"/>
          <w:sz w:val="22"/>
        </w:rPr>
        <w:t>esult</w:t>
      </w:r>
      <w:r w:rsidR="00A7713D">
        <w:rPr>
          <w:rFonts w:ascii="Arial" w:hAnsi="Arial" w:cs="Arial"/>
          <w:sz w:val="22"/>
        </w:rPr>
        <w:t>s</w:t>
      </w:r>
      <w:r>
        <w:rPr>
          <w:rFonts w:ascii="Arial" w:hAnsi="Arial" w:cs="Arial"/>
          <w:sz w:val="22"/>
        </w:rPr>
        <w:t xml:space="preserve"> of classification by physicians (mean result of 6 physicians) and nEMGNet. Result was shown with sensitivity, specificity, inter-rater reliability, elapsed time.</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Conclusions </w:t>
      </w:r>
    </w:p>
    <w:p w:rsidR="00D22DBD" w:rsidRDefault="006B11EA" w:rsidP="00D22DBD">
      <w:pPr>
        <w:spacing w:line="480" w:lineRule="auto"/>
        <w:ind w:firstLineChars="50" w:firstLine="110"/>
        <w:rPr>
          <w:rFonts w:ascii="Arial" w:hAnsi="Arial" w:cs="Arial"/>
          <w:kern w:val="0"/>
          <w:sz w:val="22"/>
        </w:rPr>
      </w:pPr>
      <w:r>
        <w:rPr>
          <w:rFonts w:ascii="Arial" w:hAnsi="Arial" w:cs="Arial"/>
          <w:kern w:val="0"/>
          <w:sz w:val="22"/>
        </w:rPr>
        <w:t xml:space="preserve">The aim of this study was to evaluate the accuracy of </w:t>
      </w:r>
      <w:r w:rsidR="001D6C3D">
        <w:rPr>
          <w:rFonts w:ascii="Arial" w:hAnsi="Arial" w:cs="Arial"/>
          <w:kern w:val="0"/>
          <w:sz w:val="22"/>
        </w:rPr>
        <w:t>detecting the presence of peripheral neuropathy or myopathy by analyzing EMG waveform data using machine learning, and to confirm its applicability in clinical practice</w:t>
      </w:r>
      <w:r>
        <w:rPr>
          <w:rFonts w:ascii="Arial" w:hAnsi="Arial" w:cs="Arial"/>
          <w:kern w:val="0"/>
          <w:sz w:val="22"/>
        </w:rPr>
        <w:t>.</w:t>
      </w:r>
      <w:r w:rsidR="00360708">
        <w:rPr>
          <w:rFonts w:ascii="Arial" w:hAnsi="Arial" w:cs="Arial"/>
          <w:kern w:val="0"/>
          <w:sz w:val="22"/>
        </w:rPr>
        <w:t xml:space="preserve"> </w:t>
      </w:r>
      <w:r w:rsidR="00C55622">
        <w:rPr>
          <w:rFonts w:ascii="Arial" w:hAnsi="Arial" w:cs="Arial"/>
          <w:kern w:val="0"/>
          <w:sz w:val="22"/>
        </w:rPr>
        <w:t>For that purpose, w</w:t>
      </w:r>
      <w:r w:rsidR="00F863AF">
        <w:rPr>
          <w:rFonts w:ascii="Arial" w:hAnsi="Arial" w:cs="Arial"/>
          <w:kern w:val="0"/>
          <w:sz w:val="22"/>
        </w:rPr>
        <w:t>e applied deep learning</w:t>
      </w:r>
      <w:r w:rsidR="00C55622">
        <w:rPr>
          <w:rFonts w:ascii="Arial" w:hAnsi="Arial" w:cs="Arial"/>
          <w:kern w:val="0"/>
          <w:sz w:val="22"/>
        </w:rPr>
        <w:t xml:space="preserve"> named nEMGNet</w:t>
      </w:r>
      <w:r w:rsidR="00F863AF">
        <w:rPr>
          <w:rFonts w:ascii="Arial" w:hAnsi="Arial" w:cs="Arial"/>
          <w:kern w:val="0"/>
          <w:sz w:val="22"/>
        </w:rPr>
        <w:t xml:space="preserve"> to interpreting the EMG wav</w:t>
      </w:r>
      <w:r w:rsidR="00123CBF">
        <w:rPr>
          <w:rFonts w:ascii="Arial" w:hAnsi="Arial" w:cs="Arial"/>
          <w:kern w:val="0"/>
          <w:sz w:val="22"/>
        </w:rPr>
        <w:t>eforms, and asses</w:t>
      </w:r>
      <w:r w:rsidR="00D72E8F">
        <w:rPr>
          <w:rFonts w:ascii="Arial" w:hAnsi="Arial" w:cs="Arial"/>
          <w:kern w:val="0"/>
          <w:sz w:val="22"/>
        </w:rPr>
        <w:t>s the performance and</w:t>
      </w:r>
      <w:r w:rsidR="00123CBF">
        <w:rPr>
          <w:rFonts w:ascii="Arial" w:hAnsi="Arial" w:cs="Arial"/>
          <w:kern w:val="0"/>
          <w:sz w:val="22"/>
        </w:rPr>
        <w:t xml:space="preserve"> </w:t>
      </w:r>
      <w:r w:rsidR="00F863AF">
        <w:rPr>
          <w:rFonts w:ascii="Arial" w:hAnsi="Arial" w:cs="Arial"/>
          <w:kern w:val="0"/>
          <w:sz w:val="22"/>
        </w:rPr>
        <w:t xml:space="preserve">compare the </w:t>
      </w:r>
      <w:r w:rsidR="00FC7A0A">
        <w:rPr>
          <w:rFonts w:ascii="Arial" w:hAnsi="Arial" w:cs="Arial"/>
          <w:kern w:val="0"/>
          <w:sz w:val="22"/>
        </w:rPr>
        <w:t>accuracy with</w:t>
      </w:r>
      <w:r w:rsidR="00F863AF">
        <w:rPr>
          <w:rFonts w:ascii="Arial" w:hAnsi="Arial" w:cs="Arial"/>
          <w:kern w:val="0"/>
          <w:sz w:val="22"/>
        </w:rPr>
        <w:t xml:space="preserve"> </w:t>
      </w:r>
      <w:r w:rsidR="00FC7A0A">
        <w:rPr>
          <w:rFonts w:ascii="Arial" w:hAnsi="Arial" w:cs="Arial"/>
          <w:kern w:val="0"/>
          <w:sz w:val="22"/>
        </w:rPr>
        <w:t>classification by</w:t>
      </w:r>
      <w:r w:rsidR="00072B80">
        <w:rPr>
          <w:rFonts w:ascii="Arial" w:hAnsi="Arial" w:cs="Arial"/>
          <w:kern w:val="0"/>
          <w:sz w:val="22"/>
        </w:rPr>
        <w:t xml:space="preserve"> 6</w:t>
      </w:r>
      <w:r w:rsidR="00FC7A0A">
        <w:rPr>
          <w:rFonts w:ascii="Arial" w:hAnsi="Arial" w:cs="Arial"/>
          <w:kern w:val="0"/>
          <w:sz w:val="22"/>
        </w:rPr>
        <w:t xml:space="preserve"> physicians</w:t>
      </w:r>
      <w:r w:rsidR="00F863AF">
        <w:rPr>
          <w:rFonts w:ascii="Arial" w:hAnsi="Arial" w:cs="Arial"/>
          <w:kern w:val="0"/>
          <w:sz w:val="22"/>
        </w:rPr>
        <w:t xml:space="preserve">. </w:t>
      </w:r>
      <w:r w:rsidR="00A50DC5">
        <w:rPr>
          <w:rFonts w:ascii="Arial" w:hAnsi="Arial" w:cs="Arial" w:hint="eastAsia"/>
          <w:kern w:val="0"/>
          <w:sz w:val="22"/>
        </w:rPr>
        <w:t>A</w:t>
      </w:r>
      <w:r w:rsidR="00A50DC5">
        <w:rPr>
          <w:rFonts w:ascii="Arial" w:hAnsi="Arial" w:cs="Arial"/>
          <w:kern w:val="0"/>
          <w:sz w:val="22"/>
        </w:rPr>
        <w:t>s a re</w:t>
      </w:r>
      <w:r w:rsidR="00FF7A84">
        <w:rPr>
          <w:rFonts w:ascii="Arial" w:hAnsi="Arial" w:cs="Arial"/>
          <w:kern w:val="0"/>
          <w:sz w:val="22"/>
        </w:rPr>
        <w:t>sult of analysis with nEMGNet,</w:t>
      </w:r>
      <w:r w:rsidR="00A50DC5">
        <w:rPr>
          <w:rFonts w:ascii="Arial" w:hAnsi="Arial" w:cs="Arial"/>
          <w:kern w:val="0"/>
          <w:sz w:val="22"/>
        </w:rPr>
        <w:t xml:space="preserve"> the time required was shorter, and the accuracy was superior to </w:t>
      </w:r>
      <w:r w:rsidR="00390BB8">
        <w:rPr>
          <w:rFonts w:ascii="Arial" w:hAnsi="Arial" w:cs="Arial"/>
          <w:kern w:val="0"/>
          <w:sz w:val="22"/>
        </w:rPr>
        <w:t>accuracy</w:t>
      </w:r>
      <w:r w:rsidR="00A50DC5">
        <w:rPr>
          <w:rFonts w:ascii="Arial" w:hAnsi="Arial" w:cs="Arial"/>
          <w:kern w:val="0"/>
          <w:sz w:val="22"/>
        </w:rPr>
        <w:t xml:space="preserve"> of the physician’s analysis.</w:t>
      </w:r>
    </w:p>
    <w:p w:rsidR="007E79CB" w:rsidRPr="00810EB5" w:rsidRDefault="002022B2" w:rsidP="00CF07D9">
      <w:pPr>
        <w:spacing w:line="480" w:lineRule="auto"/>
        <w:ind w:firstLineChars="50" w:firstLine="110"/>
        <w:rPr>
          <w:rFonts w:ascii="Arial" w:hAnsi="Arial" w:cs="Arial" w:hint="eastAsia"/>
          <w:kern w:val="0"/>
          <w:sz w:val="22"/>
        </w:rPr>
      </w:pPr>
      <w:r>
        <w:rPr>
          <w:rFonts w:ascii="Arial" w:hAnsi="Arial" w:cs="Arial"/>
          <w:kern w:val="0"/>
          <w:sz w:val="22"/>
        </w:rPr>
        <w:t>When EMG data is classified as machine learning, there are some limitations in that the number of muscles tested for each subject and time length of EMG data for each muscle is different, and the some EMG data of all muscles showed abnormalities.</w:t>
      </w:r>
      <w:r w:rsidR="00BA4FA7">
        <w:rPr>
          <w:rFonts w:ascii="Arial" w:hAnsi="Arial" w:cs="Arial"/>
          <w:kern w:val="0"/>
          <w:sz w:val="22"/>
        </w:rPr>
        <w:t xml:space="preserve"> DiVote pipeline was use</w:t>
      </w:r>
      <w:r w:rsidR="006D72CD">
        <w:rPr>
          <w:rFonts w:ascii="Arial" w:hAnsi="Arial" w:cs="Arial"/>
          <w:kern w:val="0"/>
          <w:sz w:val="22"/>
        </w:rPr>
        <w:t xml:space="preserve">d to overcome these limitations and contributed to the improved accuracy. </w:t>
      </w:r>
      <w:r w:rsidR="00810EB5">
        <w:rPr>
          <w:rFonts w:ascii="Arial" w:hAnsi="Arial" w:cs="Arial"/>
          <w:kern w:val="0"/>
          <w:sz w:val="22"/>
        </w:rPr>
        <w:t xml:space="preserve">Additionally, considering that peripheral neuropathy mainly shows abnormalities in the distal part muscle, whereas, myopathy mainly shows abnormalities in the proximal part muscles, </w:t>
      </w:r>
      <w:r w:rsidR="00A554E6">
        <w:rPr>
          <w:rFonts w:ascii="Arial" w:hAnsi="Arial" w:cs="Arial"/>
          <w:kern w:val="0"/>
          <w:sz w:val="22"/>
        </w:rPr>
        <w:t>addtional information on</w:t>
      </w:r>
      <w:r w:rsidR="00810EB5">
        <w:rPr>
          <w:rFonts w:ascii="Arial" w:hAnsi="Arial" w:cs="Arial"/>
          <w:kern w:val="0"/>
          <w:sz w:val="22"/>
        </w:rPr>
        <w:t xml:space="preserve"> muscle location, which means whether </w:t>
      </w:r>
      <w:r w:rsidR="00A554E6">
        <w:rPr>
          <w:rFonts w:ascii="Arial" w:hAnsi="Arial" w:cs="Arial"/>
          <w:kern w:val="0"/>
          <w:sz w:val="22"/>
        </w:rPr>
        <w:t xml:space="preserve">the </w:t>
      </w:r>
      <w:r w:rsidR="00810EB5">
        <w:rPr>
          <w:rFonts w:ascii="Arial" w:hAnsi="Arial" w:cs="Arial"/>
          <w:kern w:val="0"/>
          <w:sz w:val="22"/>
        </w:rPr>
        <w:t xml:space="preserve">muscles </w:t>
      </w:r>
      <w:r w:rsidR="00A554E6">
        <w:rPr>
          <w:rFonts w:ascii="Arial" w:hAnsi="Arial" w:cs="Arial"/>
          <w:kern w:val="0"/>
          <w:sz w:val="22"/>
        </w:rPr>
        <w:t xml:space="preserve">are </w:t>
      </w:r>
      <w:r w:rsidR="00810EB5">
        <w:rPr>
          <w:rFonts w:ascii="Arial" w:hAnsi="Arial" w:cs="Arial"/>
          <w:kern w:val="0"/>
          <w:sz w:val="22"/>
        </w:rPr>
        <w:t>locate</w:t>
      </w:r>
      <w:r w:rsidR="00A554E6">
        <w:rPr>
          <w:rFonts w:ascii="Arial" w:hAnsi="Arial" w:cs="Arial"/>
          <w:kern w:val="0"/>
          <w:sz w:val="22"/>
        </w:rPr>
        <w:t>d close</w:t>
      </w:r>
      <w:r w:rsidR="00810EB5">
        <w:rPr>
          <w:rFonts w:ascii="Arial" w:hAnsi="Arial" w:cs="Arial"/>
          <w:kern w:val="0"/>
          <w:sz w:val="22"/>
        </w:rPr>
        <w:t xml:space="preserve"> to </w:t>
      </w:r>
      <w:r w:rsidR="00A554E6">
        <w:rPr>
          <w:rFonts w:ascii="Arial" w:hAnsi="Arial" w:cs="Arial"/>
          <w:kern w:val="0"/>
          <w:sz w:val="22"/>
        </w:rPr>
        <w:t xml:space="preserve">the </w:t>
      </w:r>
      <w:r w:rsidR="00810EB5">
        <w:rPr>
          <w:rFonts w:ascii="Arial" w:hAnsi="Arial" w:cs="Arial"/>
          <w:kern w:val="0"/>
          <w:sz w:val="22"/>
        </w:rPr>
        <w:t xml:space="preserve">trunk or not, was added to the nEMGNet and </w:t>
      </w:r>
      <w:r w:rsidR="009956B7">
        <w:rPr>
          <w:rFonts w:ascii="Arial" w:hAnsi="Arial" w:cs="Arial"/>
          <w:kern w:val="0"/>
          <w:sz w:val="22"/>
        </w:rPr>
        <w:t xml:space="preserve">this </w:t>
      </w:r>
      <w:r w:rsidR="00810EB5">
        <w:rPr>
          <w:rFonts w:ascii="Arial" w:hAnsi="Arial" w:cs="Arial"/>
          <w:kern w:val="0"/>
          <w:sz w:val="22"/>
        </w:rPr>
        <w:t xml:space="preserve">contributed to improved accuracy. </w:t>
      </w:r>
    </w:p>
    <w:p w:rsidR="00B163AE" w:rsidRDefault="002022B2" w:rsidP="00013CEF">
      <w:pPr>
        <w:spacing w:line="480" w:lineRule="auto"/>
        <w:ind w:firstLineChars="50" w:firstLine="110"/>
        <w:rPr>
          <w:rFonts w:ascii="Arial" w:hAnsi="Arial" w:cs="Arial"/>
          <w:kern w:val="0"/>
          <w:sz w:val="22"/>
        </w:rPr>
      </w:pPr>
      <w:r>
        <w:rPr>
          <w:rFonts w:ascii="Arial" w:hAnsi="Arial" w:cs="Arial"/>
          <w:kern w:val="0"/>
          <w:sz w:val="22"/>
        </w:rPr>
        <w:t xml:space="preserve"> </w:t>
      </w:r>
      <w:r w:rsidR="00956D4A">
        <w:rPr>
          <w:rFonts w:ascii="Arial" w:hAnsi="Arial" w:cs="Arial"/>
          <w:kern w:val="0"/>
          <w:sz w:val="22"/>
        </w:rPr>
        <w:t>P</w:t>
      </w:r>
      <w:r w:rsidR="00956D4A">
        <w:rPr>
          <w:rFonts w:ascii="Arial" w:hAnsi="Arial" w:cs="Arial" w:hint="eastAsia"/>
          <w:kern w:val="0"/>
          <w:sz w:val="22"/>
        </w:rPr>
        <w:t>reviously, there have been reports that machine learning showed good performance when applied to image analysis, surface EMG, and needle EMG</w:t>
      </w:r>
      <w:r w:rsidR="00CF07D9">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cHA9IkVOIiBkYi1pZD0iMjBzemEycGZjZnJzejNlejBkbjV4ZDJxcHhkZnQyOXpkZTkyIiB0aW1l
c3RhbXA9IjE2MzY4OTcyMzYiIGd1aWQ9IjU5ODdmYWE0LTk0MzctNDk3Ni1hZGVlLWU4NjQyZDVh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YmVyPjxmb3JlaWduLWtleXM+PGtleSBhcHA9IkVOIiBkYi1pZD0iMjBzemEycGZjZnJzejNlejBk
bjV4ZDJxcHhkZnQyOXpkZTkyIiB0aW1lc3RhbXA9IjE2MzY4OTcyMzgiIGd1aWQ9IjEyYmY0NmY2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bnVtYmVyPjxmb3JlaWduLWtleXM+PGtleSBhcHA9IkVOIiBkYi1pZD0iMjBzemEycGZjZnJzejNl
ejBkbjV4ZDJxcHhkZnQyOXpkZTkyIiB0aW1lc3RhbXA9IjE2MzY4OTcyMzkiIGd1aWQ9IjgzNzIz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bi1rZXlzPjxrZXkgYXBwPSJFTiIgZGItaWQ9IjIwc3phMnBmY2Zyc3ozZXowZG41eGQycXB4ZGZ0
Mjl6ZGU5MiIgdGltZXN0YW1wPSIxNjM2ODk3MjM3IiBndWlkPSJlN2U4MDA3NS0wODZlLTQ2MTMt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cj42NzwvcmVjLW51bWJlcj48Zm9yZWlnbi1rZXlzPjxrZXkgYXBwPSJFTiIgZGItaWQ9IjIwc3ph
MnBmY2Zyc3ozZXowZG41eGQycXB4ZGZ0Mjl6ZGU5MiIgdGltZXN0YW1wPSIxNjM2ODk3MjM2IiBn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bi1rZXlzPjxrZXkgYXBwPSJFTiIgZGItaWQ9IjIwc3phMnBmY2Zyc3ozZXowZG41eGQycXB4ZGZ0
Mjl6ZGU5MiIgdGltZXN0YW1wPSIxNjM2ODk3MjM5IiBndWlkPSI3Y2JhMDBmOC1hM2IyLTQyOGEt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PjxrZXkgYXBwPSJFTiIgZGItaWQ9IjIwc3phMnBmY2Zyc3ozZXowZG41eGQycXB4ZGZ0Mjl6ZGU5
MiIgdGltZXN0YW1wPSIxNjM2ODk3MjM4IiBndWlkPSI5OTRiY2Y2MS00YjczLTQ0ZTItYTc0NS1i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916389">
        <w:rPr>
          <w:rFonts w:ascii="Arial" w:hAnsi="Arial" w:cs="Arial"/>
          <w:kern w:val="0"/>
          <w:sz w:val="22"/>
        </w:rPr>
        <w:instrText xml:space="preserve"> ADDIN EN.CITE </w:instrTex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cHA9IkVOIiBkYi1pZD0iMjBzemEycGZjZnJzejNlejBkbjV4ZDJxcHhkZnQyOXpkZTkyIiB0aW1l
c3RhbXA9IjE2MzY4OTcyMzYiIGd1aWQ9IjU5ODdmYWE0LTk0MzctNDk3Ni1hZGVlLWU4NjQyZDVh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YmVyPjxmb3JlaWduLWtleXM+PGtleSBhcHA9IkVOIiBkYi1pZD0iMjBzemEycGZjZnJzejNlejBk
bjV4ZDJxcHhkZnQyOXpkZTkyIiB0aW1lc3RhbXA9IjE2MzY4OTcyMzgiIGd1aWQ9IjEyYmY0NmY2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bnVtYmVyPjxmb3JlaWduLWtleXM+PGtleSBhcHA9IkVOIiBkYi1pZD0iMjBzemEycGZjZnJzejNl
ejBkbjV4ZDJxcHhkZnQyOXpkZTkyIiB0aW1lc3RhbXA9IjE2MzY4OTcyMzkiIGd1aWQ9IjgzNzIz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bi1rZXlzPjxrZXkgYXBwPSJFTiIgZGItaWQ9IjIwc3phMnBmY2Zyc3ozZXowZG41eGQycXB4ZGZ0
Mjl6ZGU5MiIgdGltZXN0YW1wPSIxNjM2ODk3MjM3IiBndWlkPSJlN2U4MDA3NS0wODZlLTQ2MTMt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cj42NzwvcmVjLW51bWJlcj48Zm9yZWlnbi1rZXlzPjxrZXkgYXBwPSJFTiIgZGItaWQ9IjIwc3ph
MnBmY2Zyc3ozZXowZG41eGQycXB4ZGZ0Mjl6ZGU5MiIgdGltZXN0YW1wPSIxNjM2ODk3MjM2IiBn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bi1rZXlzPjxrZXkgYXBwPSJFTiIgZGItaWQ9IjIwc3phMnBmY2Zyc3ozZXowZG41eGQycXB4ZGZ0
Mjl6ZGU5MiIgdGltZXN0YW1wPSIxNjM2ODk3MjM5IiBndWlkPSI3Y2JhMDBmOC1hM2IyLTQyOGEt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PjxrZXkgYXBwPSJFTiIgZGItaWQ9IjIwc3phMnBmY2Zyc3ozZXowZG41eGQycXB4ZGZ0Mjl6ZGU5
MiIgdGltZXN0YW1wPSIxNjM2ODk3MjM4IiBndWlkPSI5OTRiY2Y2MS00YjczLTQ0ZTItYTc0NS1i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916389">
        <w:rPr>
          <w:rFonts w:ascii="Arial" w:hAnsi="Arial" w:cs="Arial"/>
          <w:kern w:val="0"/>
          <w:sz w:val="22"/>
        </w:rPr>
        <w:instrText xml:space="preserve"> ADDIN EN.CITE.DATA </w:instrText>
      </w:r>
      <w:r w:rsidR="00916389">
        <w:rPr>
          <w:rFonts w:ascii="Arial" w:hAnsi="Arial" w:cs="Arial"/>
          <w:kern w:val="0"/>
          <w:sz w:val="22"/>
        </w:rPr>
      </w:r>
      <w:r w:rsidR="00916389">
        <w:rPr>
          <w:rFonts w:ascii="Arial" w:hAnsi="Arial" w:cs="Arial"/>
          <w:kern w:val="0"/>
          <w:sz w:val="22"/>
        </w:rPr>
        <w:fldChar w:fldCharType="end"/>
      </w:r>
      <w:r w:rsidR="003776D1">
        <w:rPr>
          <w:rFonts w:ascii="Arial" w:hAnsi="Arial" w:cs="Arial"/>
          <w:kern w:val="0"/>
          <w:sz w:val="22"/>
        </w:rPr>
        <w:fldChar w:fldCharType="separate"/>
      </w:r>
      <w:r w:rsidR="007772E0">
        <w:rPr>
          <w:rFonts w:ascii="Arial" w:hAnsi="Arial" w:cs="Arial"/>
          <w:noProof/>
          <w:kern w:val="0"/>
          <w:sz w:val="22"/>
        </w:rPr>
        <w:t>[25-31]</w:t>
      </w:r>
      <w:r w:rsidR="003776D1">
        <w:rPr>
          <w:rFonts w:ascii="Arial" w:hAnsi="Arial" w:cs="Arial"/>
          <w:kern w:val="0"/>
          <w:sz w:val="22"/>
        </w:rPr>
        <w:fldChar w:fldCharType="end"/>
      </w:r>
      <w:r w:rsidR="00CF07D9">
        <w:rPr>
          <w:rFonts w:ascii="Arial" w:hAnsi="Arial" w:cs="Arial"/>
          <w:kern w:val="0"/>
          <w:sz w:val="22"/>
        </w:rPr>
        <w:t xml:space="preserve"> </w:t>
      </w:r>
      <w:r w:rsidR="00A743EA">
        <w:rPr>
          <w:rFonts w:ascii="Arial" w:hAnsi="Arial" w:cs="Arial"/>
          <w:kern w:val="0"/>
          <w:sz w:val="22"/>
        </w:rPr>
        <w:t>Prev</w:t>
      </w:r>
      <w:r w:rsidR="008A393F">
        <w:rPr>
          <w:rFonts w:ascii="Arial" w:hAnsi="Arial" w:cs="Arial"/>
          <w:kern w:val="0"/>
          <w:sz w:val="22"/>
        </w:rPr>
        <w:t xml:space="preserve">ious studies </w:t>
      </w:r>
      <w:r w:rsidR="008F1308">
        <w:rPr>
          <w:rFonts w:ascii="Arial" w:hAnsi="Arial" w:cs="Arial"/>
          <w:kern w:val="0"/>
          <w:sz w:val="22"/>
        </w:rPr>
        <w:t xml:space="preserve">that </w:t>
      </w:r>
      <w:r w:rsidR="008A393F">
        <w:rPr>
          <w:rFonts w:ascii="Arial" w:hAnsi="Arial" w:cs="Arial"/>
          <w:kern w:val="0"/>
          <w:sz w:val="22"/>
        </w:rPr>
        <w:t>analyzed</w:t>
      </w:r>
      <w:r w:rsidR="008F1308">
        <w:rPr>
          <w:rFonts w:ascii="Arial" w:hAnsi="Arial" w:cs="Arial"/>
          <w:kern w:val="0"/>
          <w:sz w:val="22"/>
        </w:rPr>
        <w:t xml:space="preserve"> EMG </w:t>
      </w:r>
      <w:r w:rsidR="00157B76">
        <w:rPr>
          <w:rFonts w:ascii="Arial" w:hAnsi="Arial" w:cs="Arial"/>
          <w:kern w:val="0"/>
          <w:sz w:val="22"/>
        </w:rPr>
        <w:t xml:space="preserve">data as 2 dimensional data </w:t>
      </w:r>
      <w:r w:rsidR="008F1308">
        <w:rPr>
          <w:rFonts w:ascii="Arial" w:hAnsi="Arial" w:cs="Arial"/>
          <w:kern w:val="0"/>
          <w:sz w:val="22"/>
        </w:rPr>
        <w:t>using machine learning were studies to analyze</w:t>
      </w:r>
      <w:r w:rsidR="008A393F">
        <w:rPr>
          <w:rFonts w:ascii="Arial" w:hAnsi="Arial" w:cs="Arial"/>
          <w:kern w:val="0"/>
          <w:sz w:val="22"/>
        </w:rPr>
        <w:t xml:space="preserve"> gestures using surface EMG or signals during resting state using needle EMG.</w:t>
      </w:r>
      <w:r w:rsidR="00916389">
        <w:rPr>
          <w:rFonts w:ascii="Arial" w:hAnsi="Arial" w:cs="Arial"/>
          <w:kern w:val="0"/>
          <w:sz w:val="22"/>
        </w:rPr>
        <w:t xml:space="preserve"> </w: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cHA9IkVOIiBkYi1pZD0iMjBzemEycGZjZnJzejNlejBkbjV4ZDJxcHhkZnQyOXpkZTkyIiB0aW1l
c3RhbXA9IjE2MzY4OTcyMzYiIGd1aWQ9IjU5ODdmYWE0LTk0MzctNDk3Ni1hZGVlLWU4NjQyZDVh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YmVyPjxmb3JlaWduLWtleXM+PGtleSBhcHA9IkVOIiBkYi1pZD0iMjBzemEycGZjZnJzejNlejBk
bjV4ZDJxcHhkZnQyOXpkZTkyIiB0aW1lc3RhbXA9IjE2MzY4OTcyMzgiIGd1aWQ9IjEyYmY0NmY2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LW51bWJlcj48Zm9yZWlnbi1rZXlzPjxrZXkgYXBwPSJFTiIgZGItaWQ9IjIwc3phMnBmY2Zyc3oz
ZXowZG41eGQycXB4ZGZ0Mjl6ZGU5MiIgdGltZXN0YW1wPSIxNjM2ODk3MjM3IiBndWlkPSJlN2U4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TiIgZGItaWQ9IjIwc3phMnBmY2Zyc3ozZXowZG41eGQycXB4ZGZ0Mjl6ZGU5MiIgdGltZXN0YW1w
PSIxNjM2ODk3MjM2IiBndWlkPSJmMmE0Y2Q2Ny1lYmFmLTQzNGUtODRjNi02MWMyZDA2OWRjNTAi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ZXI+PGZvcmVpZ24ta2V5cz48a2V5IGFwcD0iRU4iIGRiLWlkPSIyMHN6YTJwZmNmcnN6M2V6MGRu
NXhkMnFweGRmdDI5emRlOTIiIHRpbWVzdGFtcD0iMTYzNjg5NzIzOCIgZ3VpZD0iOTk0YmNmNjEt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916389">
        <w:rPr>
          <w:rFonts w:ascii="Arial" w:hAnsi="Arial" w:cs="Arial"/>
          <w:kern w:val="0"/>
          <w:sz w:val="22"/>
        </w:rPr>
        <w:instrText xml:space="preserve"> ADDIN EN.CITE </w:instrTex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cHA9IkVOIiBkYi1pZD0iMjBzemEycGZjZnJzejNlejBkbjV4ZDJxcHhkZnQyOXpkZTkyIiB0aW1l
c3RhbXA9IjE2MzY4OTcyMzYiIGd1aWQ9IjU5ODdmYWE0LTk0MzctNDk3Ni1hZGVlLWU4NjQyZDVh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YmVyPjxmb3JlaWduLWtleXM+PGtleSBhcHA9IkVOIiBkYi1pZD0iMjBzemEycGZjZnJzejNlejBk
bjV4ZDJxcHhkZnQyOXpkZTkyIiB0aW1lc3RhbXA9IjE2MzY4OTcyMzgiIGd1aWQ9IjEyYmY0NmY2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LW51bWJlcj48Zm9yZWlnbi1rZXlzPjxrZXkgYXBwPSJFTiIgZGItaWQ9IjIwc3phMnBmY2Zyc3oz
ZXowZG41eGQycXB4ZGZ0Mjl6ZGU5MiIgdGltZXN0YW1wPSIxNjM2ODk3MjM3IiBndWlkPSJlN2U4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TiIgZGItaWQ9IjIwc3phMnBmY2Zyc3ozZXowZG41eGQycXB4ZGZ0Mjl6ZGU5MiIgdGltZXN0YW1w
PSIxNjM2ODk3MjM2IiBndWlkPSJmMmE0Y2Q2Ny1lYmFmLTQzNGUtODRjNi02MWMyZDA2OWRjNTAi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ZXI+PGZvcmVpZ24ta2V5cz48a2V5IGFwcD0iRU4iIGRiLWlkPSIyMHN6YTJwZmNmcnN6M2V6MGRu
NXhkMnFweGRmdDI5emRlOTIiIHRpbWVzdGFtcD0iMTYzNjg5NzIzOCIgZ3VpZD0iOTk0YmNmNjEt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916389">
        <w:rPr>
          <w:rFonts w:ascii="Arial" w:hAnsi="Arial" w:cs="Arial"/>
          <w:kern w:val="0"/>
          <w:sz w:val="22"/>
        </w:rPr>
        <w:instrText xml:space="preserve"> ADDIN EN.CITE.DATA </w:instrText>
      </w:r>
      <w:r w:rsidR="00916389">
        <w:rPr>
          <w:rFonts w:ascii="Arial" w:hAnsi="Arial" w:cs="Arial"/>
          <w:kern w:val="0"/>
          <w:sz w:val="22"/>
        </w:rPr>
      </w:r>
      <w:r w:rsidR="00916389">
        <w:rPr>
          <w:rFonts w:ascii="Arial" w:hAnsi="Arial" w:cs="Arial"/>
          <w:kern w:val="0"/>
          <w:sz w:val="22"/>
        </w:rPr>
        <w:fldChar w:fldCharType="end"/>
      </w:r>
      <w:r w:rsidR="00916389">
        <w:rPr>
          <w:rFonts w:ascii="Arial" w:hAnsi="Arial" w:cs="Arial"/>
          <w:kern w:val="0"/>
          <w:sz w:val="22"/>
        </w:rPr>
        <w:fldChar w:fldCharType="separate"/>
      </w:r>
      <w:r w:rsidR="00916389">
        <w:rPr>
          <w:rFonts w:ascii="Arial" w:hAnsi="Arial" w:cs="Arial"/>
          <w:noProof/>
          <w:kern w:val="0"/>
          <w:sz w:val="22"/>
        </w:rPr>
        <w:t>[25-29]</w:t>
      </w:r>
      <w:r w:rsidR="00916389">
        <w:rPr>
          <w:rFonts w:ascii="Arial" w:hAnsi="Arial" w:cs="Arial"/>
          <w:kern w:val="0"/>
          <w:sz w:val="22"/>
        </w:rPr>
        <w:fldChar w:fldCharType="end"/>
      </w:r>
      <w:r w:rsidR="008A393F">
        <w:rPr>
          <w:rFonts w:ascii="Arial" w:hAnsi="Arial" w:cs="Arial"/>
          <w:kern w:val="0"/>
          <w:sz w:val="22"/>
        </w:rPr>
        <w:t xml:space="preserve"> </w:t>
      </w:r>
      <w:r w:rsidR="000626D7">
        <w:rPr>
          <w:rFonts w:ascii="Arial" w:hAnsi="Arial" w:cs="Arial"/>
          <w:kern w:val="0"/>
          <w:sz w:val="22"/>
        </w:rPr>
        <w:t>For the purpose of diagnosing neuromuscular disorders, needle EMG is useful rather than surface EMG, and not only the signal during resting state but also the signal of during volitional state should be considered among needle EMG signal.</w:t>
      </w:r>
      <w:r w:rsidR="006155C7">
        <w:rPr>
          <w:rFonts w:ascii="Arial" w:hAnsi="Arial" w:cs="Arial"/>
          <w:kern w:val="0"/>
          <w:sz w:val="22"/>
        </w:rPr>
        <w:t xml:space="preserve"> </w:t>
      </w:r>
      <w:r w:rsidR="006155C7">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cD0iRU4iIGRiLWlkPSIyMHN6YTJwZmNmcnN6M2V6MGRuNXhkMnFweGRmdDI5emRlOTIiIHRpbWVz
dGFtcD0iMTYzNzY0NjQwMyIgZ3VpZD0iZjI1NWE4ZWItOWVjNC00NzRlLTk3NzktODI5OWRjOTdi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ZT5NdXNjbGUgJmFtcDsgTmVydmU8L2Z1bGwtdGl0bGU+PGFiYnItMT5NdXNjbGUgTmVydmU8L2Fi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Y2FsPjxmdWxsLXRpdGxlPk11c2NsZSAmYW1wOyBOZXJ2ZTwvZnVsbC10aXRsZT48YWJici0xPk11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bD48ZnVsbC10aXRsZT5NdXNjbGUgJmFtcDsgTmVydmU8L2Z1bGwtdGl0bGU+PGFiYnItMT5NdXNj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</w:fldData>
        </w:fldChar>
      </w:r>
      <w:r w:rsidR="006155C7">
        <w:rPr>
          <w:rFonts w:ascii="Arial" w:hAnsi="Arial" w:cs="Arial"/>
          <w:kern w:val="0"/>
          <w:sz w:val="22"/>
        </w:rPr>
        <w:instrText xml:space="preserve"> ADDIN EN.CITE </w:instrText>
      </w:r>
      <w:r w:rsidR="006155C7">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cD0iRU4iIGRiLWlkPSIyMHN6YTJwZmNmcnN6M2V6MGRuNXhkMnFweGRmdDI5emRlOTIiIHRpbWVz
dGFtcD0iMTYzNzY0NjQwMyIgZ3VpZD0iZjI1NWE4ZWItOWVjNC00NzRlLTk3NzktODI5OWRjOTdi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ZT5NdXNjbGUgJmFtcDsgTmVydmU8L2Z1bGwtdGl0bGU+PGFiYnItMT5NdXNjbGUgTmVydmU8L2Fi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Y2FsPjxmdWxsLXRpdGxlPk11c2NsZSAmYW1wOyBOZXJ2ZTwvZnVsbC10aXRsZT48YWJici0xPk11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bD48ZnVsbC10aXRsZT5NdXNjbGUgJmFtcDsgTmVydmU8L2Z1bGwtdGl0bGU+PGFiYnItMT5NdXNj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</w:fldData>
        </w:fldChar>
      </w:r>
      <w:r w:rsidR="006155C7">
        <w:rPr>
          <w:rFonts w:ascii="Arial" w:hAnsi="Arial" w:cs="Arial"/>
          <w:kern w:val="0"/>
          <w:sz w:val="22"/>
        </w:rPr>
        <w:instrText xml:space="preserve"> ADDIN EN.CITE.DATA </w:instrText>
      </w:r>
      <w:r w:rsidR="006155C7">
        <w:rPr>
          <w:rFonts w:ascii="Arial" w:hAnsi="Arial" w:cs="Arial"/>
          <w:kern w:val="0"/>
          <w:sz w:val="22"/>
        </w:rPr>
      </w:r>
      <w:r w:rsidR="006155C7">
        <w:rPr>
          <w:rFonts w:ascii="Arial" w:hAnsi="Arial" w:cs="Arial"/>
          <w:kern w:val="0"/>
          <w:sz w:val="22"/>
        </w:rPr>
        <w:fldChar w:fldCharType="end"/>
      </w:r>
      <w:r w:rsidR="006155C7">
        <w:rPr>
          <w:rFonts w:ascii="Arial" w:hAnsi="Arial" w:cs="Arial"/>
          <w:kern w:val="0"/>
          <w:sz w:val="22"/>
        </w:rPr>
        <w:fldChar w:fldCharType="separate"/>
      </w:r>
      <w:r w:rsidR="006155C7">
        <w:rPr>
          <w:rFonts w:ascii="Arial" w:hAnsi="Arial" w:cs="Arial"/>
          <w:noProof/>
          <w:kern w:val="0"/>
          <w:sz w:val="22"/>
        </w:rPr>
        <w:t>[1-6, 8, 32, 33]</w:t>
      </w:r>
      <w:r w:rsidR="006155C7">
        <w:rPr>
          <w:rFonts w:ascii="Arial" w:hAnsi="Arial" w:cs="Arial"/>
          <w:kern w:val="0"/>
          <w:sz w:val="22"/>
        </w:rPr>
        <w:fldChar w:fldCharType="end"/>
      </w:r>
      <w:r w:rsidR="00157B76">
        <w:rPr>
          <w:rFonts w:ascii="Arial" w:hAnsi="Arial" w:cs="Arial"/>
          <w:kern w:val="0"/>
          <w:sz w:val="22"/>
        </w:rPr>
        <w:t>.</w:t>
      </w:r>
      <w:r w:rsidR="001B6DED">
        <w:rPr>
          <w:rFonts w:ascii="Arial" w:hAnsi="Arial" w:cs="Arial"/>
          <w:kern w:val="0"/>
          <w:sz w:val="22"/>
        </w:rPr>
        <w:t xml:space="preserve"> </w:t>
      </w:r>
      <w:r w:rsidR="000B1227">
        <w:rPr>
          <w:rFonts w:ascii="Arial" w:hAnsi="Arial" w:cs="Arial"/>
          <w:kern w:val="0"/>
          <w:sz w:val="22"/>
        </w:rPr>
        <w:t>A</w:t>
      </w:r>
      <w:r w:rsidR="000B1227">
        <w:rPr>
          <w:rFonts w:ascii="Arial" w:hAnsi="Arial" w:cs="Arial"/>
          <w:kern w:val="0"/>
          <w:sz w:val="22"/>
        </w:rPr>
        <w:t>fter minimal noise</w:t>
      </w:r>
      <w:r w:rsidR="000B1227">
        <w:rPr>
          <w:rFonts w:ascii="Arial" w:hAnsi="Arial" w:cs="Arial"/>
          <w:kern w:val="0"/>
          <w:sz w:val="22"/>
        </w:rPr>
        <w:t xml:space="preserve"> were removed</w:t>
      </w:r>
      <w:r w:rsidR="000B1227">
        <w:rPr>
          <w:rFonts w:ascii="Arial" w:hAnsi="Arial" w:cs="Arial"/>
          <w:kern w:val="0"/>
          <w:sz w:val="22"/>
        </w:rPr>
        <w:t xml:space="preserve"> at the beginning and the end of the EMG data</w:t>
      </w:r>
      <w:r w:rsidR="000B1227">
        <w:rPr>
          <w:rFonts w:ascii="Arial" w:hAnsi="Arial" w:cs="Arial"/>
          <w:kern w:val="0"/>
          <w:sz w:val="22"/>
        </w:rPr>
        <w:t>,</w:t>
      </w:r>
      <w:r w:rsidR="000B1227">
        <w:rPr>
          <w:rFonts w:ascii="Arial" w:hAnsi="Arial" w:cs="Arial" w:hint="eastAsia"/>
          <w:kern w:val="0"/>
          <w:sz w:val="22"/>
        </w:rPr>
        <w:t xml:space="preserve"> </w:t>
      </w:r>
      <w:r w:rsidR="001B6DED">
        <w:rPr>
          <w:rFonts w:ascii="Arial" w:hAnsi="Arial" w:cs="Arial" w:hint="eastAsia"/>
          <w:kern w:val="0"/>
          <w:sz w:val="22"/>
        </w:rPr>
        <w:t xml:space="preserve">the </w:t>
      </w:r>
      <w:r w:rsidR="000B1227">
        <w:rPr>
          <w:rFonts w:ascii="Arial" w:hAnsi="Arial" w:cs="Arial"/>
          <w:kern w:val="0"/>
          <w:sz w:val="22"/>
        </w:rPr>
        <w:t xml:space="preserve">rest </w:t>
      </w:r>
      <w:r w:rsidR="001B6DED">
        <w:rPr>
          <w:rFonts w:ascii="Arial" w:hAnsi="Arial" w:cs="Arial" w:hint="eastAsia"/>
          <w:kern w:val="0"/>
          <w:sz w:val="22"/>
        </w:rPr>
        <w:t xml:space="preserve">EMG data </w:t>
      </w:r>
      <w:r w:rsidR="00F34AFF">
        <w:rPr>
          <w:rFonts w:ascii="Arial" w:hAnsi="Arial" w:cs="Arial"/>
          <w:kern w:val="0"/>
          <w:sz w:val="22"/>
        </w:rPr>
        <w:t xml:space="preserve">as the 1-dimensional numerical data </w:t>
      </w:r>
      <w:r w:rsidR="001B6DED">
        <w:rPr>
          <w:rFonts w:ascii="Arial" w:hAnsi="Arial" w:cs="Arial" w:hint="eastAsia"/>
          <w:kern w:val="0"/>
          <w:sz w:val="22"/>
        </w:rPr>
        <w:t>during the volitional state</w:t>
      </w:r>
      <w:r w:rsidR="001B6DED">
        <w:rPr>
          <w:rFonts w:ascii="Arial" w:hAnsi="Arial" w:cs="Arial"/>
          <w:kern w:val="0"/>
          <w:sz w:val="22"/>
        </w:rPr>
        <w:t xml:space="preserve"> </w:t>
      </w:r>
      <w:r w:rsidR="000B1227">
        <w:rPr>
          <w:rFonts w:ascii="Arial" w:hAnsi="Arial" w:cs="Arial"/>
          <w:kern w:val="0"/>
          <w:sz w:val="22"/>
        </w:rPr>
        <w:t>for minimizing</w:t>
      </w:r>
      <w:r w:rsidR="001B6DED">
        <w:rPr>
          <w:rFonts w:ascii="Arial" w:hAnsi="Arial" w:cs="Arial"/>
          <w:kern w:val="0"/>
          <w:sz w:val="22"/>
        </w:rPr>
        <w:t xml:space="preserve"> the data loss that may occur while using the 2-dimensional </w:t>
      </w:r>
      <w:r w:rsidR="001B6DED">
        <w:rPr>
          <w:rFonts w:ascii="Arial" w:hAnsi="Arial" w:cs="Arial"/>
          <w:kern w:val="0"/>
          <w:sz w:val="22"/>
        </w:rPr>
        <w:t xml:space="preserve">data as in the previous studies. </w:t>
      </w:r>
      <w:r w:rsidR="004E247B">
        <w:rPr>
          <w:rFonts w:ascii="Arial" w:hAnsi="Arial" w:cs="Arial"/>
          <w:kern w:val="0"/>
          <w:sz w:val="22"/>
        </w:rPr>
        <w:t>T</w:t>
      </w:r>
      <w:r w:rsidR="004E247B">
        <w:rPr>
          <w:rFonts w:ascii="Arial" w:hAnsi="Arial" w:cs="Arial" w:hint="eastAsia"/>
          <w:kern w:val="0"/>
          <w:sz w:val="22"/>
        </w:rPr>
        <w:t xml:space="preserve">o </w:t>
      </w:r>
      <w:r w:rsidR="004E247B">
        <w:rPr>
          <w:rFonts w:ascii="Arial" w:hAnsi="Arial" w:cs="Arial"/>
          <w:kern w:val="0"/>
          <w:sz w:val="22"/>
        </w:rPr>
        <w:t xml:space="preserve">confirm the clinical applicability of nEMGNet, the diagnostic accuracy of physicians was measured and compared </w:t>
      </w:r>
      <w:r w:rsidR="004E247B">
        <w:rPr>
          <w:rFonts w:ascii="Arial" w:hAnsi="Arial" w:cs="Arial"/>
          <w:kern w:val="0"/>
          <w:sz w:val="22"/>
        </w:rPr>
        <w:lastRenderedPageBreak/>
        <w:t xml:space="preserve">with that of nEMGNet. </w:t>
      </w:r>
      <w:r w:rsidR="00D976B0">
        <w:rPr>
          <w:rFonts w:ascii="Arial" w:hAnsi="Arial" w:cs="Arial"/>
          <w:kern w:val="0"/>
          <w:sz w:val="22"/>
        </w:rPr>
        <w:t>Finally</w:t>
      </w:r>
      <w:r w:rsidR="00791FC8">
        <w:rPr>
          <w:rFonts w:ascii="Arial" w:hAnsi="Arial" w:cs="Arial"/>
          <w:kern w:val="0"/>
          <w:sz w:val="22"/>
        </w:rPr>
        <w:t>,</w:t>
      </w:r>
      <w:r w:rsidR="00D976B0">
        <w:rPr>
          <w:rFonts w:ascii="Arial" w:hAnsi="Arial" w:cs="Arial"/>
          <w:kern w:val="0"/>
          <w:sz w:val="22"/>
        </w:rPr>
        <w:t xml:space="preserve"> we found that</w:t>
      </w:r>
      <w:r w:rsidR="00791FC8">
        <w:rPr>
          <w:rFonts w:ascii="Arial" w:hAnsi="Arial" w:cs="Arial"/>
          <w:kern w:val="0"/>
          <w:sz w:val="22"/>
        </w:rPr>
        <w:t xml:space="preserve"> t</w:t>
      </w:r>
      <w:r w:rsidR="00782EBE">
        <w:rPr>
          <w:rFonts w:ascii="Arial" w:hAnsi="Arial" w:cs="Arial"/>
          <w:kern w:val="0"/>
          <w:sz w:val="22"/>
        </w:rPr>
        <w:t>he</w:t>
      </w:r>
      <w:r w:rsidR="00D02C8C">
        <w:rPr>
          <w:rFonts w:ascii="Arial" w:hAnsi="Arial" w:cs="Arial"/>
          <w:kern w:val="0"/>
          <w:sz w:val="22"/>
        </w:rPr>
        <w:t xml:space="preserve"> accuracy</w:t>
      </w:r>
      <w:r w:rsidR="00A46BDE">
        <w:rPr>
          <w:rFonts w:ascii="Arial" w:hAnsi="Arial" w:cs="Arial"/>
          <w:kern w:val="0"/>
          <w:sz w:val="22"/>
        </w:rPr>
        <w:t xml:space="preserve"> and time-</w:t>
      </w:r>
      <w:r w:rsidR="002D0DE4">
        <w:rPr>
          <w:rFonts w:ascii="Arial" w:hAnsi="Arial" w:cs="Arial"/>
          <w:kern w:val="0"/>
          <w:sz w:val="22"/>
        </w:rPr>
        <w:t>taken</w:t>
      </w:r>
      <w:r w:rsidR="00D02C8C">
        <w:rPr>
          <w:rFonts w:ascii="Arial" w:hAnsi="Arial" w:cs="Arial"/>
          <w:kern w:val="0"/>
          <w:sz w:val="22"/>
        </w:rPr>
        <w:t xml:space="preserve"> of diagnosing neuropathy, myopathy, and normal </w:t>
      </w:r>
      <w:r w:rsidR="002D0DE4">
        <w:rPr>
          <w:rFonts w:ascii="Arial" w:hAnsi="Arial" w:cs="Arial"/>
          <w:kern w:val="0"/>
          <w:sz w:val="22"/>
        </w:rPr>
        <w:t>were</w:t>
      </w:r>
      <w:r w:rsidR="00385DA1">
        <w:rPr>
          <w:rFonts w:ascii="Arial" w:hAnsi="Arial" w:cs="Arial"/>
          <w:kern w:val="0"/>
          <w:sz w:val="22"/>
        </w:rPr>
        <w:t xml:space="preserve"> </w:t>
      </w:r>
      <w:r w:rsidR="00385DA1">
        <w:rPr>
          <w:rFonts w:ascii="Arial" w:hAnsi="Arial" w:cs="Arial"/>
          <w:kern w:val="0"/>
          <w:sz w:val="22"/>
        </w:rPr>
        <w:t xml:space="preserve">83.69% </w:t>
      </w:r>
      <w:r w:rsidR="00385DA1">
        <w:rPr>
          <w:rFonts w:ascii="Arial" w:hAnsi="Arial" w:cs="Arial"/>
          <w:kern w:val="0"/>
          <w:sz w:val="22"/>
        </w:rPr>
        <w:t xml:space="preserve">and 40 seconds </w:t>
      </w:r>
      <w:r w:rsidR="00385DA1">
        <w:rPr>
          <w:rFonts w:ascii="Arial" w:hAnsi="Arial" w:cs="Arial"/>
          <w:kern w:val="0"/>
          <w:sz w:val="22"/>
        </w:rPr>
        <w:t xml:space="preserve">in </w:t>
      </w:r>
      <w:r w:rsidR="00D02C8C">
        <w:rPr>
          <w:rFonts w:ascii="Arial" w:hAnsi="Arial" w:cs="Arial"/>
          <w:kern w:val="0"/>
          <w:sz w:val="22"/>
        </w:rPr>
        <w:t>using only EMG data</w:t>
      </w:r>
      <w:r w:rsidR="009008A8">
        <w:rPr>
          <w:rFonts w:ascii="Arial" w:hAnsi="Arial" w:cs="Arial"/>
          <w:kern w:val="0"/>
          <w:sz w:val="22"/>
        </w:rPr>
        <w:t xml:space="preserve"> </w:t>
      </w:r>
      <w:r w:rsidR="009008A8">
        <w:rPr>
          <w:rFonts w:ascii="Arial" w:hAnsi="Arial" w:cs="Arial"/>
          <w:kern w:val="0"/>
          <w:sz w:val="22"/>
        </w:rPr>
        <w:t>by nEMGNet</w:t>
      </w:r>
      <w:r w:rsidR="009972B4">
        <w:rPr>
          <w:rFonts w:ascii="Arial" w:hAnsi="Arial" w:cs="Arial"/>
          <w:kern w:val="0"/>
          <w:sz w:val="22"/>
        </w:rPr>
        <w:t>,</w:t>
      </w:r>
      <w:r w:rsidR="009972B4">
        <w:rPr>
          <w:rFonts w:ascii="Arial" w:hAnsi="Arial" w:cs="Arial"/>
          <w:kern w:val="0"/>
          <w:sz w:val="22"/>
        </w:rPr>
        <w:t xml:space="preserve"> which is better than that of the machine learning model found in previous studies or physicians</w:t>
      </w:r>
      <w:r w:rsidR="00570EFE">
        <w:rPr>
          <w:rFonts w:ascii="Arial" w:hAnsi="Arial" w:cs="Arial" w:hint="eastAsia"/>
          <w:kern w:val="0"/>
          <w:sz w:val="22"/>
        </w:rPr>
        <w:t>.</w:t>
      </w:r>
      <w:r w:rsidR="00570EFE">
        <w:rPr>
          <w:rFonts w:ascii="Arial" w:hAnsi="Arial" w:cs="Arial"/>
          <w:kern w:val="0"/>
          <w:sz w:val="22"/>
        </w:rPr>
        <w:t xml:space="preserve"> </w:t>
      </w:r>
    </w:p>
    <w:p w:rsidR="001259EC" w:rsidRPr="0026187B" w:rsidRDefault="001259EC" w:rsidP="001259EC">
      <w:pPr>
        <w:spacing w:line="480" w:lineRule="auto"/>
        <w:ind w:firstLineChars="50" w:firstLine="110"/>
        <w:rPr>
          <w:rFonts w:ascii="Arial" w:hAnsi="Arial" w:cs="Arial" w:hint="eastAsia"/>
          <w:kern w:val="0"/>
          <w:sz w:val="22"/>
        </w:rPr>
      </w:pPr>
      <w:r>
        <w:rPr>
          <w:rFonts w:ascii="Arial" w:hAnsi="Arial" w:cs="Arial"/>
          <w:kern w:val="0"/>
          <w:sz w:val="22"/>
        </w:rPr>
        <w:t>Interestingly, t</w:t>
      </w:r>
      <w:r>
        <w:rPr>
          <w:rFonts w:ascii="Arial" w:hAnsi="Arial" w:cs="Arial"/>
          <w:kern w:val="0"/>
          <w:sz w:val="22"/>
        </w:rPr>
        <w:t>he diagnostic accuracy of physicians was ~%</w:t>
      </w:r>
      <w:r>
        <w:rPr>
          <w:rFonts w:ascii="Arial" w:hAnsi="Arial" w:cs="Arial"/>
          <w:kern w:val="0"/>
          <w:sz w:val="22"/>
        </w:rPr>
        <w:t xml:space="preserve"> lower than expected</w:t>
      </w:r>
      <w:r>
        <w:rPr>
          <w:rFonts w:ascii="Arial" w:hAnsi="Arial" w:cs="Arial"/>
          <w:kern w:val="0"/>
          <w:sz w:val="22"/>
        </w:rPr>
        <w:t>, and the reason for this is thought to be mainly due to 2 reasons. First, in the data used in this study, the proportion of peripheral neuropathy and myopathy is out of distribution, which is much higher than the prevalence in population. Second, It is thought that the pre-test probability of diagnosing only with the EMG data without clinical information such as the patient’s age and symptoms, as in clinical practice, may have worked.</w:t>
      </w:r>
      <w:r w:rsidR="0026187B">
        <w:rPr>
          <w:rFonts w:ascii="Arial" w:hAnsi="Arial" w:cs="Arial"/>
          <w:kern w:val="0"/>
          <w:sz w:val="22"/>
        </w:rPr>
        <w:t xml:space="preserve"> </w:t>
      </w:r>
      <w:r w:rsidR="0026187B">
        <w:rPr>
          <w:rFonts w:ascii="Arial" w:hAnsi="Arial" w:cs="Arial" w:hint="eastAsia"/>
          <w:kern w:val="0"/>
          <w:sz w:val="22"/>
        </w:rPr>
        <w:t>머신러닝</w:t>
      </w:r>
      <w:r w:rsidR="0026187B">
        <w:rPr>
          <w:rFonts w:ascii="Arial" w:hAnsi="Arial" w:cs="Arial" w:hint="eastAsia"/>
          <w:kern w:val="0"/>
          <w:sz w:val="22"/>
        </w:rPr>
        <w:t xml:space="preserve"> </w:t>
      </w:r>
      <w:r w:rsidR="0026187B">
        <w:rPr>
          <w:rFonts w:ascii="Arial" w:hAnsi="Arial" w:cs="Arial" w:hint="eastAsia"/>
          <w:kern w:val="0"/>
          <w:sz w:val="22"/>
        </w:rPr>
        <w:t>분석과정에서</w:t>
      </w:r>
      <w:r w:rsidR="0026187B">
        <w:rPr>
          <w:rFonts w:ascii="Arial" w:hAnsi="Arial" w:cs="Arial" w:hint="eastAsia"/>
          <w:kern w:val="0"/>
          <w:sz w:val="22"/>
        </w:rPr>
        <w:t xml:space="preserve"> </w:t>
      </w:r>
      <w:r w:rsidR="0026187B">
        <w:rPr>
          <w:rFonts w:ascii="Arial" w:hAnsi="Arial" w:cs="Arial"/>
          <w:kern w:val="0"/>
          <w:sz w:val="22"/>
        </w:rPr>
        <w:t>neuropathy, myopathy</w:t>
      </w:r>
      <w:r w:rsidR="0026187B">
        <w:rPr>
          <w:rFonts w:ascii="Arial" w:hAnsi="Arial" w:cs="Arial" w:hint="eastAsia"/>
          <w:kern w:val="0"/>
          <w:sz w:val="22"/>
        </w:rPr>
        <w:t>를</w:t>
      </w:r>
      <w:r w:rsidR="0026187B">
        <w:rPr>
          <w:rFonts w:ascii="Arial" w:hAnsi="Arial" w:cs="Arial" w:hint="eastAsia"/>
          <w:kern w:val="0"/>
          <w:sz w:val="22"/>
        </w:rPr>
        <w:t xml:space="preserve"> </w:t>
      </w:r>
      <w:r w:rsidR="0026187B">
        <w:rPr>
          <w:rFonts w:ascii="Arial" w:hAnsi="Arial" w:cs="Arial" w:hint="eastAsia"/>
          <w:kern w:val="0"/>
          <w:sz w:val="22"/>
        </w:rPr>
        <w:t>고려할</w:t>
      </w:r>
      <w:r w:rsidR="0026187B">
        <w:rPr>
          <w:rFonts w:ascii="Arial" w:hAnsi="Arial" w:cs="Arial" w:hint="eastAsia"/>
          <w:kern w:val="0"/>
          <w:sz w:val="22"/>
        </w:rPr>
        <w:t xml:space="preserve"> </w:t>
      </w:r>
      <w:r w:rsidR="0026187B">
        <w:rPr>
          <w:rFonts w:ascii="Arial" w:hAnsi="Arial" w:cs="Arial" w:hint="eastAsia"/>
          <w:kern w:val="0"/>
          <w:sz w:val="22"/>
        </w:rPr>
        <w:t>때</w:t>
      </w:r>
      <w:r w:rsidR="0026187B">
        <w:rPr>
          <w:rFonts w:ascii="Arial" w:hAnsi="Arial" w:cs="Arial" w:hint="eastAsia"/>
          <w:kern w:val="0"/>
          <w:sz w:val="22"/>
        </w:rPr>
        <w:t xml:space="preserve"> </w:t>
      </w:r>
      <w:r w:rsidR="0026187B">
        <w:rPr>
          <w:rFonts w:ascii="Arial" w:hAnsi="Arial" w:cs="Arial" w:hint="eastAsia"/>
          <w:kern w:val="0"/>
          <w:sz w:val="22"/>
        </w:rPr>
        <w:t>검사된</w:t>
      </w:r>
      <w:r w:rsidR="0026187B">
        <w:rPr>
          <w:rFonts w:ascii="Arial" w:hAnsi="Arial" w:cs="Arial" w:hint="eastAsia"/>
          <w:kern w:val="0"/>
          <w:sz w:val="22"/>
        </w:rPr>
        <w:t xml:space="preserve"> </w:t>
      </w:r>
      <w:r w:rsidR="0026187B">
        <w:rPr>
          <w:rFonts w:ascii="Arial" w:hAnsi="Arial" w:cs="Arial"/>
          <w:kern w:val="0"/>
          <w:sz w:val="22"/>
        </w:rPr>
        <w:t>muscle</w:t>
      </w:r>
      <w:r w:rsidR="0026187B">
        <w:rPr>
          <w:rFonts w:ascii="Arial" w:hAnsi="Arial" w:cs="Arial" w:hint="eastAsia"/>
          <w:kern w:val="0"/>
          <w:sz w:val="22"/>
        </w:rPr>
        <w:t>이</w:t>
      </w:r>
      <w:r w:rsidR="0026187B">
        <w:rPr>
          <w:rFonts w:ascii="Arial" w:hAnsi="Arial" w:cs="Arial" w:hint="eastAsia"/>
          <w:kern w:val="0"/>
          <w:sz w:val="22"/>
        </w:rPr>
        <w:t xml:space="preserve"> </w:t>
      </w:r>
      <w:r w:rsidR="0026187B">
        <w:rPr>
          <w:rFonts w:ascii="Arial" w:hAnsi="Arial" w:cs="Arial"/>
          <w:kern w:val="0"/>
          <w:sz w:val="22"/>
        </w:rPr>
        <w:t>proximal muscle</w:t>
      </w:r>
      <w:r w:rsidR="0026187B">
        <w:rPr>
          <w:rFonts w:ascii="Arial" w:hAnsi="Arial" w:cs="Arial" w:hint="eastAsia"/>
          <w:kern w:val="0"/>
          <w:sz w:val="22"/>
        </w:rPr>
        <w:t>인지</w:t>
      </w:r>
      <w:r w:rsidR="0026187B">
        <w:rPr>
          <w:rFonts w:ascii="Arial" w:hAnsi="Arial" w:cs="Arial"/>
          <w:kern w:val="0"/>
          <w:sz w:val="22"/>
        </w:rPr>
        <w:t xml:space="preserve"> distal muscle</w:t>
      </w:r>
      <w:r w:rsidR="0026187B">
        <w:rPr>
          <w:rFonts w:ascii="Arial" w:hAnsi="Arial" w:cs="Arial" w:hint="eastAsia"/>
          <w:kern w:val="0"/>
          <w:sz w:val="22"/>
        </w:rPr>
        <w:t>인지를</w:t>
      </w:r>
      <w:r w:rsidR="0026187B">
        <w:rPr>
          <w:rFonts w:ascii="Arial" w:hAnsi="Arial" w:cs="Arial" w:hint="eastAsia"/>
          <w:kern w:val="0"/>
          <w:sz w:val="22"/>
        </w:rPr>
        <w:t xml:space="preserve"> </w:t>
      </w:r>
      <w:r w:rsidR="0026187B">
        <w:rPr>
          <w:rFonts w:ascii="Arial" w:hAnsi="Arial" w:cs="Arial" w:hint="eastAsia"/>
          <w:kern w:val="0"/>
          <w:sz w:val="22"/>
        </w:rPr>
        <w:t>같이</w:t>
      </w:r>
      <w:r w:rsidR="0026187B">
        <w:rPr>
          <w:rFonts w:ascii="Arial" w:hAnsi="Arial" w:cs="Arial" w:hint="eastAsia"/>
          <w:kern w:val="0"/>
          <w:sz w:val="22"/>
        </w:rPr>
        <w:t xml:space="preserve"> </w:t>
      </w:r>
      <w:r w:rsidR="0026187B">
        <w:rPr>
          <w:rFonts w:ascii="Arial" w:hAnsi="Arial" w:cs="Arial" w:hint="eastAsia"/>
          <w:kern w:val="0"/>
          <w:sz w:val="22"/>
        </w:rPr>
        <w:t>고려할</w:t>
      </w:r>
      <w:r w:rsidR="0026187B">
        <w:rPr>
          <w:rFonts w:ascii="Arial" w:hAnsi="Arial" w:cs="Arial" w:hint="eastAsia"/>
          <w:kern w:val="0"/>
          <w:sz w:val="22"/>
        </w:rPr>
        <w:t xml:space="preserve"> </w:t>
      </w:r>
      <w:r w:rsidR="0026187B">
        <w:rPr>
          <w:rFonts w:ascii="Arial" w:hAnsi="Arial" w:cs="Arial" w:hint="eastAsia"/>
          <w:kern w:val="0"/>
          <w:sz w:val="22"/>
        </w:rPr>
        <w:t>때</w:t>
      </w:r>
      <w:r w:rsidR="0026187B">
        <w:rPr>
          <w:rFonts w:ascii="Arial" w:hAnsi="Arial" w:cs="Arial" w:hint="eastAsia"/>
          <w:kern w:val="0"/>
          <w:sz w:val="22"/>
        </w:rPr>
        <w:t xml:space="preserve"> </w:t>
      </w:r>
      <w:r w:rsidR="0026187B">
        <w:rPr>
          <w:rFonts w:ascii="Arial" w:hAnsi="Arial" w:cs="Arial" w:hint="eastAsia"/>
          <w:kern w:val="0"/>
          <w:sz w:val="22"/>
        </w:rPr>
        <w:t>머신러닝도</w:t>
      </w:r>
      <w:r w:rsidR="0026187B">
        <w:rPr>
          <w:rFonts w:ascii="Arial" w:hAnsi="Arial" w:cs="Arial" w:hint="eastAsia"/>
          <w:kern w:val="0"/>
          <w:sz w:val="22"/>
        </w:rPr>
        <w:t xml:space="preserve"> </w:t>
      </w:r>
      <w:r w:rsidR="0026187B">
        <w:rPr>
          <w:rFonts w:ascii="Arial" w:hAnsi="Arial" w:cs="Arial"/>
          <w:kern w:val="0"/>
          <w:sz w:val="22"/>
        </w:rPr>
        <w:t>neuropathy</w:t>
      </w:r>
      <w:r w:rsidR="0026187B">
        <w:rPr>
          <w:rFonts w:ascii="Arial" w:hAnsi="Arial" w:cs="Arial" w:hint="eastAsia"/>
          <w:kern w:val="0"/>
          <w:sz w:val="22"/>
        </w:rPr>
        <w:t>의</w:t>
      </w:r>
      <w:r w:rsidR="0026187B">
        <w:rPr>
          <w:rFonts w:ascii="Arial" w:hAnsi="Arial" w:cs="Arial" w:hint="eastAsia"/>
          <w:kern w:val="0"/>
          <w:sz w:val="22"/>
        </w:rPr>
        <w:t xml:space="preserve"> </w:t>
      </w:r>
      <w:r w:rsidR="0026187B">
        <w:rPr>
          <w:rFonts w:ascii="Arial" w:hAnsi="Arial" w:cs="Arial" w:hint="eastAsia"/>
          <w:kern w:val="0"/>
          <w:sz w:val="22"/>
        </w:rPr>
        <w:t>경우에는</w:t>
      </w:r>
      <w:r w:rsidR="0026187B">
        <w:rPr>
          <w:rFonts w:ascii="Arial" w:hAnsi="Arial" w:cs="Arial" w:hint="eastAsia"/>
          <w:kern w:val="0"/>
          <w:sz w:val="22"/>
        </w:rPr>
        <w:t xml:space="preserve"> </w:t>
      </w:r>
      <w:r w:rsidR="0026187B">
        <w:rPr>
          <w:rFonts w:ascii="Arial" w:hAnsi="Arial" w:cs="Arial" w:hint="eastAsia"/>
          <w:kern w:val="0"/>
          <w:sz w:val="22"/>
        </w:rPr>
        <w:t>전자의</w:t>
      </w:r>
      <w:r w:rsidR="0026187B">
        <w:rPr>
          <w:rFonts w:ascii="Arial" w:hAnsi="Arial" w:cs="Arial" w:hint="eastAsia"/>
          <w:kern w:val="0"/>
          <w:sz w:val="22"/>
        </w:rPr>
        <w:t xml:space="preserve"> </w:t>
      </w:r>
      <w:r w:rsidR="0026187B">
        <w:rPr>
          <w:rFonts w:ascii="Arial" w:hAnsi="Arial" w:cs="Arial"/>
          <w:kern w:val="0"/>
          <w:sz w:val="22"/>
        </w:rPr>
        <w:t>weight</w:t>
      </w:r>
      <w:r w:rsidR="0026187B">
        <w:rPr>
          <w:rFonts w:ascii="Arial" w:hAnsi="Arial" w:cs="Arial" w:hint="eastAsia"/>
          <w:kern w:val="0"/>
          <w:sz w:val="22"/>
        </w:rPr>
        <w:t>는</w:t>
      </w:r>
      <w:r w:rsidR="0026187B">
        <w:rPr>
          <w:rFonts w:ascii="Arial" w:hAnsi="Arial" w:cs="Arial" w:hint="eastAsia"/>
          <w:kern w:val="0"/>
          <w:sz w:val="22"/>
        </w:rPr>
        <w:t xml:space="preserve"> </w:t>
      </w:r>
      <w:r w:rsidR="0026187B">
        <w:rPr>
          <w:rFonts w:ascii="Arial" w:hAnsi="Arial" w:cs="Arial"/>
          <w:kern w:val="0"/>
          <w:sz w:val="22"/>
        </w:rPr>
        <w:t xml:space="preserve">~, </w:t>
      </w:r>
      <w:r w:rsidR="0026187B">
        <w:rPr>
          <w:rFonts w:ascii="Arial" w:hAnsi="Arial" w:cs="Arial" w:hint="eastAsia"/>
          <w:kern w:val="0"/>
          <w:sz w:val="22"/>
        </w:rPr>
        <w:t>후자의</w:t>
      </w:r>
      <w:r w:rsidR="0026187B">
        <w:rPr>
          <w:rFonts w:ascii="Arial" w:hAnsi="Arial" w:cs="Arial" w:hint="eastAsia"/>
          <w:kern w:val="0"/>
          <w:sz w:val="22"/>
        </w:rPr>
        <w:t xml:space="preserve"> </w:t>
      </w:r>
      <w:r w:rsidR="0026187B">
        <w:rPr>
          <w:rFonts w:ascii="Arial" w:hAnsi="Arial" w:cs="Arial"/>
          <w:kern w:val="0"/>
          <w:sz w:val="22"/>
        </w:rPr>
        <w:t>weight</w:t>
      </w:r>
      <w:r w:rsidR="0026187B">
        <w:rPr>
          <w:rFonts w:ascii="Arial" w:hAnsi="Arial" w:cs="Arial" w:hint="eastAsia"/>
          <w:kern w:val="0"/>
          <w:sz w:val="22"/>
        </w:rPr>
        <w:t>는</w:t>
      </w:r>
      <w:r w:rsidR="0026187B">
        <w:rPr>
          <w:rFonts w:ascii="Arial" w:hAnsi="Arial" w:cs="Arial" w:hint="eastAsia"/>
          <w:kern w:val="0"/>
          <w:sz w:val="22"/>
        </w:rPr>
        <w:t xml:space="preserve"> </w:t>
      </w:r>
      <w:r w:rsidR="0026187B">
        <w:rPr>
          <w:rFonts w:ascii="Arial" w:hAnsi="Arial" w:cs="Arial"/>
          <w:kern w:val="0"/>
          <w:sz w:val="22"/>
        </w:rPr>
        <w:t>~</w:t>
      </w:r>
      <w:r w:rsidR="0026187B">
        <w:rPr>
          <w:rFonts w:ascii="Arial" w:hAnsi="Arial" w:cs="Arial" w:hint="eastAsia"/>
          <w:kern w:val="0"/>
          <w:sz w:val="22"/>
        </w:rPr>
        <w:t>로</w:t>
      </w:r>
      <w:r w:rsidR="0026187B">
        <w:rPr>
          <w:rFonts w:ascii="Arial" w:hAnsi="Arial" w:cs="Arial" w:hint="eastAsia"/>
          <w:kern w:val="0"/>
          <w:sz w:val="22"/>
        </w:rPr>
        <w:t xml:space="preserve"> </w:t>
      </w:r>
      <w:r w:rsidR="0026187B">
        <w:rPr>
          <w:rFonts w:ascii="Arial" w:hAnsi="Arial" w:cs="Arial" w:hint="eastAsia"/>
          <w:kern w:val="0"/>
          <w:sz w:val="22"/>
        </w:rPr>
        <w:t>후자를</w:t>
      </w:r>
      <w:r w:rsidR="0026187B">
        <w:rPr>
          <w:rFonts w:ascii="Arial" w:hAnsi="Arial" w:cs="Arial" w:hint="eastAsia"/>
          <w:kern w:val="0"/>
          <w:sz w:val="22"/>
        </w:rPr>
        <w:t xml:space="preserve"> </w:t>
      </w:r>
      <w:r w:rsidR="0026187B">
        <w:rPr>
          <w:rFonts w:ascii="Arial" w:hAnsi="Arial" w:cs="Arial" w:hint="eastAsia"/>
          <w:kern w:val="0"/>
          <w:sz w:val="22"/>
        </w:rPr>
        <w:t>더</w:t>
      </w:r>
      <w:r w:rsidR="0026187B">
        <w:rPr>
          <w:rFonts w:ascii="Arial" w:hAnsi="Arial" w:cs="Arial" w:hint="eastAsia"/>
          <w:kern w:val="0"/>
          <w:sz w:val="22"/>
        </w:rPr>
        <w:t xml:space="preserve"> </w:t>
      </w:r>
      <w:r w:rsidR="0026187B">
        <w:rPr>
          <w:rFonts w:ascii="Arial" w:hAnsi="Arial" w:cs="Arial" w:hint="eastAsia"/>
          <w:kern w:val="0"/>
          <w:sz w:val="22"/>
        </w:rPr>
        <w:t>많이</w:t>
      </w:r>
      <w:r w:rsidR="0026187B">
        <w:rPr>
          <w:rFonts w:ascii="Arial" w:hAnsi="Arial" w:cs="Arial" w:hint="eastAsia"/>
          <w:kern w:val="0"/>
          <w:sz w:val="22"/>
        </w:rPr>
        <w:t xml:space="preserve"> </w:t>
      </w:r>
      <w:r w:rsidR="0026187B">
        <w:rPr>
          <w:rFonts w:ascii="Arial" w:hAnsi="Arial" w:cs="Arial" w:hint="eastAsia"/>
          <w:kern w:val="0"/>
          <w:sz w:val="22"/>
        </w:rPr>
        <w:t>고려하고</w:t>
      </w:r>
      <w:r w:rsidR="0026187B">
        <w:rPr>
          <w:rFonts w:ascii="Arial" w:hAnsi="Arial" w:cs="Arial" w:hint="eastAsia"/>
          <w:kern w:val="0"/>
          <w:sz w:val="22"/>
        </w:rPr>
        <w:t xml:space="preserve"> </w:t>
      </w:r>
      <w:r w:rsidR="0026187B">
        <w:rPr>
          <w:rFonts w:ascii="Arial" w:hAnsi="Arial" w:cs="Arial"/>
          <w:kern w:val="0"/>
          <w:sz w:val="22"/>
        </w:rPr>
        <w:t>myopathy</w:t>
      </w:r>
      <w:r w:rsidR="0026187B">
        <w:rPr>
          <w:rFonts w:ascii="Arial" w:hAnsi="Arial" w:cs="Arial" w:hint="eastAsia"/>
          <w:kern w:val="0"/>
          <w:sz w:val="22"/>
        </w:rPr>
        <w:t>의</w:t>
      </w:r>
      <w:r w:rsidR="0026187B">
        <w:rPr>
          <w:rFonts w:ascii="Arial" w:hAnsi="Arial" w:cs="Arial" w:hint="eastAsia"/>
          <w:kern w:val="0"/>
          <w:sz w:val="22"/>
        </w:rPr>
        <w:t xml:space="preserve"> </w:t>
      </w:r>
      <w:r w:rsidR="0026187B">
        <w:rPr>
          <w:rFonts w:ascii="Arial" w:hAnsi="Arial" w:cs="Arial" w:hint="eastAsia"/>
          <w:kern w:val="0"/>
          <w:sz w:val="22"/>
        </w:rPr>
        <w:t>경우에는</w:t>
      </w:r>
      <w:r w:rsidR="0026187B">
        <w:rPr>
          <w:rFonts w:ascii="Arial" w:hAnsi="Arial" w:cs="Arial" w:hint="eastAsia"/>
          <w:kern w:val="0"/>
          <w:sz w:val="22"/>
        </w:rPr>
        <w:t xml:space="preserve"> </w:t>
      </w:r>
      <w:r w:rsidR="0026187B">
        <w:rPr>
          <w:rFonts w:ascii="Arial" w:hAnsi="Arial" w:cs="Arial" w:hint="eastAsia"/>
          <w:kern w:val="0"/>
          <w:sz w:val="22"/>
        </w:rPr>
        <w:t>전자의</w:t>
      </w:r>
      <w:r w:rsidR="0026187B">
        <w:rPr>
          <w:rFonts w:ascii="Arial" w:hAnsi="Arial" w:cs="Arial" w:hint="eastAsia"/>
          <w:kern w:val="0"/>
          <w:sz w:val="22"/>
        </w:rPr>
        <w:t xml:space="preserve"> </w:t>
      </w:r>
      <w:r w:rsidR="0026187B">
        <w:rPr>
          <w:rFonts w:ascii="Arial" w:hAnsi="Arial" w:cs="Arial"/>
          <w:kern w:val="0"/>
          <w:sz w:val="22"/>
        </w:rPr>
        <w:t>weight</w:t>
      </w:r>
      <w:r w:rsidR="0026187B">
        <w:rPr>
          <w:rFonts w:ascii="Arial" w:hAnsi="Arial" w:cs="Arial" w:hint="eastAsia"/>
          <w:kern w:val="0"/>
          <w:sz w:val="22"/>
        </w:rPr>
        <w:t>는</w:t>
      </w:r>
      <w:r w:rsidR="0026187B">
        <w:rPr>
          <w:rFonts w:ascii="Arial" w:hAnsi="Arial" w:cs="Arial" w:hint="eastAsia"/>
          <w:kern w:val="0"/>
          <w:sz w:val="22"/>
        </w:rPr>
        <w:t xml:space="preserve"> </w:t>
      </w:r>
      <w:r w:rsidR="0026187B">
        <w:rPr>
          <w:rFonts w:ascii="Arial" w:hAnsi="Arial" w:cs="Arial"/>
          <w:kern w:val="0"/>
          <w:sz w:val="22"/>
        </w:rPr>
        <w:t xml:space="preserve">~, </w:t>
      </w:r>
      <w:r w:rsidR="0026187B">
        <w:rPr>
          <w:rFonts w:ascii="Arial" w:hAnsi="Arial" w:cs="Arial" w:hint="eastAsia"/>
          <w:kern w:val="0"/>
          <w:sz w:val="22"/>
        </w:rPr>
        <w:t>후자의</w:t>
      </w:r>
      <w:r w:rsidR="0026187B">
        <w:rPr>
          <w:rFonts w:ascii="Arial" w:hAnsi="Arial" w:cs="Arial" w:hint="eastAsia"/>
          <w:kern w:val="0"/>
          <w:sz w:val="22"/>
        </w:rPr>
        <w:t xml:space="preserve"> </w:t>
      </w:r>
      <w:r w:rsidR="0026187B">
        <w:rPr>
          <w:rFonts w:ascii="Arial" w:hAnsi="Arial" w:cs="Arial"/>
          <w:kern w:val="0"/>
          <w:sz w:val="22"/>
        </w:rPr>
        <w:t>weight</w:t>
      </w:r>
      <w:r w:rsidR="0026187B">
        <w:rPr>
          <w:rFonts w:ascii="Arial" w:hAnsi="Arial" w:cs="Arial" w:hint="eastAsia"/>
          <w:kern w:val="0"/>
          <w:sz w:val="22"/>
        </w:rPr>
        <w:t>는</w:t>
      </w:r>
      <w:r w:rsidR="0026187B">
        <w:rPr>
          <w:rFonts w:ascii="Arial" w:hAnsi="Arial" w:cs="Arial" w:hint="eastAsia"/>
          <w:kern w:val="0"/>
          <w:sz w:val="22"/>
        </w:rPr>
        <w:t xml:space="preserve"> </w:t>
      </w:r>
      <w:r w:rsidR="0026187B">
        <w:rPr>
          <w:rFonts w:ascii="Arial" w:hAnsi="Arial" w:cs="Arial"/>
          <w:kern w:val="0"/>
          <w:sz w:val="22"/>
        </w:rPr>
        <w:t>~</w:t>
      </w:r>
      <w:r w:rsidR="0026187B">
        <w:rPr>
          <w:rFonts w:ascii="Arial" w:hAnsi="Arial" w:cs="Arial" w:hint="eastAsia"/>
          <w:kern w:val="0"/>
          <w:sz w:val="22"/>
        </w:rPr>
        <w:t>로</w:t>
      </w:r>
      <w:r w:rsidR="0026187B">
        <w:rPr>
          <w:rFonts w:ascii="Arial" w:hAnsi="Arial" w:cs="Arial" w:hint="eastAsia"/>
          <w:kern w:val="0"/>
          <w:sz w:val="22"/>
        </w:rPr>
        <w:t xml:space="preserve"> </w:t>
      </w:r>
      <w:r w:rsidR="0026187B">
        <w:rPr>
          <w:rFonts w:ascii="Arial" w:hAnsi="Arial" w:cs="Arial" w:hint="eastAsia"/>
          <w:kern w:val="0"/>
          <w:sz w:val="22"/>
        </w:rPr>
        <w:t>전자를</w:t>
      </w:r>
      <w:r w:rsidR="0026187B">
        <w:rPr>
          <w:rFonts w:ascii="Arial" w:hAnsi="Arial" w:cs="Arial" w:hint="eastAsia"/>
          <w:kern w:val="0"/>
          <w:sz w:val="22"/>
        </w:rPr>
        <w:t xml:space="preserve"> </w:t>
      </w:r>
      <w:r w:rsidR="0026187B">
        <w:rPr>
          <w:rFonts w:ascii="Arial" w:hAnsi="Arial" w:cs="Arial" w:hint="eastAsia"/>
          <w:kern w:val="0"/>
          <w:sz w:val="22"/>
        </w:rPr>
        <w:t>더</w:t>
      </w:r>
      <w:r w:rsidR="0026187B">
        <w:rPr>
          <w:rFonts w:ascii="Arial" w:hAnsi="Arial" w:cs="Arial" w:hint="eastAsia"/>
          <w:kern w:val="0"/>
          <w:sz w:val="22"/>
        </w:rPr>
        <w:t xml:space="preserve"> </w:t>
      </w:r>
      <w:r w:rsidR="0026187B">
        <w:rPr>
          <w:rFonts w:ascii="Arial" w:hAnsi="Arial" w:cs="Arial" w:hint="eastAsia"/>
          <w:kern w:val="0"/>
          <w:sz w:val="22"/>
        </w:rPr>
        <w:t>많이</w:t>
      </w:r>
      <w:r w:rsidR="0026187B">
        <w:rPr>
          <w:rFonts w:ascii="Arial" w:hAnsi="Arial" w:cs="Arial" w:hint="eastAsia"/>
          <w:kern w:val="0"/>
          <w:sz w:val="22"/>
        </w:rPr>
        <w:t xml:space="preserve"> </w:t>
      </w:r>
      <w:r w:rsidR="0026187B">
        <w:rPr>
          <w:rFonts w:ascii="Arial" w:hAnsi="Arial" w:cs="Arial" w:hint="eastAsia"/>
          <w:kern w:val="0"/>
          <w:sz w:val="22"/>
        </w:rPr>
        <w:t>고려했는데</w:t>
      </w:r>
      <w:r w:rsidR="0026187B">
        <w:rPr>
          <w:rFonts w:ascii="Arial" w:hAnsi="Arial" w:cs="Arial" w:hint="eastAsia"/>
          <w:kern w:val="0"/>
          <w:sz w:val="22"/>
        </w:rPr>
        <w:t xml:space="preserve"> </w:t>
      </w:r>
      <w:r w:rsidR="0026187B">
        <w:rPr>
          <w:rFonts w:ascii="Arial" w:hAnsi="Arial" w:cs="Arial" w:hint="eastAsia"/>
          <w:kern w:val="0"/>
          <w:sz w:val="22"/>
        </w:rPr>
        <w:t>이</w:t>
      </w:r>
      <w:r w:rsidR="0026187B">
        <w:rPr>
          <w:rFonts w:ascii="Arial" w:hAnsi="Arial" w:cs="Arial" w:hint="eastAsia"/>
          <w:kern w:val="0"/>
          <w:sz w:val="22"/>
        </w:rPr>
        <w:t xml:space="preserve"> </w:t>
      </w:r>
      <w:r w:rsidR="0026187B">
        <w:rPr>
          <w:rFonts w:ascii="Arial" w:hAnsi="Arial" w:cs="Arial" w:hint="eastAsia"/>
          <w:kern w:val="0"/>
          <w:sz w:val="22"/>
        </w:rPr>
        <w:t>점은</w:t>
      </w:r>
      <w:r w:rsidR="0026187B">
        <w:rPr>
          <w:rFonts w:ascii="Arial" w:hAnsi="Arial" w:cs="Arial" w:hint="eastAsia"/>
          <w:kern w:val="0"/>
          <w:sz w:val="22"/>
        </w:rPr>
        <w:t xml:space="preserve"> </w:t>
      </w:r>
      <w:r w:rsidR="0026187B">
        <w:rPr>
          <w:rFonts w:ascii="Arial" w:hAnsi="Arial" w:cs="Arial" w:hint="eastAsia"/>
          <w:kern w:val="0"/>
          <w:sz w:val="22"/>
        </w:rPr>
        <w:t>실제</w:t>
      </w:r>
      <w:r w:rsidR="0026187B">
        <w:rPr>
          <w:rFonts w:ascii="Arial" w:hAnsi="Arial" w:cs="Arial" w:hint="eastAsia"/>
          <w:kern w:val="0"/>
          <w:sz w:val="22"/>
        </w:rPr>
        <w:t xml:space="preserve"> </w:t>
      </w:r>
      <w:r w:rsidR="0026187B">
        <w:rPr>
          <w:rFonts w:ascii="Arial" w:hAnsi="Arial" w:cs="Arial"/>
          <w:kern w:val="0"/>
          <w:sz w:val="22"/>
        </w:rPr>
        <w:t>neuropathy</w:t>
      </w:r>
      <w:r w:rsidR="0026187B">
        <w:rPr>
          <w:rFonts w:ascii="Arial" w:hAnsi="Arial" w:cs="Arial" w:hint="eastAsia"/>
          <w:kern w:val="0"/>
          <w:sz w:val="22"/>
        </w:rPr>
        <w:t>에서는</w:t>
      </w:r>
      <w:r w:rsidR="0026187B">
        <w:rPr>
          <w:rFonts w:ascii="Arial" w:hAnsi="Arial" w:cs="Arial" w:hint="eastAsia"/>
          <w:kern w:val="0"/>
          <w:sz w:val="22"/>
        </w:rPr>
        <w:t xml:space="preserve"> </w:t>
      </w:r>
      <w:r w:rsidR="0026187B">
        <w:rPr>
          <w:rFonts w:ascii="Arial" w:hAnsi="Arial" w:cs="Arial"/>
          <w:kern w:val="0"/>
          <w:sz w:val="22"/>
        </w:rPr>
        <w:t>distal muscle</w:t>
      </w:r>
      <w:r w:rsidR="0026187B">
        <w:rPr>
          <w:rFonts w:ascii="Arial" w:hAnsi="Arial" w:cs="Arial" w:hint="eastAsia"/>
          <w:kern w:val="0"/>
          <w:sz w:val="22"/>
        </w:rPr>
        <w:t>에</w:t>
      </w:r>
      <w:r w:rsidR="0026187B">
        <w:rPr>
          <w:rFonts w:ascii="Arial" w:hAnsi="Arial" w:cs="Arial" w:hint="eastAsia"/>
          <w:kern w:val="0"/>
          <w:sz w:val="22"/>
        </w:rPr>
        <w:t xml:space="preserve"> </w:t>
      </w:r>
      <w:r w:rsidR="0026187B">
        <w:rPr>
          <w:rFonts w:ascii="Arial" w:hAnsi="Arial" w:cs="Arial" w:hint="eastAsia"/>
          <w:kern w:val="0"/>
          <w:sz w:val="22"/>
        </w:rPr>
        <w:t>주로</w:t>
      </w:r>
      <w:r w:rsidR="0026187B">
        <w:rPr>
          <w:rFonts w:ascii="Arial" w:hAnsi="Arial" w:cs="Arial" w:hint="eastAsia"/>
          <w:kern w:val="0"/>
          <w:sz w:val="22"/>
        </w:rPr>
        <w:t xml:space="preserve"> </w:t>
      </w:r>
      <w:r w:rsidR="0026187B">
        <w:rPr>
          <w:rFonts w:ascii="Arial" w:hAnsi="Arial" w:cs="Arial" w:hint="eastAsia"/>
          <w:kern w:val="0"/>
          <w:sz w:val="22"/>
        </w:rPr>
        <w:t>이상이</w:t>
      </w:r>
      <w:r w:rsidR="0026187B">
        <w:rPr>
          <w:rFonts w:ascii="Arial" w:hAnsi="Arial" w:cs="Arial" w:hint="eastAsia"/>
          <w:kern w:val="0"/>
          <w:sz w:val="22"/>
        </w:rPr>
        <w:t xml:space="preserve"> </w:t>
      </w:r>
      <w:r w:rsidR="0026187B">
        <w:rPr>
          <w:rFonts w:ascii="Arial" w:hAnsi="Arial" w:cs="Arial" w:hint="eastAsia"/>
          <w:kern w:val="0"/>
          <w:sz w:val="22"/>
        </w:rPr>
        <w:t>발생하고</w:t>
      </w:r>
      <w:r w:rsidR="0026187B">
        <w:rPr>
          <w:rFonts w:ascii="Arial" w:hAnsi="Arial" w:cs="Arial" w:hint="eastAsia"/>
          <w:kern w:val="0"/>
          <w:sz w:val="22"/>
        </w:rPr>
        <w:t xml:space="preserve"> </w:t>
      </w:r>
      <w:r w:rsidR="0026187B">
        <w:rPr>
          <w:rFonts w:ascii="Arial" w:hAnsi="Arial" w:cs="Arial"/>
          <w:kern w:val="0"/>
          <w:sz w:val="22"/>
        </w:rPr>
        <w:t>myopathy</w:t>
      </w:r>
      <w:r w:rsidR="0026187B">
        <w:rPr>
          <w:rFonts w:ascii="Arial" w:hAnsi="Arial" w:cs="Arial" w:hint="eastAsia"/>
          <w:kern w:val="0"/>
          <w:sz w:val="22"/>
        </w:rPr>
        <w:t>에서는</w:t>
      </w:r>
      <w:r w:rsidR="0026187B">
        <w:rPr>
          <w:rFonts w:ascii="Arial" w:hAnsi="Arial" w:cs="Arial" w:hint="eastAsia"/>
          <w:kern w:val="0"/>
          <w:sz w:val="22"/>
        </w:rPr>
        <w:t xml:space="preserve"> </w:t>
      </w:r>
      <w:r w:rsidR="0026187B">
        <w:rPr>
          <w:rFonts w:ascii="Arial" w:hAnsi="Arial" w:cs="Arial"/>
          <w:kern w:val="0"/>
          <w:sz w:val="22"/>
        </w:rPr>
        <w:t>proximal muscle</w:t>
      </w:r>
      <w:r w:rsidR="0026187B">
        <w:rPr>
          <w:rFonts w:ascii="Arial" w:hAnsi="Arial" w:cs="Arial" w:hint="eastAsia"/>
          <w:kern w:val="0"/>
          <w:sz w:val="22"/>
        </w:rPr>
        <w:t>에</w:t>
      </w:r>
      <w:r w:rsidR="0026187B">
        <w:rPr>
          <w:rFonts w:ascii="Arial" w:hAnsi="Arial" w:cs="Arial" w:hint="eastAsia"/>
          <w:kern w:val="0"/>
          <w:sz w:val="22"/>
        </w:rPr>
        <w:t xml:space="preserve"> </w:t>
      </w:r>
      <w:r w:rsidR="0026187B">
        <w:rPr>
          <w:rFonts w:ascii="Arial" w:hAnsi="Arial" w:cs="Arial" w:hint="eastAsia"/>
          <w:kern w:val="0"/>
          <w:sz w:val="22"/>
        </w:rPr>
        <w:t>주로</w:t>
      </w:r>
      <w:r w:rsidR="0026187B">
        <w:rPr>
          <w:rFonts w:ascii="Arial" w:hAnsi="Arial" w:cs="Arial" w:hint="eastAsia"/>
          <w:kern w:val="0"/>
          <w:sz w:val="22"/>
        </w:rPr>
        <w:t xml:space="preserve"> </w:t>
      </w:r>
      <w:r w:rsidR="0026187B">
        <w:rPr>
          <w:rFonts w:ascii="Arial" w:hAnsi="Arial" w:cs="Arial" w:hint="eastAsia"/>
          <w:kern w:val="0"/>
          <w:sz w:val="22"/>
        </w:rPr>
        <w:t>이상이</w:t>
      </w:r>
      <w:r w:rsidR="0026187B">
        <w:rPr>
          <w:rFonts w:ascii="Arial" w:hAnsi="Arial" w:cs="Arial" w:hint="eastAsia"/>
          <w:kern w:val="0"/>
          <w:sz w:val="22"/>
        </w:rPr>
        <w:t xml:space="preserve"> </w:t>
      </w:r>
      <w:r w:rsidR="0026187B">
        <w:rPr>
          <w:rFonts w:ascii="Arial" w:hAnsi="Arial" w:cs="Arial" w:hint="eastAsia"/>
          <w:kern w:val="0"/>
          <w:sz w:val="22"/>
        </w:rPr>
        <w:t>발생한다는</w:t>
      </w:r>
      <w:r w:rsidR="0026187B">
        <w:rPr>
          <w:rFonts w:ascii="Arial" w:hAnsi="Arial" w:cs="Arial" w:hint="eastAsia"/>
          <w:kern w:val="0"/>
          <w:sz w:val="22"/>
        </w:rPr>
        <w:t xml:space="preserve"> </w:t>
      </w:r>
      <w:r w:rsidR="0026187B">
        <w:rPr>
          <w:rFonts w:ascii="Arial" w:hAnsi="Arial" w:cs="Arial" w:hint="eastAsia"/>
          <w:kern w:val="0"/>
          <w:sz w:val="22"/>
        </w:rPr>
        <w:t>점과</w:t>
      </w:r>
      <w:r w:rsidR="0026187B">
        <w:rPr>
          <w:rFonts w:ascii="Arial" w:hAnsi="Arial" w:cs="Arial" w:hint="eastAsia"/>
          <w:kern w:val="0"/>
          <w:sz w:val="22"/>
        </w:rPr>
        <w:t xml:space="preserve"> </w:t>
      </w:r>
      <w:r w:rsidR="0026187B">
        <w:rPr>
          <w:rFonts w:ascii="Arial" w:hAnsi="Arial" w:cs="Arial" w:hint="eastAsia"/>
          <w:kern w:val="0"/>
          <w:sz w:val="22"/>
        </w:rPr>
        <w:t>어느정도</w:t>
      </w:r>
      <w:r w:rsidR="0026187B">
        <w:rPr>
          <w:rFonts w:ascii="Arial" w:hAnsi="Arial" w:cs="Arial" w:hint="eastAsia"/>
          <w:kern w:val="0"/>
          <w:sz w:val="22"/>
        </w:rPr>
        <w:t xml:space="preserve"> </w:t>
      </w:r>
      <w:r w:rsidR="0026187B">
        <w:rPr>
          <w:rFonts w:ascii="Arial" w:hAnsi="Arial" w:cs="Arial" w:hint="eastAsia"/>
          <w:kern w:val="0"/>
          <w:sz w:val="22"/>
        </w:rPr>
        <w:t>맥락을</w:t>
      </w:r>
      <w:r w:rsidR="0026187B">
        <w:rPr>
          <w:rFonts w:ascii="Arial" w:hAnsi="Arial" w:cs="Arial" w:hint="eastAsia"/>
          <w:kern w:val="0"/>
          <w:sz w:val="22"/>
        </w:rPr>
        <w:t xml:space="preserve"> </w:t>
      </w:r>
      <w:r w:rsidR="0026187B">
        <w:rPr>
          <w:rFonts w:ascii="Arial" w:hAnsi="Arial" w:cs="Arial" w:hint="eastAsia"/>
          <w:kern w:val="0"/>
          <w:sz w:val="22"/>
        </w:rPr>
        <w:t>같이</w:t>
      </w:r>
      <w:r w:rsidR="0026187B">
        <w:rPr>
          <w:rFonts w:ascii="Arial" w:hAnsi="Arial" w:cs="Arial" w:hint="eastAsia"/>
          <w:kern w:val="0"/>
          <w:sz w:val="22"/>
        </w:rPr>
        <w:t xml:space="preserve"> </w:t>
      </w:r>
      <w:r w:rsidR="0026187B">
        <w:rPr>
          <w:rFonts w:ascii="Arial" w:hAnsi="Arial" w:cs="Arial" w:hint="eastAsia"/>
          <w:kern w:val="0"/>
          <w:sz w:val="22"/>
        </w:rPr>
        <w:t>하는</w:t>
      </w:r>
      <w:r w:rsidR="0026187B">
        <w:rPr>
          <w:rFonts w:ascii="Arial" w:hAnsi="Arial" w:cs="Arial" w:hint="eastAsia"/>
          <w:kern w:val="0"/>
          <w:sz w:val="22"/>
        </w:rPr>
        <w:t xml:space="preserve"> </w:t>
      </w:r>
      <w:r w:rsidR="0026187B">
        <w:rPr>
          <w:rFonts w:ascii="Arial" w:hAnsi="Arial" w:cs="Arial" w:hint="eastAsia"/>
          <w:kern w:val="0"/>
          <w:sz w:val="22"/>
        </w:rPr>
        <w:t>것으로</w:t>
      </w:r>
      <w:r w:rsidR="0026187B">
        <w:rPr>
          <w:rFonts w:ascii="Arial" w:hAnsi="Arial" w:cs="Arial" w:hint="eastAsia"/>
          <w:kern w:val="0"/>
          <w:sz w:val="22"/>
        </w:rPr>
        <w:t xml:space="preserve"> </w:t>
      </w:r>
      <w:r w:rsidR="0026187B">
        <w:rPr>
          <w:rFonts w:ascii="Arial" w:hAnsi="Arial" w:cs="Arial" w:hint="eastAsia"/>
          <w:kern w:val="0"/>
          <w:sz w:val="22"/>
        </w:rPr>
        <w:t>생각됩니다</w:t>
      </w:r>
      <w:r w:rsidR="0026187B">
        <w:rPr>
          <w:rFonts w:ascii="Arial" w:hAnsi="Arial" w:cs="Arial" w:hint="eastAsia"/>
          <w:kern w:val="0"/>
          <w:sz w:val="22"/>
        </w:rPr>
        <w:t>.</w:t>
      </w:r>
      <w:r w:rsidR="0026187B">
        <w:rPr>
          <w:rFonts w:ascii="Arial" w:hAnsi="Arial" w:cs="Arial"/>
          <w:kern w:val="0"/>
          <w:sz w:val="22"/>
        </w:rPr>
        <w:t xml:space="preserve"> </w:t>
      </w:r>
    </w:p>
    <w:p w:rsidR="006A5F8E" w:rsidRPr="00013CEF" w:rsidRDefault="00F30C09" w:rsidP="00013CEF">
      <w:pPr>
        <w:spacing w:line="480" w:lineRule="auto"/>
        <w:ind w:firstLineChars="50" w:firstLine="110"/>
        <w:rPr>
          <w:rFonts w:ascii="Arial" w:hAnsi="Arial" w:cs="Arial"/>
          <w:kern w:val="0"/>
          <w:sz w:val="22"/>
        </w:rPr>
      </w:pPr>
      <w:r>
        <w:rPr>
          <w:rFonts w:ascii="Arial" w:hAnsi="Arial" w:cs="Arial"/>
          <w:sz w:val="22"/>
        </w:rPr>
        <w:t xml:space="preserve">Our </w:t>
      </w:r>
      <w:r w:rsidR="00DE7FFA">
        <w:rPr>
          <w:rFonts w:ascii="Arial" w:hAnsi="Arial" w:cs="Arial"/>
          <w:sz w:val="22"/>
        </w:rPr>
        <w:t xml:space="preserve">results suggest that </w:t>
      </w:r>
      <w:r w:rsidR="008A78BC">
        <w:rPr>
          <w:rFonts w:ascii="Arial" w:hAnsi="Arial" w:cs="Arial"/>
          <w:sz w:val="22"/>
        </w:rPr>
        <w:t xml:space="preserve">machine learning </w:t>
      </w:r>
      <w:r w:rsidR="00F47671">
        <w:rPr>
          <w:rFonts w:ascii="Arial" w:hAnsi="Arial" w:cs="Arial"/>
          <w:sz w:val="22"/>
        </w:rPr>
        <w:t>has the possibilities to be embedded in EMG machines, reducing errors in EMG interpretation and the workload of physicians, and potentially preventing personal medial information leakage that can arise when EMG data is uploaded online for EMG analysis</w:t>
      </w:r>
      <w:r w:rsidR="0084682A">
        <w:rPr>
          <w:rFonts w:ascii="Arial" w:hAnsi="Arial" w:cs="Arial"/>
          <w:sz w:val="22"/>
        </w:rPr>
        <w:t>.</w:t>
      </w:r>
      <w:r w:rsidR="009D4662">
        <w:rPr>
          <w:rFonts w:ascii="Arial" w:hAnsi="Arial" w:cs="Arial"/>
          <w:sz w:val="22"/>
        </w:rPr>
        <w:t xml:space="preserve"> There have been some limitations. </w:t>
      </w:r>
    </w:p>
    <w:p w:rsidR="002F23EC" w:rsidRDefault="002F23EC" w:rsidP="00EE49C7">
      <w:pPr>
        <w:spacing w:line="480" w:lineRule="auto"/>
        <w:ind w:firstLineChars="50" w:firstLine="110"/>
        <w:rPr>
          <w:rFonts w:ascii="Arial" w:hAnsi="Arial" w:cs="Arial"/>
          <w:sz w:val="22"/>
        </w:rPr>
      </w:pPr>
      <w:bookmarkStart w:id="0" w:name="_GoBack"/>
      <w:bookmarkEnd w:id="0"/>
      <w:r w:rsidRPr="00EE49C7">
        <w:rPr>
          <w:rFonts w:ascii="Arial" w:hAnsi="Arial" w:cs="Arial"/>
          <w:sz w:val="22"/>
        </w:rPr>
        <w:t xml:space="preserve">Until now, a few studies on analyzing EMG waveforms by deep learning have been documented. </w:t>
      </w:r>
    </w:p>
    <w:p w:rsidR="00FA4E62" w:rsidRPr="00EE49C7" w:rsidRDefault="00FA4E62" w:rsidP="00EE49C7">
      <w:pPr>
        <w:spacing w:line="480" w:lineRule="auto"/>
        <w:ind w:firstLineChars="50" w:firstLine="110"/>
        <w:rPr>
          <w:rFonts w:ascii="Arial" w:hAnsi="Arial" w:cs="Arial"/>
          <w:sz w:val="22"/>
        </w:rPr>
      </w:pPr>
      <w:r>
        <w:rPr>
          <w:rFonts w:ascii="Arial" w:hAnsi="Arial" w:cs="Arial"/>
          <w:sz w:val="22"/>
        </w:rPr>
        <w:lastRenderedPageBreak/>
        <w:t xml:space="preserve">Our study shed lights on diagnosis patient of suspected neuropathy or myopathy by nEMGNet which might help with EMG signal classification. However, our study has several limitations. </w:t>
      </w:r>
      <w:r w:rsidR="00F91428">
        <w:rPr>
          <w:rFonts w:ascii="Arial" w:hAnsi="Arial" w:cs="Arial"/>
          <w:sz w:val="22"/>
        </w:rPr>
        <w:t>First, study number is not enough to demonstrate perfect usefulness of deep learning on EMG classification. Second,</w:t>
      </w:r>
      <w:r w:rsidR="00733A92">
        <w:rPr>
          <w:rFonts w:ascii="Arial" w:hAnsi="Arial" w:cs="Arial"/>
          <w:sz w:val="22"/>
        </w:rPr>
        <w:t xml:space="preserve"> we focused only on dividing EMG signal into neuropathy, myopathy, and normal. However, more specialized diagnosis could be identified with more concise machine learning algorithms.</w:t>
      </w:r>
      <w:r w:rsidR="00CF7A51">
        <w:rPr>
          <w:rFonts w:ascii="Arial" w:hAnsi="Arial" w:cs="Arial"/>
          <w:sz w:val="22"/>
        </w:rPr>
        <w:t xml:space="preserve"> Third, we analyzed data from only one center data. Future study with much more data and multicenter data will show potential of applying machine learning to EMG interpretation. </w:t>
      </w:r>
    </w:p>
    <w:p w:rsidR="00283846" w:rsidRPr="00EE49C7" w:rsidRDefault="00283846"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4E584E" w:rsidRPr="004E584E" w:rsidRDefault="00CF0A9F" w:rsidP="004E584E">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4E584E" w:rsidRPr="004E584E">
        <w:t>1.</w:t>
      </w:r>
      <w:r w:rsidR="004E584E" w:rsidRPr="004E584E">
        <w:tab/>
        <w:t>Daube JR, Rubin DI. Needle electromyography. Muscle Nerve. 2009;39(2):244-70. Epub 2009/01/16. doi: 10.1002/mus.21180. PubMed PMID: 19145648.</w:t>
      </w:r>
    </w:p>
    <w:p w:rsidR="004E584E" w:rsidRPr="004E584E" w:rsidRDefault="004E584E" w:rsidP="004E584E">
      <w:pPr>
        <w:pStyle w:val="EndNoteBibliography"/>
        <w:spacing w:after="0"/>
      </w:pPr>
      <w:r w:rsidRPr="004E584E">
        <w:t>2.</w:t>
      </w:r>
      <w:r w:rsidRPr="004E584E">
        <w:tab/>
        <w:t>Kimura J. Electrodiagnosis in Diseases of Nerve and Muscle: Principles and Practice: Oxford University Press; 2013.</w:t>
      </w:r>
    </w:p>
    <w:p w:rsidR="004E584E" w:rsidRPr="004E584E" w:rsidRDefault="004E584E" w:rsidP="004E584E">
      <w:pPr>
        <w:pStyle w:val="EndNoteBibliography"/>
        <w:spacing w:after="0"/>
      </w:pPr>
      <w:r w:rsidRPr="004E584E">
        <w:t>3.</w:t>
      </w:r>
      <w:r w:rsidRPr="004E584E">
        <w:tab/>
        <w:t>Mills KR. The basics of electromyography. Journal of Neurology, Neurosurgery &amp;amp; Psychiatry. 2005;76(suppl 2):ii32-ii5. doi: 10.1136/jnnp.2005.069211.</w:t>
      </w:r>
    </w:p>
    <w:p w:rsidR="004E584E" w:rsidRPr="004E584E" w:rsidRDefault="004E584E" w:rsidP="004E584E">
      <w:pPr>
        <w:pStyle w:val="EndNoteBibliography"/>
        <w:spacing w:after="0"/>
      </w:pPr>
      <w:r w:rsidRPr="004E584E">
        <w:t>4.</w:t>
      </w:r>
      <w:r w:rsidRPr="004E584E">
        <w:tab/>
        <w:t>Oh SJ. Clinical Electromyography: Nerve Conduction Studies: Lippincott Williams &amp; Wilkins; 2003.</w:t>
      </w:r>
    </w:p>
    <w:p w:rsidR="004E584E" w:rsidRPr="004E584E" w:rsidRDefault="004E584E" w:rsidP="004E584E">
      <w:pPr>
        <w:pStyle w:val="EndNoteBibliography"/>
        <w:spacing w:after="0"/>
      </w:pPr>
      <w:r w:rsidRPr="004E584E">
        <w:t>5.</w:t>
      </w:r>
      <w:r w:rsidRPr="004E584E">
        <w:tab/>
        <w:t>Rubin DI. Needle electromyography: Basic concepts. Handb Clin Neurol. 2019;160:243-56. Epub 2019/07/07. doi: 10.1016/b978-0-444-64032-1.00016-3. PubMed PMID: 31277852.</w:t>
      </w:r>
    </w:p>
    <w:p w:rsidR="004E584E" w:rsidRPr="004E584E" w:rsidRDefault="004E584E" w:rsidP="004E584E">
      <w:pPr>
        <w:pStyle w:val="EndNoteBibliography"/>
        <w:spacing w:after="0"/>
      </w:pPr>
      <w:r w:rsidRPr="004E584E">
        <w:t>6.</w:t>
      </w:r>
      <w:r w:rsidRPr="004E584E">
        <w:tab/>
        <w:t>Whittaker RG. The fundamentals of electromyography. Pract Neurol. 2012;12(3):187-94. Epub 2012/06/05. doi: 10.1136/practneurol-2011-000198. PubMed PMID: 22661353.</w:t>
      </w:r>
    </w:p>
    <w:p w:rsidR="004E584E" w:rsidRPr="004E584E" w:rsidRDefault="004E584E" w:rsidP="004E584E">
      <w:pPr>
        <w:pStyle w:val="EndNoteBibliography"/>
        <w:spacing w:after="0"/>
      </w:pPr>
      <w:r w:rsidRPr="004E584E">
        <w:t>7.</w:t>
      </w:r>
      <w:r w:rsidRPr="004E584E">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rsidR="004E584E" w:rsidRPr="004E584E" w:rsidRDefault="004E584E" w:rsidP="004E584E">
      <w:pPr>
        <w:pStyle w:val="EndNoteBibliography"/>
        <w:spacing w:after="0"/>
      </w:pPr>
      <w:r w:rsidRPr="004E584E">
        <w:t>8.</w:t>
      </w:r>
      <w:r w:rsidRPr="004E584E">
        <w:tab/>
        <w:t>Bromberg MB. The motor unit and quantitative electromyography. Muscle Nerve. 2020;61(2):131-42. Epub 2019/10/04. doi: 10.1002/mus.26718. PubMed PMID: 31579956.</w:t>
      </w:r>
    </w:p>
    <w:p w:rsidR="004E584E" w:rsidRPr="004E584E" w:rsidRDefault="004E584E" w:rsidP="004E584E">
      <w:pPr>
        <w:pStyle w:val="EndNoteBibliography"/>
        <w:spacing w:after="0"/>
      </w:pPr>
      <w:r w:rsidRPr="004E584E">
        <w:t>9.</w:t>
      </w:r>
      <w:r w:rsidRPr="004E584E">
        <w:tab/>
        <w:t>Gerardo Gutiérrez Gutiérrez CBLFNAMM. Use of Electromyography in the Diagnosis of Inflammatory Myopathies. Reumatología Clínica (English Edition). 2012;8(4):195-200. doi: 10.1016/j.reumae.2011.10.004.</w:t>
      </w:r>
    </w:p>
    <w:p w:rsidR="004E584E" w:rsidRPr="004E584E" w:rsidRDefault="004E584E" w:rsidP="004E584E">
      <w:pPr>
        <w:pStyle w:val="EndNoteBibliography"/>
        <w:spacing w:after="0"/>
      </w:pPr>
      <w:r w:rsidRPr="004E584E">
        <w:t>10.</w:t>
      </w:r>
      <w:r w:rsidRPr="004E584E">
        <w:tab/>
        <w:t>Leblhuber F, Reisecker F, Boehm-Jurkovic H, Witzmann A, Deisenhammer E. Diagnostic value of different electrophysiologic tests in cervical disk prolapse. Neurology. 1988;38(12):1879-. doi: 10.1212/wnl.38.12.1879.</w:t>
      </w:r>
    </w:p>
    <w:p w:rsidR="004E584E" w:rsidRPr="004E584E" w:rsidRDefault="004E584E" w:rsidP="004E584E">
      <w:pPr>
        <w:pStyle w:val="EndNoteBibliography"/>
        <w:spacing w:after="0"/>
      </w:pPr>
      <w:r w:rsidRPr="004E584E">
        <w:t>11.</w:t>
      </w:r>
      <w:r w:rsidRPr="004E584E">
        <w:tab/>
        <w:t>Sawada K, Horii M, Imoto D, Ozaki K, Toyama S, Saitoh E, et al. Usefulness of Electromyography to Predict Future Muscle Weakness in Clinically Unaffected Muscles of Polio Survivors. PM R. 2020;12(7):692-8. Epub 2019/11/09. doi: 10.1002/pmrj.12281. PubMed PMID: 31702870.</w:t>
      </w:r>
    </w:p>
    <w:p w:rsidR="004E584E" w:rsidRPr="004E584E" w:rsidRDefault="004E584E" w:rsidP="004E584E">
      <w:pPr>
        <w:pStyle w:val="EndNoteBibliography"/>
        <w:spacing w:after="0"/>
      </w:pPr>
      <w:r w:rsidRPr="004E584E">
        <w:t>12.</w:t>
      </w:r>
      <w:r w:rsidRPr="004E584E">
        <w:tab/>
        <w:t>Tonzola RF, Ackil AA, Shahani BT, Young RR. Usefulness of electrophysiological studies in the diagnosis of lumbosacral root disease. Ann Neurol. 1981;9(3):305-8. Epub 1981/03/01. doi: 10.1002/ana.410090317. PubMed PMID: 6261675.</w:t>
      </w:r>
    </w:p>
    <w:p w:rsidR="004E584E" w:rsidRPr="004E584E" w:rsidRDefault="004E584E" w:rsidP="004E584E">
      <w:pPr>
        <w:pStyle w:val="EndNoteBibliography"/>
        <w:spacing w:after="0"/>
      </w:pPr>
      <w:r w:rsidRPr="004E584E">
        <w:t>13.</w:t>
      </w:r>
      <w:r w:rsidRPr="004E584E">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rsidR="004E584E" w:rsidRPr="004E584E" w:rsidRDefault="004E584E" w:rsidP="004E584E">
      <w:pPr>
        <w:pStyle w:val="EndNoteBibliography"/>
        <w:spacing w:after="0"/>
      </w:pPr>
      <w:r w:rsidRPr="004E584E">
        <w:t>14.</w:t>
      </w:r>
      <w:r w:rsidRPr="004E584E">
        <w:tab/>
        <w:t xml:space="preserve">Kendall R, Werner RA. Interrater reliability of the needle examination in lumbosacral radiculopathy. Muscle Nerve. 2006;34(2):238-41. Epub 2006/04/13. doi: 10.1002/mus.20554. PubMed </w:t>
      </w:r>
      <w:r w:rsidRPr="004E584E">
        <w:lastRenderedPageBreak/>
        <w:t>PMID: 16609977.</w:t>
      </w:r>
    </w:p>
    <w:p w:rsidR="004E584E" w:rsidRPr="004E584E" w:rsidRDefault="004E584E" w:rsidP="004E584E">
      <w:pPr>
        <w:pStyle w:val="EndNoteBibliography"/>
        <w:spacing w:after="0"/>
      </w:pPr>
      <w:r w:rsidRPr="004E584E">
        <w:t>15.</w:t>
      </w:r>
      <w:r w:rsidRPr="004E584E">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rsidR="004E584E" w:rsidRPr="004E584E" w:rsidRDefault="004E584E" w:rsidP="004E584E">
      <w:pPr>
        <w:pStyle w:val="EndNoteBibliography"/>
        <w:spacing w:after="0"/>
      </w:pPr>
      <w:r w:rsidRPr="004E584E">
        <w:t>16.</w:t>
      </w:r>
      <w:r w:rsidRPr="004E584E">
        <w:tab/>
        <w:t>Arthur KC, Calvo A, Price TR, Geiger JT, Chiò A, Traynor BJ. Projected increase in amyotrophic lateral sclerosis from 2015 to 2040. Nat Commun. 2016;7(1):12408. doi: 10.1038/ncomms12408.</w:t>
      </w:r>
    </w:p>
    <w:p w:rsidR="004E584E" w:rsidRPr="004E584E" w:rsidRDefault="004E584E" w:rsidP="004E584E">
      <w:pPr>
        <w:pStyle w:val="EndNoteBibliography"/>
        <w:spacing w:after="0"/>
      </w:pPr>
      <w:r w:rsidRPr="004E584E">
        <w:t>17.</w:t>
      </w:r>
      <w:r w:rsidRPr="004E584E">
        <w:tab/>
        <w:t>Longinetti E, Fang F. Epidemiology of amyotrophic lateral sclerosis: an update of recent literature. Curr Opin Neurol. 2019;32(5):771-6. doi: 10.1097/WCO.0000000000000730. PubMed PMID: 31361627.</w:t>
      </w:r>
    </w:p>
    <w:p w:rsidR="004E584E" w:rsidRPr="004E584E" w:rsidRDefault="004E584E" w:rsidP="004E584E">
      <w:pPr>
        <w:pStyle w:val="EndNoteBibliography"/>
        <w:spacing w:after="0"/>
      </w:pPr>
      <w:r w:rsidRPr="004E584E">
        <w:t>18.</w:t>
      </w:r>
      <w:r w:rsidRPr="004E584E">
        <w:tab/>
        <w:t>Parker MJS, Oldroyd A, Roberts ME, Ollier WE, New RP, Cooper RG, et al. Increasing incidence of adult idiopathic inflammatory myopathies in the City of Salford, UK: a 10-year epidemiological study. Rheumatol Adv Pract. 2018;2(2). doi: 10.1093/rap/rky035.</w:t>
      </w:r>
    </w:p>
    <w:p w:rsidR="004E584E" w:rsidRPr="004E584E" w:rsidRDefault="004E584E" w:rsidP="004E584E">
      <w:pPr>
        <w:pStyle w:val="EndNoteBibliography"/>
        <w:spacing w:after="0"/>
      </w:pPr>
      <w:r w:rsidRPr="004E584E">
        <w:t>19.</w:t>
      </w:r>
      <w:r w:rsidRPr="004E584E">
        <w:tab/>
        <w:t>Rose L, McKim D, Leasa D, Nonoyama M, Tandon A, Bai YQ, et al. Trends in incidence, prevalence, and mortality of neuromuscular disease in Ontario, Canada: A population-based retrospective cohort study (2003-2014). PLoS One. 2019;14(3):e0210574. doi: 10.1371/journal.pone.0210574.</w:t>
      </w:r>
    </w:p>
    <w:p w:rsidR="004E584E" w:rsidRPr="004E584E" w:rsidRDefault="004E584E" w:rsidP="004E584E">
      <w:pPr>
        <w:pStyle w:val="EndNoteBibliography"/>
        <w:spacing w:after="0"/>
      </w:pPr>
      <w:r w:rsidRPr="004E584E">
        <w:t>20.</w:t>
      </w:r>
      <w:r w:rsidRPr="004E584E">
        <w:tab/>
        <w:t>Alfaras M, Soriano MC, Ortín S. A Fast Machine Learning Model for ECG-Based Heartbeat Classification and Arrhythmia Detection. Frontiers in Physics. 2019;7(103). doi: 10.3389/fphy.2019.00103.</w:t>
      </w:r>
    </w:p>
    <w:p w:rsidR="004E584E" w:rsidRPr="004E584E" w:rsidRDefault="004E584E" w:rsidP="004E584E">
      <w:pPr>
        <w:pStyle w:val="EndNoteBibliography"/>
        <w:spacing w:after="0"/>
      </w:pPr>
      <w:r w:rsidRPr="004E584E">
        <w:t>21.</w:t>
      </w:r>
      <w:r w:rsidRPr="004E584E">
        <w:tab/>
        <w:t>Lu X, Wu Y, Yan R, Cao S, Wang K, Mou S, et al., editors. Pulse waveform analysis for pregnancy diagnosis based on machine learning. 2018 IEEE 3rd Advanced Information Technology, Electronic and Automation Control Conference (IAEAC); 2018 12-14 Oct. 2018.</w:t>
      </w:r>
    </w:p>
    <w:p w:rsidR="004E584E" w:rsidRPr="004E584E" w:rsidRDefault="004E584E" w:rsidP="004E584E">
      <w:pPr>
        <w:pStyle w:val="EndNoteBibliography"/>
        <w:spacing w:after="0"/>
      </w:pPr>
      <w:r w:rsidRPr="004E584E">
        <w:t>22.</w:t>
      </w:r>
      <w:r w:rsidRPr="004E584E">
        <w:tab/>
        <w:t>Gemein LAW, Schirrmeister RT, Chrab</w:t>
      </w:r>
      <w:r w:rsidRPr="004E584E">
        <w:rPr>
          <w:rFonts w:ascii="Calibri" w:hAnsi="Calibri" w:cs="Calibri"/>
        </w:rPr>
        <w:t>ą</w:t>
      </w:r>
      <w:r w:rsidRPr="004E584E">
        <w:t xml:space="preserve">szcz P, Wilson D, Boedecker J, Schulze-Bonhage A, et al. Machine-learning-based diagnostics of EEG pathology. Neuroimage. 2020;220:117021. doi: </w:t>
      </w:r>
      <w:hyperlink r:id="rId12" w:history="1">
        <w:r w:rsidRPr="004E584E">
          <w:rPr>
            <w:rStyle w:val="a6"/>
          </w:rPr>
          <w:t>https://doi.org/10.1016/j.neuroimage.2020.117021</w:t>
        </w:r>
      </w:hyperlink>
      <w:r w:rsidRPr="004E584E">
        <w:t>.</w:t>
      </w:r>
    </w:p>
    <w:p w:rsidR="004E584E" w:rsidRPr="004E584E" w:rsidRDefault="004E584E" w:rsidP="004E584E">
      <w:pPr>
        <w:pStyle w:val="EndNoteBibliography"/>
        <w:spacing w:after="0"/>
      </w:pPr>
      <w:r w:rsidRPr="004E584E">
        <w:t>23.</w:t>
      </w:r>
      <w:r w:rsidRPr="004E584E">
        <w:tab/>
        <w:t>Roy Y, Banville H, Albuquerque I, Gramfort A, Falk TH, Faubert J. Deep learning-based electroencephalography analysis: a systematic review. J Neural Eng. 2019;16(5):051001. doi: 10.1088/1741-2552/ab260c.</w:t>
      </w:r>
    </w:p>
    <w:p w:rsidR="004E584E" w:rsidRPr="004E584E" w:rsidRDefault="004E584E" w:rsidP="004E584E">
      <w:pPr>
        <w:pStyle w:val="EndNoteBibliography"/>
        <w:spacing w:after="0"/>
      </w:pPr>
      <w:r w:rsidRPr="004E584E">
        <w:t>24.</w:t>
      </w:r>
      <w:r w:rsidRPr="004E584E">
        <w:tab/>
        <w:t>Ribeiro AH, Ribeiro MH, Paixão GMM, Oliveira DM, Gomes PR, Canazart JA, et al. Automatic diagnosis of the 12-lead ECG using a deep neural network. Nat Commun. 2020;11(1):1760. doi: 10.1038/s41467-020-15432-4.</w:t>
      </w:r>
    </w:p>
    <w:p w:rsidR="004E584E" w:rsidRPr="004E584E" w:rsidRDefault="004E584E" w:rsidP="004E584E">
      <w:pPr>
        <w:pStyle w:val="EndNoteBibliography"/>
        <w:spacing w:after="0"/>
      </w:pPr>
      <w:r w:rsidRPr="004E584E">
        <w:t>25.</w:t>
      </w:r>
      <w:r w:rsidRPr="004E584E">
        <w:tab/>
        <w:t xml:space="preserve">Akef Khowailed I, Abotabl A. Neural muscle activation detection: A deep learning approach using surface electromyography. J Biomech. 2019;95:109322. doi: </w:t>
      </w:r>
      <w:hyperlink r:id="rId13" w:history="1">
        <w:r w:rsidRPr="004E584E">
          <w:rPr>
            <w:rStyle w:val="a6"/>
          </w:rPr>
          <w:t>https://doi.org/10.1016/j.jbiomech.2019.109322</w:t>
        </w:r>
      </w:hyperlink>
      <w:r w:rsidRPr="004E584E">
        <w:t>.</w:t>
      </w:r>
    </w:p>
    <w:p w:rsidR="004E584E" w:rsidRPr="004E584E" w:rsidRDefault="004E584E" w:rsidP="004E584E">
      <w:pPr>
        <w:pStyle w:val="EndNoteBibliography"/>
        <w:spacing w:after="0"/>
      </w:pPr>
      <w:r w:rsidRPr="004E584E">
        <w:t>26.</w:t>
      </w:r>
      <w:r w:rsidRPr="004E584E">
        <w:tab/>
        <w:t>Atzori M, Cognolato M, Müller H. Deep Learning with Convolutional Neural Networks Applied to Electromyography Data: A Resource for the Classification of Movements for Prosthetic Hands. Front Neurorobot. 2016;10:9-. doi: 10.3389/fnbot.2016.00009. PubMed PMID: 27656140.</w:t>
      </w:r>
    </w:p>
    <w:p w:rsidR="004E584E" w:rsidRPr="004E584E" w:rsidRDefault="004E584E" w:rsidP="004E584E">
      <w:pPr>
        <w:pStyle w:val="EndNoteBibliography"/>
        <w:spacing w:after="0"/>
      </w:pPr>
      <w:r w:rsidRPr="004E584E">
        <w:t>27.</w:t>
      </w:r>
      <w:r w:rsidRPr="004E584E">
        <w:tab/>
        <w:t xml:space="preserve">Nam S, Sohn MK, Kim HA, Kong H-J, Jung I-Y. Development of Artificial Intelligence to </w:t>
      </w:r>
      <w:r w:rsidRPr="004E584E">
        <w:lastRenderedPageBreak/>
        <w:t>Support Needle Electromyography Diagnostic Analysis. Healthc Inform Res. 2019;25(2):131-8. Epub 2019/04/30. doi: 10.4258/hir.2019.25.2.131. PubMed PMID: 31131148.</w:t>
      </w:r>
    </w:p>
    <w:p w:rsidR="004E584E" w:rsidRPr="004E584E" w:rsidRDefault="004E584E" w:rsidP="004E584E">
      <w:pPr>
        <w:pStyle w:val="EndNoteBibliography"/>
        <w:spacing w:after="0"/>
      </w:pPr>
      <w:r w:rsidRPr="004E584E">
        <w:t>28.</w:t>
      </w:r>
      <w:r w:rsidRPr="004E584E">
        <w:tab/>
        <w:t>Nodera H, Osaki Y, Yamazaki H, Mori A, Izumi Y, Kaji R. Deep learning for waveform identification of resting needle electromyography signals. Clin Neurophysiol. 2019;130(5):617-23. Epub 20190223. doi: 10.1016/j.clinph.2019.01.024. PubMed PMID: 30870796.</w:t>
      </w:r>
    </w:p>
    <w:p w:rsidR="004E584E" w:rsidRPr="004E584E" w:rsidRDefault="004E584E" w:rsidP="004E584E">
      <w:pPr>
        <w:pStyle w:val="EndNoteBibliography"/>
        <w:spacing w:after="0"/>
      </w:pPr>
      <w:r w:rsidRPr="004E584E">
        <w:t>29.</w:t>
      </w:r>
      <w:r w:rsidRPr="004E584E">
        <w:tab/>
        <w:t>Wei W, Dai Q, Wong Y, Hu Y, Kankanhalli M, Geng W. Surface-Electromyography-Based Gesture Recognition by Multi-View Deep Learning. IEEE Trans Biomed Eng. 2019;66(10):2964-73. doi: 10.1109/TBME.2019.2899222.</w:t>
      </w:r>
    </w:p>
    <w:p w:rsidR="004E584E" w:rsidRPr="004E584E" w:rsidRDefault="004E584E" w:rsidP="004E584E">
      <w:pPr>
        <w:pStyle w:val="EndNoteBibliography"/>
        <w:spacing w:after="0"/>
      </w:pPr>
      <w:r w:rsidRPr="004E584E">
        <w:t>30.</w:t>
      </w:r>
      <w:r w:rsidRPr="004E584E">
        <w:tab/>
        <w:t>He K, Zhang X, Ren S, Sun J, editors. Deep Residual Learning for Image Recognition. 2016 IEEE Conference on Computer Vision and Pattern Recognition (CVPR); 2016 27-30 June 2016.</w:t>
      </w:r>
    </w:p>
    <w:p w:rsidR="004E584E" w:rsidRPr="004E584E" w:rsidRDefault="004E584E" w:rsidP="004E584E">
      <w:pPr>
        <w:pStyle w:val="EndNoteBibliography"/>
        <w:spacing w:after="0"/>
      </w:pPr>
      <w:r w:rsidRPr="004E584E">
        <w:t>31.</w:t>
      </w:r>
      <w:r w:rsidRPr="004E584E">
        <w:tab/>
        <w:t>Simonyan K, Zisserman A. Very Deep Convolutional Networks for Large-Scale Image Recognition. arXiv 14091556. 2014.</w:t>
      </w:r>
    </w:p>
    <w:p w:rsidR="004E584E" w:rsidRPr="004E584E" w:rsidRDefault="004E584E" w:rsidP="004E584E">
      <w:pPr>
        <w:pStyle w:val="EndNoteBibliography"/>
        <w:spacing w:after="0"/>
      </w:pPr>
      <w:r w:rsidRPr="004E584E">
        <w:t>32.</w:t>
      </w:r>
      <w:r w:rsidRPr="004E584E">
        <w:tab/>
        <w:t>Haig AJ, Gelblum JB, Rechtien JJ, Gitter AJ. Technology assessment: the use of surface EMG in the diagnosis and treatment of nerve and muscle disorders. Muscle Nerve. 1996;19(3):392-5. doi: 10.1002/(sici)1097-4598(199603)19:3&lt;392::Aid-mus21&gt;3.0.Co;2-t. PubMed PMID: 8606710.</w:t>
      </w:r>
    </w:p>
    <w:p w:rsidR="004E584E" w:rsidRPr="004E584E" w:rsidRDefault="004E584E" w:rsidP="004E584E">
      <w:pPr>
        <w:pStyle w:val="EndNoteBibliography"/>
      </w:pPr>
      <w:r w:rsidRPr="004E584E">
        <w:t>33.</w:t>
      </w:r>
      <w:r w:rsidRPr="004E584E">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1C67" w:rsidRDefault="00AA1C67" w:rsidP="00AC49F5">
      <w:pPr>
        <w:spacing w:after="0" w:line="240" w:lineRule="auto"/>
      </w:pPr>
      <w:r>
        <w:separator/>
      </w:r>
    </w:p>
  </w:endnote>
  <w:endnote w:type="continuationSeparator" w:id="0">
    <w:p w:rsidR="00AA1C67" w:rsidRDefault="00AA1C67"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1C67" w:rsidRDefault="00AA1C67" w:rsidP="00AC49F5">
      <w:pPr>
        <w:spacing w:after="0" w:line="240" w:lineRule="auto"/>
      </w:pPr>
      <w:r>
        <w:separator/>
      </w:r>
    </w:p>
  </w:footnote>
  <w:footnote w:type="continuationSeparator" w:id="0">
    <w:p w:rsidR="00AA1C67" w:rsidRDefault="00AA1C67"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sza2pfcfrsz3ez0dn5xd2qpxdft29zde92&quot;&gt;My EndNote Library&lt;record-ids&gt;&lt;item&gt;1&lt;/item&gt;&lt;item&gt;2&lt;/item&gt;&lt;item&gt;3&lt;/item&gt;&lt;item&gt;4&lt;/item&gt;&lt;item&gt;5&lt;/item&gt;&lt;item&gt;6&lt;/item&gt;&lt;item&gt;9&lt;/item&gt;&lt;item&gt;11&lt;/item&gt;&lt;item&gt;23&lt;/item&gt;&lt;item&gt;42&lt;/item&gt;&lt;item&gt;43&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record-ids&gt;&lt;/item&gt;&lt;/Libraries&gt;"/>
  </w:docVars>
  <w:rsids>
    <w:rsidRoot w:val="00A47591"/>
    <w:rsid w:val="00000E41"/>
    <w:rsid w:val="000022BC"/>
    <w:rsid w:val="00011A04"/>
    <w:rsid w:val="00011F77"/>
    <w:rsid w:val="00013CEF"/>
    <w:rsid w:val="0001533A"/>
    <w:rsid w:val="00015EB2"/>
    <w:rsid w:val="00015F2B"/>
    <w:rsid w:val="00020AEA"/>
    <w:rsid w:val="00020CD3"/>
    <w:rsid w:val="00021743"/>
    <w:rsid w:val="00025A60"/>
    <w:rsid w:val="00027A50"/>
    <w:rsid w:val="00033433"/>
    <w:rsid w:val="00033B3D"/>
    <w:rsid w:val="0003573D"/>
    <w:rsid w:val="00035980"/>
    <w:rsid w:val="00036183"/>
    <w:rsid w:val="00036D9C"/>
    <w:rsid w:val="0004252A"/>
    <w:rsid w:val="000425D6"/>
    <w:rsid w:val="00050DB8"/>
    <w:rsid w:val="00054ADA"/>
    <w:rsid w:val="000626D7"/>
    <w:rsid w:val="000634FE"/>
    <w:rsid w:val="00064BFE"/>
    <w:rsid w:val="000651E1"/>
    <w:rsid w:val="0006792C"/>
    <w:rsid w:val="00070F27"/>
    <w:rsid w:val="000713D6"/>
    <w:rsid w:val="00072B80"/>
    <w:rsid w:val="00075089"/>
    <w:rsid w:val="0007511E"/>
    <w:rsid w:val="0007522B"/>
    <w:rsid w:val="00076D59"/>
    <w:rsid w:val="00077CD7"/>
    <w:rsid w:val="00082277"/>
    <w:rsid w:val="000835DD"/>
    <w:rsid w:val="0009041B"/>
    <w:rsid w:val="000A4515"/>
    <w:rsid w:val="000A46F9"/>
    <w:rsid w:val="000A7F90"/>
    <w:rsid w:val="000B1227"/>
    <w:rsid w:val="000B15DE"/>
    <w:rsid w:val="000B7882"/>
    <w:rsid w:val="000C09C6"/>
    <w:rsid w:val="000C0D85"/>
    <w:rsid w:val="000C2852"/>
    <w:rsid w:val="000C5E99"/>
    <w:rsid w:val="000C639E"/>
    <w:rsid w:val="000D6B93"/>
    <w:rsid w:val="000E2D40"/>
    <w:rsid w:val="000E403E"/>
    <w:rsid w:val="000F296D"/>
    <w:rsid w:val="000F5312"/>
    <w:rsid w:val="001040B0"/>
    <w:rsid w:val="0011793F"/>
    <w:rsid w:val="00122DE8"/>
    <w:rsid w:val="0012386D"/>
    <w:rsid w:val="00123CBF"/>
    <w:rsid w:val="001259EC"/>
    <w:rsid w:val="00132055"/>
    <w:rsid w:val="00133EE6"/>
    <w:rsid w:val="00140E70"/>
    <w:rsid w:val="00143781"/>
    <w:rsid w:val="001472A0"/>
    <w:rsid w:val="00153A78"/>
    <w:rsid w:val="001546AC"/>
    <w:rsid w:val="00156DB0"/>
    <w:rsid w:val="00157B76"/>
    <w:rsid w:val="0017110F"/>
    <w:rsid w:val="00171622"/>
    <w:rsid w:val="0017205B"/>
    <w:rsid w:val="0017226F"/>
    <w:rsid w:val="00172448"/>
    <w:rsid w:val="0017254A"/>
    <w:rsid w:val="00176B9C"/>
    <w:rsid w:val="0018527E"/>
    <w:rsid w:val="00190002"/>
    <w:rsid w:val="001A0329"/>
    <w:rsid w:val="001A1A81"/>
    <w:rsid w:val="001A339B"/>
    <w:rsid w:val="001A33E6"/>
    <w:rsid w:val="001A5094"/>
    <w:rsid w:val="001A7439"/>
    <w:rsid w:val="001B55BF"/>
    <w:rsid w:val="001B65A5"/>
    <w:rsid w:val="001B6722"/>
    <w:rsid w:val="001B6DED"/>
    <w:rsid w:val="001B713C"/>
    <w:rsid w:val="001C200E"/>
    <w:rsid w:val="001C5172"/>
    <w:rsid w:val="001C7BE4"/>
    <w:rsid w:val="001D1E93"/>
    <w:rsid w:val="001D3DB2"/>
    <w:rsid w:val="001D6C3D"/>
    <w:rsid w:val="001D70A0"/>
    <w:rsid w:val="001E5FAA"/>
    <w:rsid w:val="001F5949"/>
    <w:rsid w:val="002022B2"/>
    <w:rsid w:val="0020261F"/>
    <w:rsid w:val="00203023"/>
    <w:rsid w:val="00210DFC"/>
    <w:rsid w:val="00211365"/>
    <w:rsid w:val="00212655"/>
    <w:rsid w:val="00216DCB"/>
    <w:rsid w:val="0021776F"/>
    <w:rsid w:val="00217F87"/>
    <w:rsid w:val="00220CE1"/>
    <w:rsid w:val="00222C04"/>
    <w:rsid w:val="00224E8C"/>
    <w:rsid w:val="00225DC9"/>
    <w:rsid w:val="002323B4"/>
    <w:rsid w:val="002335E4"/>
    <w:rsid w:val="00233DA7"/>
    <w:rsid w:val="00235E81"/>
    <w:rsid w:val="002405D9"/>
    <w:rsid w:val="002421A4"/>
    <w:rsid w:val="002450A3"/>
    <w:rsid w:val="002451EE"/>
    <w:rsid w:val="00246E09"/>
    <w:rsid w:val="00252A99"/>
    <w:rsid w:val="00253EBE"/>
    <w:rsid w:val="0025632E"/>
    <w:rsid w:val="002564DA"/>
    <w:rsid w:val="00257405"/>
    <w:rsid w:val="00260EA3"/>
    <w:rsid w:val="0026187B"/>
    <w:rsid w:val="002677B6"/>
    <w:rsid w:val="00267A89"/>
    <w:rsid w:val="00273480"/>
    <w:rsid w:val="00275382"/>
    <w:rsid w:val="00282D27"/>
    <w:rsid w:val="00283846"/>
    <w:rsid w:val="002853BA"/>
    <w:rsid w:val="002950A4"/>
    <w:rsid w:val="00297817"/>
    <w:rsid w:val="00297A2C"/>
    <w:rsid w:val="002A7437"/>
    <w:rsid w:val="002A7E93"/>
    <w:rsid w:val="002B040C"/>
    <w:rsid w:val="002B1B33"/>
    <w:rsid w:val="002B4E74"/>
    <w:rsid w:val="002C04DE"/>
    <w:rsid w:val="002C092A"/>
    <w:rsid w:val="002C3604"/>
    <w:rsid w:val="002C443B"/>
    <w:rsid w:val="002C660E"/>
    <w:rsid w:val="002D0DE4"/>
    <w:rsid w:val="002D5200"/>
    <w:rsid w:val="002D61FB"/>
    <w:rsid w:val="002E0D08"/>
    <w:rsid w:val="002F23EC"/>
    <w:rsid w:val="002F753A"/>
    <w:rsid w:val="003020AE"/>
    <w:rsid w:val="003035F2"/>
    <w:rsid w:val="00313F45"/>
    <w:rsid w:val="0032206A"/>
    <w:rsid w:val="0033582B"/>
    <w:rsid w:val="0033750D"/>
    <w:rsid w:val="0033760E"/>
    <w:rsid w:val="00337EEA"/>
    <w:rsid w:val="003414EC"/>
    <w:rsid w:val="00341C77"/>
    <w:rsid w:val="00341F8A"/>
    <w:rsid w:val="00344A0E"/>
    <w:rsid w:val="00352185"/>
    <w:rsid w:val="00356613"/>
    <w:rsid w:val="003568C8"/>
    <w:rsid w:val="00360708"/>
    <w:rsid w:val="003624CE"/>
    <w:rsid w:val="003626A4"/>
    <w:rsid w:val="00364CFB"/>
    <w:rsid w:val="00366841"/>
    <w:rsid w:val="0037105B"/>
    <w:rsid w:val="003776D1"/>
    <w:rsid w:val="00377A28"/>
    <w:rsid w:val="00377F49"/>
    <w:rsid w:val="00381980"/>
    <w:rsid w:val="00385DA1"/>
    <w:rsid w:val="00385E08"/>
    <w:rsid w:val="00390BB8"/>
    <w:rsid w:val="003968B6"/>
    <w:rsid w:val="00396DFF"/>
    <w:rsid w:val="0039709F"/>
    <w:rsid w:val="003A14F9"/>
    <w:rsid w:val="003A28EF"/>
    <w:rsid w:val="003A2C25"/>
    <w:rsid w:val="003A3064"/>
    <w:rsid w:val="003A3973"/>
    <w:rsid w:val="003A6E84"/>
    <w:rsid w:val="003B24A0"/>
    <w:rsid w:val="003B53B9"/>
    <w:rsid w:val="003C2BC5"/>
    <w:rsid w:val="003C3C98"/>
    <w:rsid w:val="003D43B3"/>
    <w:rsid w:val="003E0649"/>
    <w:rsid w:val="003E593F"/>
    <w:rsid w:val="003F51CA"/>
    <w:rsid w:val="003F5406"/>
    <w:rsid w:val="003F5E44"/>
    <w:rsid w:val="003F72DE"/>
    <w:rsid w:val="00401233"/>
    <w:rsid w:val="004027E5"/>
    <w:rsid w:val="00403D69"/>
    <w:rsid w:val="004047ED"/>
    <w:rsid w:val="004055E6"/>
    <w:rsid w:val="004076A4"/>
    <w:rsid w:val="004115ED"/>
    <w:rsid w:val="004118FB"/>
    <w:rsid w:val="00415B0A"/>
    <w:rsid w:val="004212FD"/>
    <w:rsid w:val="00423456"/>
    <w:rsid w:val="004325FF"/>
    <w:rsid w:val="00432E64"/>
    <w:rsid w:val="0043628F"/>
    <w:rsid w:val="00436FC1"/>
    <w:rsid w:val="00441103"/>
    <w:rsid w:val="004459EC"/>
    <w:rsid w:val="004527AB"/>
    <w:rsid w:val="004546C8"/>
    <w:rsid w:val="004557B2"/>
    <w:rsid w:val="0045733B"/>
    <w:rsid w:val="00461185"/>
    <w:rsid w:val="004653DF"/>
    <w:rsid w:val="004656B1"/>
    <w:rsid w:val="004670CC"/>
    <w:rsid w:val="00471470"/>
    <w:rsid w:val="00472D6C"/>
    <w:rsid w:val="004748EE"/>
    <w:rsid w:val="00477280"/>
    <w:rsid w:val="00481AC8"/>
    <w:rsid w:val="00483FF3"/>
    <w:rsid w:val="0048553B"/>
    <w:rsid w:val="00492153"/>
    <w:rsid w:val="00494912"/>
    <w:rsid w:val="00496FF5"/>
    <w:rsid w:val="00497E7F"/>
    <w:rsid w:val="004A04D6"/>
    <w:rsid w:val="004B2D9A"/>
    <w:rsid w:val="004B6275"/>
    <w:rsid w:val="004C0D4C"/>
    <w:rsid w:val="004C21AF"/>
    <w:rsid w:val="004C4908"/>
    <w:rsid w:val="004C4982"/>
    <w:rsid w:val="004C4F2D"/>
    <w:rsid w:val="004D0C87"/>
    <w:rsid w:val="004D245E"/>
    <w:rsid w:val="004D39DE"/>
    <w:rsid w:val="004D534F"/>
    <w:rsid w:val="004E0313"/>
    <w:rsid w:val="004E247B"/>
    <w:rsid w:val="004E2EAF"/>
    <w:rsid w:val="004E3732"/>
    <w:rsid w:val="004E584E"/>
    <w:rsid w:val="004F560E"/>
    <w:rsid w:val="00512B19"/>
    <w:rsid w:val="005141A5"/>
    <w:rsid w:val="005160DB"/>
    <w:rsid w:val="0051635E"/>
    <w:rsid w:val="00516465"/>
    <w:rsid w:val="0052228E"/>
    <w:rsid w:val="005238F5"/>
    <w:rsid w:val="00527169"/>
    <w:rsid w:val="005274E0"/>
    <w:rsid w:val="00527542"/>
    <w:rsid w:val="00536318"/>
    <w:rsid w:val="00537918"/>
    <w:rsid w:val="0054264E"/>
    <w:rsid w:val="00542A9E"/>
    <w:rsid w:val="00543960"/>
    <w:rsid w:val="005439A7"/>
    <w:rsid w:val="00544816"/>
    <w:rsid w:val="00545904"/>
    <w:rsid w:val="005460C6"/>
    <w:rsid w:val="005468C6"/>
    <w:rsid w:val="005521B3"/>
    <w:rsid w:val="0055380A"/>
    <w:rsid w:val="005565B1"/>
    <w:rsid w:val="005664A7"/>
    <w:rsid w:val="00570EFE"/>
    <w:rsid w:val="0058249D"/>
    <w:rsid w:val="00594A66"/>
    <w:rsid w:val="005A2F8F"/>
    <w:rsid w:val="005A5604"/>
    <w:rsid w:val="005A5A03"/>
    <w:rsid w:val="005A6D34"/>
    <w:rsid w:val="005B0E46"/>
    <w:rsid w:val="005B1459"/>
    <w:rsid w:val="005B4475"/>
    <w:rsid w:val="005B61E2"/>
    <w:rsid w:val="005B7567"/>
    <w:rsid w:val="005C23AC"/>
    <w:rsid w:val="005C5235"/>
    <w:rsid w:val="005E224E"/>
    <w:rsid w:val="005E4B7D"/>
    <w:rsid w:val="005F6D0F"/>
    <w:rsid w:val="00604FDD"/>
    <w:rsid w:val="00611809"/>
    <w:rsid w:val="00613977"/>
    <w:rsid w:val="006155C7"/>
    <w:rsid w:val="006211C6"/>
    <w:rsid w:val="00630F06"/>
    <w:rsid w:val="00631CC8"/>
    <w:rsid w:val="006336E9"/>
    <w:rsid w:val="00634653"/>
    <w:rsid w:val="00634744"/>
    <w:rsid w:val="0064083F"/>
    <w:rsid w:val="00640FFB"/>
    <w:rsid w:val="0064103C"/>
    <w:rsid w:val="00641F0F"/>
    <w:rsid w:val="006501B6"/>
    <w:rsid w:val="00654490"/>
    <w:rsid w:val="00660B03"/>
    <w:rsid w:val="00661BE8"/>
    <w:rsid w:val="00664A13"/>
    <w:rsid w:val="00671286"/>
    <w:rsid w:val="006763E7"/>
    <w:rsid w:val="0067728C"/>
    <w:rsid w:val="006904C3"/>
    <w:rsid w:val="0069282C"/>
    <w:rsid w:val="00693A92"/>
    <w:rsid w:val="00697C1B"/>
    <w:rsid w:val="006A2B62"/>
    <w:rsid w:val="006A3393"/>
    <w:rsid w:val="006A5F8E"/>
    <w:rsid w:val="006B11EA"/>
    <w:rsid w:val="006B3800"/>
    <w:rsid w:val="006B4C62"/>
    <w:rsid w:val="006B7249"/>
    <w:rsid w:val="006C0879"/>
    <w:rsid w:val="006C2B56"/>
    <w:rsid w:val="006C4C52"/>
    <w:rsid w:val="006C7EBB"/>
    <w:rsid w:val="006D3EB0"/>
    <w:rsid w:val="006D72CD"/>
    <w:rsid w:val="006E3372"/>
    <w:rsid w:val="006E4D9A"/>
    <w:rsid w:val="006F0B88"/>
    <w:rsid w:val="006F482B"/>
    <w:rsid w:val="006F5EA2"/>
    <w:rsid w:val="006F6E50"/>
    <w:rsid w:val="006F7879"/>
    <w:rsid w:val="007026F6"/>
    <w:rsid w:val="00704A7C"/>
    <w:rsid w:val="007050A0"/>
    <w:rsid w:val="0070637E"/>
    <w:rsid w:val="007070C5"/>
    <w:rsid w:val="00710300"/>
    <w:rsid w:val="007119B1"/>
    <w:rsid w:val="007149FE"/>
    <w:rsid w:val="00716508"/>
    <w:rsid w:val="00717554"/>
    <w:rsid w:val="00717B0B"/>
    <w:rsid w:val="007214B8"/>
    <w:rsid w:val="00721E34"/>
    <w:rsid w:val="00722DCA"/>
    <w:rsid w:val="007258CF"/>
    <w:rsid w:val="00727BE0"/>
    <w:rsid w:val="00733A92"/>
    <w:rsid w:val="00733CBF"/>
    <w:rsid w:val="0073407A"/>
    <w:rsid w:val="007442B8"/>
    <w:rsid w:val="00744509"/>
    <w:rsid w:val="00744AD6"/>
    <w:rsid w:val="00744BCE"/>
    <w:rsid w:val="00745C54"/>
    <w:rsid w:val="0075329E"/>
    <w:rsid w:val="00756092"/>
    <w:rsid w:val="00760933"/>
    <w:rsid w:val="00762F12"/>
    <w:rsid w:val="007645FF"/>
    <w:rsid w:val="007667FA"/>
    <w:rsid w:val="00772645"/>
    <w:rsid w:val="00773332"/>
    <w:rsid w:val="0077494D"/>
    <w:rsid w:val="007756F3"/>
    <w:rsid w:val="00777018"/>
    <w:rsid w:val="007772E0"/>
    <w:rsid w:val="00782EBE"/>
    <w:rsid w:val="007843C7"/>
    <w:rsid w:val="00791FC8"/>
    <w:rsid w:val="007948F3"/>
    <w:rsid w:val="00795AEC"/>
    <w:rsid w:val="007B11BC"/>
    <w:rsid w:val="007B1513"/>
    <w:rsid w:val="007C0381"/>
    <w:rsid w:val="007C1619"/>
    <w:rsid w:val="007C2E3A"/>
    <w:rsid w:val="007E3E0C"/>
    <w:rsid w:val="007E4AF3"/>
    <w:rsid w:val="007E79CB"/>
    <w:rsid w:val="007F0641"/>
    <w:rsid w:val="007F1645"/>
    <w:rsid w:val="007F6681"/>
    <w:rsid w:val="007F7763"/>
    <w:rsid w:val="008037F5"/>
    <w:rsid w:val="008101A4"/>
    <w:rsid w:val="00810500"/>
    <w:rsid w:val="00810EB5"/>
    <w:rsid w:val="00811E2B"/>
    <w:rsid w:val="00815C12"/>
    <w:rsid w:val="00815C73"/>
    <w:rsid w:val="0082582C"/>
    <w:rsid w:val="00827091"/>
    <w:rsid w:val="008312BB"/>
    <w:rsid w:val="00831750"/>
    <w:rsid w:val="008361CE"/>
    <w:rsid w:val="008406E8"/>
    <w:rsid w:val="00843EA0"/>
    <w:rsid w:val="00844ABF"/>
    <w:rsid w:val="0084682A"/>
    <w:rsid w:val="00852359"/>
    <w:rsid w:val="00855AAD"/>
    <w:rsid w:val="00860434"/>
    <w:rsid w:val="0086502D"/>
    <w:rsid w:val="00866F76"/>
    <w:rsid w:val="00872B13"/>
    <w:rsid w:val="00873B42"/>
    <w:rsid w:val="00874335"/>
    <w:rsid w:val="00874A93"/>
    <w:rsid w:val="00875AB1"/>
    <w:rsid w:val="00883D14"/>
    <w:rsid w:val="00893C86"/>
    <w:rsid w:val="00894FAE"/>
    <w:rsid w:val="00896A0C"/>
    <w:rsid w:val="00897C04"/>
    <w:rsid w:val="008A1BA0"/>
    <w:rsid w:val="008A28F3"/>
    <w:rsid w:val="008A393F"/>
    <w:rsid w:val="008A78BC"/>
    <w:rsid w:val="008C7469"/>
    <w:rsid w:val="008D1769"/>
    <w:rsid w:val="008D21FD"/>
    <w:rsid w:val="008D3BB3"/>
    <w:rsid w:val="008E132F"/>
    <w:rsid w:val="008E6384"/>
    <w:rsid w:val="008E7221"/>
    <w:rsid w:val="008F1308"/>
    <w:rsid w:val="009008A8"/>
    <w:rsid w:val="009108AB"/>
    <w:rsid w:val="00913924"/>
    <w:rsid w:val="00914CFB"/>
    <w:rsid w:val="0091595E"/>
    <w:rsid w:val="00916389"/>
    <w:rsid w:val="0092062D"/>
    <w:rsid w:val="00920D9E"/>
    <w:rsid w:val="00920EED"/>
    <w:rsid w:val="0092323E"/>
    <w:rsid w:val="0092475E"/>
    <w:rsid w:val="00925725"/>
    <w:rsid w:val="00930730"/>
    <w:rsid w:val="009320C3"/>
    <w:rsid w:val="00934257"/>
    <w:rsid w:val="00934EAC"/>
    <w:rsid w:val="009409EE"/>
    <w:rsid w:val="00942586"/>
    <w:rsid w:val="00942DBC"/>
    <w:rsid w:val="00943082"/>
    <w:rsid w:val="00945927"/>
    <w:rsid w:val="00946C4A"/>
    <w:rsid w:val="00947D75"/>
    <w:rsid w:val="00953946"/>
    <w:rsid w:val="00956D4A"/>
    <w:rsid w:val="00957D91"/>
    <w:rsid w:val="009662BE"/>
    <w:rsid w:val="00966546"/>
    <w:rsid w:val="00970083"/>
    <w:rsid w:val="00981769"/>
    <w:rsid w:val="00982600"/>
    <w:rsid w:val="0098425C"/>
    <w:rsid w:val="009943BC"/>
    <w:rsid w:val="009956B7"/>
    <w:rsid w:val="009972B4"/>
    <w:rsid w:val="009B035B"/>
    <w:rsid w:val="009B072C"/>
    <w:rsid w:val="009B56C6"/>
    <w:rsid w:val="009C3676"/>
    <w:rsid w:val="009D281C"/>
    <w:rsid w:val="009D3E8F"/>
    <w:rsid w:val="009D4662"/>
    <w:rsid w:val="009D5076"/>
    <w:rsid w:val="009E2355"/>
    <w:rsid w:val="009F40BC"/>
    <w:rsid w:val="00A07F18"/>
    <w:rsid w:val="00A16803"/>
    <w:rsid w:val="00A216DE"/>
    <w:rsid w:val="00A21F2D"/>
    <w:rsid w:val="00A25AAB"/>
    <w:rsid w:val="00A311EE"/>
    <w:rsid w:val="00A31CC8"/>
    <w:rsid w:val="00A4004D"/>
    <w:rsid w:val="00A46BDE"/>
    <w:rsid w:val="00A46FF3"/>
    <w:rsid w:val="00A47591"/>
    <w:rsid w:val="00A50DC5"/>
    <w:rsid w:val="00A554E6"/>
    <w:rsid w:val="00A577BB"/>
    <w:rsid w:val="00A64B0D"/>
    <w:rsid w:val="00A72A9B"/>
    <w:rsid w:val="00A743EA"/>
    <w:rsid w:val="00A751FD"/>
    <w:rsid w:val="00A7713D"/>
    <w:rsid w:val="00A80CDE"/>
    <w:rsid w:val="00A85FFF"/>
    <w:rsid w:val="00A90299"/>
    <w:rsid w:val="00A933D9"/>
    <w:rsid w:val="00A94127"/>
    <w:rsid w:val="00AA1C67"/>
    <w:rsid w:val="00AB2E96"/>
    <w:rsid w:val="00AB2F91"/>
    <w:rsid w:val="00AC1E06"/>
    <w:rsid w:val="00AC4790"/>
    <w:rsid w:val="00AC49F5"/>
    <w:rsid w:val="00AD2D3E"/>
    <w:rsid w:val="00AE365C"/>
    <w:rsid w:val="00AE5D36"/>
    <w:rsid w:val="00AF1E75"/>
    <w:rsid w:val="00AF325B"/>
    <w:rsid w:val="00AF450E"/>
    <w:rsid w:val="00AF75D3"/>
    <w:rsid w:val="00AF7610"/>
    <w:rsid w:val="00B046D1"/>
    <w:rsid w:val="00B06E08"/>
    <w:rsid w:val="00B1182A"/>
    <w:rsid w:val="00B134B6"/>
    <w:rsid w:val="00B13CDD"/>
    <w:rsid w:val="00B163AE"/>
    <w:rsid w:val="00B27617"/>
    <w:rsid w:val="00B30238"/>
    <w:rsid w:val="00B373B9"/>
    <w:rsid w:val="00B401F4"/>
    <w:rsid w:val="00B42945"/>
    <w:rsid w:val="00B65882"/>
    <w:rsid w:val="00B65AC2"/>
    <w:rsid w:val="00B66F9A"/>
    <w:rsid w:val="00B7372F"/>
    <w:rsid w:val="00B74649"/>
    <w:rsid w:val="00B769F0"/>
    <w:rsid w:val="00B80C68"/>
    <w:rsid w:val="00B818BB"/>
    <w:rsid w:val="00B82740"/>
    <w:rsid w:val="00B85470"/>
    <w:rsid w:val="00B86B6B"/>
    <w:rsid w:val="00B87FBA"/>
    <w:rsid w:val="00B90A83"/>
    <w:rsid w:val="00B976F2"/>
    <w:rsid w:val="00BA170C"/>
    <w:rsid w:val="00BA38B4"/>
    <w:rsid w:val="00BA4FA7"/>
    <w:rsid w:val="00BB30AE"/>
    <w:rsid w:val="00BB4FE4"/>
    <w:rsid w:val="00BD3D58"/>
    <w:rsid w:val="00BD523E"/>
    <w:rsid w:val="00BD6DFC"/>
    <w:rsid w:val="00BE02A7"/>
    <w:rsid w:val="00BE132B"/>
    <w:rsid w:val="00BE79B7"/>
    <w:rsid w:val="00BF0604"/>
    <w:rsid w:val="00BF4DDF"/>
    <w:rsid w:val="00BF715D"/>
    <w:rsid w:val="00C02BEA"/>
    <w:rsid w:val="00C0582F"/>
    <w:rsid w:val="00C1465E"/>
    <w:rsid w:val="00C162D1"/>
    <w:rsid w:val="00C1654F"/>
    <w:rsid w:val="00C2001B"/>
    <w:rsid w:val="00C30F12"/>
    <w:rsid w:val="00C31E9E"/>
    <w:rsid w:val="00C3216E"/>
    <w:rsid w:val="00C34421"/>
    <w:rsid w:val="00C357FB"/>
    <w:rsid w:val="00C430D7"/>
    <w:rsid w:val="00C44389"/>
    <w:rsid w:val="00C464AF"/>
    <w:rsid w:val="00C5039A"/>
    <w:rsid w:val="00C55622"/>
    <w:rsid w:val="00C61BD2"/>
    <w:rsid w:val="00C628FB"/>
    <w:rsid w:val="00C64413"/>
    <w:rsid w:val="00C7059F"/>
    <w:rsid w:val="00C70EF0"/>
    <w:rsid w:val="00C74724"/>
    <w:rsid w:val="00C773A8"/>
    <w:rsid w:val="00C77A11"/>
    <w:rsid w:val="00C77AA7"/>
    <w:rsid w:val="00C8013E"/>
    <w:rsid w:val="00C819DD"/>
    <w:rsid w:val="00C83FFE"/>
    <w:rsid w:val="00C9785C"/>
    <w:rsid w:val="00CA27F2"/>
    <w:rsid w:val="00CA40F5"/>
    <w:rsid w:val="00CA461A"/>
    <w:rsid w:val="00CA59AD"/>
    <w:rsid w:val="00CB3BC3"/>
    <w:rsid w:val="00CB451E"/>
    <w:rsid w:val="00CB671C"/>
    <w:rsid w:val="00CB7FE2"/>
    <w:rsid w:val="00CD2020"/>
    <w:rsid w:val="00CD459C"/>
    <w:rsid w:val="00CD5892"/>
    <w:rsid w:val="00CD6E6C"/>
    <w:rsid w:val="00CE1EAE"/>
    <w:rsid w:val="00CE48D7"/>
    <w:rsid w:val="00CE65B4"/>
    <w:rsid w:val="00CF07D9"/>
    <w:rsid w:val="00CF0A9F"/>
    <w:rsid w:val="00CF4BDD"/>
    <w:rsid w:val="00CF7A51"/>
    <w:rsid w:val="00D00119"/>
    <w:rsid w:val="00D006F2"/>
    <w:rsid w:val="00D00E75"/>
    <w:rsid w:val="00D02C8C"/>
    <w:rsid w:val="00D11899"/>
    <w:rsid w:val="00D12E4E"/>
    <w:rsid w:val="00D20BA0"/>
    <w:rsid w:val="00D20C10"/>
    <w:rsid w:val="00D22DBD"/>
    <w:rsid w:val="00D3047F"/>
    <w:rsid w:val="00D30779"/>
    <w:rsid w:val="00D30C97"/>
    <w:rsid w:val="00D34911"/>
    <w:rsid w:val="00D4429E"/>
    <w:rsid w:val="00D47C77"/>
    <w:rsid w:val="00D517AB"/>
    <w:rsid w:val="00D52E18"/>
    <w:rsid w:val="00D531C9"/>
    <w:rsid w:val="00D5473C"/>
    <w:rsid w:val="00D576ED"/>
    <w:rsid w:val="00D61A16"/>
    <w:rsid w:val="00D62660"/>
    <w:rsid w:val="00D64169"/>
    <w:rsid w:val="00D7133D"/>
    <w:rsid w:val="00D72E8F"/>
    <w:rsid w:val="00D736DE"/>
    <w:rsid w:val="00D73DAF"/>
    <w:rsid w:val="00D81A59"/>
    <w:rsid w:val="00D8720B"/>
    <w:rsid w:val="00D92BD2"/>
    <w:rsid w:val="00D9541B"/>
    <w:rsid w:val="00D961E1"/>
    <w:rsid w:val="00D976B0"/>
    <w:rsid w:val="00DA48FC"/>
    <w:rsid w:val="00DA5C61"/>
    <w:rsid w:val="00DB3C6D"/>
    <w:rsid w:val="00DB6164"/>
    <w:rsid w:val="00DC0408"/>
    <w:rsid w:val="00DC0906"/>
    <w:rsid w:val="00DC3304"/>
    <w:rsid w:val="00DC4C76"/>
    <w:rsid w:val="00DC749C"/>
    <w:rsid w:val="00DD6660"/>
    <w:rsid w:val="00DD78AC"/>
    <w:rsid w:val="00DE5E53"/>
    <w:rsid w:val="00DE7FFA"/>
    <w:rsid w:val="00DF175B"/>
    <w:rsid w:val="00DF1D29"/>
    <w:rsid w:val="00DF7D5A"/>
    <w:rsid w:val="00E00BA1"/>
    <w:rsid w:val="00E02667"/>
    <w:rsid w:val="00E03E67"/>
    <w:rsid w:val="00E05738"/>
    <w:rsid w:val="00E1012E"/>
    <w:rsid w:val="00E11BA1"/>
    <w:rsid w:val="00E143FD"/>
    <w:rsid w:val="00E209C5"/>
    <w:rsid w:val="00E20CF4"/>
    <w:rsid w:val="00E220C5"/>
    <w:rsid w:val="00E22C9B"/>
    <w:rsid w:val="00E31D18"/>
    <w:rsid w:val="00E3415A"/>
    <w:rsid w:val="00E37F3C"/>
    <w:rsid w:val="00E4043D"/>
    <w:rsid w:val="00E438D7"/>
    <w:rsid w:val="00E5045E"/>
    <w:rsid w:val="00E505EC"/>
    <w:rsid w:val="00E50C37"/>
    <w:rsid w:val="00E52668"/>
    <w:rsid w:val="00E536D4"/>
    <w:rsid w:val="00E63E47"/>
    <w:rsid w:val="00E64B1B"/>
    <w:rsid w:val="00E80666"/>
    <w:rsid w:val="00E90190"/>
    <w:rsid w:val="00E90204"/>
    <w:rsid w:val="00E93C0D"/>
    <w:rsid w:val="00E93E26"/>
    <w:rsid w:val="00E94FDD"/>
    <w:rsid w:val="00EA4E5D"/>
    <w:rsid w:val="00EA5180"/>
    <w:rsid w:val="00EA55A8"/>
    <w:rsid w:val="00EA587B"/>
    <w:rsid w:val="00EB3DF6"/>
    <w:rsid w:val="00EB6DFD"/>
    <w:rsid w:val="00EC03C1"/>
    <w:rsid w:val="00EC42E7"/>
    <w:rsid w:val="00ED1563"/>
    <w:rsid w:val="00ED38A6"/>
    <w:rsid w:val="00ED3CFF"/>
    <w:rsid w:val="00ED54B2"/>
    <w:rsid w:val="00ED7CE4"/>
    <w:rsid w:val="00EE15BA"/>
    <w:rsid w:val="00EE1EBF"/>
    <w:rsid w:val="00EE49C7"/>
    <w:rsid w:val="00EE6ABE"/>
    <w:rsid w:val="00EF21D8"/>
    <w:rsid w:val="00F0285D"/>
    <w:rsid w:val="00F061DD"/>
    <w:rsid w:val="00F1179E"/>
    <w:rsid w:val="00F15FE8"/>
    <w:rsid w:val="00F22698"/>
    <w:rsid w:val="00F24CE1"/>
    <w:rsid w:val="00F262EC"/>
    <w:rsid w:val="00F26401"/>
    <w:rsid w:val="00F30C09"/>
    <w:rsid w:val="00F33530"/>
    <w:rsid w:val="00F34AFF"/>
    <w:rsid w:val="00F4147D"/>
    <w:rsid w:val="00F4475B"/>
    <w:rsid w:val="00F45731"/>
    <w:rsid w:val="00F47671"/>
    <w:rsid w:val="00F500FC"/>
    <w:rsid w:val="00F51D77"/>
    <w:rsid w:val="00F53841"/>
    <w:rsid w:val="00F61021"/>
    <w:rsid w:val="00F66A86"/>
    <w:rsid w:val="00F70B9E"/>
    <w:rsid w:val="00F7154D"/>
    <w:rsid w:val="00F7312E"/>
    <w:rsid w:val="00F7753F"/>
    <w:rsid w:val="00F863AF"/>
    <w:rsid w:val="00F91428"/>
    <w:rsid w:val="00F93A36"/>
    <w:rsid w:val="00FA04AC"/>
    <w:rsid w:val="00FA39D6"/>
    <w:rsid w:val="00FA4C5D"/>
    <w:rsid w:val="00FA4E62"/>
    <w:rsid w:val="00FA6D4E"/>
    <w:rsid w:val="00FA7DB5"/>
    <w:rsid w:val="00FB6003"/>
    <w:rsid w:val="00FB79D7"/>
    <w:rsid w:val="00FC541C"/>
    <w:rsid w:val="00FC5671"/>
    <w:rsid w:val="00FC7302"/>
    <w:rsid w:val="00FC7A0A"/>
    <w:rsid w:val="00FD02CC"/>
    <w:rsid w:val="00FD20F5"/>
    <w:rsid w:val="00FD59CE"/>
    <w:rsid w:val="00FE0B2E"/>
    <w:rsid w:val="00FF135C"/>
    <w:rsid w:val="00FF1A1C"/>
    <w:rsid w:val="00FF42FA"/>
    <w:rsid w:val="00FF7A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2C298"/>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jbiomech.2019.109322" TargetMode="Externa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yperlink" Target="https://doi.org/10.1016/j.neuroimage.2020.11702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TotalTime>
  <Pages>22</Pages>
  <Words>5922</Words>
  <Characters>33757</Characters>
  <Application>Microsoft Office Word</Application>
  <DocSecurity>0</DocSecurity>
  <Lines>281</Lines>
  <Paragraphs>79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10</cp:lastModifiedBy>
  <cp:revision>182</cp:revision>
  <dcterms:created xsi:type="dcterms:W3CDTF">2021-11-21T06:37:00Z</dcterms:created>
  <dcterms:modified xsi:type="dcterms:W3CDTF">2021-11-23T07:59:00Z</dcterms:modified>
</cp:coreProperties>
</file>