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13" w:rsidRPr="00FE224A" w:rsidRDefault="00FE224A" w:rsidP="00FE224A">
      <w:pPr>
        <w:spacing w:line="480" w:lineRule="auto"/>
        <w:jc w:val="center"/>
        <w:rPr>
          <w:rFonts w:ascii="Times New Roman" w:eastAsiaTheme="majorHAnsi" w:hAnsi="Times New Roman" w:cs="Times New Roman"/>
          <w:b/>
          <w:color w:val="000000" w:themeColor="text1"/>
          <w:sz w:val="32"/>
        </w:rPr>
      </w:pPr>
      <w:bookmarkStart w:id="0" w:name="_GoBack"/>
      <w:r w:rsidRPr="00FE224A">
        <w:rPr>
          <w:rFonts w:ascii="Times New Roman" w:eastAsiaTheme="majorHAnsi" w:hAnsi="Times New Roman" w:cs="Times New Roman"/>
          <w:b/>
          <w:color w:val="000000" w:themeColor="text1"/>
          <w:sz w:val="32"/>
        </w:rPr>
        <w:t>A</w:t>
      </w:r>
      <w:r w:rsidRPr="00FE224A">
        <w:rPr>
          <w:rFonts w:ascii="Times New Roman" w:eastAsiaTheme="majorHAnsi" w:hAnsi="Times New Roman" w:cs="Times New Roman" w:hint="eastAsia"/>
          <w:b/>
          <w:color w:val="000000" w:themeColor="text1"/>
          <w:sz w:val="32"/>
        </w:rPr>
        <w:t xml:space="preserve"> case of vertebral artery compression syndrome with </w:t>
      </w:r>
      <w:r w:rsidR="00DB1997">
        <w:rPr>
          <w:rFonts w:ascii="Times New Roman" w:eastAsiaTheme="majorHAnsi" w:hAnsi="Times New Roman" w:cs="Times New Roman" w:hint="eastAsia"/>
          <w:b/>
          <w:color w:val="000000" w:themeColor="text1"/>
          <w:sz w:val="32"/>
        </w:rPr>
        <w:t xml:space="preserve">progressive </w:t>
      </w:r>
      <w:r w:rsidRPr="00FE224A">
        <w:rPr>
          <w:rFonts w:ascii="Times New Roman" w:eastAsiaTheme="majorHAnsi" w:hAnsi="Times New Roman" w:cs="Times New Roman" w:hint="eastAsia"/>
          <w:b/>
          <w:color w:val="000000" w:themeColor="text1"/>
          <w:sz w:val="32"/>
        </w:rPr>
        <w:t>dysesthesia</w:t>
      </w:r>
    </w:p>
    <w:tbl>
      <w:tblPr>
        <w:tblW w:w="5000" w:type="pct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7764C0" w:rsidRPr="000C6F5D" w:rsidTr="007764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bookmarkEnd w:id="0"/>
          <w:p w:rsidR="007764C0" w:rsidRPr="00225AA2" w:rsidRDefault="007764C0" w:rsidP="00225AA2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</w:pP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Hyoungcheol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Lee, MD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Byeonggun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Kim, MD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Jeongjoo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Lee, MD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Gyusik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Gang, MD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Woongwoo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Lee, MD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정인영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</w:t>
            </w: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교수님</w:t>
            </w:r>
            <w:r w:rsidR="000C6F5D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  <w:r w:rsidR="00225AA2" w:rsidRPr="00225AA2">
              <w:rPr>
                <w:rFonts w:ascii="Times New Roman" w:eastAsiaTheme="majorHAnsi" w:hAnsi="Times New Roman" w:cs="Times New Roman" w:hint="eastAsia"/>
                <w:color w:val="000000" w:themeColor="text1"/>
                <w:kern w:val="0"/>
                <w:sz w:val="22"/>
              </w:rPr>
              <w:t>,</w:t>
            </w:r>
            <w:r w:rsidR="00225AA2">
              <w:rPr>
                <w:rFonts w:ascii="Times New Roman" w:eastAsiaTheme="majorHAnsi" w:hAnsi="Times New Roman" w:cs="Times New Roman" w:hint="eastAsia"/>
                <w:color w:val="000000" w:themeColor="text1"/>
                <w:kern w:val="0"/>
                <w:sz w:val="22"/>
                <w:vertAlign w:val="subscript"/>
              </w:rPr>
              <w:t xml:space="preserve"> </w:t>
            </w:r>
            <w:proofErr w:type="spellStart"/>
            <w:r w:rsidR="00225AA2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Ilhan</w:t>
            </w:r>
            <w:proofErr w:type="spellEnd"/>
            <w:r w:rsidR="00225AA2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225AA2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Yoo</w:t>
            </w:r>
            <w:proofErr w:type="spellEnd"/>
            <w:r w:rsidR="00225AA2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, MD</w:t>
            </w:r>
            <w:r w:rsidR="00225AA2"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  <w:vertAlign w:val="superscript"/>
              </w:rPr>
              <w:t>1</w:t>
            </w:r>
          </w:p>
        </w:tc>
      </w:tr>
      <w:tr w:rsidR="007764C0" w:rsidRPr="000C6F5D" w:rsidTr="007764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C6F5D" w:rsidRPr="000C6F5D" w:rsidRDefault="000C6F5D" w:rsidP="000C6F5D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</w:pP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Correspondence: Department of Neurology,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Nowon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Eulji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Medical Center,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Eulji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 University, 68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Hangeulbiseok-ro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Nowon-gu</w:t>
            </w:r>
            <w:proofErr w:type="spellEnd"/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 xml:space="preserve">, Seoul, Republic of Korea </w:t>
            </w:r>
          </w:p>
          <w:p w:rsidR="000C6F5D" w:rsidRPr="000C6F5D" w:rsidRDefault="000C6F5D" w:rsidP="000C6F5D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</w:pP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Tel: +82-10-2709-5654</w:t>
            </w:r>
          </w:p>
          <w:p w:rsidR="007764C0" w:rsidRPr="000C6F5D" w:rsidRDefault="000C6F5D" w:rsidP="000C6F5D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</w:pPr>
            <w:r w:rsidRPr="000C6F5D"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t>E-mail: kjfdf1@gmail.com</w:t>
            </w:r>
            <w:r>
              <w:rPr>
                <w:rFonts w:ascii="Times New Roman" w:eastAsiaTheme="majorHAnsi" w:hAnsi="Times New Roman" w:cs="Times New Roman"/>
                <w:color w:val="000000" w:themeColor="text1"/>
                <w:kern w:val="0"/>
                <w:sz w:val="22"/>
              </w:rPr>
              <w:br/>
            </w:r>
          </w:p>
        </w:tc>
      </w:tr>
    </w:tbl>
    <w:p w:rsidR="000C6F5D" w:rsidRPr="000C6F5D" w:rsidRDefault="000C6F5D" w:rsidP="000C6F5D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0C6F5D">
        <w:rPr>
          <w:rFonts w:ascii="Times New Roman" w:hAnsi="Times New Roman" w:cs="Times New Roman"/>
          <w:b/>
          <w:sz w:val="28"/>
        </w:rPr>
        <w:t xml:space="preserve">Introduction </w:t>
      </w:r>
    </w:p>
    <w:p w:rsidR="0071179D" w:rsidRDefault="00817AD4" w:rsidP="000C6F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Vertebral artery</w:t>
      </w:r>
      <w:r>
        <w:rPr>
          <w:rFonts w:ascii="Times New Roman" w:hAnsi="Times New Roman" w:cs="Times New Roman" w:hint="eastAsia"/>
        </w:rPr>
        <w:t xml:space="preserve">, known as the artery originating from the </w:t>
      </w:r>
      <w:r w:rsidR="005B707D" w:rsidRPr="000C6F5D">
        <w:rPr>
          <w:rFonts w:ascii="Times New Roman" w:hAnsi="Times New Roman" w:cs="Times New Roman"/>
        </w:rPr>
        <w:t>subclavian artery</w:t>
      </w:r>
      <w:r>
        <w:rPr>
          <w:rFonts w:ascii="Times New Roman" w:hAnsi="Times New Roman" w:cs="Times New Roman" w:hint="eastAsia"/>
        </w:rPr>
        <w:t xml:space="preserve"> and</w:t>
      </w:r>
      <w:r>
        <w:rPr>
          <w:rFonts w:ascii="Times New Roman" w:hAnsi="Times New Roman" w:cs="Times New Roman"/>
        </w:rPr>
        <w:t xml:space="preserve"> pass</w:t>
      </w:r>
      <w:r>
        <w:rPr>
          <w:rFonts w:ascii="Times New Roman" w:hAnsi="Times New Roman" w:cs="Times New Roman" w:hint="eastAsia"/>
        </w:rPr>
        <w:t>ing</w:t>
      </w:r>
      <w:r w:rsidR="00A0574F" w:rsidRPr="000C6F5D">
        <w:rPr>
          <w:rFonts w:ascii="Times New Roman" w:hAnsi="Times New Roman" w:cs="Times New Roman"/>
        </w:rPr>
        <w:t xml:space="preserve"> </w:t>
      </w:r>
      <w:r w:rsidR="00395803" w:rsidRPr="000C6F5D">
        <w:rPr>
          <w:rFonts w:ascii="Times New Roman" w:hAnsi="Times New Roman" w:cs="Times New Roman"/>
        </w:rPr>
        <w:t>over anterior surface of medulla,</w:t>
      </w:r>
      <w:r>
        <w:rPr>
          <w:rFonts w:ascii="Times New Roman" w:hAnsi="Times New Roman" w:cs="Times New Roman" w:hint="eastAsia"/>
        </w:rPr>
        <w:t xml:space="preserve"> might compress the part of medulla and causing vertebral artery compression syndrome</w:t>
      </w:r>
      <w:r w:rsidR="005B707D" w:rsidRPr="000C6F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V</w:t>
      </w:r>
      <w:r w:rsidR="006650E3" w:rsidRPr="000C6F5D">
        <w:rPr>
          <w:rFonts w:ascii="Times New Roman" w:hAnsi="Times New Roman" w:cs="Times New Roman"/>
        </w:rPr>
        <w:t xml:space="preserve">ertebral artery compression </w:t>
      </w:r>
      <w:r>
        <w:rPr>
          <w:rFonts w:ascii="Times New Roman" w:hAnsi="Times New Roman" w:cs="Times New Roman" w:hint="eastAsia"/>
        </w:rPr>
        <w:t>syndrome usually</w:t>
      </w:r>
      <w:r w:rsidR="006650E3" w:rsidRPr="000C6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manifests</w:t>
      </w:r>
      <w:r w:rsidR="009A5DDA" w:rsidRPr="000C6F5D">
        <w:rPr>
          <w:rFonts w:ascii="Times New Roman" w:hAnsi="Times New Roman" w:cs="Times New Roman"/>
        </w:rPr>
        <w:t xml:space="preserve"> </w:t>
      </w:r>
      <w:r w:rsidR="00CC4406" w:rsidRPr="000C6F5D">
        <w:rPr>
          <w:rFonts w:ascii="Times New Roman" w:hAnsi="Times New Roman" w:cs="Times New Roman"/>
        </w:rPr>
        <w:t xml:space="preserve">tinnitus, hemiparesis, </w:t>
      </w:r>
      <w:r>
        <w:rPr>
          <w:rFonts w:ascii="Times New Roman" w:hAnsi="Times New Roman" w:cs="Times New Roman" w:hint="eastAsia"/>
        </w:rPr>
        <w:t>dysarthria and</w:t>
      </w:r>
      <w:r w:rsidR="00CC4406" w:rsidRPr="000C6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ataxia</w:t>
      </w:r>
      <w:r w:rsidR="009A5DDA" w:rsidRPr="000C6F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 our knowledge, dysesthesia is rarely reported as symptom associated vertebral artery compression syndrome</w:t>
      </w:r>
      <w:r w:rsidR="00CF4FA4" w:rsidRPr="000C6F5D">
        <w:rPr>
          <w:rFonts w:ascii="Times New Roman" w:hAnsi="Times New Roman" w:cs="Times New Roman"/>
        </w:rPr>
        <w:t xml:space="preserve">. </w:t>
      </w:r>
      <w:r w:rsidR="009A5DDA" w:rsidRPr="000C6F5D">
        <w:rPr>
          <w:rFonts w:ascii="Times New Roman" w:hAnsi="Times New Roman" w:cs="Times New Roman"/>
        </w:rPr>
        <w:t xml:space="preserve"> </w:t>
      </w:r>
      <w:r w:rsidR="00EF27FB">
        <w:rPr>
          <w:rFonts w:ascii="Times New Roman" w:hAnsi="Times New Roman" w:cs="Times New Roman"/>
        </w:rPr>
        <w:t>H</w:t>
      </w:r>
      <w:r w:rsidR="00EF27FB">
        <w:rPr>
          <w:rFonts w:ascii="Times New Roman" w:hAnsi="Times New Roman" w:cs="Times New Roman" w:hint="eastAsia"/>
        </w:rPr>
        <w:t xml:space="preserve">erein, we reported a case of </w:t>
      </w:r>
      <w:r w:rsidR="00EF27FB" w:rsidRPr="00EF27FB">
        <w:rPr>
          <w:rFonts w:ascii="Times New Roman" w:hAnsi="Times New Roman" w:cs="Times New Roman"/>
        </w:rPr>
        <w:t xml:space="preserve">vertebral artery compression syndrome with </w:t>
      </w:r>
      <w:r w:rsidR="00DB1997">
        <w:rPr>
          <w:rFonts w:ascii="Times New Roman" w:hAnsi="Times New Roman" w:cs="Times New Roman" w:hint="eastAsia"/>
        </w:rPr>
        <w:t xml:space="preserve">progressive </w:t>
      </w:r>
      <w:r w:rsidR="00EF27FB" w:rsidRPr="00EF27FB">
        <w:rPr>
          <w:rFonts w:ascii="Times New Roman" w:hAnsi="Times New Roman" w:cs="Times New Roman"/>
        </w:rPr>
        <w:t>dysesthesia</w:t>
      </w:r>
      <w:r w:rsidR="00EF27FB">
        <w:rPr>
          <w:rFonts w:ascii="Times New Roman" w:hAnsi="Times New Roman" w:cs="Times New Roman" w:hint="eastAsia"/>
        </w:rPr>
        <w:t>.</w:t>
      </w:r>
    </w:p>
    <w:p w:rsidR="005B5902" w:rsidRPr="000C6F5D" w:rsidRDefault="005B5902" w:rsidP="000C6F5D">
      <w:pPr>
        <w:spacing w:line="480" w:lineRule="auto"/>
        <w:rPr>
          <w:rFonts w:ascii="Times New Roman" w:hAnsi="Times New Roman" w:cs="Times New Roman"/>
        </w:rPr>
      </w:pPr>
    </w:p>
    <w:p w:rsidR="000C6F5D" w:rsidRPr="000C6F5D" w:rsidRDefault="000C6F5D" w:rsidP="000C6F5D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0C6F5D">
        <w:rPr>
          <w:rFonts w:ascii="Times New Roman" w:hAnsi="Times New Roman" w:cs="Times New Roman"/>
          <w:b/>
          <w:sz w:val="28"/>
        </w:rPr>
        <w:t>Methods</w:t>
      </w:r>
    </w:p>
    <w:p w:rsidR="006650E3" w:rsidRDefault="00622446" w:rsidP="000C6F5D">
      <w:pPr>
        <w:spacing w:line="480" w:lineRule="auto"/>
        <w:rPr>
          <w:rFonts w:ascii="Times New Roman" w:hAnsi="Times New Roman" w:cs="Times New Roman"/>
        </w:rPr>
      </w:pPr>
      <w:r w:rsidRPr="000C6F5D">
        <w:rPr>
          <w:rFonts w:ascii="Times New Roman" w:hAnsi="Times New Roman" w:cs="Times New Roman"/>
        </w:rPr>
        <w:t xml:space="preserve">A 52-year-old female </w:t>
      </w:r>
      <w:r w:rsidR="00C5623E">
        <w:rPr>
          <w:rFonts w:ascii="Times New Roman" w:hAnsi="Times New Roman" w:cs="Times New Roman" w:hint="eastAsia"/>
        </w:rPr>
        <w:t xml:space="preserve">complained of burning sensation at </w:t>
      </w:r>
      <w:r w:rsidR="00F07C2C" w:rsidRPr="000C6F5D">
        <w:rPr>
          <w:rFonts w:ascii="Times New Roman" w:hAnsi="Times New Roman" w:cs="Times New Roman"/>
        </w:rPr>
        <w:t xml:space="preserve">unilateral </w:t>
      </w:r>
      <w:r w:rsidR="00C5623E">
        <w:rPr>
          <w:rFonts w:ascii="Times New Roman" w:hAnsi="Times New Roman" w:cs="Times New Roman" w:hint="eastAsia"/>
        </w:rPr>
        <w:t>arm and leg</w:t>
      </w:r>
      <w:r w:rsidR="00F07C2C" w:rsidRPr="000C6F5D">
        <w:rPr>
          <w:rFonts w:ascii="Times New Roman" w:hAnsi="Times New Roman" w:cs="Times New Roman"/>
        </w:rPr>
        <w:t xml:space="preserve"> over neck</w:t>
      </w:r>
      <w:r w:rsidR="00C5623E">
        <w:rPr>
          <w:rFonts w:ascii="Times New Roman" w:hAnsi="Times New Roman" w:cs="Times New Roman" w:hint="eastAsia"/>
        </w:rPr>
        <w:t xml:space="preserve"> progressing over 2 weeks</w:t>
      </w:r>
      <w:r w:rsidR="00F07C2C" w:rsidRPr="000C6F5D">
        <w:rPr>
          <w:rFonts w:ascii="Times New Roman" w:hAnsi="Times New Roman" w:cs="Times New Roman"/>
        </w:rPr>
        <w:t xml:space="preserve">. </w:t>
      </w:r>
      <w:r w:rsidR="00796DBA">
        <w:rPr>
          <w:rFonts w:ascii="Times New Roman" w:hAnsi="Times New Roman" w:cs="Times New Roman"/>
        </w:rPr>
        <w:t>N</w:t>
      </w:r>
      <w:r w:rsidR="00796DBA">
        <w:rPr>
          <w:rFonts w:ascii="Times New Roman" w:hAnsi="Times New Roman" w:cs="Times New Roman" w:hint="eastAsia"/>
        </w:rPr>
        <w:t xml:space="preserve">eurologic </w:t>
      </w:r>
      <w:r w:rsidR="00796DBA">
        <w:rPr>
          <w:rFonts w:ascii="Times New Roman" w:hAnsi="Times New Roman" w:cs="Times New Roman"/>
        </w:rPr>
        <w:t>examination</w:t>
      </w:r>
      <w:r w:rsidR="00796DBA">
        <w:rPr>
          <w:rFonts w:ascii="Times New Roman" w:hAnsi="Times New Roman" w:cs="Times New Roman" w:hint="eastAsia"/>
        </w:rPr>
        <w:t xml:space="preserve"> showed dysesthesia at medial surface of ipsilateral arm and leg, and contralateral face</w:t>
      </w:r>
      <w:r w:rsidR="000D5343" w:rsidRPr="000C6F5D">
        <w:rPr>
          <w:rFonts w:ascii="Times New Roman" w:hAnsi="Times New Roman" w:cs="Times New Roman"/>
        </w:rPr>
        <w:t xml:space="preserve">. </w:t>
      </w:r>
      <w:r w:rsidR="00796DBA">
        <w:rPr>
          <w:rFonts w:ascii="Times New Roman" w:hAnsi="Times New Roman" w:cs="Times New Roman"/>
        </w:rPr>
        <w:t>B</w:t>
      </w:r>
      <w:r w:rsidR="00796DBA">
        <w:rPr>
          <w:rFonts w:ascii="Times New Roman" w:hAnsi="Times New Roman" w:cs="Times New Roman" w:hint="eastAsia"/>
        </w:rPr>
        <w:t xml:space="preserve">rain </w:t>
      </w:r>
      <w:r w:rsidR="000D5343" w:rsidRPr="000C6F5D">
        <w:rPr>
          <w:rFonts w:ascii="Times New Roman" w:hAnsi="Times New Roman" w:cs="Times New Roman"/>
        </w:rPr>
        <w:t>Magnetic resonance imaging</w:t>
      </w:r>
      <w:r w:rsidR="00796DBA">
        <w:rPr>
          <w:rFonts w:ascii="Times New Roman" w:hAnsi="Times New Roman" w:cs="Times New Roman" w:hint="eastAsia"/>
        </w:rPr>
        <w:t xml:space="preserve"> (MRI)</w:t>
      </w:r>
      <w:r w:rsidR="000D5343" w:rsidRPr="000C6F5D">
        <w:rPr>
          <w:rFonts w:ascii="Times New Roman" w:hAnsi="Times New Roman" w:cs="Times New Roman"/>
        </w:rPr>
        <w:t xml:space="preserve"> showed</w:t>
      </w:r>
      <w:r w:rsidR="00796DBA">
        <w:rPr>
          <w:rFonts w:ascii="Times New Roman" w:hAnsi="Times New Roman" w:cs="Times New Roman" w:hint="eastAsia"/>
        </w:rPr>
        <w:t xml:space="preserve"> vertebral artery compressing anterolateral side of medulla</w:t>
      </w:r>
      <w:r w:rsidR="00A617D6" w:rsidRPr="000C6F5D">
        <w:rPr>
          <w:rFonts w:ascii="Times New Roman" w:hAnsi="Times New Roman" w:cs="Times New Roman"/>
        </w:rPr>
        <w:t>.</w:t>
      </w:r>
      <w:r w:rsidR="004202A6">
        <w:rPr>
          <w:rFonts w:ascii="Times New Roman" w:hAnsi="Times New Roman" w:cs="Times New Roman" w:hint="eastAsia"/>
        </w:rPr>
        <w:t xml:space="preserve"> </w:t>
      </w:r>
      <w:r w:rsidR="004202A6">
        <w:rPr>
          <w:rFonts w:ascii="Times New Roman" w:hAnsi="Times New Roman" w:cs="Times New Roman"/>
        </w:rPr>
        <w:t>T</w:t>
      </w:r>
      <w:r w:rsidR="004202A6">
        <w:rPr>
          <w:rFonts w:ascii="Times New Roman" w:hAnsi="Times New Roman" w:cs="Times New Roman" w:hint="eastAsia"/>
        </w:rPr>
        <w:t>he results of spine MRI, nerve conduction study, sensory evoked potential and cerebrospinal fluid analysis were normal</w:t>
      </w:r>
      <w:r w:rsidR="003955C8" w:rsidRPr="000C6F5D">
        <w:rPr>
          <w:rFonts w:ascii="Times New Roman" w:hAnsi="Times New Roman" w:cs="Times New Roman"/>
        </w:rPr>
        <w:t xml:space="preserve">. </w:t>
      </w:r>
      <w:r w:rsidR="00F37898">
        <w:rPr>
          <w:rFonts w:ascii="Times New Roman" w:hAnsi="Times New Roman" w:cs="Times New Roman"/>
        </w:rPr>
        <w:t>W</w:t>
      </w:r>
      <w:r w:rsidR="00F37898">
        <w:rPr>
          <w:rFonts w:ascii="Times New Roman" w:hAnsi="Times New Roman" w:cs="Times New Roman" w:hint="eastAsia"/>
        </w:rPr>
        <w:t xml:space="preserve">ith a diagnosis of vertebral artery compression syndrome, her symptom was </w:t>
      </w:r>
      <w:r w:rsidR="00F37898">
        <w:rPr>
          <w:rFonts w:ascii="Times New Roman" w:hAnsi="Times New Roman" w:cs="Times New Roman" w:hint="eastAsia"/>
        </w:rPr>
        <w:lastRenderedPageBreak/>
        <w:t>relieved after antiplatelet therapy and symptomatic treatment for dysesthesia</w:t>
      </w:r>
      <w:r w:rsidR="006650E3" w:rsidRPr="000C6F5D">
        <w:rPr>
          <w:rFonts w:ascii="Times New Roman" w:hAnsi="Times New Roman" w:cs="Times New Roman"/>
        </w:rPr>
        <w:t>.</w:t>
      </w:r>
    </w:p>
    <w:p w:rsidR="005B5902" w:rsidRPr="000C6F5D" w:rsidRDefault="005B5902" w:rsidP="000C6F5D">
      <w:pPr>
        <w:spacing w:line="480" w:lineRule="auto"/>
        <w:rPr>
          <w:rFonts w:ascii="Times New Roman" w:hAnsi="Times New Roman" w:cs="Times New Roman"/>
        </w:rPr>
      </w:pPr>
    </w:p>
    <w:p w:rsidR="000C6F5D" w:rsidRPr="000C6F5D" w:rsidRDefault="000C6F5D" w:rsidP="000C6F5D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0C6F5D">
        <w:rPr>
          <w:rFonts w:ascii="Times New Roman" w:hAnsi="Times New Roman" w:cs="Times New Roman"/>
          <w:b/>
          <w:sz w:val="28"/>
        </w:rPr>
        <w:t xml:space="preserve">Discussion </w:t>
      </w:r>
    </w:p>
    <w:p w:rsidR="007764C0" w:rsidRPr="000C6F5D" w:rsidRDefault="00297A38" w:rsidP="000C6F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ertebral artery compression syndrome manifested with </w:t>
      </w:r>
      <w:r w:rsidRPr="000C6F5D">
        <w:rPr>
          <w:rFonts w:ascii="Times New Roman" w:hAnsi="Times New Roman" w:cs="Times New Roman"/>
        </w:rPr>
        <w:t xml:space="preserve">tinnitus, hemiparesis, </w:t>
      </w:r>
      <w:r>
        <w:rPr>
          <w:rFonts w:ascii="Times New Roman" w:hAnsi="Times New Roman" w:cs="Times New Roman" w:hint="eastAsia"/>
        </w:rPr>
        <w:t>dysarthria and</w:t>
      </w:r>
      <w:r w:rsidRPr="000C6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ataxia. </w:t>
      </w:r>
      <w:r w:rsidR="00EF27FB">
        <w:rPr>
          <w:rFonts w:ascii="Times New Roman" w:hAnsi="Times New Roman" w:cs="Times New Roman"/>
        </w:rPr>
        <w:t>D</w:t>
      </w:r>
      <w:r w:rsidR="00EF27FB">
        <w:rPr>
          <w:rFonts w:ascii="Times New Roman" w:hAnsi="Times New Roman" w:cs="Times New Roman" w:hint="eastAsia"/>
        </w:rPr>
        <w:t xml:space="preserve">ysesthesia occurred after ~~. </w:t>
      </w:r>
      <w:r w:rsidR="00DB1997">
        <w:rPr>
          <w:rFonts w:ascii="Times New Roman" w:hAnsi="Times New Roman" w:cs="Times New Roman"/>
        </w:rPr>
        <w:t>V</w:t>
      </w:r>
      <w:r w:rsidR="00DB1997">
        <w:rPr>
          <w:rFonts w:ascii="Times New Roman" w:hAnsi="Times New Roman" w:cs="Times New Roman" w:hint="eastAsia"/>
        </w:rPr>
        <w:t xml:space="preserve">ertebral artery compression syndrome should be considered with patients with progressive dysesthesia at hemi-side. </w:t>
      </w:r>
    </w:p>
    <w:sectPr w:rsidR="007764C0" w:rsidRPr="000C6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95" w:rsidRDefault="006A2795" w:rsidP="00BA51D9">
      <w:pPr>
        <w:spacing w:after="0" w:line="240" w:lineRule="auto"/>
      </w:pPr>
      <w:r>
        <w:separator/>
      </w:r>
    </w:p>
  </w:endnote>
  <w:endnote w:type="continuationSeparator" w:id="0">
    <w:p w:rsidR="006A2795" w:rsidRDefault="006A2795" w:rsidP="00BA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95" w:rsidRDefault="006A2795" w:rsidP="00BA51D9">
      <w:pPr>
        <w:spacing w:after="0" w:line="240" w:lineRule="auto"/>
      </w:pPr>
      <w:r>
        <w:separator/>
      </w:r>
    </w:p>
  </w:footnote>
  <w:footnote w:type="continuationSeparator" w:id="0">
    <w:p w:rsidR="006A2795" w:rsidRDefault="006A2795" w:rsidP="00BA5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logy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xsvfzws75fresee52dvavela0rer0x550f5&quot;&gt;Dysesthesia attributed to vertebral artery compression syndrome&lt;record-ids&gt;&lt;item&gt;1&lt;/item&gt;&lt;item&gt;2&lt;/item&gt;&lt;/record-ids&gt;&lt;/item&gt;&lt;/Libraries&gt;"/>
  </w:docVars>
  <w:rsids>
    <w:rsidRoot w:val="004E57F4"/>
    <w:rsid w:val="00066A89"/>
    <w:rsid w:val="000C6F5D"/>
    <w:rsid w:val="000D5343"/>
    <w:rsid w:val="00225AA2"/>
    <w:rsid w:val="00284B58"/>
    <w:rsid w:val="00297A38"/>
    <w:rsid w:val="002A7A52"/>
    <w:rsid w:val="002E2E2B"/>
    <w:rsid w:val="003955C8"/>
    <w:rsid w:val="00395803"/>
    <w:rsid w:val="004202A6"/>
    <w:rsid w:val="004E57F4"/>
    <w:rsid w:val="00570641"/>
    <w:rsid w:val="005B5902"/>
    <w:rsid w:val="005B707D"/>
    <w:rsid w:val="005F24D1"/>
    <w:rsid w:val="00622446"/>
    <w:rsid w:val="006650E3"/>
    <w:rsid w:val="006A2795"/>
    <w:rsid w:val="006D0E32"/>
    <w:rsid w:val="0071179D"/>
    <w:rsid w:val="007764C0"/>
    <w:rsid w:val="00787DC2"/>
    <w:rsid w:val="00796DBA"/>
    <w:rsid w:val="00817AD4"/>
    <w:rsid w:val="00903C5C"/>
    <w:rsid w:val="009A5DDA"/>
    <w:rsid w:val="009C2027"/>
    <w:rsid w:val="00A0574F"/>
    <w:rsid w:val="00A617D6"/>
    <w:rsid w:val="00AF6253"/>
    <w:rsid w:val="00B13B7C"/>
    <w:rsid w:val="00BA51D9"/>
    <w:rsid w:val="00C2554F"/>
    <w:rsid w:val="00C5623E"/>
    <w:rsid w:val="00C67113"/>
    <w:rsid w:val="00CC4406"/>
    <w:rsid w:val="00CF4FA4"/>
    <w:rsid w:val="00DB1997"/>
    <w:rsid w:val="00EF27FB"/>
    <w:rsid w:val="00F07C2C"/>
    <w:rsid w:val="00F25F8D"/>
    <w:rsid w:val="00F37898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9A5DDA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A5DDA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9A5DDA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9A5DDA"/>
    <w:rPr>
      <w:rFonts w:ascii="맑은 고딕" w:eastAsia="맑은 고딕" w:hAnsi="맑은 고딕"/>
      <w:noProof/>
    </w:rPr>
  </w:style>
  <w:style w:type="paragraph" w:styleId="a3">
    <w:name w:val="header"/>
    <w:basedOn w:val="a"/>
    <w:link w:val="Char"/>
    <w:uiPriority w:val="99"/>
    <w:unhideWhenUsed/>
    <w:rsid w:val="00BA5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51D9"/>
  </w:style>
  <w:style w:type="paragraph" w:styleId="a4">
    <w:name w:val="footer"/>
    <w:basedOn w:val="a"/>
    <w:link w:val="Char0"/>
    <w:uiPriority w:val="99"/>
    <w:unhideWhenUsed/>
    <w:rsid w:val="00BA5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5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9A5DDA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A5DDA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9A5DDA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9A5DDA"/>
    <w:rPr>
      <w:rFonts w:ascii="맑은 고딕" w:eastAsia="맑은 고딕" w:hAnsi="맑은 고딕"/>
      <w:noProof/>
    </w:rPr>
  </w:style>
  <w:style w:type="paragraph" w:styleId="a3">
    <w:name w:val="header"/>
    <w:basedOn w:val="a"/>
    <w:link w:val="Char"/>
    <w:uiPriority w:val="99"/>
    <w:unhideWhenUsed/>
    <w:rsid w:val="00BA5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51D9"/>
  </w:style>
  <w:style w:type="paragraph" w:styleId="a4">
    <w:name w:val="footer"/>
    <w:basedOn w:val="a"/>
    <w:link w:val="Char0"/>
    <w:uiPriority w:val="99"/>
    <w:unhideWhenUsed/>
    <w:rsid w:val="00BA5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nr3</dc:creator>
  <cp:lastModifiedBy>EMCN</cp:lastModifiedBy>
  <cp:revision>2</cp:revision>
  <dcterms:created xsi:type="dcterms:W3CDTF">2021-07-26T02:17:00Z</dcterms:created>
  <dcterms:modified xsi:type="dcterms:W3CDTF">2021-07-26T02:17:00Z</dcterms:modified>
</cp:coreProperties>
</file>