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536631" w14:textId="08F340D4" w:rsidR="004E584F" w:rsidRDefault="00890D0C" w:rsidP="004E584F">
      <w:pPr>
        <w:pStyle w:val="Title"/>
      </w:pPr>
      <w:r w:rsidRPr="00890D0C">
        <w:t>Data Science Capstone Project</w:t>
      </w:r>
    </w:p>
    <w:p w14:paraId="770AB14C" w14:textId="77777777" w:rsidR="004E584F" w:rsidRDefault="004E584F">
      <w:pPr>
        <w:rPr>
          <w:rFonts w:asciiTheme="majorHAnsi" w:eastAsiaTheme="majorEastAsia" w:hAnsiTheme="majorHAnsi" w:cstheme="majorBidi"/>
          <w:spacing w:val="-10"/>
          <w:kern w:val="28"/>
          <w:sz w:val="56"/>
          <w:szCs w:val="56"/>
        </w:rPr>
      </w:pPr>
      <w:r>
        <w:br w:type="page"/>
      </w:r>
    </w:p>
    <w:sdt>
      <w:sdtPr>
        <w:id w:val="1306744466"/>
        <w:docPartObj>
          <w:docPartGallery w:val="Table of Contents"/>
          <w:docPartUnique/>
        </w:docPartObj>
      </w:sdtPr>
      <w:sdtEndPr>
        <w:rPr>
          <w:rFonts w:asciiTheme="minorHAnsi" w:eastAsiaTheme="minorHAnsi" w:hAnsiTheme="minorHAnsi" w:cstheme="minorBidi"/>
          <w:b/>
          <w:bCs/>
          <w:noProof/>
          <w:color w:val="auto"/>
          <w:sz w:val="24"/>
          <w:szCs w:val="22"/>
        </w:rPr>
      </w:sdtEndPr>
      <w:sdtContent>
        <w:p w14:paraId="72C61F03" w14:textId="37DCA6A6" w:rsidR="004E584F" w:rsidRPr="004E584F" w:rsidRDefault="004E584F" w:rsidP="004E584F">
          <w:pPr>
            <w:pStyle w:val="TOCHeading"/>
            <w:jc w:val="center"/>
            <w:rPr>
              <w:rStyle w:val="Heading1Char"/>
            </w:rPr>
          </w:pPr>
          <w:r w:rsidRPr="004E584F">
            <w:rPr>
              <w:rStyle w:val="Heading1Char"/>
            </w:rPr>
            <w:t>Table of Contents</w:t>
          </w:r>
        </w:p>
        <w:p w14:paraId="55FE10B6" w14:textId="1BF07B44" w:rsidR="00744C0E" w:rsidRDefault="00744C0E">
          <w:pPr>
            <w:pStyle w:val="TOC1"/>
            <w:tabs>
              <w:tab w:val="right" w:leader="dot" w:pos="9350"/>
            </w:tabs>
            <w:rPr>
              <w:rFonts w:eastAsiaTheme="minorEastAsia"/>
              <w:noProof/>
              <w:sz w:val="22"/>
            </w:rPr>
          </w:pPr>
          <w:r>
            <w:fldChar w:fldCharType="begin"/>
          </w:r>
          <w:r>
            <w:instrText xml:space="preserve"> TOC \o "1-2" \h \z \u </w:instrText>
          </w:r>
          <w:r>
            <w:fldChar w:fldCharType="separate"/>
          </w:r>
          <w:hyperlink w:anchor="_Toc67005930" w:history="1">
            <w:r w:rsidRPr="00A03297">
              <w:rPr>
                <w:rStyle w:val="Hyperlink"/>
                <w:noProof/>
              </w:rPr>
              <w:t>Introduction/Business problem</w:t>
            </w:r>
            <w:r>
              <w:rPr>
                <w:noProof/>
                <w:webHidden/>
              </w:rPr>
              <w:tab/>
            </w:r>
            <w:r>
              <w:rPr>
                <w:noProof/>
                <w:webHidden/>
              </w:rPr>
              <w:fldChar w:fldCharType="begin"/>
            </w:r>
            <w:r>
              <w:rPr>
                <w:noProof/>
                <w:webHidden/>
              </w:rPr>
              <w:instrText xml:space="preserve"> PAGEREF _Toc67005930 \h </w:instrText>
            </w:r>
            <w:r>
              <w:rPr>
                <w:noProof/>
                <w:webHidden/>
              </w:rPr>
            </w:r>
            <w:r>
              <w:rPr>
                <w:noProof/>
                <w:webHidden/>
              </w:rPr>
              <w:fldChar w:fldCharType="separate"/>
            </w:r>
            <w:r>
              <w:rPr>
                <w:noProof/>
                <w:webHidden/>
              </w:rPr>
              <w:t>1</w:t>
            </w:r>
            <w:r>
              <w:rPr>
                <w:noProof/>
                <w:webHidden/>
              </w:rPr>
              <w:fldChar w:fldCharType="end"/>
            </w:r>
          </w:hyperlink>
        </w:p>
        <w:p w14:paraId="0ED3FF18" w14:textId="275BC9FC" w:rsidR="00744C0E" w:rsidRDefault="00744C0E">
          <w:pPr>
            <w:pStyle w:val="TOC1"/>
            <w:tabs>
              <w:tab w:val="right" w:leader="dot" w:pos="9350"/>
            </w:tabs>
            <w:rPr>
              <w:rFonts w:eastAsiaTheme="minorEastAsia"/>
              <w:noProof/>
              <w:sz w:val="22"/>
            </w:rPr>
          </w:pPr>
          <w:hyperlink w:anchor="_Toc67005931" w:history="1">
            <w:r w:rsidRPr="00A03297">
              <w:rPr>
                <w:rStyle w:val="Hyperlink"/>
                <w:noProof/>
              </w:rPr>
              <w:t>Description of the data</w:t>
            </w:r>
            <w:r>
              <w:rPr>
                <w:noProof/>
                <w:webHidden/>
              </w:rPr>
              <w:tab/>
            </w:r>
            <w:r>
              <w:rPr>
                <w:noProof/>
                <w:webHidden/>
              </w:rPr>
              <w:fldChar w:fldCharType="begin"/>
            </w:r>
            <w:r>
              <w:rPr>
                <w:noProof/>
                <w:webHidden/>
              </w:rPr>
              <w:instrText xml:space="preserve"> PAGEREF _Toc67005931 \h </w:instrText>
            </w:r>
            <w:r>
              <w:rPr>
                <w:noProof/>
                <w:webHidden/>
              </w:rPr>
            </w:r>
            <w:r>
              <w:rPr>
                <w:noProof/>
                <w:webHidden/>
              </w:rPr>
              <w:fldChar w:fldCharType="separate"/>
            </w:r>
            <w:r>
              <w:rPr>
                <w:noProof/>
                <w:webHidden/>
              </w:rPr>
              <w:t>1</w:t>
            </w:r>
            <w:r>
              <w:rPr>
                <w:noProof/>
                <w:webHidden/>
              </w:rPr>
              <w:fldChar w:fldCharType="end"/>
            </w:r>
          </w:hyperlink>
        </w:p>
        <w:p w14:paraId="75EE018D" w14:textId="28C42677" w:rsidR="00744C0E" w:rsidRDefault="00744C0E">
          <w:pPr>
            <w:pStyle w:val="TOC1"/>
            <w:tabs>
              <w:tab w:val="right" w:leader="dot" w:pos="9350"/>
            </w:tabs>
            <w:rPr>
              <w:rFonts w:eastAsiaTheme="minorEastAsia"/>
              <w:noProof/>
              <w:sz w:val="22"/>
            </w:rPr>
          </w:pPr>
          <w:hyperlink w:anchor="_Toc67005932" w:history="1">
            <w:r w:rsidRPr="00A03297">
              <w:rPr>
                <w:rStyle w:val="Hyperlink"/>
                <w:noProof/>
              </w:rPr>
              <w:t>Methodology</w:t>
            </w:r>
            <w:r>
              <w:rPr>
                <w:noProof/>
                <w:webHidden/>
              </w:rPr>
              <w:tab/>
            </w:r>
            <w:r>
              <w:rPr>
                <w:noProof/>
                <w:webHidden/>
              </w:rPr>
              <w:fldChar w:fldCharType="begin"/>
            </w:r>
            <w:r>
              <w:rPr>
                <w:noProof/>
                <w:webHidden/>
              </w:rPr>
              <w:instrText xml:space="preserve"> PAGEREF _Toc67005932 \h </w:instrText>
            </w:r>
            <w:r>
              <w:rPr>
                <w:noProof/>
                <w:webHidden/>
              </w:rPr>
            </w:r>
            <w:r>
              <w:rPr>
                <w:noProof/>
                <w:webHidden/>
              </w:rPr>
              <w:fldChar w:fldCharType="separate"/>
            </w:r>
            <w:r>
              <w:rPr>
                <w:noProof/>
                <w:webHidden/>
              </w:rPr>
              <w:t>2</w:t>
            </w:r>
            <w:r>
              <w:rPr>
                <w:noProof/>
                <w:webHidden/>
              </w:rPr>
              <w:fldChar w:fldCharType="end"/>
            </w:r>
          </w:hyperlink>
        </w:p>
        <w:p w14:paraId="46BE6327" w14:textId="468BCC0C" w:rsidR="00744C0E" w:rsidRDefault="00744C0E">
          <w:pPr>
            <w:pStyle w:val="TOC1"/>
            <w:tabs>
              <w:tab w:val="right" w:leader="dot" w:pos="9350"/>
            </w:tabs>
            <w:rPr>
              <w:rFonts w:eastAsiaTheme="minorEastAsia"/>
              <w:noProof/>
              <w:sz w:val="22"/>
            </w:rPr>
          </w:pPr>
          <w:hyperlink w:anchor="_Toc67005933" w:history="1">
            <w:r w:rsidRPr="00A03297">
              <w:rPr>
                <w:rStyle w:val="Hyperlink"/>
                <w:noProof/>
              </w:rPr>
              <w:t>Results</w:t>
            </w:r>
            <w:r>
              <w:rPr>
                <w:noProof/>
                <w:webHidden/>
              </w:rPr>
              <w:tab/>
            </w:r>
            <w:r>
              <w:rPr>
                <w:noProof/>
                <w:webHidden/>
              </w:rPr>
              <w:fldChar w:fldCharType="begin"/>
            </w:r>
            <w:r>
              <w:rPr>
                <w:noProof/>
                <w:webHidden/>
              </w:rPr>
              <w:instrText xml:space="preserve"> PAGEREF _Toc67005933 \h </w:instrText>
            </w:r>
            <w:r>
              <w:rPr>
                <w:noProof/>
                <w:webHidden/>
              </w:rPr>
            </w:r>
            <w:r>
              <w:rPr>
                <w:noProof/>
                <w:webHidden/>
              </w:rPr>
              <w:fldChar w:fldCharType="separate"/>
            </w:r>
            <w:r>
              <w:rPr>
                <w:noProof/>
                <w:webHidden/>
              </w:rPr>
              <w:t>8</w:t>
            </w:r>
            <w:r>
              <w:rPr>
                <w:noProof/>
                <w:webHidden/>
              </w:rPr>
              <w:fldChar w:fldCharType="end"/>
            </w:r>
          </w:hyperlink>
        </w:p>
        <w:p w14:paraId="10EE9C6C" w14:textId="193878FC" w:rsidR="00744C0E" w:rsidRDefault="00744C0E">
          <w:pPr>
            <w:pStyle w:val="TOC2"/>
            <w:tabs>
              <w:tab w:val="right" w:leader="dot" w:pos="9350"/>
            </w:tabs>
            <w:rPr>
              <w:rFonts w:eastAsiaTheme="minorEastAsia"/>
              <w:noProof/>
              <w:sz w:val="22"/>
            </w:rPr>
          </w:pPr>
          <w:hyperlink w:anchor="_Toc67005934" w:history="1">
            <w:r w:rsidRPr="00A03297">
              <w:rPr>
                <w:rStyle w:val="Hyperlink"/>
                <w:noProof/>
              </w:rPr>
              <w:t>Venue Type Cluster</w:t>
            </w:r>
            <w:r>
              <w:rPr>
                <w:noProof/>
                <w:webHidden/>
              </w:rPr>
              <w:tab/>
            </w:r>
            <w:r>
              <w:rPr>
                <w:noProof/>
                <w:webHidden/>
              </w:rPr>
              <w:fldChar w:fldCharType="begin"/>
            </w:r>
            <w:r>
              <w:rPr>
                <w:noProof/>
                <w:webHidden/>
              </w:rPr>
              <w:instrText xml:space="preserve"> PAGEREF _Toc67005934 \h </w:instrText>
            </w:r>
            <w:r>
              <w:rPr>
                <w:noProof/>
                <w:webHidden/>
              </w:rPr>
            </w:r>
            <w:r>
              <w:rPr>
                <w:noProof/>
                <w:webHidden/>
              </w:rPr>
              <w:fldChar w:fldCharType="separate"/>
            </w:r>
            <w:r>
              <w:rPr>
                <w:noProof/>
                <w:webHidden/>
              </w:rPr>
              <w:t>8</w:t>
            </w:r>
            <w:r>
              <w:rPr>
                <w:noProof/>
                <w:webHidden/>
              </w:rPr>
              <w:fldChar w:fldCharType="end"/>
            </w:r>
          </w:hyperlink>
        </w:p>
        <w:p w14:paraId="2CF39920" w14:textId="613186F8" w:rsidR="00744C0E" w:rsidRDefault="00744C0E">
          <w:pPr>
            <w:pStyle w:val="TOC1"/>
            <w:tabs>
              <w:tab w:val="right" w:leader="dot" w:pos="9350"/>
            </w:tabs>
            <w:rPr>
              <w:rFonts w:eastAsiaTheme="minorEastAsia"/>
              <w:noProof/>
              <w:sz w:val="22"/>
            </w:rPr>
          </w:pPr>
          <w:hyperlink w:anchor="_Toc67005935" w:history="1">
            <w:r w:rsidRPr="00A03297">
              <w:rPr>
                <w:rStyle w:val="Hyperlink"/>
                <w:noProof/>
              </w:rPr>
              <w:t>Discussion</w:t>
            </w:r>
            <w:r>
              <w:rPr>
                <w:noProof/>
                <w:webHidden/>
              </w:rPr>
              <w:tab/>
            </w:r>
            <w:r>
              <w:rPr>
                <w:noProof/>
                <w:webHidden/>
              </w:rPr>
              <w:fldChar w:fldCharType="begin"/>
            </w:r>
            <w:r>
              <w:rPr>
                <w:noProof/>
                <w:webHidden/>
              </w:rPr>
              <w:instrText xml:space="preserve"> PAGEREF _Toc67005935 \h </w:instrText>
            </w:r>
            <w:r>
              <w:rPr>
                <w:noProof/>
                <w:webHidden/>
              </w:rPr>
            </w:r>
            <w:r>
              <w:rPr>
                <w:noProof/>
                <w:webHidden/>
              </w:rPr>
              <w:fldChar w:fldCharType="separate"/>
            </w:r>
            <w:r>
              <w:rPr>
                <w:noProof/>
                <w:webHidden/>
              </w:rPr>
              <w:t>10</w:t>
            </w:r>
            <w:r>
              <w:rPr>
                <w:noProof/>
                <w:webHidden/>
              </w:rPr>
              <w:fldChar w:fldCharType="end"/>
            </w:r>
          </w:hyperlink>
        </w:p>
        <w:p w14:paraId="18463BD1" w14:textId="7C881D87" w:rsidR="00744C0E" w:rsidRDefault="00744C0E">
          <w:pPr>
            <w:pStyle w:val="TOC1"/>
            <w:tabs>
              <w:tab w:val="right" w:leader="dot" w:pos="9350"/>
            </w:tabs>
            <w:rPr>
              <w:rFonts w:eastAsiaTheme="minorEastAsia"/>
              <w:noProof/>
              <w:sz w:val="22"/>
            </w:rPr>
          </w:pPr>
          <w:hyperlink w:anchor="_Toc67005936" w:history="1">
            <w:r w:rsidRPr="00A03297">
              <w:rPr>
                <w:rStyle w:val="Hyperlink"/>
                <w:noProof/>
              </w:rPr>
              <w:t>Conclusion</w:t>
            </w:r>
            <w:r>
              <w:rPr>
                <w:noProof/>
                <w:webHidden/>
              </w:rPr>
              <w:tab/>
            </w:r>
            <w:r>
              <w:rPr>
                <w:noProof/>
                <w:webHidden/>
              </w:rPr>
              <w:fldChar w:fldCharType="begin"/>
            </w:r>
            <w:r>
              <w:rPr>
                <w:noProof/>
                <w:webHidden/>
              </w:rPr>
              <w:instrText xml:space="preserve"> PAGEREF _Toc67005936 \h </w:instrText>
            </w:r>
            <w:r>
              <w:rPr>
                <w:noProof/>
                <w:webHidden/>
              </w:rPr>
            </w:r>
            <w:r>
              <w:rPr>
                <w:noProof/>
                <w:webHidden/>
              </w:rPr>
              <w:fldChar w:fldCharType="separate"/>
            </w:r>
            <w:r>
              <w:rPr>
                <w:noProof/>
                <w:webHidden/>
              </w:rPr>
              <w:t>10</w:t>
            </w:r>
            <w:r>
              <w:rPr>
                <w:noProof/>
                <w:webHidden/>
              </w:rPr>
              <w:fldChar w:fldCharType="end"/>
            </w:r>
          </w:hyperlink>
        </w:p>
        <w:p w14:paraId="59717693" w14:textId="2CB6159A" w:rsidR="00744C0E" w:rsidRDefault="00744C0E">
          <w:pPr>
            <w:pStyle w:val="TOC1"/>
            <w:tabs>
              <w:tab w:val="right" w:leader="dot" w:pos="9350"/>
            </w:tabs>
            <w:rPr>
              <w:rFonts w:eastAsiaTheme="minorEastAsia"/>
              <w:noProof/>
              <w:sz w:val="22"/>
            </w:rPr>
          </w:pPr>
          <w:hyperlink w:anchor="_Toc67005937" w:history="1">
            <w:r w:rsidRPr="00A03297">
              <w:rPr>
                <w:rStyle w:val="Hyperlink"/>
                <w:noProof/>
              </w:rPr>
              <w:t>Acknowledgement &amp; sources</w:t>
            </w:r>
            <w:r>
              <w:rPr>
                <w:noProof/>
                <w:webHidden/>
              </w:rPr>
              <w:tab/>
            </w:r>
            <w:r>
              <w:rPr>
                <w:noProof/>
                <w:webHidden/>
              </w:rPr>
              <w:fldChar w:fldCharType="begin"/>
            </w:r>
            <w:r>
              <w:rPr>
                <w:noProof/>
                <w:webHidden/>
              </w:rPr>
              <w:instrText xml:space="preserve"> PAGEREF _Toc67005937 \h </w:instrText>
            </w:r>
            <w:r>
              <w:rPr>
                <w:noProof/>
                <w:webHidden/>
              </w:rPr>
            </w:r>
            <w:r>
              <w:rPr>
                <w:noProof/>
                <w:webHidden/>
              </w:rPr>
              <w:fldChar w:fldCharType="separate"/>
            </w:r>
            <w:r>
              <w:rPr>
                <w:noProof/>
                <w:webHidden/>
              </w:rPr>
              <w:t>10</w:t>
            </w:r>
            <w:r>
              <w:rPr>
                <w:noProof/>
                <w:webHidden/>
              </w:rPr>
              <w:fldChar w:fldCharType="end"/>
            </w:r>
          </w:hyperlink>
        </w:p>
        <w:p w14:paraId="35A09BFE" w14:textId="70DEC156" w:rsidR="004E584F" w:rsidRDefault="00744C0E">
          <w:r>
            <w:fldChar w:fldCharType="end"/>
          </w:r>
        </w:p>
      </w:sdtContent>
    </w:sdt>
    <w:p w14:paraId="71DB665F" w14:textId="704097DC" w:rsidR="004E584F" w:rsidRDefault="004E584F">
      <w:pPr>
        <w:rPr>
          <w:rFonts w:asciiTheme="majorHAnsi" w:eastAsiaTheme="majorEastAsia" w:hAnsiTheme="majorHAnsi" w:cstheme="majorBidi"/>
          <w:spacing w:val="-10"/>
          <w:kern w:val="28"/>
          <w:sz w:val="56"/>
          <w:szCs w:val="56"/>
        </w:rPr>
      </w:pPr>
      <w:r>
        <w:br w:type="page"/>
      </w:r>
    </w:p>
    <w:p w14:paraId="1F4E8FDF" w14:textId="77777777" w:rsidR="004E584F" w:rsidRDefault="004E584F" w:rsidP="004E584F">
      <w:pPr>
        <w:pStyle w:val="Heading1"/>
        <w:sectPr w:rsidR="004E584F">
          <w:pgSz w:w="12240" w:h="15840"/>
          <w:pgMar w:top="1440" w:right="1440" w:bottom="1440" w:left="1440" w:header="720" w:footer="720" w:gutter="0"/>
          <w:cols w:space="720"/>
          <w:docGrid w:linePitch="360"/>
        </w:sectPr>
      </w:pPr>
    </w:p>
    <w:p w14:paraId="725E8892" w14:textId="44C6F269" w:rsidR="00890D0C" w:rsidRPr="00890D0C" w:rsidRDefault="00890D0C" w:rsidP="004E584F">
      <w:pPr>
        <w:pStyle w:val="Heading1"/>
      </w:pPr>
      <w:bookmarkStart w:id="0" w:name="_Toc67005861"/>
      <w:bookmarkStart w:id="1" w:name="_Toc67005930"/>
      <w:r w:rsidRPr="00890D0C">
        <w:lastRenderedPageBreak/>
        <w:t>Introduction/Business problem</w:t>
      </w:r>
      <w:bookmarkEnd w:id="0"/>
      <w:bookmarkEnd w:id="1"/>
    </w:p>
    <w:p w14:paraId="182A3BF1" w14:textId="77777777" w:rsidR="00890D0C" w:rsidRPr="00890D0C" w:rsidRDefault="00890D0C" w:rsidP="00890D0C">
      <w:r w:rsidRPr="00890D0C">
        <w:t>Metro Manila, simply Manila, is the National Capital Region and the Philippines' prime tourist destination. Manila comprises 17 cities and municipalities, including the capital city, Manila City. Though it is the smallest region in the country, Metro Manila is the most populous of the twelve defined metropolitan areas in the Philippines and the 19th most populous in the world (Koop, 2021). Being the capital, Manila is considered to be the center of commerce, education, and entertainment of the country.</w:t>
      </w:r>
    </w:p>
    <w:p w14:paraId="274A5203" w14:textId="77777777" w:rsidR="00890D0C" w:rsidRPr="00890D0C" w:rsidRDefault="00890D0C" w:rsidP="00890D0C">
      <w:r w:rsidRPr="00890D0C">
        <w:t>In this Capstone Project, I want to know the most common places available to Manila's people. After I determine the Top 3 Most Common Places, I will cluster the type of place and determine what kind of establishment is best to set up in a particular city. Lastly, I also want to know the most common cuisines people prefer to eat here in the metro.</w:t>
      </w:r>
    </w:p>
    <w:p w14:paraId="6938FF2D" w14:textId="77777777" w:rsidR="00890D0C" w:rsidRPr="00890D0C" w:rsidRDefault="00890D0C" w:rsidP="00890D0C">
      <w:r w:rsidRPr="00890D0C">
        <w:t>Link to Koop, 2021: </w:t>
      </w:r>
      <w:hyperlink r:id="rId7" w:history="1">
        <w:r w:rsidRPr="00890D0C">
          <w:rPr>
            <w:rStyle w:val="Hyperlink"/>
          </w:rPr>
          <w:t>https://www.visualcapitalist.com/most-populous-cities-in-the-world/</w:t>
        </w:r>
      </w:hyperlink>
    </w:p>
    <w:p w14:paraId="5BF7DB3A" w14:textId="77777777" w:rsidR="00890D0C" w:rsidRPr="00890D0C" w:rsidRDefault="00890D0C" w:rsidP="004E584F">
      <w:pPr>
        <w:pStyle w:val="Heading1"/>
      </w:pPr>
      <w:bookmarkStart w:id="2" w:name="_Toc67005862"/>
      <w:bookmarkStart w:id="3" w:name="_Toc67005931"/>
      <w:r w:rsidRPr="00890D0C">
        <w:t>Description of the data</w:t>
      </w:r>
      <w:bookmarkEnd w:id="2"/>
      <w:bookmarkEnd w:id="3"/>
    </w:p>
    <w:p w14:paraId="7AF381B0" w14:textId="77777777" w:rsidR="00890D0C" w:rsidRPr="00890D0C" w:rsidRDefault="00890D0C" w:rsidP="00890D0C">
      <w:r w:rsidRPr="00890D0C">
        <w:t>The different districts present in Metro Manila were obtained from the Philippines Statistics Authority records (PSA). Every city has been divided into different smaller neighborhoods or "barangays," as termed in the Philippines. To make the data processing easier, Microsoft Excel is used to clean the PSA data while also retaining the different Metro Manila cities.</w:t>
      </w:r>
    </w:p>
    <w:p w14:paraId="6AC33C77" w14:textId="77777777" w:rsidR="00890D0C" w:rsidRPr="00890D0C" w:rsidRDefault="00890D0C" w:rsidP="00890D0C">
      <w:r w:rsidRPr="00890D0C">
        <w:t>Each city's central location's latitude and longitude is requested from Google Cloud's Geocoding API. These coordinates will then be used as input in the Foursquare API, which is used to obtain the different venues present at each city within a 3000-meter radius relative to its coordinates.</w:t>
      </w:r>
    </w:p>
    <w:p w14:paraId="5EF38110" w14:textId="77777777" w:rsidR="00890D0C" w:rsidRPr="00890D0C" w:rsidRDefault="00890D0C" w:rsidP="00890D0C">
      <w:r w:rsidRPr="00890D0C">
        <w:t>Lastly, from the Foursquare API's response, the result will be parsed to obtain necessary values such as each venue's coordinates, name, venue sub-category, and main category. The main type is how Foursquare classifies the venue. To name a few, this can be food, arts, and education. Venue sub-category is the specific category a venue is classified as, i.e., Japanese Restaurant for Food.</w:t>
      </w:r>
    </w:p>
    <w:p w14:paraId="3EAB28DE" w14:textId="77777777" w:rsidR="00890D0C" w:rsidRPr="00890D0C" w:rsidRDefault="00890D0C" w:rsidP="00890D0C">
      <w:r w:rsidRPr="00890D0C">
        <w:t>Link to the PSA Data: </w:t>
      </w:r>
      <w:hyperlink r:id="rId8" w:history="1">
        <w:r w:rsidRPr="00890D0C">
          <w:rPr>
            <w:rStyle w:val="Hyperlink"/>
          </w:rPr>
          <w:t>https://psa.gov.ph/sites/default/files/attachments/hsd/pressrelease/2015_Table%201_Legislative%20Districts.xlsx</w:t>
        </w:r>
      </w:hyperlink>
    </w:p>
    <w:p w14:paraId="13581406" w14:textId="616CE81C" w:rsidR="004E584F" w:rsidRDefault="004E584F">
      <w:r>
        <w:br w:type="page"/>
      </w:r>
    </w:p>
    <w:p w14:paraId="79F5790A" w14:textId="77777777" w:rsidR="004E584F" w:rsidRDefault="004E584F" w:rsidP="004E584F">
      <w:pPr>
        <w:pStyle w:val="Heading1"/>
        <w:ind w:left="-5"/>
      </w:pPr>
      <w:bookmarkStart w:id="4" w:name="_Toc67005863"/>
      <w:bookmarkStart w:id="5" w:name="_Toc67005932"/>
      <w:r>
        <w:lastRenderedPageBreak/>
        <w:t>Methodology</w:t>
      </w:r>
      <w:bookmarkEnd w:id="4"/>
      <w:bookmarkEnd w:id="5"/>
      <w:r>
        <w:t xml:space="preserve">  </w:t>
      </w:r>
    </w:p>
    <w:p w14:paraId="59315BE2" w14:textId="77777777" w:rsidR="004E584F" w:rsidRDefault="004E584F" w:rsidP="004E584F">
      <w:pPr>
        <w:ind w:left="-5" w:right="56"/>
      </w:pPr>
      <w:r>
        <w:t xml:space="preserve">In this section, I will describe the data analysis and how I used the data to yield the results. </w:t>
      </w:r>
    </w:p>
    <w:p w14:paraId="559ED2A1" w14:textId="4B6A7697" w:rsidR="004E584F" w:rsidRDefault="004E584F" w:rsidP="004E584F">
      <w:pPr>
        <w:spacing w:after="0"/>
        <w:ind w:left="-5" w:right="56"/>
      </w:pPr>
      <w:r>
        <w:t xml:space="preserve">I cleaned the PSA data and loaded it to the </w:t>
      </w:r>
      <w:proofErr w:type="spellStart"/>
      <w:r>
        <w:t>Jupyter</w:t>
      </w:r>
      <w:proofErr w:type="spellEnd"/>
      <w:r>
        <w:t xml:space="preserve"> Notebook as a Pandas data frame</w:t>
      </w:r>
      <w:r>
        <w:t xml:space="preserve"> </w:t>
      </w:r>
      <w:hyperlink r:id="rId9">
        <w:r>
          <w:t>.</w:t>
        </w:r>
      </w:hyperlink>
      <w:r>
        <w:t xml:space="preserve"> For this, I used the pandas read function. </w:t>
      </w:r>
      <w:r>
        <w:t>Once I loaded the data, I had to clean it further by renaming two (2) columns for Latitude and Longitude while removing an extra ghost column that was imported from the file.</w:t>
      </w:r>
      <w:r>
        <w:t xml:space="preserve"> </w:t>
      </w:r>
      <w:r>
        <w:t>The table below shows the processed data frame named “</w:t>
      </w:r>
      <w:proofErr w:type="spellStart"/>
      <w:r>
        <w:t>NCR_data</w:t>
      </w:r>
      <w:proofErr w:type="spellEnd"/>
      <w:r>
        <w:t>.”</w:t>
      </w:r>
    </w:p>
    <w:p w14:paraId="5BBAE13F" w14:textId="77777777" w:rsidR="004E584F" w:rsidRDefault="004E584F" w:rsidP="004E584F">
      <w:pPr>
        <w:pStyle w:val="Caption"/>
        <w:jc w:val="center"/>
        <w:rPr>
          <w:b/>
          <w:bCs/>
          <w:i w:val="0"/>
          <w:iCs w:val="0"/>
        </w:rPr>
      </w:pPr>
    </w:p>
    <w:p w14:paraId="4E54504D" w14:textId="5A2F180F" w:rsidR="004E584F" w:rsidRPr="004E584F" w:rsidRDefault="004E584F" w:rsidP="004E584F">
      <w:pPr>
        <w:pStyle w:val="Caption"/>
        <w:rPr>
          <w:b/>
          <w:bCs/>
          <w:i w:val="0"/>
          <w:iCs w:val="0"/>
        </w:rPr>
      </w:pPr>
      <w:r w:rsidRPr="004E584F">
        <w:rPr>
          <w:b/>
          <w:bCs/>
          <w:i w:val="0"/>
          <w:iCs w:val="0"/>
        </w:rPr>
        <w:t xml:space="preserve">Table </w:t>
      </w:r>
      <w:r w:rsidRPr="004E584F">
        <w:rPr>
          <w:b/>
          <w:bCs/>
          <w:i w:val="0"/>
          <w:iCs w:val="0"/>
        </w:rPr>
        <w:fldChar w:fldCharType="begin"/>
      </w:r>
      <w:r w:rsidRPr="004E584F">
        <w:rPr>
          <w:b/>
          <w:bCs/>
          <w:i w:val="0"/>
          <w:iCs w:val="0"/>
        </w:rPr>
        <w:instrText xml:space="preserve"> SEQ Table \* ARABIC </w:instrText>
      </w:r>
      <w:r w:rsidRPr="004E584F">
        <w:rPr>
          <w:b/>
          <w:bCs/>
          <w:i w:val="0"/>
          <w:iCs w:val="0"/>
        </w:rPr>
        <w:fldChar w:fldCharType="separate"/>
      </w:r>
      <w:r w:rsidRPr="004E584F">
        <w:rPr>
          <w:b/>
          <w:bCs/>
          <w:i w:val="0"/>
          <w:iCs w:val="0"/>
          <w:noProof/>
        </w:rPr>
        <w:t>1</w:t>
      </w:r>
      <w:r w:rsidRPr="004E584F">
        <w:rPr>
          <w:b/>
          <w:bCs/>
          <w:i w:val="0"/>
          <w:iCs w:val="0"/>
        </w:rPr>
        <w:fldChar w:fldCharType="end"/>
      </w:r>
      <w:r w:rsidRPr="004E584F">
        <w:rPr>
          <w:b/>
          <w:bCs/>
          <w:i w:val="0"/>
          <w:iCs w:val="0"/>
        </w:rPr>
        <w:t xml:space="preserve"> </w:t>
      </w:r>
      <w:proofErr w:type="spellStart"/>
      <w:r w:rsidRPr="004E584F">
        <w:rPr>
          <w:b/>
          <w:bCs/>
          <w:i w:val="0"/>
          <w:iCs w:val="0"/>
        </w:rPr>
        <w:t>NCR_data</w:t>
      </w:r>
      <w:proofErr w:type="spellEnd"/>
      <w:r w:rsidRPr="004E584F">
        <w:rPr>
          <w:b/>
          <w:bCs/>
          <w:i w:val="0"/>
          <w:iCs w:val="0"/>
        </w:rPr>
        <w:t xml:space="preserve"> Data Frame</w:t>
      </w:r>
    </w:p>
    <w:p w14:paraId="2ADC1AAD" w14:textId="57344063" w:rsidR="004E584F" w:rsidRDefault="004E584F" w:rsidP="004E584F">
      <w:pPr>
        <w:spacing w:after="0"/>
        <w:ind w:left="-5" w:right="56"/>
        <w:jc w:val="center"/>
      </w:pPr>
      <w:r>
        <w:rPr>
          <w:noProof/>
        </w:rPr>
        <w:drawing>
          <wp:inline distT="0" distB="0" distL="0" distR="0" wp14:anchorId="0A96FEA5" wp14:editId="5DB3A9E6">
            <wp:extent cx="4743450" cy="5229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43450" cy="5229225"/>
                    </a:xfrm>
                    <a:prstGeom prst="rect">
                      <a:avLst/>
                    </a:prstGeom>
                  </pic:spPr>
                </pic:pic>
              </a:graphicData>
            </a:graphic>
          </wp:inline>
        </w:drawing>
      </w:r>
    </w:p>
    <w:p w14:paraId="20D29CB0" w14:textId="77777777" w:rsidR="004E584F" w:rsidRDefault="004E584F" w:rsidP="004E584F"/>
    <w:p w14:paraId="702123B5" w14:textId="77777777" w:rsidR="004E584F" w:rsidRDefault="004E584F" w:rsidP="004E584F"/>
    <w:p w14:paraId="79E6EEF7" w14:textId="77777777" w:rsidR="004E584F" w:rsidRDefault="004E584F" w:rsidP="004E584F"/>
    <w:p w14:paraId="1D1B35EC" w14:textId="43CCF582" w:rsidR="004E584F" w:rsidRPr="004E584F" w:rsidRDefault="004E584F" w:rsidP="004E584F">
      <w:r w:rsidRPr="004E584F">
        <w:lastRenderedPageBreak/>
        <w:t>As discussed</w:t>
      </w:r>
      <w:r>
        <w:t>, e</w:t>
      </w:r>
      <w:r w:rsidRPr="00890D0C">
        <w:t>ach city's central location's latitude and longitude is requested from Google Cloud's Geocoding API.</w:t>
      </w:r>
      <w:r w:rsidRPr="004E584F">
        <w:t xml:space="preserve"> </w:t>
      </w:r>
      <w:r>
        <w:t xml:space="preserve">The data has provisions for the Latitude and Longitude, but had </w:t>
      </w:r>
      <w:proofErr w:type="spellStart"/>
      <w:r>
        <w:t>NaN</w:t>
      </w:r>
      <w:proofErr w:type="spellEnd"/>
      <w:r>
        <w:t xml:space="preserve"> values.</w:t>
      </w:r>
      <w:r w:rsidRPr="004E584F">
        <w:t xml:space="preserve"> </w:t>
      </w:r>
      <w:r>
        <w:t xml:space="preserve">Using the documentation of the Geocoding API, I looked up each city and directly added the values to the </w:t>
      </w:r>
      <w:proofErr w:type="spellStart"/>
      <w:r>
        <w:t>NCR_data</w:t>
      </w:r>
      <w:proofErr w:type="spellEnd"/>
      <w:r>
        <w:t xml:space="preserve"> table.</w:t>
      </w:r>
    </w:p>
    <w:p w14:paraId="54D745F0" w14:textId="28F35EE9" w:rsidR="004E584F" w:rsidRDefault="004E584F" w:rsidP="004E584F">
      <w:pPr>
        <w:spacing w:after="57"/>
        <w:ind w:left="1"/>
      </w:pPr>
      <w:r>
        <w:rPr>
          <w:noProof/>
        </w:rPr>
        <w:drawing>
          <wp:inline distT="0" distB="0" distL="0" distR="0" wp14:anchorId="570A1CAA" wp14:editId="5B1D467E">
            <wp:extent cx="5943600" cy="3049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49905"/>
                    </a:xfrm>
                    <a:prstGeom prst="rect">
                      <a:avLst/>
                    </a:prstGeom>
                  </pic:spPr>
                </pic:pic>
              </a:graphicData>
            </a:graphic>
          </wp:inline>
        </w:drawing>
      </w:r>
    </w:p>
    <w:p w14:paraId="1B8CCC97" w14:textId="716E9627" w:rsidR="004E584F" w:rsidRPr="004E584F" w:rsidRDefault="004E584F" w:rsidP="004E584F">
      <w:pPr>
        <w:pStyle w:val="Caption"/>
        <w:jc w:val="center"/>
        <w:rPr>
          <w:i w:val="0"/>
          <w:iCs w:val="0"/>
        </w:rPr>
      </w:pPr>
      <w:r w:rsidRPr="004E584F">
        <w:rPr>
          <w:i w:val="0"/>
          <w:iCs w:val="0"/>
        </w:rPr>
        <w:t xml:space="preserve">Figure </w:t>
      </w:r>
      <w:r w:rsidRPr="004E584F">
        <w:rPr>
          <w:i w:val="0"/>
          <w:iCs w:val="0"/>
        </w:rPr>
        <w:fldChar w:fldCharType="begin"/>
      </w:r>
      <w:r w:rsidRPr="004E584F">
        <w:rPr>
          <w:i w:val="0"/>
          <w:iCs w:val="0"/>
        </w:rPr>
        <w:instrText xml:space="preserve"> SEQ Figure \* ARABIC </w:instrText>
      </w:r>
      <w:r w:rsidRPr="004E584F">
        <w:rPr>
          <w:i w:val="0"/>
          <w:iCs w:val="0"/>
        </w:rPr>
        <w:fldChar w:fldCharType="separate"/>
      </w:r>
      <w:r w:rsidRPr="004E584F">
        <w:rPr>
          <w:i w:val="0"/>
          <w:iCs w:val="0"/>
          <w:noProof/>
        </w:rPr>
        <w:t>1</w:t>
      </w:r>
      <w:r w:rsidRPr="004E584F">
        <w:rPr>
          <w:i w:val="0"/>
          <w:iCs w:val="0"/>
        </w:rPr>
        <w:fldChar w:fldCharType="end"/>
      </w:r>
      <w:r w:rsidRPr="004E584F">
        <w:rPr>
          <w:i w:val="0"/>
          <w:iCs w:val="0"/>
        </w:rPr>
        <w:t xml:space="preserve"> Code used to collect coordinate</w:t>
      </w:r>
      <w:r>
        <w:rPr>
          <w:i w:val="0"/>
          <w:iCs w:val="0"/>
        </w:rPr>
        <w:t>s</w:t>
      </w:r>
      <w:r w:rsidRPr="004E584F">
        <w:rPr>
          <w:i w:val="0"/>
          <w:iCs w:val="0"/>
        </w:rPr>
        <w:t xml:space="preserve"> and directly append to the main data frame</w:t>
      </w:r>
    </w:p>
    <w:p w14:paraId="14336A4D" w14:textId="77777777" w:rsidR="004E584F" w:rsidRDefault="004E584F">
      <w:r>
        <w:br w:type="page"/>
      </w:r>
    </w:p>
    <w:p w14:paraId="61A2EE03" w14:textId="1DC9FC63" w:rsidR="004E584F" w:rsidRDefault="004E584F" w:rsidP="004E584F">
      <w:pPr>
        <w:spacing w:after="0"/>
        <w:ind w:left="-5" w:right="56"/>
      </w:pPr>
      <w:r>
        <w:lastRenderedPageBreak/>
        <w:t>I used Folium to plot the data points, embedded on an interactive Map, t</w:t>
      </w:r>
      <w:r>
        <w:t>o verify the collected coordinate</w:t>
      </w:r>
      <w:r>
        <w:t>s.</w:t>
      </w:r>
    </w:p>
    <w:p w14:paraId="68E42BD8" w14:textId="77777777" w:rsidR="004E584F" w:rsidRPr="004E584F" w:rsidRDefault="004E584F" w:rsidP="004E584F">
      <w:pPr>
        <w:spacing w:after="0"/>
        <w:ind w:left="-5" w:right="56"/>
      </w:pPr>
    </w:p>
    <w:p w14:paraId="4291E386" w14:textId="2931F5D0" w:rsidR="004E584F" w:rsidRDefault="004E584F" w:rsidP="004E584F">
      <w:pPr>
        <w:spacing w:after="50"/>
        <w:ind w:left="2"/>
      </w:pPr>
      <w:r>
        <w:rPr>
          <w:noProof/>
        </w:rPr>
        <w:drawing>
          <wp:inline distT="0" distB="0" distL="0" distR="0" wp14:anchorId="7CAFF89D" wp14:editId="7FEF01AC">
            <wp:extent cx="5943600" cy="28695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69565"/>
                    </a:xfrm>
                    <a:prstGeom prst="rect">
                      <a:avLst/>
                    </a:prstGeom>
                  </pic:spPr>
                </pic:pic>
              </a:graphicData>
            </a:graphic>
          </wp:inline>
        </w:drawing>
      </w:r>
    </w:p>
    <w:p w14:paraId="37BE06DC" w14:textId="77777777" w:rsidR="004E584F" w:rsidRDefault="004E584F" w:rsidP="004E584F">
      <w:pPr>
        <w:ind w:left="-5" w:right="56"/>
      </w:pPr>
    </w:p>
    <w:p w14:paraId="5D9AEABC" w14:textId="4D3AC84B" w:rsidR="004E584F" w:rsidRDefault="004E584F" w:rsidP="004E584F">
      <w:pPr>
        <w:ind w:left="-5" w:right="56"/>
      </w:pPr>
      <w:r>
        <w:t xml:space="preserve">Since the coordinates have been collected,  I was able to proceed to using the Foursquare API. From each city’s center, a search radius of 3000 meters was used to return 1625 data points. It is important to note that Foursquare does not directly return the main category (named ‘Short Category’ in the table) a venue is classified under. </w:t>
      </w:r>
    </w:p>
    <w:p w14:paraId="757A7AD9" w14:textId="3CD70D17" w:rsidR="004E584F" w:rsidRDefault="004E584F" w:rsidP="004E584F">
      <w:pPr>
        <w:ind w:left="-5" w:right="56"/>
      </w:pPr>
      <w:r>
        <w:rPr>
          <w:noProof/>
        </w:rPr>
        <w:drawing>
          <wp:inline distT="0" distB="0" distL="0" distR="0" wp14:anchorId="211E1109" wp14:editId="447296D2">
            <wp:extent cx="5943600" cy="17475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47520"/>
                    </a:xfrm>
                    <a:prstGeom prst="rect">
                      <a:avLst/>
                    </a:prstGeom>
                  </pic:spPr>
                </pic:pic>
              </a:graphicData>
            </a:graphic>
          </wp:inline>
        </w:drawing>
      </w:r>
    </w:p>
    <w:p w14:paraId="6C26A9C3" w14:textId="77777777" w:rsidR="004E584F" w:rsidRDefault="004E584F" w:rsidP="004E584F">
      <w:pPr>
        <w:ind w:left="-5" w:right="56"/>
      </w:pPr>
      <w:r>
        <w:t>There are two (2) main reasons as to why I added the Short Category column. The first reason is I will be able to determine the top places available in Metro Manila. Coincidentally, this method is more efficient in clustering cities with the same kinds of places/businesses. Secondly, adding the Short Category will also allow me to select only the data I need for a specific type; in this case, I needed the ‘food’  category.</w:t>
      </w:r>
    </w:p>
    <w:p w14:paraId="70264273" w14:textId="44F8D76C" w:rsidR="004E584F" w:rsidRDefault="004E584F" w:rsidP="004E584F">
      <w:pPr>
        <w:ind w:left="-5" w:right="56"/>
      </w:pPr>
    </w:p>
    <w:p w14:paraId="196D2726" w14:textId="77777777" w:rsidR="004E584F" w:rsidRDefault="004E584F" w:rsidP="004E584F">
      <w:pPr>
        <w:ind w:left="-5" w:right="56"/>
      </w:pPr>
    </w:p>
    <w:p w14:paraId="2C5EB46B" w14:textId="0F07B8FC" w:rsidR="004E584F" w:rsidRDefault="004E584F" w:rsidP="004E584F">
      <w:pPr>
        <w:spacing w:after="257"/>
      </w:pPr>
      <w:r>
        <w:lastRenderedPageBreak/>
        <w:t xml:space="preserve"> </w:t>
      </w:r>
      <w:r>
        <w:t>Using Pandas to manipulate the data, the sum of each venue type is outputted in descending order along with its total.</w:t>
      </w:r>
      <w:r>
        <w:t xml:space="preserve"> </w:t>
      </w:r>
    </w:p>
    <w:p w14:paraId="483C4669" w14:textId="4B990794" w:rsidR="004E584F" w:rsidRDefault="004E584F" w:rsidP="004E584F">
      <w:pPr>
        <w:spacing w:after="51"/>
        <w:ind w:left="2"/>
      </w:pPr>
      <w:r>
        <w:rPr>
          <w:noProof/>
        </w:rPr>
        <w:drawing>
          <wp:inline distT="0" distB="0" distL="0" distR="0" wp14:anchorId="48C4A81C" wp14:editId="36FDCF25">
            <wp:extent cx="5943600" cy="21818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81860"/>
                    </a:xfrm>
                    <a:prstGeom prst="rect">
                      <a:avLst/>
                    </a:prstGeom>
                  </pic:spPr>
                </pic:pic>
              </a:graphicData>
            </a:graphic>
          </wp:inline>
        </w:drawing>
      </w:r>
    </w:p>
    <w:p w14:paraId="427B84C6" w14:textId="7944956E" w:rsidR="004E584F" w:rsidRDefault="004E584F" w:rsidP="004E584F">
      <w:pPr>
        <w:spacing w:after="0"/>
        <w:ind w:left="-5" w:right="56"/>
      </w:pPr>
      <w:r>
        <w:t>It will be a good idea to visualize the data. However, with the values returned by the system, it is clear what the top 3 types of venues are.</w:t>
      </w:r>
    </w:p>
    <w:p w14:paraId="57258AF4" w14:textId="5650A55B" w:rsidR="004E584F" w:rsidRDefault="004E584F" w:rsidP="004E584F">
      <w:pPr>
        <w:spacing w:after="0"/>
        <w:ind w:left="-5" w:right="56"/>
      </w:pPr>
    </w:p>
    <w:p w14:paraId="72916F38" w14:textId="5FAFD78F" w:rsidR="004E584F" w:rsidRDefault="004E584F" w:rsidP="004E584F">
      <w:pPr>
        <w:spacing w:after="0"/>
        <w:ind w:left="-5" w:right="56"/>
      </w:pPr>
      <w:r>
        <w:t xml:space="preserve">To find the cluster the different venue types in each city, the data frame is </w:t>
      </w:r>
      <w:r>
        <w:t>transformed the by one-hot encoding (0/1)</w:t>
      </w:r>
      <w:r>
        <w:t xml:space="preserve"> the venue types and then adding it all up to obtain a data frame which contains the summary of available places/businesses in each city.</w:t>
      </w:r>
    </w:p>
    <w:p w14:paraId="6EE4716B" w14:textId="5064A616" w:rsidR="004E584F" w:rsidRDefault="004E584F" w:rsidP="004E584F">
      <w:pPr>
        <w:spacing w:after="0"/>
        <w:ind w:left="-5" w:right="56"/>
      </w:pPr>
    </w:p>
    <w:p w14:paraId="64AA6D05" w14:textId="2B278E6D" w:rsidR="004E584F" w:rsidRDefault="004E584F" w:rsidP="004E584F">
      <w:pPr>
        <w:spacing w:after="0"/>
        <w:ind w:left="-5" w:right="56"/>
      </w:pPr>
      <w:r>
        <w:rPr>
          <w:noProof/>
        </w:rPr>
        <w:drawing>
          <wp:inline distT="0" distB="0" distL="0" distR="0" wp14:anchorId="278FBD7F" wp14:editId="6C8B6205">
            <wp:extent cx="5943600" cy="15798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79880"/>
                    </a:xfrm>
                    <a:prstGeom prst="rect">
                      <a:avLst/>
                    </a:prstGeom>
                  </pic:spPr>
                </pic:pic>
              </a:graphicData>
            </a:graphic>
          </wp:inline>
        </w:drawing>
      </w:r>
    </w:p>
    <w:p w14:paraId="240CC836" w14:textId="77ED6FAC" w:rsidR="004E584F" w:rsidRDefault="004E584F" w:rsidP="004E584F">
      <w:pPr>
        <w:spacing w:after="49"/>
        <w:ind w:left="2"/>
      </w:pPr>
    </w:p>
    <w:p w14:paraId="19698C59" w14:textId="77777777" w:rsidR="004E584F" w:rsidRDefault="004E584F" w:rsidP="004E584F">
      <w:pPr>
        <w:spacing w:after="0"/>
        <w:ind w:left="-5" w:right="56"/>
      </w:pPr>
      <w:r>
        <w:t xml:space="preserve">Next, I used grouping to show the frequency of each category of restaurants in each city district. </w:t>
      </w:r>
    </w:p>
    <w:p w14:paraId="0139E5D0" w14:textId="77777777" w:rsidR="004E584F" w:rsidRDefault="004E584F" w:rsidP="004E584F">
      <w:pPr>
        <w:spacing w:after="59"/>
        <w:ind w:left="2"/>
      </w:pPr>
      <w:r>
        <w:rPr>
          <w:noProof/>
        </w:rPr>
        <w:drawing>
          <wp:inline distT="0" distB="0" distL="0" distR="0" wp14:anchorId="6F462DDB" wp14:editId="725A1BC6">
            <wp:extent cx="5757291" cy="1252220"/>
            <wp:effectExtent l="0" t="0" r="0" b="0"/>
            <wp:docPr id="213" name="Picture 213"/>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16"/>
                    <a:stretch>
                      <a:fillRect/>
                    </a:stretch>
                  </pic:blipFill>
                  <pic:spPr>
                    <a:xfrm>
                      <a:off x="0" y="0"/>
                      <a:ext cx="5757291" cy="1252220"/>
                    </a:xfrm>
                    <a:prstGeom prst="rect">
                      <a:avLst/>
                    </a:prstGeom>
                  </pic:spPr>
                </pic:pic>
              </a:graphicData>
            </a:graphic>
          </wp:inline>
        </w:drawing>
      </w:r>
    </w:p>
    <w:p w14:paraId="70D5291F" w14:textId="77777777" w:rsidR="00744C0E" w:rsidRDefault="00744C0E" w:rsidP="004E584F">
      <w:pPr>
        <w:ind w:left="-5" w:right="56"/>
      </w:pPr>
    </w:p>
    <w:p w14:paraId="253207DF" w14:textId="74D37FA7" w:rsidR="004E584F" w:rsidRDefault="004E584F" w:rsidP="004E584F">
      <w:pPr>
        <w:ind w:left="-5" w:right="56"/>
      </w:pPr>
      <w:r>
        <w:lastRenderedPageBreak/>
        <w:t xml:space="preserve">I used this information to create a data frame in which you can see the most common restaurant venue types for each city district. </w:t>
      </w:r>
    </w:p>
    <w:p w14:paraId="0B64CF68" w14:textId="09463713" w:rsidR="004E584F" w:rsidRDefault="004E584F" w:rsidP="004E584F">
      <w:pPr>
        <w:spacing w:after="258"/>
      </w:pPr>
      <w:r>
        <w:t xml:space="preserve"> </w:t>
      </w:r>
      <w:r w:rsidR="00744C0E">
        <w:rPr>
          <w:noProof/>
        </w:rPr>
        <w:drawing>
          <wp:inline distT="0" distB="0" distL="0" distR="0" wp14:anchorId="65BB7F82" wp14:editId="1F044081">
            <wp:extent cx="5943600" cy="4413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13250"/>
                    </a:xfrm>
                    <a:prstGeom prst="rect">
                      <a:avLst/>
                    </a:prstGeom>
                  </pic:spPr>
                </pic:pic>
              </a:graphicData>
            </a:graphic>
          </wp:inline>
        </w:drawing>
      </w:r>
    </w:p>
    <w:p w14:paraId="35757C25" w14:textId="77777777" w:rsidR="004E584F" w:rsidRDefault="004E584F" w:rsidP="004E584F">
      <w:pPr>
        <w:spacing w:after="0"/>
      </w:pPr>
      <w:r>
        <w:t xml:space="preserve"> </w:t>
      </w:r>
    </w:p>
    <w:p w14:paraId="772871D7" w14:textId="77777777" w:rsidR="004E584F" w:rsidRDefault="004E584F" w:rsidP="004E584F">
      <w:pPr>
        <w:spacing w:after="58"/>
        <w:ind w:left="2"/>
      </w:pPr>
      <w:r>
        <w:rPr>
          <w:noProof/>
        </w:rPr>
        <w:drawing>
          <wp:inline distT="0" distB="0" distL="0" distR="0" wp14:anchorId="05E86675" wp14:editId="3FAF3CCB">
            <wp:extent cx="5759451" cy="1555115"/>
            <wp:effectExtent l="0" t="0" r="0" b="0"/>
            <wp:docPr id="241" name="Picture 24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18"/>
                    <a:stretch>
                      <a:fillRect/>
                    </a:stretch>
                  </pic:blipFill>
                  <pic:spPr>
                    <a:xfrm>
                      <a:off x="0" y="0"/>
                      <a:ext cx="5759451" cy="1555115"/>
                    </a:xfrm>
                    <a:prstGeom prst="rect">
                      <a:avLst/>
                    </a:prstGeom>
                  </pic:spPr>
                </pic:pic>
              </a:graphicData>
            </a:graphic>
          </wp:inline>
        </w:drawing>
      </w:r>
    </w:p>
    <w:p w14:paraId="65A437E5" w14:textId="77777777" w:rsidR="004E584F" w:rsidRDefault="004E584F" w:rsidP="004E584F">
      <w:pPr>
        <w:spacing w:after="384"/>
        <w:ind w:left="-5" w:right="56"/>
      </w:pPr>
      <w:r>
        <w:t xml:space="preserve">Now, with all this data, I could finally run an unsupervised machine learning algorithm, more specifically, a k-means clustering algorithm from the scikit-learn package. One could use the </w:t>
      </w:r>
      <w:proofErr w:type="spellStart"/>
      <w:r>
        <w:t>ellbow</w:t>
      </w:r>
      <w:proofErr w:type="spellEnd"/>
      <w:r>
        <w:t xml:space="preserve"> method to systematically define the k value, but I simply chose k to be 5, having been inspired by one of the </w:t>
      </w:r>
      <w:proofErr w:type="spellStart"/>
      <w:r>
        <w:t>coursera</w:t>
      </w:r>
      <w:proofErr w:type="spellEnd"/>
      <w:r>
        <w:t xml:space="preserve"> courses to do so. </w:t>
      </w:r>
    </w:p>
    <w:p w14:paraId="0EC6E7AB" w14:textId="77777777" w:rsidR="004E584F" w:rsidRDefault="004E584F">
      <w:pPr>
        <w:rPr>
          <w:rFonts w:ascii="Calibri" w:eastAsia="Calibri" w:hAnsi="Calibri" w:cs="Calibri"/>
          <w:b/>
          <w:color w:val="000000"/>
          <w:sz w:val="36"/>
        </w:rPr>
      </w:pPr>
      <w:r>
        <w:lastRenderedPageBreak/>
        <w:br w:type="page"/>
      </w:r>
    </w:p>
    <w:p w14:paraId="68013085" w14:textId="53696EA7" w:rsidR="004E584F" w:rsidRDefault="004E584F" w:rsidP="004E584F">
      <w:pPr>
        <w:pStyle w:val="Heading1"/>
        <w:ind w:left="-5"/>
      </w:pPr>
      <w:bookmarkStart w:id="6" w:name="_Toc67005864"/>
      <w:bookmarkStart w:id="7" w:name="_Toc67005933"/>
      <w:r>
        <w:lastRenderedPageBreak/>
        <w:t>Results</w:t>
      </w:r>
      <w:bookmarkEnd w:id="6"/>
      <w:bookmarkEnd w:id="7"/>
      <w:r>
        <w:t xml:space="preserve"> </w:t>
      </w:r>
    </w:p>
    <w:p w14:paraId="31D128F0" w14:textId="77777777" w:rsidR="004E584F" w:rsidRDefault="004E584F" w:rsidP="004E584F">
      <w:pPr>
        <w:spacing w:after="51"/>
        <w:ind w:left="2"/>
      </w:pPr>
      <w:r>
        <w:rPr>
          <w:noProof/>
        </w:rPr>
        <w:drawing>
          <wp:inline distT="0" distB="0" distL="0" distR="0" wp14:anchorId="1A6DB4C5" wp14:editId="7DBCA7AE">
            <wp:extent cx="5943600" cy="21818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81860"/>
                    </a:xfrm>
                    <a:prstGeom prst="rect">
                      <a:avLst/>
                    </a:prstGeom>
                  </pic:spPr>
                </pic:pic>
              </a:graphicData>
            </a:graphic>
          </wp:inline>
        </w:drawing>
      </w:r>
    </w:p>
    <w:p w14:paraId="401C5821" w14:textId="7CCF39D8" w:rsidR="004E584F" w:rsidRDefault="004E584F" w:rsidP="004E584F">
      <w:pPr>
        <w:spacing w:after="0"/>
        <w:ind w:left="-5" w:right="56"/>
      </w:pPr>
      <w:r>
        <w:t>From the picture above, it is clear that the top most common venue types in Metro Manila are Food, Shops, and Art and Entertainment.</w:t>
      </w:r>
    </w:p>
    <w:p w14:paraId="3505927A" w14:textId="1537B3FE" w:rsidR="004E584F" w:rsidRDefault="004E584F" w:rsidP="004E584F">
      <w:pPr>
        <w:ind w:left="-5" w:right="56"/>
      </w:pPr>
    </w:p>
    <w:p w14:paraId="1500E32E" w14:textId="433694CB" w:rsidR="004E584F" w:rsidRPr="004E584F" w:rsidRDefault="004E584F" w:rsidP="004E584F">
      <w:pPr>
        <w:pStyle w:val="Heading2"/>
      </w:pPr>
      <w:bookmarkStart w:id="8" w:name="_Toc67005865"/>
      <w:bookmarkStart w:id="9" w:name="_Toc67005934"/>
      <w:r>
        <w:t>Venue Type Cluster</w:t>
      </w:r>
      <w:bookmarkEnd w:id="8"/>
      <w:bookmarkEnd w:id="9"/>
    </w:p>
    <w:p w14:paraId="4A3D1625" w14:textId="4380889C" w:rsidR="004E584F" w:rsidRDefault="004E584F" w:rsidP="004E584F">
      <w:pPr>
        <w:ind w:left="-5" w:right="56"/>
      </w:pPr>
      <w:r>
        <w:t xml:space="preserve">What we see in the table are the city districts and their most common venues, and they now have been assigned five different cluster labels from 0 to 4. </w:t>
      </w:r>
    </w:p>
    <w:p w14:paraId="24875AE4" w14:textId="77777777" w:rsidR="004E584F" w:rsidRDefault="004E584F" w:rsidP="004E584F">
      <w:pPr>
        <w:spacing w:after="0"/>
        <w:ind w:left="-5" w:right="56"/>
      </w:pPr>
      <w:r>
        <w:t xml:space="preserve">We can now use the cluster labels to show the city districts marked with a cluster-specific color on a map, again using folium: </w:t>
      </w:r>
    </w:p>
    <w:p w14:paraId="77B6A14F" w14:textId="77777777" w:rsidR="004E584F" w:rsidRDefault="004E584F" w:rsidP="004E584F">
      <w:pPr>
        <w:spacing w:after="0"/>
        <w:ind w:left="2"/>
      </w:pPr>
      <w:r>
        <w:rPr>
          <w:noProof/>
        </w:rPr>
        <w:drawing>
          <wp:inline distT="0" distB="0" distL="0" distR="0" wp14:anchorId="7FCFA1D0" wp14:editId="5B7FA0AC">
            <wp:extent cx="5759451" cy="2623820"/>
            <wp:effectExtent l="0" t="0" r="0" b="0"/>
            <wp:docPr id="245" name="Picture 245"/>
            <wp:cNvGraphicFramePr/>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19"/>
                    <a:stretch>
                      <a:fillRect/>
                    </a:stretch>
                  </pic:blipFill>
                  <pic:spPr>
                    <a:xfrm>
                      <a:off x="0" y="0"/>
                      <a:ext cx="5759451" cy="2623820"/>
                    </a:xfrm>
                    <a:prstGeom prst="rect">
                      <a:avLst/>
                    </a:prstGeom>
                  </pic:spPr>
                </pic:pic>
              </a:graphicData>
            </a:graphic>
          </wp:inline>
        </w:drawing>
      </w:r>
    </w:p>
    <w:p w14:paraId="345754A7" w14:textId="77777777" w:rsidR="004E584F" w:rsidRDefault="004E584F" w:rsidP="004E584F">
      <w:pPr>
        <w:ind w:left="-5" w:right="56"/>
      </w:pPr>
      <w:r>
        <w:t xml:space="preserve">You will see nine bubbles for the nine city districts, with five different colors for the five different clusters. If you have trouble counting to five here, look for a small green dot on the upper part of the picture and a small purple dot on the lower part of the picture.  </w:t>
      </w:r>
    </w:p>
    <w:p w14:paraId="15575560" w14:textId="77777777" w:rsidR="004E584F" w:rsidRDefault="004E584F" w:rsidP="004E584F">
      <w:pPr>
        <w:spacing w:after="300"/>
        <w:ind w:left="-5" w:right="56"/>
      </w:pPr>
      <w:r>
        <w:lastRenderedPageBreak/>
        <w:t xml:space="preserve">Now, what is the final result of this exercise? We now can show five clusters of restaurant type concentrations for the city of Cologne, which I named according to the restaurant concentration the data shows. </w:t>
      </w:r>
    </w:p>
    <w:p w14:paraId="5272FB05" w14:textId="74184B42" w:rsidR="004E584F" w:rsidRDefault="004E584F" w:rsidP="004E584F">
      <w:pPr>
        <w:pStyle w:val="Heading3"/>
      </w:pPr>
      <w:bookmarkStart w:id="10" w:name="_Toc67005866"/>
      <w:r>
        <w:rPr>
          <w:rFonts w:eastAsia="Calibri"/>
        </w:rPr>
        <w:t>Cluster 1</w:t>
      </w:r>
      <w:bookmarkEnd w:id="10"/>
    </w:p>
    <w:p w14:paraId="2014E308" w14:textId="7BC1A0A0" w:rsidR="004E584F" w:rsidRDefault="004E584F" w:rsidP="004E584F">
      <w:pPr>
        <w:spacing w:after="54"/>
        <w:ind w:left="2"/>
      </w:pPr>
      <w:r>
        <w:rPr>
          <w:noProof/>
        </w:rPr>
        <w:drawing>
          <wp:inline distT="0" distB="0" distL="0" distR="0" wp14:anchorId="74B3E739" wp14:editId="73B1817D">
            <wp:extent cx="5943600" cy="17456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45615"/>
                    </a:xfrm>
                    <a:prstGeom prst="rect">
                      <a:avLst/>
                    </a:prstGeom>
                  </pic:spPr>
                </pic:pic>
              </a:graphicData>
            </a:graphic>
          </wp:inline>
        </w:drawing>
      </w:r>
    </w:p>
    <w:p w14:paraId="5C56792E" w14:textId="77777777" w:rsidR="004E584F" w:rsidRDefault="004E584F" w:rsidP="004E584F">
      <w:pPr>
        <w:spacing w:after="252"/>
      </w:pPr>
      <w:r>
        <w:rPr>
          <w:rFonts w:ascii="Calibri" w:eastAsia="Calibri" w:hAnsi="Calibri" w:cs="Calibri"/>
          <w:b/>
          <w:sz w:val="27"/>
        </w:rPr>
        <w:t xml:space="preserve"> </w:t>
      </w:r>
    </w:p>
    <w:p w14:paraId="7C73BA4A" w14:textId="630C1803" w:rsidR="004E584F" w:rsidRDefault="004E584F" w:rsidP="004E584F">
      <w:pPr>
        <w:pStyle w:val="Heading3"/>
      </w:pPr>
      <w:bookmarkStart w:id="11" w:name="_Toc67005867"/>
      <w:r>
        <w:rPr>
          <w:rFonts w:eastAsia="Calibri"/>
        </w:rPr>
        <w:t>Cluster 2</w:t>
      </w:r>
      <w:bookmarkEnd w:id="11"/>
      <w:r>
        <w:rPr>
          <w:rFonts w:eastAsia="Calibri"/>
        </w:rPr>
        <w:t xml:space="preserve"> </w:t>
      </w:r>
    </w:p>
    <w:p w14:paraId="7EBEAE40" w14:textId="44C58DE3" w:rsidR="004E584F" w:rsidRDefault="004E584F" w:rsidP="004E584F">
      <w:pPr>
        <w:spacing w:after="50"/>
        <w:ind w:left="2"/>
      </w:pPr>
      <w:r>
        <w:rPr>
          <w:noProof/>
        </w:rPr>
        <w:drawing>
          <wp:inline distT="0" distB="0" distL="0" distR="0" wp14:anchorId="69E11341" wp14:editId="1C4E2953">
            <wp:extent cx="5943600" cy="906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06780"/>
                    </a:xfrm>
                    <a:prstGeom prst="rect">
                      <a:avLst/>
                    </a:prstGeom>
                  </pic:spPr>
                </pic:pic>
              </a:graphicData>
            </a:graphic>
          </wp:inline>
        </w:drawing>
      </w:r>
    </w:p>
    <w:p w14:paraId="742FD9BD" w14:textId="3EA3C3B3" w:rsidR="004E584F" w:rsidRDefault="004E584F" w:rsidP="004E584F">
      <w:pPr>
        <w:spacing w:after="284"/>
        <w:ind w:left="720"/>
      </w:pPr>
    </w:p>
    <w:p w14:paraId="6AC117AD" w14:textId="3A111529" w:rsidR="004E584F" w:rsidRDefault="004E584F" w:rsidP="004E584F">
      <w:pPr>
        <w:pStyle w:val="Heading3"/>
      </w:pPr>
      <w:bookmarkStart w:id="12" w:name="_Toc67005868"/>
      <w:r>
        <w:rPr>
          <w:rFonts w:eastAsia="Calibri"/>
        </w:rPr>
        <w:t>Cluster 3</w:t>
      </w:r>
      <w:bookmarkEnd w:id="12"/>
      <w:r>
        <w:rPr>
          <w:rFonts w:eastAsia="Calibri"/>
        </w:rPr>
        <w:t xml:space="preserve"> </w:t>
      </w:r>
    </w:p>
    <w:p w14:paraId="0CB636F8" w14:textId="08B64A31" w:rsidR="004E584F" w:rsidRDefault="004E584F" w:rsidP="004E584F">
      <w:pPr>
        <w:spacing w:after="65"/>
        <w:ind w:left="2"/>
      </w:pPr>
      <w:r>
        <w:rPr>
          <w:noProof/>
        </w:rPr>
        <w:drawing>
          <wp:inline distT="0" distB="0" distL="0" distR="0" wp14:anchorId="5448F06C" wp14:editId="5218EC29">
            <wp:extent cx="5943600" cy="979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79805"/>
                    </a:xfrm>
                    <a:prstGeom prst="rect">
                      <a:avLst/>
                    </a:prstGeom>
                  </pic:spPr>
                </pic:pic>
              </a:graphicData>
            </a:graphic>
          </wp:inline>
        </w:drawing>
      </w:r>
    </w:p>
    <w:p w14:paraId="456789E1" w14:textId="77777777" w:rsidR="004E584F" w:rsidRDefault="004E584F" w:rsidP="004E584F">
      <w:pPr>
        <w:spacing w:after="252"/>
      </w:pPr>
      <w:r>
        <w:rPr>
          <w:rFonts w:ascii="Calibri" w:eastAsia="Calibri" w:hAnsi="Calibri" w:cs="Calibri"/>
          <w:b/>
          <w:sz w:val="27"/>
        </w:rPr>
        <w:t xml:space="preserve"> </w:t>
      </w:r>
    </w:p>
    <w:p w14:paraId="30216903" w14:textId="48E9528F" w:rsidR="004E584F" w:rsidRDefault="004E584F" w:rsidP="004E584F">
      <w:pPr>
        <w:pStyle w:val="Heading3"/>
      </w:pPr>
      <w:bookmarkStart w:id="13" w:name="_Toc67005869"/>
      <w:r>
        <w:rPr>
          <w:rFonts w:eastAsia="Calibri"/>
        </w:rPr>
        <w:t>Cluster 4</w:t>
      </w:r>
      <w:bookmarkEnd w:id="13"/>
      <w:r>
        <w:rPr>
          <w:rFonts w:eastAsia="Calibri"/>
        </w:rPr>
        <w:t xml:space="preserve"> </w:t>
      </w:r>
    </w:p>
    <w:p w14:paraId="0CC65DA0" w14:textId="3E75322B" w:rsidR="004E584F" w:rsidRDefault="004E584F" w:rsidP="004E584F">
      <w:pPr>
        <w:spacing w:after="59"/>
        <w:ind w:left="2"/>
      </w:pPr>
      <w:r>
        <w:rPr>
          <w:noProof/>
        </w:rPr>
        <w:drawing>
          <wp:inline distT="0" distB="0" distL="0" distR="0" wp14:anchorId="31126E91" wp14:editId="359B4816">
            <wp:extent cx="5943600" cy="11379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137920"/>
                    </a:xfrm>
                    <a:prstGeom prst="rect">
                      <a:avLst/>
                    </a:prstGeom>
                  </pic:spPr>
                </pic:pic>
              </a:graphicData>
            </a:graphic>
          </wp:inline>
        </w:drawing>
      </w:r>
    </w:p>
    <w:p w14:paraId="31028C2E" w14:textId="77777777" w:rsidR="004E584F" w:rsidRDefault="004E584F" w:rsidP="004E584F">
      <w:pPr>
        <w:spacing w:after="252"/>
      </w:pPr>
      <w:r>
        <w:rPr>
          <w:rFonts w:ascii="Calibri" w:eastAsia="Calibri" w:hAnsi="Calibri" w:cs="Calibri"/>
          <w:b/>
          <w:sz w:val="27"/>
        </w:rPr>
        <w:t xml:space="preserve"> </w:t>
      </w:r>
    </w:p>
    <w:p w14:paraId="66AA1701" w14:textId="77777777" w:rsidR="004E584F" w:rsidRDefault="004E584F" w:rsidP="004E584F">
      <w:pPr>
        <w:spacing w:after="384"/>
        <w:ind w:left="-5" w:right="56"/>
      </w:pPr>
      <w:r>
        <w:lastRenderedPageBreak/>
        <w:t xml:space="preserve">Interestingly, it is really possible to define clusters of certain cuisines in Cologne city. People living in Cologne will probably agree that these clusters sound pretty reasonable and are not too far away from what you would have expected. </w:t>
      </w:r>
    </w:p>
    <w:p w14:paraId="264162B2" w14:textId="77777777" w:rsidR="004E584F" w:rsidRDefault="004E584F" w:rsidP="004E584F">
      <w:pPr>
        <w:pStyle w:val="Heading1"/>
        <w:ind w:left="-5"/>
      </w:pPr>
      <w:bookmarkStart w:id="14" w:name="_Toc67005870"/>
      <w:bookmarkStart w:id="15" w:name="_Toc67005935"/>
      <w:r>
        <w:t>Discussion</w:t>
      </w:r>
      <w:bookmarkEnd w:id="14"/>
      <w:bookmarkEnd w:id="15"/>
      <w:r>
        <w:t xml:space="preserve"> </w:t>
      </w:r>
    </w:p>
    <w:p w14:paraId="35741EA1" w14:textId="77777777" w:rsidR="004E584F" w:rsidRDefault="004E584F" w:rsidP="004E584F">
      <w:pPr>
        <w:spacing w:after="384"/>
        <w:ind w:left="-5" w:right="56"/>
      </w:pPr>
      <w:r>
        <w:t xml:space="preserve">If I reflect the work necessary to create these results, what comes to my mind is that for typical ways of scraping, cleaning, handling, transforming and visualizing data, all the tools are simply there. We just have to get to know the available open source packages and learn how to use them. What I find fantastic is that nearly all of them are free of charge. Also, a simple notebook computer is enough: in my case, I used a ThinkPad L470, more than three years old. All the rest is concentrated, creative, interesting, sometimes hard work and searching for hints, tips, examples, explanations etc. in the web. With these tools, many exciting data science use cases can be created, for all kinds of useful purposes. </w:t>
      </w:r>
    </w:p>
    <w:p w14:paraId="42C7E9C5" w14:textId="77777777" w:rsidR="004E584F" w:rsidRDefault="004E584F" w:rsidP="004E584F">
      <w:pPr>
        <w:pStyle w:val="Heading1"/>
        <w:ind w:left="-5"/>
      </w:pPr>
      <w:bookmarkStart w:id="16" w:name="_Toc67005871"/>
      <w:bookmarkStart w:id="17" w:name="_Toc67005936"/>
      <w:r>
        <w:t>Conclusion</w:t>
      </w:r>
      <w:bookmarkEnd w:id="16"/>
      <w:bookmarkEnd w:id="17"/>
      <w:r>
        <w:t xml:space="preserve"> </w:t>
      </w:r>
    </w:p>
    <w:p w14:paraId="0A5FF7E5" w14:textId="77777777" w:rsidR="004E584F" w:rsidRDefault="004E584F" w:rsidP="004E584F">
      <w:pPr>
        <w:spacing w:after="387"/>
        <w:ind w:left="-5" w:right="56"/>
      </w:pPr>
      <w:r>
        <w:t xml:space="preserve">We achieved the goal presented at the outset of this blogpost: tourists can see in the results which city districts best match their food desires. This is just one example of fantastic data science uses cases one can realize applying technology which is available for free today! What a time to be alive.  </w:t>
      </w:r>
    </w:p>
    <w:p w14:paraId="2A116FA9" w14:textId="77777777" w:rsidR="00154AA8" w:rsidRPr="007F2580" w:rsidRDefault="00154AA8" w:rsidP="007F2580"/>
    <w:sectPr w:rsidR="00154AA8" w:rsidRPr="007F2580" w:rsidSect="004E584F">
      <w:headerReference w:type="default" r:id="rId24"/>
      <w:footerReference w:type="default" r:id="rId2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E86B62" w14:textId="77777777" w:rsidR="00811C14" w:rsidRDefault="00811C14" w:rsidP="004E584F">
      <w:pPr>
        <w:spacing w:after="0" w:line="240" w:lineRule="auto"/>
      </w:pPr>
      <w:r>
        <w:separator/>
      </w:r>
    </w:p>
  </w:endnote>
  <w:endnote w:type="continuationSeparator" w:id="0">
    <w:p w14:paraId="491B54D3" w14:textId="77777777" w:rsidR="00811C14" w:rsidRDefault="00811C14" w:rsidP="004E58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3455778"/>
      <w:docPartObj>
        <w:docPartGallery w:val="Page Numbers (Bottom of Page)"/>
        <w:docPartUnique/>
      </w:docPartObj>
    </w:sdtPr>
    <w:sdtEndPr>
      <w:rPr>
        <w:noProof/>
      </w:rPr>
    </w:sdtEndPr>
    <w:sdtContent>
      <w:p w14:paraId="172A0952" w14:textId="1C754D4E" w:rsidR="004E584F" w:rsidRDefault="004E584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61585F" w14:textId="77777777" w:rsidR="004E584F" w:rsidRDefault="004E58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2AD9C1" w14:textId="77777777" w:rsidR="00811C14" w:rsidRDefault="00811C14" w:rsidP="004E584F">
      <w:pPr>
        <w:spacing w:after="0" w:line="240" w:lineRule="auto"/>
      </w:pPr>
      <w:r>
        <w:separator/>
      </w:r>
    </w:p>
  </w:footnote>
  <w:footnote w:type="continuationSeparator" w:id="0">
    <w:p w14:paraId="3C633B8A" w14:textId="77777777" w:rsidR="00811C14" w:rsidRDefault="00811C14" w:rsidP="004E58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6F926E" w14:textId="77777777" w:rsidR="004E584F" w:rsidRDefault="004E584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1NTI3MjSztDAzMbJU0lEKTi0uzszPAykwrAUAf7H6pSwAAAA="/>
  </w:docVars>
  <w:rsids>
    <w:rsidRoot w:val="007F2580"/>
    <w:rsid w:val="00073A07"/>
    <w:rsid w:val="00154AA8"/>
    <w:rsid w:val="003350D3"/>
    <w:rsid w:val="004E584F"/>
    <w:rsid w:val="00744C0E"/>
    <w:rsid w:val="007F2580"/>
    <w:rsid w:val="00811C14"/>
    <w:rsid w:val="00890D0C"/>
    <w:rsid w:val="00E26308"/>
    <w:rsid w:val="00F961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44391"/>
  <w15:chartTrackingRefBased/>
  <w15:docId w15:val="{4B648F82-02A0-4C72-9E7D-01565BB7A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584F"/>
    <w:rPr>
      <w:sz w:val="24"/>
    </w:rPr>
  </w:style>
  <w:style w:type="paragraph" w:styleId="Heading1">
    <w:name w:val="heading 1"/>
    <w:next w:val="Normal"/>
    <w:link w:val="Heading1Char"/>
    <w:uiPriority w:val="9"/>
    <w:qFormat/>
    <w:rsid w:val="004E584F"/>
    <w:pPr>
      <w:keepNext/>
      <w:keepLines/>
      <w:spacing w:after="129"/>
      <w:ind w:left="10" w:hanging="10"/>
      <w:outlineLvl w:val="0"/>
    </w:pPr>
    <w:rPr>
      <w:rFonts w:ascii="Calibri" w:eastAsia="Calibri" w:hAnsi="Calibri" w:cs="Calibri"/>
      <w:b/>
      <w:color w:val="000000"/>
      <w:sz w:val="36"/>
    </w:rPr>
  </w:style>
  <w:style w:type="paragraph" w:styleId="Heading2">
    <w:name w:val="heading 2"/>
    <w:basedOn w:val="Normal"/>
    <w:next w:val="Normal"/>
    <w:link w:val="Heading2Char"/>
    <w:uiPriority w:val="9"/>
    <w:unhideWhenUsed/>
    <w:qFormat/>
    <w:rsid w:val="004E584F"/>
    <w:pPr>
      <w:keepNext/>
      <w:keepLines/>
      <w:spacing w:before="40" w:after="0"/>
      <w:outlineLvl w:val="1"/>
    </w:pPr>
    <w:rPr>
      <w:rFonts w:ascii="Calibri" w:eastAsiaTheme="majorEastAsia" w:hAnsi="Calibri" w:cstheme="majorBidi"/>
      <w:b/>
      <w:color w:val="000000" w:themeColor="text1"/>
      <w:sz w:val="26"/>
      <w:szCs w:val="26"/>
    </w:rPr>
  </w:style>
  <w:style w:type="paragraph" w:styleId="Heading3">
    <w:name w:val="heading 3"/>
    <w:basedOn w:val="Normal"/>
    <w:next w:val="Normal"/>
    <w:link w:val="Heading3Char"/>
    <w:uiPriority w:val="9"/>
    <w:unhideWhenUsed/>
    <w:qFormat/>
    <w:rsid w:val="004E584F"/>
    <w:pPr>
      <w:keepNext/>
      <w:keepLines/>
      <w:spacing w:before="40" w:after="0"/>
      <w:outlineLvl w:val="2"/>
    </w:pPr>
    <w:rPr>
      <w:rFonts w:ascii="Calibri" w:eastAsiaTheme="majorEastAsia" w:hAnsi="Calibri" w:cstheme="majorBidi"/>
      <w:b/>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0D0C"/>
    <w:rPr>
      <w:color w:val="0563C1" w:themeColor="hyperlink"/>
      <w:u w:val="single"/>
    </w:rPr>
  </w:style>
  <w:style w:type="character" w:styleId="UnresolvedMention">
    <w:name w:val="Unresolved Mention"/>
    <w:basedOn w:val="DefaultParagraphFont"/>
    <w:uiPriority w:val="99"/>
    <w:semiHidden/>
    <w:unhideWhenUsed/>
    <w:rsid w:val="00890D0C"/>
    <w:rPr>
      <w:color w:val="605E5C"/>
      <w:shd w:val="clear" w:color="auto" w:fill="E1DFDD"/>
    </w:rPr>
  </w:style>
  <w:style w:type="character" w:customStyle="1" w:styleId="Heading1Char">
    <w:name w:val="Heading 1 Char"/>
    <w:basedOn w:val="DefaultParagraphFont"/>
    <w:link w:val="Heading1"/>
    <w:uiPriority w:val="9"/>
    <w:rsid w:val="004E584F"/>
    <w:rPr>
      <w:rFonts w:ascii="Calibri" w:eastAsia="Calibri" w:hAnsi="Calibri" w:cs="Calibri"/>
      <w:b/>
      <w:color w:val="000000"/>
      <w:sz w:val="36"/>
    </w:rPr>
  </w:style>
  <w:style w:type="paragraph" w:styleId="Title">
    <w:name w:val="Title"/>
    <w:basedOn w:val="Normal"/>
    <w:next w:val="Normal"/>
    <w:link w:val="TitleChar"/>
    <w:uiPriority w:val="10"/>
    <w:qFormat/>
    <w:rsid w:val="004E584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584F"/>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4E584F"/>
    <w:pPr>
      <w:spacing w:after="200" w:line="240" w:lineRule="auto"/>
    </w:pPr>
    <w:rPr>
      <w:i/>
      <w:iCs/>
      <w:color w:val="000000" w:themeColor="text1"/>
      <w:sz w:val="20"/>
      <w:szCs w:val="18"/>
    </w:rPr>
  </w:style>
  <w:style w:type="character" w:customStyle="1" w:styleId="Heading2Char">
    <w:name w:val="Heading 2 Char"/>
    <w:basedOn w:val="DefaultParagraphFont"/>
    <w:link w:val="Heading2"/>
    <w:uiPriority w:val="9"/>
    <w:rsid w:val="004E584F"/>
    <w:rPr>
      <w:rFonts w:ascii="Calibri" w:eastAsiaTheme="majorEastAsia" w:hAnsi="Calibri" w:cstheme="majorBidi"/>
      <w:b/>
      <w:color w:val="000000" w:themeColor="text1"/>
      <w:sz w:val="26"/>
      <w:szCs w:val="26"/>
    </w:rPr>
  </w:style>
  <w:style w:type="character" w:customStyle="1" w:styleId="Heading3Char">
    <w:name w:val="Heading 3 Char"/>
    <w:basedOn w:val="DefaultParagraphFont"/>
    <w:link w:val="Heading3"/>
    <w:uiPriority w:val="9"/>
    <w:rsid w:val="004E584F"/>
    <w:rPr>
      <w:rFonts w:ascii="Calibri" w:eastAsiaTheme="majorEastAsia" w:hAnsi="Calibri" w:cstheme="majorBidi"/>
      <w:b/>
      <w:color w:val="000000" w:themeColor="text1"/>
      <w:sz w:val="24"/>
      <w:szCs w:val="24"/>
    </w:rPr>
  </w:style>
  <w:style w:type="paragraph" w:styleId="Header">
    <w:name w:val="header"/>
    <w:basedOn w:val="Normal"/>
    <w:link w:val="HeaderChar"/>
    <w:uiPriority w:val="99"/>
    <w:unhideWhenUsed/>
    <w:rsid w:val="004E58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584F"/>
    <w:rPr>
      <w:sz w:val="24"/>
    </w:rPr>
  </w:style>
  <w:style w:type="paragraph" w:styleId="Footer">
    <w:name w:val="footer"/>
    <w:basedOn w:val="Normal"/>
    <w:link w:val="FooterChar"/>
    <w:uiPriority w:val="99"/>
    <w:unhideWhenUsed/>
    <w:rsid w:val="004E58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584F"/>
    <w:rPr>
      <w:sz w:val="24"/>
    </w:rPr>
  </w:style>
  <w:style w:type="paragraph" w:styleId="TOCHeading">
    <w:name w:val="TOC Heading"/>
    <w:basedOn w:val="Heading1"/>
    <w:next w:val="Normal"/>
    <w:uiPriority w:val="39"/>
    <w:unhideWhenUsed/>
    <w:qFormat/>
    <w:rsid w:val="004E584F"/>
    <w:pPr>
      <w:spacing w:before="240" w:after="0"/>
      <w:ind w:left="0" w:firstLine="0"/>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4E584F"/>
    <w:pPr>
      <w:spacing w:after="100"/>
    </w:pPr>
  </w:style>
  <w:style w:type="paragraph" w:styleId="TOC2">
    <w:name w:val="toc 2"/>
    <w:basedOn w:val="Normal"/>
    <w:next w:val="Normal"/>
    <w:autoRedefine/>
    <w:uiPriority w:val="39"/>
    <w:unhideWhenUsed/>
    <w:rsid w:val="004E584F"/>
    <w:pPr>
      <w:spacing w:after="100"/>
      <w:ind w:left="240"/>
    </w:pPr>
  </w:style>
  <w:style w:type="paragraph" w:styleId="TOC3">
    <w:name w:val="toc 3"/>
    <w:basedOn w:val="Normal"/>
    <w:next w:val="Normal"/>
    <w:autoRedefine/>
    <w:uiPriority w:val="39"/>
    <w:unhideWhenUsed/>
    <w:rsid w:val="004E584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166826">
      <w:bodyDiv w:val="1"/>
      <w:marLeft w:val="0"/>
      <w:marRight w:val="0"/>
      <w:marTop w:val="0"/>
      <w:marBottom w:val="0"/>
      <w:divBdr>
        <w:top w:val="none" w:sz="0" w:space="0" w:color="auto"/>
        <w:left w:val="none" w:sz="0" w:space="0" w:color="auto"/>
        <w:bottom w:val="none" w:sz="0" w:space="0" w:color="auto"/>
        <w:right w:val="none" w:sz="0" w:space="0" w:color="auto"/>
      </w:divBdr>
    </w:div>
    <w:div w:id="523791977">
      <w:bodyDiv w:val="1"/>
      <w:marLeft w:val="0"/>
      <w:marRight w:val="0"/>
      <w:marTop w:val="0"/>
      <w:marBottom w:val="0"/>
      <w:divBdr>
        <w:top w:val="none" w:sz="0" w:space="0" w:color="auto"/>
        <w:left w:val="none" w:sz="0" w:space="0" w:color="auto"/>
        <w:bottom w:val="none" w:sz="0" w:space="0" w:color="auto"/>
        <w:right w:val="none" w:sz="0" w:space="0" w:color="auto"/>
      </w:divBdr>
    </w:div>
    <w:div w:id="557784148">
      <w:bodyDiv w:val="1"/>
      <w:marLeft w:val="0"/>
      <w:marRight w:val="0"/>
      <w:marTop w:val="0"/>
      <w:marBottom w:val="0"/>
      <w:divBdr>
        <w:top w:val="none" w:sz="0" w:space="0" w:color="auto"/>
        <w:left w:val="none" w:sz="0" w:space="0" w:color="auto"/>
        <w:bottom w:val="none" w:sz="0" w:space="0" w:color="auto"/>
        <w:right w:val="none" w:sz="0" w:space="0" w:color="auto"/>
      </w:divBdr>
    </w:div>
    <w:div w:id="593588584">
      <w:bodyDiv w:val="1"/>
      <w:marLeft w:val="0"/>
      <w:marRight w:val="0"/>
      <w:marTop w:val="0"/>
      <w:marBottom w:val="0"/>
      <w:divBdr>
        <w:top w:val="none" w:sz="0" w:space="0" w:color="auto"/>
        <w:left w:val="none" w:sz="0" w:space="0" w:color="auto"/>
        <w:bottom w:val="none" w:sz="0" w:space="0" w:color="auto"/>
        <w:right w:val="none" w:sz="0" w:space="0" w:color="auto"/>
      </w:divBdr>
    </w:div>
    <w:div w:id="1164933746">
      <w:bodyDiv w:val="1"/>
      <w:marLeft w:val="0"/>
      <w:marRight w:val="0"/>
      <w:marTop w:val="0"/>
      <w:marBottom w:val="0"/>
      <w:divBdr>
        <w:top w:val="none" w:sz="0" w:space="0" w:color="auto"/>
        <w:left w:val="none" w:sz="0" w:space="0" w:color="auto"/>
        <w:bottom w:val="none" w:sz="0" w:space="0" w:color="auto"/>
        <w:right w:val="none" w:sz="0" w:space="0" w:color="auto"/>
      </w:divBdr>
    </w:div>
    <w:div w:id="1387021841">
      <w:bodyDiv w:val="1"/>
      <w:marLeft w:val="0"/>
      <w:marRight w:val="0"/>
      <w:marTop w:val="0"/>
      <w:marBottom w:val="0"/>
      <w:divBdr>
        <w:top w:val="none" w:sz="0" w:space="0" w:color="auto"/>
        <w:left w:val="none" w:sz="0" w:space="0" w:color="auto"/>
        <w:bottom w:val="none" w:sz="0" w:space="0" w:color="auto"/>
        <w:right w:val="none" w:sz="0" w:space="0" w:color="auto"/>
      </w:divBdr>
    </w:div>
    <w:div w:id="1875076846">
      <w:bodyDiv w:val="1"/>
      <w:marLeft w:val="0"/>
      <w:marRight w:val="0"/>
      <w:marTop w:val="0"/>
      <w:marBottom w:val="0"/>
      <w:divBdr>
        <w:top w:val="none" w:sz="0" w:space="0" w:color="auto"/>
        <w:left w:val="none" w:sz="0" w:space="0" w:color="auto"/>
        <w:bottom w:val="none" w:sz="0" w:space="0" w:color="auto"/>
        <w:right w:val="none" w:sz="0" w:space="0" w:color="auto"/>
      </w:divBdr>
    </w:div>
    <w:div w:id="1931622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sa.gov.ph/sites/default/files/attachments/hsd/pressrelease/2015_Table%201_Legislative%20Districts.xlsx" TargetMode="Externa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visualcapitalist.com/most-populous-cities-in-the-world/"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hyperlink" Target="https://en.wikipedia.org/wiki/Districts_of_Cologn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4E9AEC-DAAC-4A66-9147-3754B8FD7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12</Pages>
  <Words>1260</Words>
  <Characters>7187</Characters>
  <Application>Microsoft Office Word</Application>
  <DocSecurity>0</DocSecurity>
  <Lines>59</Lines>
  <Paragraphs>16</Paragraphs>
  <ScaleCrop>false</ScaleCrop>
  <Company/>
  <LinksUpToDate>false</LinksUpToDate>
  <CharactersWithSpaces>8431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dc:creator>
  <cp:keywords/>
  <dc:description/>
  <cp:lastModifiedBy>Jose</cp:lastModifiedBy>
  <cp:revision>8</cp:revision>
  <cp:lastPrinted>2021-03-18T15:10:00Z</cp:lastPrinted>
  <dcterms:created xsi:type="dcterms:W3CDTF">2021-03-18T14:51:00Z</dcterms:created>
  <dcterms:modified xsi:type="dcterms:W3CDTF">2021-03-18T16:26:00Z</dcterms:modified>
</cp:coreProperties>
</file>