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## Optimal Prompt Sequence for New AI Developer Onboarding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**Phase 1: Foundation Understanding (Day 1)**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**1. Project Master Documentation Prompt**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**Purpose**: Establish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**Why first**: Complete snapshot of the project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**Deliverable**: Master markdown with code, structure, dependencies, struggles, wins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**Time**: 2–4 hours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**Phase 2: Current State Assessment (Day 2)**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**2. Project Context Recall &amp; Status Update Prompt**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**Purpose**: Current status and recent changes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**Why second**: Builds on the master doc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**Deliverable**: Current state, working/needs-attention, recent changes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**Time**: 1–2 hours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**Phase 3: Strategic Analysis (Day 3)**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**3. Universal Elite Project Transformation Prompt** (consolidated from prompts 1 &amp; 3)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**Purpose**: Transformation strategy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**Why third**: Apply context to strategy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**Deliverable**: Transformation roadmap, automation opportunities, implementation phases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**Time**: 3–4 hours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**Phase 4: Implementation Audit (Day 4)**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**4. Comprehensive Implementation Audit &amp; Consistency Prompt**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**Purpose**: Ensure robust implementation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**Why fourth**: Validate consistency and quality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**Deliverable**: Audit results, quality checklist, action plan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**Time**: 2–3 hours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**Phase 5: Advanced Orchestration (Day 5+)**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**5. AI Agent Symphony Orchestration Prompt** (optional)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**Purpose**: Multi-agent coordination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**Why last**: Advanced capability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**Deliverable**: Agent architecture, coordination framework, implementation strategy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**Time**: 4–6 hours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**Detailed Onboarding Timeline**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**Day 1: Project Foundation**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Morning (2-3 hours):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 Project Master Documentation Prompt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├── Complete project understanding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├── Codebase analysis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├── Architecture comprehension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└── Historical context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Afternoon (1-2 hours):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└── Initial exploration and setup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├── Environment setup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├── Code review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└── Question formulation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**Day 2: Current State**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Morning (1-2 hours):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 Project Context Recall &amp; Status Update Prompt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├── Current status assessment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├── Recent changes analysis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├── Working vs. needs attention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└── Immediate action items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Afternoon (2-3 hours):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└── Deep dive into current issues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├── Bug investigation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├── Performance analysis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└── Priority assessment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**Day 3: Strategic Planning**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Morning (2-3 hours):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└── Universal Elite Project Transformation Prompt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├── Transformation strategy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├── Automation opportunities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├── Implementation roadmap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└── Success metrics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Afternoon (1-2 hours):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└── Strategy validation and planning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├── Feasibility assessment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├── Resource requirements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└── Timeline refinement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**Day 4: Quality Assurance**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Morning (2-3 hours):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└── Comprehensive Implementation Audit Prompt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├── Agent implementation audit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├── Automation consistency check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├── MCP server validation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└── Script quality assessment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Afternoon (1-2 hours):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└── Audit results analysis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├── Issue prioritization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├── Action plan creation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└── Implementation scheduling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**Day 5+: Advanced Implementation**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As needed: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└── AI Agent Symphony Orchestration Prompt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├── Multi-agent system design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├── Coordination framework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├── Implementation strategy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└── Advanced automation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**Key Success Factors**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**Information Flow**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**Foundation** → **Current State** → **Strategy** → **Implementation** → **Advanced**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Each prompt builds on the previous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Avoid information overload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4. Progressive complexity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**Deliverable Integration**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**Day 1**: Project understanding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**Day 2**: Current status and priorities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**Day 3**: Transformation strategy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**Day 4**: Implementation plan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**Day 5+**: Advanced features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**Time Management**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**Total**: 10–15 hours over 5 days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**Daily**: 2–3 hours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**Flexible**: Adjust based on complexity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**Iterative**: Revisit earlier prompts as needed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**Quality Assurance**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**Validation**: Each phase validates the previous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**Consistency**: Maintain alignment across phases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**Completeness**: Cover all aspects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**Actionability**: Clear next steps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This sequence gives a new AI developer a clear path from context to implementation.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