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F2C" w:rsidRDefault="00724F2C" w:rsidP="00724F2C">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Trailblazer Digital Transaction Audit Trail</w:t>
      </w:r>
      <w:r w:rsidRPr="002C3713">
        <w:rPr>
          <w:rFonts w:ascii="Times New Roman" w:hAnsi="Times New Roman" w:cs="Times New Roman"/>
          <w:b/>
          <w:sz w:val="28"/>
          <w:szCs w:val="24"/>
        </w:rPr>
        <w:t xml:space="preserve">: </w:t>
      </w:r>
    </w:p>
    <w:p w:rsidR="00724F2C" w:rsidRDefault="00724F2C" w:rsidP="00724F2C">
      <w:pPr>
        <w:spacing w:after="0" w:line="360" w:lineRule="auto"/>
        <w:jc w:val="center"/>
        <w:rPr>
          <w:rFonts w:ascii="Times New Roman" w:hAnsi="Times New Roman" w:cs="Times New Roman"/>
          <w:b/>
          <w:sz w:val="28"/>
          <w:szCs w:val="24"/>
        </w:rPr>
      </w:pPr>
      <w:r w:rsidRPr="002C3713">
        <w:rPr>
          <w:rFonts w:ascii="Times New Roman" w:hAnsi="Times New Roman" w:cs="Times New Roman"/>
          <w:b/>
          <w:sz w:val="28"/>
          <w:szCs w:val="24"/>
        </w:rPr>
        <w:t xml:space="preserve">A Web Application on the Automation of Transaction Audit Trail </w:t>
      </w:r>
      <w:r>
        <w:rPr>
          <w:rFonts w:ascii="Times New Roman" w:hAnsi="Times New Roman" w:cs="Times New Roman"/>
          <w:b/>
          <w:sz w:val="28"/>
          <w:szCs w:val="24"/>
        </w:rPr>
        <w:t>for</w:t>
      </w:r>
    </w:p>
    <w:p w:rsidR="00724F2C" w:rsidRPr="002C3713" w:rsidRDefault="00724F2C" w:rsidP="00724F2C">
      <w:pPr>
        <w:spacing w:line="480" w:lineRule="auto"/>
        <w:jc w:val="center"/>
        <w:rPr>
          <w:rFonts w:ascii="Times New Roman" w:hAnsi="Times New Roman" w:cs="Times New Roman"/>
          <w:b/>
          <w:sz w:val="28"/>
          <w:szCs w:val="24"/>
        </w:rPr>
      </w:pPr>
      <w:r>
        <w:rPr>
          <w:rFonts w:ascii="Times New Roman" w:hAnsi="Times New Roman" w:cs="Times New Roman"/>
          <w:b/>
          <w:sz w:val="28"/>
          <w:szCs w:val="24"/>
        </w:rPr>
        <w:t>Filipino Auditors</w:t>
      </w:r>
    </w:p>
    <w:p w:rsidR="00724F2C" w:rsidRDefault="00724F2C" w:rsidP="00121F29">
      <w:pPr>
        <w:spacing w:after="0" w:line="480" w:lineRule="auto"/>
        <w:jc w:val="center"/>
        <w:rPr>
          <w:rFonts w:ascii="Times New Roman" w:hAnsi="Times New Roman" w:cs="Times New Roman"/>
          <w:sz w:val="24"/>
          <w:szCs w:val="24"/>
        </w:rPr>
      </w:pPr>
    </w:p>
    <w:p w:rsidR="00121F29" w:rsidRDefault="00121F29" w:rsidP="00121F29">
      <w:pPr>
        <w:spacing w:after="0" w:line="480" w:lineRule="auto"/>
        <w:jc w:val="center"/>
        <w:rPr>
          <w:rFonts w:ascii="Times New Roman" w:hAnsi="Times New Roman" w:cs="Times New Roman"/>
          <w:sz w:val="24"/>
          <w:szCs w:val="24"/>
        </w:rPr>
      </w:pPr>
    </w:p>
    <w:p w:rsidR="004057C4" w:rsidRDefault="004057C4" w:rsidP="00724F2C">
      <w:pPr>
        <w:spacing w:after="0"/>
        <w:jc w:val="center"/>
        <w:rPr>
          <w:rFonts w:ascii="Times New Roman" w:hAnsi="Times New Roman" w:cs="Times New Roman"/>
          <w:sz w:val="24"/>
          <w:szCs w:val="24"/>
        </w:rPr>
      </w:pPr>
      <w:r>
        <w:rPr>
          <w:rFonts w:ascii="Times New Roman" w:hAnsi="Times New Roman" w:cs="Times New Roman"/>
          <w:sz w:val="24"/>
          <w:szCs w:val="24"/>
        </w:rPr>
        <w:t xml:space="preserve">A </w:t>
      </w:r>
      <w:r w:rsidR="00724F2C">
        <w:rPr>
          <w:rFonts w:ascii="Times New Roman" w:hAnsi="Times New Roman" w:cs="Times New Roman"/>
          <w:sz w:val="24"/>
          <w:szCs w:val="24"/>
        </w:rPr>
        <w:t>Special Problem</w:t>
      </w:r>
    </w:p>
    <w:p w:rsidR="00724F2C" w:rsidRDefault="00724F2C" w:rsidP="00724F2C">
      <w:pPr>
        <w:spacing w:after="0"/>
        <w:jc w:val="center"/>
        <w:rPr>
          <w:rFonts w:ascii="Times New Roman" w:hAnsi="Times New Roman" w:cs="Times New Roman"/>
          <w:sz w:val="24"/>
          <w:szCs w:val="24"/>
        </w:rPr>
      </w:pPr>
      <w:r>
        <w:rPr>
          <w:rFonts w:ascii="Times New Roman" w:hAnsi="Times New Roman" w:cs="Times New Roman"/>
          <w:sz w:val="24"/>
          <w:szCs w:val="24"/>
        </w:rPr>
        <w:t>Presented to the Faculty of the</w:t>
      </w:r>
    </w:p>
    <w:p w:rsidR="00724F2C" w:rsidRDefault="00724F2C" w:rsidP="00724F2C">
      <w:pPr>
        <w:spacing w:after="0"/>
        <w:jc w:val="center"/>
        <w:rPr>
          <w:rFonts w:ascii="Times New Roman" w:hAnsi="Times New Roman" w:cs="Times New Roman"/>
          <w:sz w:val="24"/>
          <w:szCs w:val="24"/>
        </w:rPr>
      </w:pPr>
      <w:r>
        <w:rPr>
          <w:rFonts w:ascii="Times New Roman" w:hAnsi="Times New Roman" w:cs="Times New Roman"/>
          <w:sz w:val="24"/>
          <w:szCs w:val="24"/>
        </w:rPr>
        <w:t>Computer Science Program of the</w:t>
      </w:r>
    </w:p>
    <w:p w:rsidR="00724F2C" w:rsidRDefault="00724F2C" w:rsidP="00724F2C">
      <w:pPr>
        <w:spacing w:after="0"/>
        <w:jc w:val="center"/>
        <w:rPr>
          <w:rFonts w:ascii="Times New Roman" w:hAnsi="Times New Roman" w:cs="Times New Roman"/>
          <w:sz w:val="24"/>
          <w:szCs w:val="24"/>
        </w:rPr>
      </w:pPr>
      <w:r>
        <w:rPr>
          <w:rFonts w:ascii="Times New Roman" w:hAnsi="Times New Roman" w:cs="Times New Roman"/>
          <w:sz w:val="24"/>
          <w:szCs w:val="24"/>
        </w:rPr>
        <w:t>Computer Science Department</w:t>
      </w:r>
    </w:p>
    <w:p w:rsidR="00724F2C" w:rsidRDefault="00724F2C" w:rsidP="00724F2C">
      <w:pPr>
        <w:spacing w:line="480" w:lineRule="auto"/>
        <w:jc w:val="center"/>
        <w:rPr>
          <w:rFonts w:ascii="Times New Roman" w:hAnsi="Times New Roman" w:cs="Times New Roman"/>
          <w:sz w:val="24"/>
          <w:szCs w:val="24"/>
        </w:rPr>
      </w:pPr>
      <w:r>
        <w:rPr>
          <w:rFonts w:ascii="Times New Roman" w:hAnsi="Times New Roman" w:cs="Times New Roman"/>
          <w:sz w:val="24"/>
          <w:szCs w:val="24"/>
        </w:rPr>
        <w:t>University of the Philippines Cebu</w:t>
      </w:r>
    </w:p>
    <w:p w:rsidR="00724F2C" w:rsidRDefault="00724F2C" w:rsidP="00121F29">
      <w:pPr>
        <w:spacing w:after="0" w:line="480" w:lineRule="auto"/>
        <w:jc w:val="center"/>
        <w:rPr>
          <w:rFonts w:ascii="Times New Roman" w:hAnsi="Times New Roman" w:cs="Times New Roman"/>
          <w:sz w:val="24"/>
          <w:szCs w:val="24"/>
        </w:rPr>
      </w:pPr>
    </w:p>
    <w:p w:rsidR="00121F29" w:rsidRDefault="00121F29" w:rsidP="00121F29">
      <w:pPr>
        <w:spacing w:after="0" w:line="480" w:lineRule="auto"/>
        <w:jc w:val="center"/>
        <w:rPr>
          <w:rFonts w:ascii="Times New Roman" w:hAnsi="Times New Roman" w:cs="Times New Roman"/>
          <w:sz w:val="24"/>
          <w:szCs w:val="24"/>
        </w:rPr>
      </w:pPr>
    </w:p>
    <w:p w:rsidR="004057C4" w:rsidRDefault="00724F2C" w:rsidP="00724F2C">
      <w:pPr>
        <w:spacing w:after="0"/>
        <w:jc w:val="center"/>
        <w:rPr>
          <w:rFonts w:ascii="Times New Roman" w:hAnsi="Times New Roman" w:cs="Times New Roman"/>
          <w:sz w:val="24"/>
          <w:szCs w:val="24"/>
        </w:rPr>
      </w:pPr>
      <w:r>
        <w:rPr>
          <w:rFonts w:ascii="Times New Roman" w:hAnsi="Times New Roman" w:cs="Times New Roman"/>
          <w:sz w:val="24"/>
          <w:szCs w:val="24"/>
        </w:rPr>
        <w:t>In partial fulfillment</w:t>
      </w:r>
    </w:p>
    <w:p w:rsidR="00724F2C" w:rsidRDefault="00724F2C" w:rsidP="00724F2C">
      <w:pPr>
        <w:spacing w:after="0"/>
        <w:jc w:val="center"/>
        <w:rPr>
          <w:rFonts w:ascii="Times New Roman" w:hAnsi="Times New Roman" w:cs="Times New Roman"/>
          <w:sz w:val="24"/>
          <w:szCs w:val="24"/>
        </w:rPr>
      </w:pPr>
      <w:r>
        <w:rPr>
          <w:rFonts w:ascii="Times New Roman" w:hAnsi="Times New Roman" w:cs="Times New Roman"/>
          <w:sz w:val="24"/>
          <w:szCs w:val="24"/>
        </w:rPr>
        <w:t>Of the Course Requirements of</w:t>
      </w:r>
    </w:p>
    <w:p w:rsidR="00724F2C" w:rsidRDefault="00724F2C" w:rsidP="00724F2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Bachelor of Science in Computer Science</w:t>
      </w:r>
    </w:p>
    <w:p w:rsidR="00724F2C" w:rsidRDefault="00724F2C" w:rsidP="00121F29">
      <w:pPr>
        <w:spacing w:after="0" w:line="480" w:lineRule="auto"/>
        <w:jc w:val="center"/>
        <w:rPr>
          <w:rFonts w:ascii="Times New Roman" w:hAnsi="Times New Roman" w:cs="Times New Roman"/>
          <w:sz w:val="24"/>
          <w:szCs w:val="24"/>
        </w:rPr>
      </w:pPr>
    </w:p>
    <w:p w:rsidR="00724F2C" w:rsidRDefault="00724F2C" w:rsidP="00121F29">
      <w:pPr>
        <w:spacing w:after="0" w:line="480" w:lineRule="auto"/>
        <w:jc w:val="center"/>
        <w:rPr>
          <w:rFonts w:ascii="Times New Roman" w:hAnsi="Times New Roman" w:cs="Times New Roman"/>
          <w:sz w:val="24"/>
          <w:szCs w:val="24"/>
        </w:rPr>
      </w:pPr>
    </w:p>
    <w:p w:rsidR="00724F2C" w:rsidRDefault="00724F2C" w:rsidP="00724F2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Kristian Jacob Abad Lora</w:t>
      </w:r>
    </w:p>
    <w:p w:rsidR="00724F2C" w:rsidRDefault="00724F2C" w:rsidP="00121F29">
      <w:pPr>
        <w:spacing w:after="0" w:line="480" w:lineRule="auto"/>
        <w:rPr>
          <w:rFonts w:ascii="Times New Roman" w:hAnsi="Times New Roman" w:cs="Times New Roman"/>
          <w:sz w:val="24"/>
          <w:szCs w:val="24"/>
        </w:rPr>
      </w:pPr>
    </w:p>
    <w:p w:rsidR="00121F29" w:rsidRDefault="00121F29" w:rsidP="00121F29">
      <w:pPr>
        <w:spacing w:after="0" w:line="480" w:lineRule="auto"/>
        <w:rPr>
          <w:rFonts w:ascii="Times New Roman" w:hAnsi="Times New Roman" w:cs="Times New Roman"/>
          <w:sz w:val="24"/>
          <w:szCs w:val="24"/>
        </w:rPr>
      </w:pPr>
    </w:p>
    <w:p w:rsidR="004057C4" w:rsidRPr="00724F2C" w:rsidRDefault="004057C4" w:rsidP="00724F2C">
      <w:pPr>
        <w:spacing w:after="0" w:line="480" w:lineRule="auto"/>
        <w:jc w:val="center"/>
        <w:rPr>
          <w:rFonts w:ascii="Times New Roman" w:hAnsi="Times New Roman" w:cs="Times New Roman"/>
          <w:sz w:val="24"/>
          <w:szCs w:val="24"/>
          <w:u w:val="single"/>
        </w:rPr>
      </w:pPr>
      <w:r w:rsidRPr="00724F2C">
        <w:rPr>
          <w:rFonts w:ascii="Times New Roman" w:hAnsi="Times New Roman" w:cs="Times New Roman"/>
          <w:sz w:val="24"/>
          <w:szCs w:val="24"/>
          <w:u w:val="single"/>
        </w:rPr>
        <w:t xml:space="preserve">Prof. </w:t>
      </w:r>
      <w:proofErr w:type="spellStart"/>
      <w:r w:rsidRPr="00724F2C">
        <w:rPr>
          <w:rFonts w:ascii="Times New Roman" w:hAnsi="Times New Roman" w:cs="Times New Roman"/>
          <w:sz w:val="24"/>
          <w:szCs w:val="24"/>
          <w:u w:val="single"/>
        </w:rPr>
        <w:t>Demelo</w:t>
      </w:r>
      <w:proofErr w:type="spellEnd"/>
      <w:r w:rsidRPr="00724F2C">
        <w:rPr>
          <w:rFonts w:ascii="Times New Roman" w:hAnsi="Times New Roman" w:cs="Times New Roman"/>
          <w:sz w:val="24"/>
          <w:szCs w:val="24"/>
          <w:u w:val="single"/>
        </w:rPr>
        <w:t xml:space="preserve"> M. Lao</w:t>
      </w:r>
    </w:p>
    <w:p w:rsidR="004057C4" w:rsidRDefault="002C3713" w:rsidP="00724F2C">
      <w:pPr>
        <w:spacing w:line="480" w:lineRule="auto"/>
        <w:jc w:val="center"/>
        <w:rPr>
          <w:rFonts w:ascii="Times New Roman" w:hAnsi="Times New Roman" w:cs="Times New Roman"/>
          <w:sz w:val="24"/>
          <w:szCs w:val="24"/>
        </w:rPr>
      </w:pPr>
      <w:r>
        <w:rPr>
          <w:rFonts w:ascii="Times New Roman" w:hAnsi="Times New Roman" w:cs="Times New Roman"/>
          <w:sz w:val="24"/>
          <w:szCs w:val="24"/>
        </w:rPr>
        <w:t>Adviser</w:t>
      </w:r>
    </w:p>
    <w:p w:rsidR="004057C4" w:rsidRDefault="004057C4" w:rsidP="00121F29">
      <w:pPr>
        <w:spacing w:after="0" w:line="480" w:lineRule="auto"/>
        <w:rPr>
          <w:rFonts w:ascii="Times New Roman" w:hAnsi="Times New Roman" w:cs="Times New Roman"/>
          <w:sz w:val="24"/>
          <w:szCs w:val="24"/>
        </w:rPr>
      </w:pPr>
    </w:p>
    <w:p w:rsidR="00121F29" w:rsidRDefault="00121F29" w:rsidP="00121F29">
      <w:pPr>
        <w:spacing w:after="0" w:line="480" w:lineRule="auto"/>
        <w:rPr>
          <w:rFonts w:ascii="Times New Roman" w:hAnsi="Times New Roman" w:cs="Times New Roman"/>
          <w:sz w:val="24"/>
          <w:szCs w:val="24"/>
        </w:rPr>
      </w:pPr>
    </w:p>
    <w:p w:rsidR="00A353AF" w:rsidRDefault="00724F2C" w:rsidP="00724F2C">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April </w:t>
      </w:r>
      <w:r w:rsidR="00CA3FDA">
        <w:rPr>
          <w:rFonts w:ascii="Times New Roman" w:hAnsi="Times New Roman" w:cs="Times New Roman"/>
          <w:sz w:val="24"/>
          <w:szCs w:val="24"/>
        </w:rPr>
        <w:t>2013</w:t>
      </w:r>
    </w:p>
    <w:p w:rsidR="00A353AF" w:rsidRPr="00A353AF" w:rsidRDefault="00A353AF" w:rsidP="00A353AF">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UNIVERSITY OF THE PHILIPPINES CEBU</w:t>
      </w:r>
    </w:p>
    <w:p w:rsidR="00A353AF" w:rsidRDefault="00A353AF" w:rsidP="00A353AF">
      <w:pPr>
        <w:spacing w:after="0"/>
        <w:jc w:val="center"/>
        <w:rPr>
          <w:rFonts w:ascii="Times New Roman" w:hAnsi="Times New Roman" w:cs="Times New Roman"/>
          <w:sz w:val="24"/>
          <w:szCs w:val="24"/>
        </w:rPr>
      </w:pPr>
      <w:r>
        <w:rPr>
          <w:rFonts w:ascii="Times New Roman" w:hAnsi="Times New Roman" w:cs="Times New Roman"/>
          <w:sz w:val="24"/>
          <w:szCs w:val="24"/>
        </w:rPr>
        <w:t>Sciences Cluster</w:t>
      </w:r>
    </w:p>
    <w:p w:rsidR="00A353AF" w:rsidRDefault="00A353AF" w:rsidP="00A353AF">
      <w:pPr>
        <w:jc w:val="center"/>
        <w:rPr>
          <w:rFonts w:ascii="Times New Roman" w:hAnsi="Times New Roman" w:cs="Times New Roman"/>
          <w:sz w:val="24"/>
          <w:szCs w:val="24"/>
        </w:rPr>
      </w:pPr>
      <w:r>
        <w:rPr>
          <w:rFonts w:ascii="Times New Roman" w:hAnsi="Times New Roman" w:cs="Times New Roman"/>
          <w:sz w:val="24"/>
          <w:szCs w:val="24"/>
        </w:rPr>
        <w:t>Department of Computer Science</w:t>
      </w:r>
    </w:p>
    <w:p w:rsidR="00A353AF" w:rsidRDefault="00A353AF" w:rsidP="00A353AF">
      <w:pPr>
        <w:spacing w:after="0"/>
        <w:jc w:val="center"/>
        <w:rPr>
          <w:rFonts w:ascii="Times New Roman" w:hAnsi="Times New Roman" w:cs="Times New Roman"/>
          <w:sz w:val="24"/>
          <w:szCs w:val="24"/>
        </w:rPr>
      </w:pPr>
    </w:p>
    <w:p w:rsidR="00A353AF" w:rsidRDefault="00A353AF" w:rsidP="00A353AF">
      <w:pPr>
        <w:spacing w:after="0"/>
        <w:jc w:val="center"/>
        <w:rPr>
          <w:rFonts w:ascii="Times New Roman" w:hAnsi="Times New Roman" w:cs="Times New Roman"/>
          <w:sz w:val="24"/>
          <w:szCs w:val="24"/>
        </w:rPr>
      </w:pPr>
    </w:p>
    <w:p w:rsidR="00A353AF" w:rsidRDefault="00A353AF" w:rsidP="00A353AF">
      <w:pPr>
        <w:jc w:val="center"/>
        <w:rPr>
          <w:rFonts w:ascii="Times New Roman" w:hAnsi="Times New Roman" w:cs="Times New Roman"/>
          <w:sz w:val="24"/>
          <w:szCs w:val="24"/>
        </w:rPr>
      </w:pPr>
      <w:r>
        <w:rPr>
          <w:rFonts w:ascii="Times New Roman" w:hAnsi="Times New Roman" w:cs="Times New Roman"/>
          <w:sz w:val="24"/>
          <w:szCs w:val="24"/>
        </w:rPr>
        <w:t>Kristian Jacob Abad Lora</w:t>
      </w:r>
    </w:p>
    <w:p w:rsidR="00A353AF" w:rsidRDefault="00A353AF" w:rsidP="00A353AF">
      <w:pPr>
        <w:spacing w:after="0"/>
        <w:jc w:val="center"/>
        <w:rPr>
          <w:rFonts w:ascii="Times New Roman" w:hAnsi="Times New Roman" w:cs="Times New Roman"/>
          <w:sz w:val="24"/>
          <w:szCs w:val="24"/>
        </w:rPr>
      </w:pPr>
    </w:p>
    <w:p w:rsidR="00A353AF" w:rsidRDefault="00A353AF" w:rsidP="00A353AF">
      <w:pPr>
        <w:spacing w:after="0"/>
        <w:jc w:val="center"/>
        <w:rPr>
          <w:rFonts w:ascii="Times New Roman" w:hAnsi="Times New Roman" w:cs="Times New Roman"/>
          <w:sz w:val="24"/>
          <w:szCs w:val="24"/>
        </w:rPr>
      </w:pPr>
    </w:p>
    <w:p w:rsidR="00A353AF" w:rsidRPr="00A353AF" w:rsidRDefault="00A353AF" w:rsidP="00A353AF">
      <w:pPr>
        <w:spacing w:after="0" w:line="360" w:lineRule="auto"/>
        <w:jc w:val="center"/>
        <w:rPr>
          <w:rFonts w:ascii="Times New Roman" w:hAnsi="Times New Roman" w:cs="Times New Roman"/>
          <w:b/>
          <w:sz w:val="24"/>
          <w:szCs w:val="24"/>
        </w:rPr>
      </w:pPr>
      <w:r w:rsidRPr="00A353AF">
        <w:rPr>
          <w:rFonts w:ascii="Times New Roman" w:hAnsi="Times New Roman" w:cs="Times New Roman"/>
          <w:b/>
          <w:sz w:val="24"/>
          <w:szCs w:val="24"/>
        </w:rPr>
        <w:t xml:space="preserve">Trailblazer Digital Transaction Audit Trail: </w:t>
      </w:r>
    </w:p>
    <w:p w:rsidR="00A353AF" w:rsidRPr="00A353AF" w:rsidRDefault="00A353AF" w:rsidP="00A353AF">
      <w:pPr>
        <w:spacing w:after="0" w:line="360" w:lineRule="auto"/>
        <w:jc w:val="center"/>
        <w:rPr>
          <w:rFonts w:ascii="Times New Roman" w:hAnsi="Times New Roman" w:cs="Times New Roman"/>
          <w:b/>
          <w:sz w:val="24"/>
          <w:szCs w:val="24"/>
        </w:rPr>
      </w:pPr>
      <w:r w:rsidRPr="00A353AF">
        <w:rPr>
          <w:rFonts w:ascii="Times New Roman" w:hAnsi="Times New Roman" w:cs="Times New Roman"/>
          <w:b/>
          <w:sz w:val="24"/>
          <w:szCs w:val="24"/>
        </w:rPr>
        <w:t>A Web Application on the Automation of Transaction Audit Trail for</w:t>
      </w:r>
    </w:p>
    <w:p w:rsidR="00A353AF" w:rsidRPr="00A353AF" w:rsidRDefault="00A353AF" w:rsidP="00A353AF">
      <w:pPr>
        <w:spacing w:after="0" w:line="480" w:lineRule="auto"/>
        <w:jc w:val="center"/>
        <w:rPr>
          <w:rFonts w:ascii="Times New Roman" w:hAnsi="Times New Roman" w:cs="Times New Roman"/>
          <w:b/>
          <w:sz w:val="24"/>
          <w:szCs w:val="24"/>
        </w:rPr>
      </w:pPr>
      <w:r w:rsidRPr="00A353AF">
        <w:rPr>
          <w:rFonts w:ascii="Times New Roman" w:hAnsi="Times New Roman" w:cs="Times New Roman"/>
          <w:b/>
          <w:sz w:val="24"/>
          <w:szCs w:val="24"/>
        </w:rPr>
        <w:t>Filipino Auditors</w:t>
      </w:r>
    </w:p>
    <w:p w:rsidR="00A353AF" w:rsidRDefault="00A353AF" w:rsidP="00A353AF">
      <w:pPr>
        <w:spacing w:after="0"/>
        <w:jc w:val="center"/>
        <w:rPr>
          <w:rFonts w:ascii="Times New Roman" w:hAnsi="Times New Roman" w:cs="Times New Roman"/>
          <w:sz w:val="24"/>
          <w:szCs w:val="24"/>
        </w:rPr>
      </w:pPr>
    </w:p>
    <w:p w:rsidR="00A353AF" w:rsidRDefault="00A353AF" w:rsidP="00A353AF">
      <w:pPr>
        <w:spacing w:after="0"/>
        <w:jc w:val="center"/>
        <w:rPr>
          <w:rFonts w:ascii="Times New Roman" w:hAnsi="Times New Roman" w:cs="Times New Roman"/>
          <w:sz w:val="24"/>
          <w:szCs w:val="24"/>
        </w:rPr>
      </w:pPr>
    </w:p>
    <w:p w:rsidR="00A353AF" w:rsidRDefault="00C85AFC" w:rsidP="00A353AF">
      <w:pPr>
        <w:jc w:val="center"/>
        <w:rPr>
          <w:rFonts w:ascii="Times New Roman" w:hAnsi="Times New Roman" w:cs="Times New Roman"/>
          <w:sz w:val="24"/>
          <w:szCs w:val="24"/>
        </w:rPr>
      </w:pPr>
      <w:r>
        <w:rPr>
          <w:rFonts w:ascii="Times New Roman" w:hAnsi="Times New Roman" w:cs="Times New Roman"/>
          <w:sz w:val="24"/>
          <w:szCs w:val="24"/>
        </w:rPr>
        <w:t>Special Problem</w:t>
      </w:r>
      <w:r w:rsidR="00A353AF">
        <w:rPr>
          <w:rFonts w:ascii="Times New Roman" w:hAnsi="Times New Roman" w:cs="Times New Roman"/>
          <w:sz w:val="24"/>
          <w:szCs w:val="24"/>
        </w:rPr>
        <w:t xml:space="preserve"> Adviser</w:t>
      </w:r>
    </w:p>
    <w:p w:rsidR="00A353AF" w:rsidRDefault="00A353AF" w:rsidP="00A353AF">
      <w:pPr>
        <w:jc w:val="center"/>
        <w:rPr>
          <w:rFonts w:ascii="Times New Roman" w:hAnsi="Times New Roman" w:cs="Times New Roman"/>
          <w:sz w:val="24"/>
          <w:szCs w:val="24"/>
        </w:rPr>
      </w:pPr>
      <w:proofErr w:type="spellStart"/>
      <w:r>
        <w:rPr>
          <w:rFonts w:ascii="Times New Roman" w:hAnsi="Times New Roman" w:cs="Times New Roman"/>
          <w:sz w:val="24"/>
          <w:szCs w:val="24"/>
        </w:rPr>
        <w:t>Demelo</w:t>
      </w:r>
      <w:proofErr w:type="spellEnd"/>
      <w:r>
        <w:rPr>
          <w:rFonts w:ascii="Times New Roman" w:hAnsi="Times New Roman" w:cs="Times New Roman"/>
          <w:sz w:val="24"/>
          <w:szCs w:val="24"/>
        </w:rPr>
        <w:t xml:space="preserve"> M. Lao, M.S.</w:t>
      </w:r>
    </w:p>
    <w:p w:rsidR="00A353AF" w:rsidRDefault="00A353AF" w:rsidP="00A353AF">
      <w:pPr>
        <w:jc w:val="center"/>
        <w:rPr>
          <w:rFonts w:ascii="Times New Roman" w:hAnsi="Times New Roman" w:cs="Times New Roman"/>
          <w:sz w:val="24"/>
          <w:szCs w:val="24"/>
        </w:rPr>
      </w:pPr>
      <w:r>
        <w:rPr>
          <w:rFonts w:ascii="Times New Roman" w:hAnsi="Times New Roman" w:cs="Times New Roman"/>
          <w:sz w:val="24"/>
          <w:szCs w:val="24"/>
        </w:rPr>
        <w:t>Department of Computer Science</w:t>
      </w:r>
    </w:p>
    <w:p w:rsidR="00A353AF" w:rsidRDefault="00A353AF" w:rsidP="00A353AF">
      <w:pPr>
        <w:jc w:val="center"/>
        <w:rPr>
          <w:rFonts w:ascii="Times New Roman" w:hAnsi="Times New Roman" w:cs="Times New Roman"/>
          <w:sz w:val="24"/>
          <w:szCs w:val="24"/>
        </w:rPr>
      </w:pPr>
      <w:r>
        <w:rPr>
          <w:rFonts w:ascii="Times New Roman" w:hAnsi="Times New Roman" w:cs="Times New Roman"/>
          <w:sz w:val="24"/>
          <w:szCs w:val="24"/>
        </w:rPr>
        <w:t>University of the Philippines Cebu</w:t>
      </w:r>
    </w:p>
    <w:p w:rsidR="00A353AF" w:rsidRDefault="00A353AF" w:rsidP="00A353AF">
      <w:pPr>
        <w:spacing w:after="0"/>
        <w:jc w:val="center"/>
        <w:rPr>
          <w:rFonts w:ascii="Times New Roman" w:hAnsi="Times New Roman" w:cs="Times New Roman"/>
          <w:sz w:val="24"/>
          <w:szCs w:val="24"/>
        </w:rPr>
      </w:pPr>
    </w:p>
    <w:p w:rsidR="00A353AF" w:rsidRDefault="00A353AF" w:rsidP="00A353AF">
      <w:pPr>
        <w:spacing w:after="0"/>
        <w:jc w:val="center"/>
        <w:rPr>
          <w:rFonts w:ascii="Times New Roman" w:hAnsi="Times New Roman" w:cs="Times New Roman"/>
          <w:sz w:val="24"/>
          <w:szCs w:val="24"/>
        </w:rPr>
      </w:pPr>
    </w:p>
    <w:p w:rsidR="00A353AF" w:rsidRDefault="00A353AF" w:rsidP="00A353AF">
      <w:pPr>
        <w:jc w:val="center"/>
        <w:rPr>
          <w:rFonts w:ascii="Times New Roman" w:hAnsi="Times New Roman" w:cs="Times New Roman"/>
          <w:sz w:val="24"/>
          <w:szCs w:val="24"/>
        </w:rPr>
      </w:pPr>
      <w:r>
        <w:rPr>
          <w:rFonts w:ascii="Times New Roman" w:hAnsi="Times New Roman" w:cs="Times New Roman"/>
          <w:sz w:val="24"/>
          <w:szCs w:val="24"/>
        </w:rPr>
        <w:t>Date of Submission</w:t>
      </w:r>
    </w:p>
    <w:p w:rsidR="00A353AF" w:rsidRDefault="00A353AF" w:rsidP="00A353AF">
      <w:pPr>
        <w:jc w:val="center"/>
        <w:rPr>
          <w:rFonts w:ascii="Times New Roman" w:hAnsi="Times New Roman" w:cs="Times New Roman"/>
          <w:sz w:val="24"/>
          <w:szCs w:val="24"/>
        </w:rPr>
      </w:pPr>
      <w:r>
        <w:rPr>
          <w:rFonts w:ascii="Times New Roman" w:hAnsi="Times New Roman" w:cs="Times New Roman"/>
          <w:sz w:val="24"/>
          <w:szCs w:val="24"/>
        </w:rPr>
        <w:t>08 April 2013</w:t>
      </w:r>
    </w:p>
    <w:p w:rsidR="00A353AF" w:rsidRDefault="00A353AF" w:rsidP="00A353AF">
      <w:pPr>
        <w:spacing w:after="0" w:line="360" w:lineRule="auto"/>
        <w:jc w:val="center"/>
        <w:rPr>
          <w:rFonts w:ascii="Times New Roman" w:hAnsi="Times New Roman" w:cs="Times New Roman"/>
          <w:sz w:val="24"/>
          <w:szCs w:val="24"/>
        </w:rPr>
      </w:pPr>
    </w:p>
    <w:p w:rsidR="00A353AF" w:rsidRDefault="00A353AF" w:rsidP="00A353AF">
      <w:pPr>
        <w:spacing w:after="0" w:line="360" w:lineRule="auto"/>
        <w:jc w:val="center"/>
        <w:rPr>
          <w:rFonts w:ascii="Times New Roman" w:hAnsi="Times New Roman" w:cs="Times New Roman"/>
          <w:sz w:val="24"/>
          <w:szCs w:val="24"/>
        </w:rPr>
      </w:pPr>
    </w:p>
    <w:p w:rsidR="00A353AF" w:rsidRDefault="00A353AF" w:rsidP="00A353AF">
      <w:pPr>
        <w:jc w:val="center"/>
        <w:rPr>
          <w:rFonts w:ascii="Times New Roman" w:hAnsi="Times New Roman" w:cs="Times New Roman"/>
          <w:sz w:val="24"/>
          <w:szCs w:val="24"/>
        </w:rPr>
      </w:pPr>
      <w:r>
        <w:rPr>
          <w:rFonts w:ascii="Times New Roman" w:hAnsi="Times New Roman" w:cs="Times New Roman"/>
          <w:sz w:val="24"/>
          <w:szCs w:val="24"/>
        </w:rPr>
        <w:t xml:space="preserve">Permission is given for the following people to have access to this </w:t>
      </w:r>
      <w:r w:rsidR="00C85AFC">
        <w:rPr>
          <w:rFonts w:ascii="Times New Roman" w:hAnsi="Times New Roman" w:cs="Times New Roman"/>
          <w:sz w:val="24"/>
          <w:szCs w:val="24"/>
        </w:rPr>
        <w:t>Special Problem</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7398"/>
        <w:gridCol w:w="1458"/>
      </w:tblGrid>
      <w:tr w:rsidR="00A353AF" w:rsidTr="00A353AF">
        <w:trPr>
          <w:trHeight w:val="431"/>
        </w:trPr>
        <w:tc>
          <w:tcPr>
            <w:tcW w:w="7398" w:type="dxa"/>
            <w:vAlign w:val="center"/>
          </w:tcPr>
          <w:p w:rsidR="00A353AF" w:rsidRDefault="00A353AF" w:rsidP="00A353AF">
            <w:pPr>
              <w:jc w:val="center"/>
              <w:rPr>
                <w:rFonts w:ascii="Times New Roman" w:hAnsi="Times New Roman" w:cs="Times New Roman"/>
                <w:sz w:val="24"/>
                <w:szCs w:val="24"/>
              </w:rPr>
            </w:pPr>
            <w:r>
              <w:rPr>
                <w:rFonts w:ascii="Times New Roman" w:hAnsi="Times New Roman" w:cs="Times New Roman"/>
                <w:sz w:val="24"/>
                <w:szCs w:val="24"/>
              </w:rPr>
              <w:t>Available to the general public</w:t>
            </w:r>
          </w:p>
        </w:tc>
        <w:tc>
          <w:tcPr>
            <w:tcW w:w="1458" w:type="dxa"/>
            <w:vAlign w:val="center"/>
          </w:tcPr>
          <w:p w:rsidR="00A353AF" w:rsidRDefault="00A353AF" w:rsidP="00A353AF">
            <w:pPr>
              <w:jc w:val="center"/>
              <w:rPr>
                <w:rFonts w:ascii="Times New Roman" w:hAnsi="Times New Roman" w:cs="Times New Roman"/>
                <w:sz w:val="24"/>
                <w:szCs w:val="24"/>
              </w:rPr>
            </w:pPr>
            <w:r>
              <w:rPr>
                <w:rFonts w:ascii="Times New Roman" w:hAnsi="Times New Roman" w:cs="Times New Roman"/>
                <w:sz w:val="24"/>
                <w:szCs w:val="24"/>
              </w:rPr>
              <w:t>Yes</w:t>
            </w:r>
          </w:p>
        </w:tc>
      </w:tr>
      <w:tr w:rsidR="00A353AF" w:rsidTr="00A353AF">
        <w:trPr>
          <w:trHeight w:val="431"/>
        </w:trPr>
        <w:tc>
          <w:tcPr>
            <w:tcW w:w="7398" w:type="dxa"/>
            <w:vAlign w:val="center"/>
          </w:tcPr>
          <w:p w:rsidR="00A353AF" w:rsidRDefault="00A353AF" w:rsidP="00A353AF">
            <w:pPr>
              <w:jc w:val="center"/>
              <w:rPr>
                <w:rFonts w:ascii="Times New Roman" w:hAnsi="Times New Roman" w:cs="Times New Roman"/>
                <w:sz w:val="24"/>
                <w:szCs w:val="24"/>
              </w:rPr>
            </w:pPr>
            <w:r>
              <w:rPr>
                <w:rFonts w:ascii="Times New Roman" w:hAnsi="Times New Roman" w:cs="Times New Roman"/>
                <w:sz w:val="24"/>
                <w:szCs w:val="24"/>
              </w:rPr>
              <w:t>Available only after the consultation with author/thesis adviser</w:t>
            </w:r>
          </w:p>
        </w:tc>
        <w:tc>
          <w:tcPr>
            <w:tcW w:w="1458" w:type="dxa"/>
            <w:vAlign w:val="center"/>
          </w:tcPr>
          <w:p w:rsidR="00A353AF" w:rsidRDefault="00A353AF" w:rsidP="00A353AF">
            <w:pPr>
              <w:jc w:val="center"/>
              <w:rPr>
                <w:rFonts w:ascii="Times New Roman" w:hAnsi="Times New Roman" w:cs="Times New Roman"/>
                <w:sz w:val="24"/>
                <w:szCs w:val="24"/>
              </w:rPr>
            </w:pPr>
            <w:r>
              <w:rPr>
                <w:rFonts w:ascii="Times New Roman" w:hAnsi="Times New Roman" w:cs="Times New Roman"/>
                <w:sz w:val="24"/>
                <w:szCs w:val="24"/>
              </w:rPr>
              <w:t>Yes</w:t>
            </w:r>
          </w:p>
        </w:tc>
      </w:tr>
      <w:tr w:rsidR="00A353AF" w:rsidTr="00A353AF">
        <w:trPr>
          <w:trHeight w:val="431"/>
        </w:trPr>
        <w:tc>
          <w:tcPr>
            <w:tcW w:w="7398" w:type="dxa"/>
            <w:vAlign w:val="center"/>
          </w:tcPr>
          <w:p w:rsidR="00A353AF" w:rsidRDefault="00A353AF" w:rsidP="00A353AF">
            <w:pPr>
              <w:jc w:val="center"/>
              <w:rPr>
                <w:rFonts w:ascii="Times New Roman" w:hAnsi="Times New Roman" w:cs="Times New Roman"/>
                <w:sz w:val="24"/>
                <w:szCs w:val="24"/>
              </w:rPr>
            </w:pPr>
            <w:r>
              <w:rPr>
                <w:rFonts w:ascii="Times New Roman" w:hAnsi="Times New Roman" w:cs="Times New Roman"/>
                <w:sz w:val="24"/>
                <w:szCs w:val="24"/>
              </w:rPr>
              <w:t>Available only to those bound by confidentiality agreement</w:t>
            </w:r>
          </w:p>
        </w:tc>
        <w:tc>
          <w:tcPr>
            <w:tcW w:w="1458" w:type="dxa"/>
            <w:vAlign w:val="center"/>
          </w:tcPr>
          <w:p w:rsidR="00A353AF" w:rsidRDefault="00A353AF" w:rsidP="00A353AF">
            <w:pPr>
              <w:jc w:val="center"/>
              <w:rPr>
                <w:rFonts w:ascii="Times New Roman" w:hAnsi="Times New Roman" w:cs="Times New Roman"/>
                <w:sz w:val="24"/>
                <w:szCs w:val="24"/>
              </w:rPr>
            </w:pPr>
            <w:r>
              <w:rPr>
                <w:rFonts w:ascii="Times New Roman" w:hAnsi="Times New Roman" w:cs="Times New Roman"/>
                <w:sz w:val="24"/>
                <w:szCs w:val="24"/>
              </w:rPr>
              <w:t>No</w:t>
            </w:r>
          </w:p>
        </w:tc>
      </w:tr>
    </w:tbl>
    <w:p w:rsidR="00A353AF" w:rsidRDefault="00A353AF" w:rsidP="00A353AF">
      <w:pPr>
        <w:jc w:val="center"/>
        <w:rPr>
          <w:rFonts w:ascii="Times New Roman" w:hAnsi="Times New Roman" w:cs="Times New Roman"/>
          <w:sz w:val="24"/>
          <w:szCs w:val="24"/>
        </w:rPr>
      </w:pPr>
    </w:p>
    <w:p w:rsidR="00A353AF" w:rsidRDefault="00A353AF" w:rsidP="00C85AFC">
      <w:pPr>
        <w:tabs>
          <w:tab w:val="left" w:pos="3600"/>
        </w:tabs>
        <w:rPr>
          <w:rFonts w:ascii="Times New Roman" w:hAnsi="Times New Roman" w:cs="Times New Roman"/>
          <w:sz w:val="24"/>
          <w:szCs w:val="24"/>
        </w:rPr>
      </w:pPr>
      <w:r>
        <w:rPr>
          <w:rFonts w:ascii="Times New Roman" w:hAnsi="Times New Roman" w:cs="Times New Roman"/>
          <w:sz w:val="24"/>
          <w:szCs w:val="24"/>
        </w:rPr>
        <w:tab/>
        <w:t>Signature of the Student:</w:t>
      </w:r>
    </w:p>
    <w:p w:rsidR="004057C4" w:rsidRPr="00A353AF" w:rsidRDefault="00A353AF" w:rsidP="00C85AFC">
      <w:pPr>
        <w:tabs>
          <w:tab w:val="left" w:pos="3600"/>
        </w:tabs>
        <w:rPr>
          <w:rFonts w:ascii="Times New Roman" w:hAnsi="Times New Roman" w:cs="Times New Roman"/>
          <w:b/>
          <w:sz w:val="24"/>
          <w:szCs w:val="24"/>
        </w:rPr>
      </w:pPr>
      <w:r>
        <w:rPr>
          <w:rFonts w:ascii="Times New Roman" w:hAnsi="Times New Roman" w:cs="Times New Roman"/>
          <w:sz w:val="24"/>
          <w:szCs w:val="24"/>
        </w:rPr>
        <w:tab/>
        <w:t xml:space="preserve">Signature of the </w:t>
      </w:r>
      <w:r w:rsidR="00C85AFC">
        <w:rPr>
          <w:rFonts w:ascii="Times New Roman" w:hAnsi="Times New Roman" w:cs="Times New Roman"/>
          <w:sz w:val="24"/>
          <w:szCs w:val="24"/>
        </w:rPr>
        <w:t>Special Problem</w:t>
      </w:r>
      <w:r>
        <w:rPr>
          <w:rFonts w:ascii="Times New Roman" w:hAnsi="Times New Roman" w:cs="Times New Roman"/>
          <w:sz w:val="24"/>
          <w:szCs w:val="24"/>
        </w:rPr>
        <w:t xml:space="preserve"> Adviser:</w:t>
      </w:r>
    </w:p>
    <w:p w:rsidR="00C85AFC" w:rsidRDefault="00C85AFC" w:rsidP="00C85AFC">
      <w:pPr>
        <w:jc w:val="center"/>
        <w:rPr>
          <w:rFonts w:ascii="Times New Roman" w:hAnsi="Times New Roman" w:cs="Times New Roman"/>
          <w:sz w:val="24"/>
          <w:szCs w:val="24"/>
        </w:rPr>
      </w:pPr>
      <w:r>
        <w:rPr>
          <w:rFonts w:ascii="Times New Roman" w:hAnsi="Times New Roman" w:cs="Times New Roman"/>
          <w:sz w:val="24"/>
          <w:szCs w:val="24"/>
        </w:rPr>
        <w:lastRenderedPageBreak/>
        <w:t>Approval Sheet</w:t>
      </w:r>
    </w:p>
    <w:p w:rsidR="00C85AFC" w:rsidRDefault="00C85AFC" w:rsidP="00C85AFC">
      <w:pPr>
        <w:jc w:val="center"/>
        <w:rPr>
          <w:rFonts w:ascii="Times New Roman" w:hAnsi="Times New Roman" w:cs="Times New Roman"/>
          <w:sz w:val="24"/>
          <w:szCs w:val="24"/>
        </w:rPr>
      </w:pPr>
    </w:p>
    <w:p w:rsidR="00C85AFC" w:rsidRDefault="00C85AFC" w:rsidP="00C85AF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faculty of the University of the Philippines Cebu – Computer Science Department approves this Special Problem entitled</w:t>
      </w:r>
    </w:p>
    <w:p w:rsidR="00C85AFC" w:rsidRDefault="00C85AFC" w:rsidP="00C85AFC">
      <w:pPr>
        <w:spacing w:line="480" w:lineRule="auto"/>
        <w:ind w:firstLine="720"/>
        <w:jc w:val="both"/>
        <w:rPr>
          <w:rFonts w:ascii="Times New Roman" w:hAnsi="Times New Roman" w:cs="Times New Roman"/>
          <w:sz w:val="24"/>
          <w:szCs w:val="24"/>
        </w:rPr>
      </w:pPr>
    </w:p>
    <w:p w:rsidR="00402291" w:rsidRDefault="00402291" w:rsidP="00C85AFC">
      <w:pPr>
        <w:spacing w:line="480" w:lineRule="auto"/>
        <w:ind w:firstLine="720"/>
        <w:jc w:val="both"/>
        <w:rPr>
          <w:rFonts w:ascii="Times New Roman" w:hAnsi="Times New Roman" w:cs="Times New Roman"/>
          <w:sz w:val="24"/>
          <w:szCs w:val="24"/>
        </w:rPr>
      </w:pPr>
    </w:p>
    <w:p w:rsidR="00402291" w:rsidRDefault="00402291" w:rsidP="00402291">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Trailblazer Digital Transaction Audit Trail</w:t>
      </w:r>
      <w:r w:rsidRPr="002C3713">
        <w:rPr>
          <w:rFonts w:ascii="Times New Roman" w:hAnsi="Times New Roman" w:cs="Times New Roman"/>
          <w:b/>
          <w:sz w:val="28"/>
          <w:szCs w:val="24"/>
        </w:rPr>
        <w:t xml:space="preserve">: </w:t>
      </w:r>
    </w:p>
    <w:p w:rsidR="00402291" w:rsidRDefault="00402291" w:rsidP="00402291">
      <w:pPr>
        <w:spacing w:after="0" w:line="360" w:lineRule="auto"/>
        <w:jc w:val="center"/>
        <w:rPr>
          <w:rFonts w:ascii="Times New Roman" w:hAnsi="Times New Roman" w:cs="Times New Roman"/>
          <w:b/>
          <w:sz w:val="28"/>
          <w:szCs w:val="24"/>
        </w:rPr>
      </w:pPr>
      <w:r w:rsidRPr="002C3713">
        <w:rPr>
          <w:rFonts w:ascii="Times New Roman" w:hAnsi="Times New Roman" w:cs="Times New Roman"/>
          <w:b/>
          <w:sz w:val="28"/>
          <w:szCs w:val="24"/>
        </w:rPr>
        <w:t xml:space="preserve">A Web Application on the Automation of Transaction Audit Trail </w:t>
      </w:r>
      <w:r>
        <w:rPr>
          <w:rFonts w:ascii="Times New Roman" w:hAnsi="Times New Roman" w:cs="Times New Roman"/>
          <w:b/>
          <w:sz w:val="28"/>
          <w:szCs w:val="24"/>
        </w:rPr>
        <w:t>for</w:t>
      </w:r>
    </w:p>
    <w:p w:rsidR="00402291" w:rsidRPr="002C3713" w:rsidRDefault="00402291" w:rsidP="00402291">
      <w:pPr>
        <w:spacing w:line="480" w:lineRule="auto"/>
        <w:jc w:val="center"/>
        <w:rPr>
          <w:rFonts w:ascii="Times New Roman" w:hAnsi="Times New Roman" w:cs="Times New Roman"/>
          <w:b/>
          <w:sz w:val="28"/>
          <w:szCs w:val="24"/>
        </w:rPr>
      </w:pPr>
      <w:r>
        <w:rPr>
          <w:rFonts w:ascii="Times New Roman" w:hAnsi="Times New Roman" w:cs="Times New Roman"/>
          <w:b/>
          <w:sz w:val="28"/>
          <w:szCs w:val="24"/>
        </w:rPr>
        <w:t>Filipino Auditors</w:t>
      </w:r>
    </w:p>
    <w:p w:rsidR="00402291" w:rsidRDefault="00402291" w:rsidP="00C85AFC">
      <w:pPr>
        <w:spacing w:line="480" w:lineRule="auto"/>
        <w:ind w:firstLine="720"/>
        <w:jc w:val="both"/>
        <w:rPr>
          <w:rFonts w:ascii="Times New Roman" w:hAnsi="Times New Roman" w:cs="Times New Roman"/>
          <w:sz w:val="24"/>
          <w:szCs w:val="24"/>
        </w:rPr>
      </w:pPr>
    </w:p>
    <w:p w:rsidR="00C85AFC" w:rsidRDefault="00C85AFC" w:rsidP="00402291">
      <w:pPr>
        <w:spacing w:line="480" w:lineRule="auto"/>
        <w:jc w:val="center"/>
        <w:rPr>
          <w:rFonts w:ascii="Times New Roman" w:hAnsi="Times New Roman" w:cs="Times New Roman"/>
          <w:sz w:val="24"/>
          <w:szCs w:val="24"/>
        </w:rPr>
      </w:pPr>
      <w:r>
        <w:rPr>
          <w:rFonts w:ascii="Times New Roman" w:hAnsi="Times New Roman" w:cs="Times New Roman"/>
          <w:sz w:val="24"/>
          <w:szCs w:val="24"/>
        </w:rPr>
        <w:t>By Kristian Jacob Abad Lora</w:t>
      </w:r>
    </w:p>
    <w:p w:rsidR="00402291" w:rsidRDefault="00402291" w:rsidP="00402291">
      <w:pPr>
        <w:spacing w:line="480" w:lineRule="auto"/>
        <w:jc w:val="center"/>
        <w:rPr>
          <w:rFonts w:ascii="Times New Roman" w:hAnsi="Times New Roman" w:cs="Times New Roman"/>
          <w:sz w:val="24"/>
          <w:szCs w:val="24"/>
        </w:rPr>
      </w:pPr>
    </w:p>
    <w:p w:rsidR="00C85AFC" w:rsidRDefault="00C85AFC" w:rsidP="00C85AFC">
      <w:pPr>
        <w:spacing w:line="480" w:lineRule="auto"/>
        <w:ind w:firstLine="720"/>
        <w:jc w:val="center"/>
        <w:rPr>
          <w:rFonts w:ascii="Times New Roman" w:hAnsi="Times New Roman" w:cs="Times New Roman"/>
          <w:sz w:val="24"/>
          <w:szCs w:val="24"/>
        </w:rPr>
      </w:pPr>
    </w:p>
    <w:p w:rsidR="00402291" w:rsidRDefault="00402291" w:rsidP="00402291">
      <w:pPr>
        <w:tabs>
          <w:tab w:val="left" w:pos="360"/>
          <w:tab w:val="right" w:pos="8280"/>
        </w:tabs>
        <w:spacing w:line="480" w:lineRule="auto"/>
        <w:rPr>
          <w:rFonts w:ascii="Times New Roman" w:hAnsi="Times New Roman" w:cs="Times New Roman"/>
          <w:sz w:val="24"/>
          <w:szCs w:val="24"/>
        </w:rPr>
      </w:pPr>
      <w:r>
        <w:rPr>
          <w:rFonts w:ascii="Times New Roman" w:hAnsi="Times New Roman" w:cs="Times New Roman"/>
          <w:sz w:val="24"/>
          <w:szCs w:val="24"/>
        </w:rPr>
        <w:tab/>
        <w:t>________________________</w:t>
      </w:r>
      <w:r>
        <w:rPr>
          <w:rFonts w:ascii="Times New Roman" w:hAnsi="Times New Roman" w:cs="Times New Roman"/>
          <w:sz w:val="24"/>
          <w:szCs w:val="24"/>
        </w:rPr>
        <w:tab/>
        <w:t>________________________</w:t>
      </w:r>
    </w:p>
    <w:p w:rsidR="00402291" w:rsidRDefault="00402291" w:rsidP="00402291">
      <w:pPr>
        <w:tabs>
          <w:tab w:val="center" w:pos="1800"/>
          <w:tab w:val="center" w:pos="693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Prof. </w:t>
      </w:r>
      <w:proofErr w:type="spellStart"/>
      <w:r>
        <w:rPr>
          <w:rFonts w:ascii="Times New Roman" w:hAnsi="Times New Roman" w:cs="Times New Roman"/>
          <w:sz w:val="24"/>
          <w:szCs w:val="24"/>
        </w:rPr>
        <w:t>Demelo</w:t>
      </w:r>
      <w:proofErr w:type="spellEnd"/>
      <w:r>
        <w:rPr>
          <w:rFonts w:ascii="Times New Roman" w:hAnsi="Times New Roman" w:cs="Times New Roman"/>
          <w:sz w:val="24"/>
          <w:szCs w:val="24"/>
        </w:rPr>
        <w:t xml:space="preserve"> M. Lao</w:t>
      </w:r>
      <w:r>
        <w:rPr>
          <w:rFonts w:ascii="Times New Roman" w:hAnsi="Times New Roman" w:cs="Times New Roman"/>
          <w:sz w:val="24"/>
          <w:szCs w:val="24"/>
        </w:rPr>
        <w:tab/>
        <w:t xml:space="preserve">Dr. Robert </w:t>
      </w:r>
      <w:proofErr w:type="spellStart"/>
      <w:r>
        <w:rPr>
          <w:rFonts w:ascii="Times New Roman" w:hAnsi="Times New Roman" w:cs="Times New Roman"/>
          <w:sz w:val="24"/>
          <w:szCs w:val="24"/>
        </w:rPr>
        <w:t>Roxas</w:t>
      </w:r>
      <w:proofErr w:type="spellEnd"/>
    </w:p>
    <w:p w:rsidR="00C85AFC" w:rsidRDefault="00402291" w:rsidP="00402291">
      <w:pPr>
        <w:tabs>
          <w:tab w:val="center" w:pos="1800"/>
          <w:tab w:val="center" w:pos="6930"/>
        </w:tabs>
        <w:spacing w:line="480" w:lineRule="auto"/>
        <w:rPr>
          <w:rFonts w:ascii="Times New Roman" w:hAnsi="Times New Roman" w:cs="Times New Roman"/>
          <w:sz w:val="24"/>
          <w:szCs w:val="24"/>
        </w:rPr>
      </w:pPr>
      <w:r>
        <w:rPr>
          <w:rFonts w:ascii="Times New Roman" w:hAnsi="Times New Roman" w:cs="Times New Roman"/>
          <w:sz w:val="24"/>
          <w:szCs w:val="24"/>
        </w:rPr>
        <w:tab/>
        <w:t>Adviser</w:t>
      </w:r>
      <w:r>
        <w:rPr>
          <w:rFonts w:ascii="Times New Roman" w:hAnsi="Times New Roman" w:cs="Times New Roman"/>
          <w:sz w:val="24"/>
          <w:szCs w:val="24"/>
        </w:rPr>
        <w:tab/>
        <w:t>Department Chairperson</w:t>
      </w:r>
    </w:p>
    <w:p w:rsidR="00402291" w:rsidRDefault="00402291" w:rsidP="00402291">
      <w:pPr>
        <w:tabs>
          <w:tab w:val="center" w:pos="1530"/>
        </w:tabs>
        <w:spacing w:line="480" w:lineRule="auto"/>
        <w:rPr>
          <w:rFonts w:ascii="Times New Roman" w:hAnsi="Times New Roman" w:cs="Times New Roman"/>
          <w:sz w:val="24"/>
          <w:szCs w:val="24"/>
        </w:rPr>
      </w:pPr>
    </w:p>
    <w:p w:rsidR="00402291" w:rsidRDefault="00402291" w:rsidP="00402291">
      <w:pPr>
        <w:tabs>
          <w:tab w:val="left" w:pos="360"/>
          <w:tab w:val="right" w:pos="8280"/>
        </w:tabs>
        <w:spacing w:line="480" w:lineRule="auto"/>
        <w:rPr>
          <w:rFonts w:ascii="Times New Roman" w:hAnsi="Times New Roman" w:cs="Times New Roman"/>
          <w:sz w:val="24"/>
          <w:szCs w:val="24"/>
        </w:rPr>
      </w:pPr>
      <w:r>
        <w:rPr>
          <w:rFonts w:ascii="Times New Roman" w:hAnsi="Times New Roman" w:cs="Times New Roman"/>
          <w:sz w:val="24"/>
          <w:szCs w:val="24"/>
        </w:rPr>
        <w:tab/>
        <w:t>________________________</w:t>
      </w:r>
      <w:r>
        <w:rPr>
          <w:rFonts w:ascii="Times New Roman" w:hAnsi="Times New Roman" w:cs="Times New Roman"/>
          <w:sz w:val="24"/>
          <w:szCs w:val="24"/>
        </w:rPr>
        <w:tab/>
        <w:t>________________________</w:t>
      </w:r>
    </w:p>
    <w:p w:rsidR="00355CF5" w:rsidRDefault="00402291" w:rsidP="00402291">
      <w:pPr>
        <w:tabs>
          <w:tab w:val="center" w:pos="1800"/>
          <w:tab w:val="center" w:pos="6930"/>
        </w:tabs>
        <w:spacing w:after="0" w:line="480" w:lineRule="auto"/>
        <w:rPr>
          <w:rFonts w:ascii="Times New Roman" w:hAnsi="Times New Roman" w:cs="Times New Roman"/>
          <w:sz w:val="24"/>
          <w:szCs w:val="24"/>
        </w:rPr>
        <w:sectPr w:rsidR="00355CF5" w:rsidSect="0033092D">
          <w:footerReference w:type="default" r:id="rId9"/>
          <w:pgSz w:w="12240" w:h="15840"/>
          <w:pgMar w:top="1440" w:right="1440" w:bottom="1440" w:left="2160" w:header="720" w:footer="720" w:gutter="0"/>
          <w:cols w:space="720"/>
          <w:docGrid w:linePitch="360"/>
        </w:sectPr>
      </w:pPr>
      <w:r>
        <w:rPr>
          <w:rFonts w:ascii="Times New Roman" w:hAnsi="Times New Roman" w:cs="Times New Roman"/>
          <w:sz w:val="24"/>
          <w:szCs w:val="24"/>
        </w:rPr>
        <w:tab/>
        <w:t>Date Signed</w:t>
      </w:r>
      <w:r>
        <w:rPr>
          <w:rFonts w:ascii="Times New Roman" w:hAnsi="Times New Roman" w:cs="Times New Roman"/>
          <w:sz w:val="24"/>
          <w:szCs w:val="24"/>
        </w:rPr>
        <w:tab/>
        <w:t>Date Signed</w:t>
      </w:r>
    </w:p>
    <w:p w:rsidR="004057C4" w:rsidRDefault="00355CF5" w:rsidP="00355CF5">
      <w:pPr>
        <w:spacing w:line="480" w:lineRule="auto"/>
        <w:jc w:val="center"/>
        <w:rPr>
          <w:rFonts w:ascii="Times New Roman" w:hAnsi="Times New Roman" w:cs="Times New Roman"/>
          <w:sz w:val="24"/>
          <w:szCs w:val="24"/>
        </w:rPr>
      </w:pPr>
      <w:r>
        <w:rPr>
          <w:rFonts w:ascii="Times New Roman" w:hAnsi="Times New Roman" w:cs="Times New Roman"/>
          <w:b/>
          <w:sz w:val="24"/>
          <w:szCs w:val="24"/>
        </w:rPr>
        <w:lastRenderedPageBreak/>
        <w:t>Abstract</w:t>
      </w:r>
    </w:p>
    <w:p w:rsidR="00355CF5" w:rsidRDefault="0028042A" w:rsidP="00355CF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Transaction audit trail is a major component of the audit process. It basically aims to detect fraud in the transactions of an entity by tracing these transactions from a financial statement down to their source documents. In auditing transactions of huge entities, this is a gargantuan task.</w:t>
      </w:r>
    </w:p>
    <w:p w:rsidR="00A25B3C" w:rsidRDefault="0028042A" w:rsidP="00355CF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This study aimed, therefore, to speed</w:t>
      </w:r>
      <w:r w:rsidR="00A25B3C">
        <w:rPr>
          <w:rFonts w:ascii="Times New Roman" w:hAnsi="Times New Roman" w:cs="Times New Roman"/>
          <w:sz w:val="24"/>
          <w:szCs w:val="24"/>
        </w:rPr>
        <w:t xml:space="preserve"> </w:t>
      </w:r>
      <w:r>
        <w:rPr>
          <w:rFonts w:ascii="Times New Roman" w:hAnsi="Times New Roman" w:cs="Times New Roman"/>
          <w:sz w:val="24"/>
          <w:szCs w:val="24"/>
        </w:rPr>
        <w:t xml:space="preserve">up the audit trail process by developing a web application </w:t>
      </w:r>
      <w:r w:rsidR="00A25B3C">
        <w:rPr>
          <w:rFonts w:ascii="Times New Roman" w:hAnsi="Times New Roman" w:cs="Times New Roman"/>
          <w:sz w:val="24"/>
          <w:szCs w:val="24"/>
        </w:rPr>
        <w:t xml:space="preserve">that will automate it; thus, the Trailblazer Digital Transaction Audit Trail System. With this study’s pursuit if developing a system that is capable of becoming a stepping stone towards building </w:t>
      </w:r>
      <w:proofErr w:type="gramStart"/>
      <w:r w:rsidR="00A25B3C">
        <w:rPr>
          <w:rFonts w:ascii="Times New Roman" w:hAnsi="Times New Roman" w:cs="Times New Roman"/>
          <w:sz w:val="24"/>
          <w:szCs w:val="24"/>
        </w:rPr>
        <w:t>a full</w:t>
      </w:r>
      <w:proofErr w:type="gramEnd"/>
      <w:r w:rsidR="00A25B3C">
        <w:rPr>
          <w:rFonts w:ascii="Times New Roman" w:hAnsi="Times New Roman" w:cs="Times New Roman"/>
          <w:sz w:val="24"/>
          <w:szCs w:val="24"/>
        </w:rPr>
        <w:t>-blown audit software in the Philippines, the system’s features include the incorporation of Philippine Auditing Standards for audit trail such as performing the footing, matching, vouching and sampling, if necessary. By automating the audit trail process, the entire audit process will eventually be sped up, as well, which is the main goal of this study.</w:t>
      </w:r>
    </w:p>
    <w:p w:rsidR="00A93738" w:rsidRDefault="00A25B3C" w:rsidP="00355CF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On the other hand, the test results show that using the system has brought </w:t>
      </w:r>
      <w:r w:rsidR="00A93738">
        <w:rPr>
          <w:rFonts w:ascii="Times New Roman" w:hAnsi="Times New Roman" w:cs="Times New Roman"/>
          <w:sz w:val="24"/>
          <w:szCs w:val="24"/>
        </w:rPr>
        <w:t>significant improvement on the performance of the user-testers in terms of the time spent on each ledger account they inspected (efficiency) and  the ability to detect all errors at hand (accuracy). This promising performance of the system has been translated into strongly positive ratings by the user-testers in the Technology Acceptance Test which implies that they are ready and eager to use the system as they perceived it to be useful and easy to use. Moreover, this study found out that the system is more useful to external auditors as the test result shows a dramatic improvement on the performance of a user-test who used to be an external auditor.</w:t>
      </w:r>
    </w:p>
    <w:p w:rsidR="00A93738" w:rsidRDefault="00A93738">
      <w:pPr>
        <w:rPr>
          <w:rFonts w:ascii="Times New Roman" w:hAnsi="Times New Roman" w:cs="Times New Roman"/>
          <w:sz w:val="24"/>
          <w:szCs w:val="24"/>
        </w:rPr>
      </w:pPr>
      <w:r>
        <w:rPr>
          <w:rFonts w:ascii="Times New Roman" w:hAnsi="Times New Roman" w:cs="Times New Roman"/>
          <w:sz w:val="24"/>
          <w:szCs w:val="24"/>
        </w:rPr>
        <w:br w:type="page"/>
      </w:r>
    </w:p>
    <w:p w:rsidR="00A93738" w:rsidRDefault="00A93738" w:rsidP="00A93738">
      <w:pPr>
        <w:spacing w:line="480" w:lineRule="auto"/>
        <w:jc w:val="center"/>
        <w:rPr>
          <w:rFonts w:ascii="Times New Roman" w:hAnsi="Times New Roman" w:cs="Times New Roman"/>
          <w:sz w:val="24"/>
          <w:szCs w:val="24"/>
        </w:rPr>
      </w:pPr>
      <w:r>
        <w:rPr>
          <w:rFonts w:ascii="Times New Roman" w:hAnsi="Times New Roman" w:cs="Times New Roman"/>
          <w:b/>
          <w:sz w:val="24"/>
          <w:szCs w:val="24"/>
        </w:rPr>
        <w:lastRenderedPageBreak/>
        <w:t>Acknowledgment</w:t>
      </w:r>
    </w:p>
    <w:p w:rsidR="00A93738" w:rsidRDefault="00A93738" w:rsidP="00A93738">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C64E61">
        <w:rPr>
          <w:rFonts w:ascii="Times New Roman" w:hAnsi="Times New Roman" w:cs="Times New Roman"/>
          <w:sz w:val="24"/>
          <w:szCs w:val="24"/>
        </w:rPr>
        <w:t>The success and completion of this study is not just because of the effort exerted by the researcher-developer. Undeniably, this study is a collective effort. Without the people who supported the researcher-developer, he could have not completed this study and have graduated on time. In view of these efforts, the researcher-developer is very much thankful and greatly indebted to the following:</w:t>
      </w:r>
    </w:p>
    <w:p w:rsidR="00C64E61" w:rsidRDefault="00E721B3" w:rsidP="00C64E61">
      <w:pPr>
        <w:pStyle w:val="ListParagraph"/>
        <w:numPr>
          <w:ilvl w:val="0"/>
          <w:numId w:val="4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Almighty </w:t>
      </w:r>
      <w:r w:rsidR="00C64E61">
        <w:rPr>
          <w:rFonts w:ascii="Times New Roman" w:hAnsi="Times New Roman" w:cs="Times New Roman"/>
          <w:sz w:val="24"/>
          <w:szCs w:val="24"/>
        </w:rPr>
        <w:t>God</w:t>
      </w:r>
      <w:r w:rsidR="00F275AE">
        <w:rPr>
          <w:rFonts w:ascii="Times New Roman" w:hAnsi="Times New Roman" w:cs="Times New Roman"/>
          <w:sz w:val="24"/>
          <w:szCs w:val="24"/>
        </w:rPr>
        <w:t>, whom he dedicates this study,</w:t>
      </w:r>
      <w:r w:rsidR="00C64E61">
        <w:rPr>
          <w:rFonts w:ascii="Times New Roman" w:hAnsi="Times New Roman" w:cs="Times New Roman"/>
          <w:sz w:val="24"/>
          <w:szCs w:val="24"/>
        </w:rPr>
        <w:t xml:space="preserve"> for comforting him</w:t>
      </w:r>
      <w:r>
        <w:rPr>
          <w:rFonts w:ascii="Times New Roman" w:hAnsi="Times New Roman" w:cs="Times New Roman"/>
          <w:sz w:val="24"/>
          <w:szCs w:val="24"/>
        </w:rPr>
        <w:t xml:space="preserve"> in times when he was down</w:t>
      </w:r>
      <w:r w:rsidR="00C64E61">
        <w:rPr>
          <w:rFonts w:ascii="Times New Roman" w:hAnsi="Times New Roman" w:cs="Times New Roman"/>
          <w:sz w:val="24"/>
          <w:szCs w:val="24"/>
        </w:rPr>
        <w:t xml:space="preserve">, </w:t>
      </w:r>
      <w:r>
        <w:rPr>
          <w:rFonts w:ascii="Times New Roman" w:hAnsi="Times New Roman" w:cs="Times New Roman"/>
          <w:sz w:val="24"/>
          <w:szCs w:val="24"/>
        </w:rPr>
        <w:t xml:space="preserve">for constantly giving him hope and chances, and for </w:t>
      </w:r>
      <w:r w:rsidR="00C64E61">
        <w:rPr>
          <w:rFonts w:ascii="Times New Roman" w:hAnsi="Times New Roman" w:cs="Times New Roman"/>
          <w:sz w:val="24"/>
          <w:szCs w:val="24"/>
        </w:rPr>
        <w:t>giving him strength and enthusiasm to get all things done</w:t>
      </w:r>
      <w:r w:rsidR="00F275AE">
        <w:rPr>
          <w:rFonts w:ascii="Times New Roman" w:hAnsi="Times New Roman" w:cs="Times New Roman"/>
          <w:sz w:val="24"/>
          <w:szCs w:val="24"/>
        </w:rPr>
        <w:t>;</w:t>
      </w:r>
    </w:p>
    <w:p w:rsidR="00C64E61" w:rsidRDefault="00F275AE" w:rsidP="00C64E61">
      <w:pPr>
        <w:pStyle w:val="ListParagraph"/>
        <w:numPr>
          <w:ilvl w:val="0"/>
          <w:numId w:val="4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Prof. </w:t>
      </w:r>
      <w:proofErr w:type="spellStart"/>
      <w:r>
        <w:rPr>
          <w:rFonts w:ascii="Times New Roman" w:hAnsi="Times New Roman" w:cs="Times New Roman"/>
          <w:sz w:val="24"/>
          <w:szCs w:val="24"/>
        </w:rPr>
        <w:t>Demelo</w:t>
      </w:r>
      <w:proofErr w:type="spellEnd"/>
      <w:r>
        <w:rPr>
          <w:rFonts w:ascii="Times New Roman" w:hAnsi="Times New Roman" w:cs="Times New Roman"/>
          <w:sz w:val="24"/>
          <w:szCs w:val="24"/>
        </w:rPr>
        <w:t xml:space="preserve"> Lao, his adviser, for being patient with him and giving him chances to finish this study. The researcher-developer is grateful also to him for his inputs that contributed to the quality of this study;</w:t>
      </w:r>
    </w:p>
    <w:p w:rsidR="00F275AE" w:rsidRDefault="00F275AE" w:rsidP="00C64E61">
      <w:pPr>
        <w:pStyle w:val="ListParagraph"/>
        <w:numPr>
          <w:ilvl w:val="0"/>
          <w:numId w:val="4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Dr. Robert </w:t>
      </w:r>
      <w:proofErr w:type="spellStart"/>
      <w:r>
        <w:rPr>
          <w:rFonts w:ascii="Times New Roman" w:hAnsi="Times New Roman" w:cs="Times New Roman"/>
          <w:sz w:val="24"/>
          <w:szCs w:val="24"/>
        </w:rPr>
        <w:t>Roxas</w:t>
      </w:r>
      <w:proofErr w:type="spellEnd"/>
      <w:r>
        <w:rPr>
          <w:rFonts w:ascii="Times New Roman" w:hAnsi="Times New Roman" w:cs="Times New Roman"/>
          <w:sz w:val="24"/>
          <w:szCs w:val="24"/>
        </w:rPr>
        <w:t xml:space="preserve">, the Computer Science Department chairperson and Dr. Patricia </w:t>
      </w:r>
      <w:proofErr w:type="spellStart"/>
      <w:r>
        <w:rPr>
          <w:rFonts w:ascii="Times New Roman" w:hAnsi="Times New Roman" w:cs="Times New Roman"/>
          <w:sz w:val="24"/>
          <w:szCs w:val="24"/>
        </w:rPr>
        <w:t>Nazareno</w:t>
      </w:r>
      <w:proofErr w:type="spellEnd"/>
      <w:r>
        <w:rPr>
          <w:rFonts w:ascii="Times New Roman" w:hAnsi="Times New Roman" w:cs="Times New Roman"/>
          <w:sz w:val="24"/>
          <w:szCs w:val="24"/>
        </w:rPr>
        <w:t>, the College Secretary and Registrar for helping him out on his concerns regarding his elective courses. Without their help and consideration, the researcher-developer would have to take those said courses next semester</w:t>
      </w:r>
    </w:p>
    <w:p w:rsidR="00E721B3" w:rsidRDefault="00E721B3" w:rsidP="00C64E61">
      <w:pPr>
        <w:pStyle w:val="ListParagraph"/>
        <w:numPr>
          <w:ilvl w:val="0"/>
          <w:numId w:val="4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Mae Carmel </w:t>
      </w:r>
      <w:proofErr w:type="spellStart"/>
      <w:r>
        <w:rPr>
          <w:rFonts w:ascii="Times New Roman" w:hAnsi="Times New Roman" w:cs="Times New Roman"/>
          <w:sz w:val="24"/>
          <w:szCs w:val="24"/>
        </w:rPr>
        <w:t>Boquia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Eriberta</w:t>
      </w:r>
      <w:proofErr w:type="spellEnd"/>
      <w:r>
        <w:rPr>
          <w:rFonts w:ascii="Times New Roman" w:hAnsi="Times New Roman" w:cs="Times New Roman"/>
          <w:sz w:val="24"/>
          <w:szCs w:val="24"/>
        </w:rPr>
        <w:t xml:space="preserve"> Canada and Kirby </w:t>
      </w:r>
      <w:proofErr w:type="spellStart"/>
      <w:r>
        <w:rPr>
          <w:rFonts w:ascii="Times New Roman" w:hAnsi="Times New Roman" w:cs="Times New Roman"/>
          <w:sz w:val="24"/>
          <w:szCs w:val="24"/>
        </w:rPr>
        <w:t>Taghoy</w:t>
      </w:r>
      <w:proofErr w:type="spellEnd"/>
      <w:r>
        <w:rPr>
          <w:rFonts w:ascii="Times New Roman" w:hAnsi="Times New Roman" w:cs="Times New Roman"/>
          <w:sz w:val="24"/>
          <w:szCs w:val="24"/>
        </w:rPr>
        <w:t xml:space="preserve">, his Special Problem </w:t>
      </w:r>
      <w:proofErr w:type="spellStart"/>
      <w:r>
        <w:rPr>
          <w:rFonts w:ascii="Times New Roman" w:hAnsi="Times New Roman" w:cs="Times New Roman"/>
          <w:sz w:val="24"/>
          <w:szCs w:val="24"/>
        </w:rPr>
        <w:t>coursemates</w:t>
      </w:r>
      <w:proofErr w:type="spellEnd"/>
      <w:r>
        <w:rPr>
          <w:rFonts w:ascii="Times New Roman" w:hAnsi="Times New Roman" w:cs="Times New Roman"/>
          <w:sz w:val="24"/>
          <w:szCs w:val="24"/>
        </w:rPr>
        <w:t>, for their help, monitoring and encouragement;</w:t>
      </w:r>
    </w:p>
    <w:p w:rsidR="00E721B3" w:rsidRDefault="00E721B3" w:rsidP="00C64E61">
      <w:pPr>
        <w:pStyle w:val="ListParagraph"/>
        <w:numPr>
          <w:ilvl w:val="0"/>
          <w:numId w:val="4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his family whom he dedicates this study also, especially his parents Rosario Abad-Lora and </w:t>
      </w:r>
      <w:proofErr w:type="spellStart"/>
      <w:r>
        <w:rPr>
          <w:rFonts w:ascii="Times New Roman" w:hAnsi="Times New Roman" w:cs="Times New Roman"/>
          <w:sz w:val="24"/>
          <w:szCs w:val="24"/>
        </w:rPr>
        <w:t>Nemesio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Vilbar</w:t>
      </w:r>
      <w:proofErr w:type="spellEnd"/>
      <w:r>
        <w:rPr>
          <w:rFonts w:ascii="Times New Roman" w:hAnsi="Times New Roman" w:cs="Times New Roman"/>
          <w:sz w:val="24"/>
          <w:szCs w:val="24"/>
        </w:rPr>
        <w:t xml:space="preserve">-Lora for their </w:t>
      </w:r>
      <w:proofErr w:type="spellStart"/>
      <w:r>
        <w:rPr>
          <w:rFonts w:ascii="Times New Roman" w:hAnsi="Times New Roman" w:cs="Times New Roman"/>
          <w:sz w:val="24"/>
          <w:szCs w:val="24"/>
        </w:rPr>
        <w:t>hardwork</w:t>
      </w:r>
      <w:proofErr w:type="spellEnd"/>
      <w:r>
        <w:rPr>
          <w:rFonts w:ascii="Times New Roman" w:hAnsi="Times New Roman" w:cs="Times New Roman"/>
          <w:sz w:val="24"/>
          <w:szCs w:val="24"/>
        </w:rPr>
        <w:t xml:space="preserve"> and sacrifices just to send his siblings and him to school; his siblings </w:t>
      </w:r>
      <w:proofErr w:type="spellStart"/>
      <w:r>
        <w:rPr>
          <w:rFonts w:ascii="Times New Roman" w:hAnsi="Times New Roman" w:cs="Times New Roman"/>
          <w:sz w:val="24"/>
          <w:szCs w:val="24"/>
        </w:rPr>
        <w:t>Danica</w:t>
      </w:r>
      <w:proofErr w:type="spellEnd"/>
      <w:r>
        <w:rPr>
          <w:rFonts w:ascii="Times New Roman" w:hAnsi="Times New Roman" w:cs="Times New Roman"/>
          <w:sz w:val="24"/>
          <w:szCs w:val="24"/>
        </w:rPr>
        <w:t xml:space="preserve"> Joy Lora, Jacques </w:t>
      </w:r>
      <w:proofErr w:type="spellStart"/>
      <w:r>
        <w:rPr>
          <w:rFonts w:ascii="Times New Roman" w:hAnsi="Times New Roman" w:cs="Times New Roman"/>
          <w:sz w:val="24"/>
          <w:szCs w:val="24"/>
        </w:rPr>
        <w:t>Rosano</w:t>
      </w:r>
      <w:proofErr w:type="spellEnd"/>
      <w:r>
        <w:rPr>
          <w:rFonts w:ascii="Times New Roman" w:hAnsi="Times New Roman" w:cs="Times New Roman"/>
          <w:sz w:val="24"/>
          <w:szCs w:val="24"/>
        </w:rPr>
        <w:t xml:space="preserve"> Lora and Jacqueline Roz Golda Lora for helping him out in his graduation </w:t>
      </w:r>
      <w:r>
        <w:rPr>
          <w:rFonts w:ascii="Times New Roman" w:hAnsi="Times New Roman" w:cs="Times New Roman"/>
          <w:sz w:val="24"/>
          <w:szCs w:val="24"/>
        </w:rPr>
        <w:lastRenderedPageBreak/>
        <w:t xml:space="preserve">requirements; and his beloved youngest sister Joan Ma. Roz </w:t>
      </w:r>
      <w:proofErr w:type="spellStart"/>
      <w:r>
        <w:rPr>
          <w:rFonts w:ascii="Times New Roman" w:hAnsi="Times New Roman" w:cs="Times New Roman"/>
          <w:sz w:val="24"/>
          <w:szCs w:val="24"/>
        </w:rPr>
        <w:t>Cente</w:t>
      </w:r>
      <w:proofErr w:type="spellEnd"/>
      <w:r>
        <w:rPr>
          <w:rFonts w:ascii="Times New Roman" w:hAnsi="Times New Roman" w:cs="Times New Roman"/>
          <w:sz w:val="24"/>
          <w:szCs w:val="24"/>
        </w:rPr>
        <w:t xml:space="preserve"> Lora whom he loves so much</w:t>
      </w:r>
    </w:p>
    <w:p w:rsidR="00F275AE" w:rsidRDefault="00F275AE" w:rsidP="00C64E61">
      <w:pPr>
        <w:pStyle w:val="ListParagraph"/>
        <w:numPr>
          <w:ilvl w:val="0"/>
          <w:numId w:val="4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Prof. </w:t>
      </w:r>
      <w:proofErr w:type="spellStart"/>
      <w:r>
        <w:rPr>
          <w:rFonts w:ascii="Times New Roman" w:hAnsi="Times New Roman" w:cs="Times New Roman"/>
          <w:sz w:val="24"/>
          <w:szCs w:val="24"/>
        </w:rPr>
        <w:t>Chito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Patiño</w:t>
      </w:r>
      <w:proofErr w:type="spellEnd"/>
      <w:r>
        <w:rPr>
          <w:rFonts w:ascii="Times New Roman" w:hAnsi="Times New Roman" w:cs="Times New Roman"/>
          <w:sz w:val="24"/>
          <w:szCs w:val="24"/>
        </w:rPr>
        <w:t xml:space="preserve"> for being considerate to him and for being a mentor not just in the academic field but in activism and life, as well</w:t>
      </w:r>
      <w:r w:rsidR="00E721B3">
        <w:rPr>
          <w:rFonts w:ascii="Times New Roman" w:hAnsi="Times New Roman" w:cs="Times New Roman"/>
          <w:sz w:val="24"/>
          <w:szCs w:val="24"/>
        </w:rPr>
        <w:t>;</w:t>
      </w:r>
    </w:p>
    <w:p w:rsidR="00F275AE" w:rsidRDefault="00F275AE" w:rsidP="00C64E61">
      <w:pPr>
        <w:pStyle w:val="ListParagraph"/>
        <w:numPr>
          <w:ilvl w:val="0"/>
          <w:numId w:val="4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Mr. Owen </w:t>
      </w:r>
      <w:proofErr w:type="spellStart"/>
      <w:r>
        <w:rPr>
          <w:rFonts w:ascii="Times New Roman" w:hAnsi="Times New Roman" w:cs="Times New Roman"/>
          <w:sz w:val="24"/>
          <w:szCs w:val="24"/>
        </w:rPr>
        <w:t>Migraso</w:t>
      </w:r>
      <w:proofErr w:type="spellEnd"/>
      <w:r>
        <w:rPr>
          <w:rFonts w:ascii="Times New Roman" w:hAnsi="Times New Roman" w:cs="Times New Roman"/>
          <w:sz w:val="24"/>
          <w:szCs w:val="24"/>
        </w:rPr>
        <w:t xml:space="preserve">, Mr. Keith </w:t>
      </w:r>
      <w:proofErr w:type="spellStart"/>
      <w:r>
        <w:rPr>
          <w:rFonts w:ascii="Times New Roman" w:hAnsi="Times New Roman" w:cs="Times New Roman"/>
          <w:sz w:val="24"/>
          <w:szCs w:val="24"/>
        </w:rPr>
        <w:t>Bacalso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Jeharden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Alistado</w:t>
      </w:r>
      <w:proofErr w:type="spellEnd"/>
      <w:r>
        <w:rPr>
          <w:rFonts w:ascii="Times New Roman" w:hAnsi="Times New Roman" w:cs="Times New Roman"/>
          <w:sz w:val="24"/>
          <w:szCs w:val="24"/>
        </w:rPr>
        <w:t xml:space="preserve"> and </w:t>
      </w:r>
      <w:r w:rsidR="00E721B3">
        <w:rPr>
          <w:rFonts w:ascii="Times New Roman" w:hAnsi="Times New Roman" w:cs="Times New Roman"/>
          <w:sz w:val="24"/>
          <w:szCs w:val="24"/>
        </w:rPr>
        <w:t xml:space="preserve">Jeanne Pauline </w:t>
      </w:r>
      <w:proofErr w:type="spellStart"/>
      <w:r w:rsidR="00E721B3">
        <w:rPr>
          <w:rFonts w:ascii="Times New Roman" w:hAnsi="Times New Roman" w:cs="Times New Roman"/>
          <w:sz w:val="24"/>
          <w:szCs w:val="24"/>
        </w:rPr>
        <w:t>Monteroso</w:t>
      </w:r>
      <w:proofErr w:type="spellEnd"/>
      <w:r w:rsidR="00E721B3">
        <w:rPr>
          <w:rFonts w:ascii="Times New Roman" w:hAnsi="Times New Roman" w:cs="Times New Roman"/>
          <w:sz w:val="24"/>
          <w:szCs w:val="24"/>
        </w:rPr>
        <w:t xml:space="preserve"> together with Prof. </w:t>
      </w:r>
      <w:proofErr w:type="spellStart"/>
      <w:r w:rsidR="00E721B3">
        <w:rPr>
          <w:rFonts w:ascii="Times New Roman" w:hAnsi="Times New Roman" w:cs="Times New Roman"/>
          <w:sz w:val="24"/>
          <w:szCs w:val="24"/>
        </w:rPr>
        <w:t>Patiño</w:t>
      </w:r>
      <w:proofErr w:type="spellEnd"/>
      <w:r w:rsidR="00E721B3">
        <w:rPr>
          <w:rFonts w:ascii="Times New Roman" w:hAnsi="Times New Roman" w:cs="Times New Roman"/>
          <w:sz w:val="24"/>
          <w:szCs w:val="24"/>
        </w:rPr>
        <w:t>, who comprises his self-proclaimed collective for the educational discussions on the Philippine society, on activism, on social issues, etc. and for the advices, as well;</w:t>
      </w:r>
    </w:p>
    <w:p w:rsidR="00E721B3" w:rsidRDefault="00E721B3" w:rsidP="00C64E61">
      <w:pPr>
        <w:pStyle w:val="ListParagraph"/>
        <w:numPr>
          <w:ilvl w:val="0"/>
          <w:numId w:val="40"/>
        </w:numPr>
        <w:spacing w:line="480" w:lineRule="auto"/>
        <w:jc w:val="both"/>
        <w:rPr>
          <w:rFonts w:ascii="Times New Roman" w:hAnsi="Times New Roman" w:cs="Times New Roman"/>
          <w:sz w:val="24"/>
          <w:szCs w:val="24"/>
        </w:rPr>
      </w:pPr>
      <w:r>
        <w:rPr>
          <w:rFonts w:ascii="Times New Roman" w:hAnsi="Times New Roman" w:cs="Times New Roman"/>
          <w:sz w:val="24"/>
          <w:szCs w:val="24"/>
        </w:rPr>
        <w:t>Red Gate dormers, whom he considered as his second family while studying in Cebu, for the moments of joy, happiness, love, fun, etc.;</w:t>
      </w:r>
    </w:p>
    <w:p w:rsidR="000715B8" w:rsidRDefault="00E721B3" w:rsidP="000715B8">
      <w:pPr>
        <w:pStyle w:val="ListParagraph"/>
        <w:numPr>
          <w:ilvl w:val="0"/>
          <w:numId w:val="40"/>
        </w:numPr>
        <w:spacing w:line="480" w:lineRule="auto"/>
        <w:jc w:val="both"/>
        <w:rPr>
          <w:rFonts w:ascii="Times New Roman" w:hAnsi="Times New Roman" w:cs="Times New Roman"/>
          <w:sz w:val="24"/>
          <w:szCs w:val="24"/>
        </w:rPr>
      </w:pPr>
      <w:r>
        <w:rPr>
          <w:rFonts w:ascii="Times New Roman" w:hAnsi="Times New Roman" w:cs="Times New Roman"/>
          <w:sz w:val="24"/>
          <w:szCs w:val="24"/>
        </w:rPr>
        <w:t>And to all people whom he failed to mention.</w:t>
      </w:r>
    </w:p>
    <w:p w:rsidR="00A25B3C" w:rsidRPr="00355CF5" w:rsidRDefault="000715B8" w:rsidP="000715B8">
      <w:pPr>
        <w:pStyle w:val="ListParagraph"/>
        <w:spacing w:line="480" w:lineRule="auto"/>
        <w:jc w:val="both"/>
        <w:rPr>
          <w:rFonts w:ascii="Times New Roman" w:hAnsi="Times New Roman" w:cs="Times New Roman"/>
          <w:sz w:val="24"/>
          <w:szCs w:val="24"/>
        </w:rPr>
        <w:sectPr w:rsidR="00A25B3C" w:rsidRPr="00355CF5" w:rsidSect="00A93738">
          <w:footerReference w:type="default" r:id="rId10"/>
          <w:pgSz w:w="12240" w:h="15840"/>
          <w:pgMar w:top="1440" w:right="1440" w:bottom="1440" w:left="2160" w:header="720" w:footer="864" w:gutter="0"/>
          <w:pgNumType w:fmt="lowerRoman" w:start="1"/>
          <w:cols w:space="720"/>
          <w:docGrid w:linePitch="360"/>
        </w:sectPr>
      </w:pPr>
      <w:r>
        <w:rPr>
          <w:rFonts w:ascii="Times New Roman" w:hAnsi="Times New Roman" w:cs="Times New Roman"/>
          <w:sz w:val="24"/>
          <w:szCs w:val="24"/>
        </w:rPr>
        <w:t>To these people, the researcher-developer extends his appreciation and blessings.</w:t>
      </w:r>
      <w:r w:rsidR="00A93738">
        <w:rPr>
          <w:rFonts w:ascii="Times New Roman" w:hAnsi="Times New Roman" w:cs="Times New Roman"/>
          <w:sz w:val="24"/>
          <w:szCs w:val="24"/>
        </w:rPr>
        <w:t xml:space="preserve"> </w:t>
      </w:r>
    </w:p>
    <w:p w:rsidR="00F45B6B" w:rsidRDefault="002C3713" w:rsidP="002C3713">
      <w:pPr>
        <w:jc w:val="center"/>
        <w:rPr>
          <w:rFonts w:ascii="Times New Roman" w:hAnsi="Times New Roman" w:cs="Times New Roman"/>
          <w:b/>
          <w:sz w:val="24"/>
          <w:szCs w:val="24"/>
        </w:rPr>
      </w:pPr>
      <w:r w:rsidRPr="002C3713">
        <w:rPr>
          <w:rFonts w:ascii="Times New Roman" w:hAnsi="Times New Roman" w:cs="Times New Roman"/>
          <w:b/>
          <w:sz w:val="24"/>
          <w:szCs w:val="24"/>
        </w:rPr>
        <w:lastRenderedPageBreak/>
        <w:t>Table of Contents</w:t>
      </w:r>
    </w:p>
    <w:p w:rsidR="002C3713" w:rsidRDefault="002C3713" w:rsidP="009E4831">
      <w:pPr>
        <w:spacing w:line="480" w:lineRule="auto"/>
        <w:rPr>
          <w:rFonts w:ascii="Times New Roman" w:hAnsi="Times New Roman" w:cs="Times New Roman"/>
          <w:b/>
          <w:sz w:val="24"/>
          <w:szCs w:val="24"/>
        </w:rPr>
      </w:pPr>
    </w:p>
    <w:p w:rsidR="000715B8" w:rsidRDefault="000715B8" w:rsidP="00FB45AE">
      <w:pPr>
        <w:tabs>
          <w:tab w:val="left" w:pos="720"/>
          <w:tab w:val="left" w:leader="dot" w:pos="8910"/>
        </w:tabs>
        <w:spacing w:line="480" w:lineRule="auto"/>
        <w:rPr>
          <w:rFonts w:ascii="Times New Roman" w:hAnsi="Times New Roman" w:cs="Times New Roman"/>
          <w:b/>
          <w:sz w:val="24"/>
          <w:szCs w:val="24"/>
        </w:rPr>
      </w:pPr>
      <w:r>
        <w:rPr>
          <w:rFonts w:ascii="Times New Roman" w:hAnsi="Times New Roman" w:cs="Times New Roman"/>
          <w:b/>
          <w:sz w:val="24"/>
          <w:szCs w:val="24"/>
        </w:rPr>
        <w:t xml:space="preserve">Abstract </w:t>
      </w:r>
      <w:r>
        <w:rPr>
          <w:rFonts w:ascii="Times New Roman" w:hAnsi="Times New Roman" w:cs="Times New Roman"/>
          <w:b/>
          <w:sz w:val="24"/>
          <w:szCs w:val="24"/>
        </w:rPr>
        <w:tab/>
        <w:t xml:space="preserve"> </w:t>
      </w:r>
      <w:proofErr w:type="spellStart"/>
      <w:r>
        <w:rPr>
          <w:rFonts w:ascii="Times New Roman" w:hAnsi="Times New Roman" w:cs="Times New Roman"/>
          <w:b/>
          <w:sz w:val="24"/>
          <w:szCs w:val="24"/>
        </w:rPr>
        <w:t>i</w:t>
      </w:r>
      <w:proofErr w:type="spellEnd"/>
    </w:p>
    <w:p w:rsidR="000715B8" w:rsidRDefault="000715B8" w:rsidP="00FB45AE">
      <w:pPr>
        <w:tabs>
          <w:tab w:val="left" w:pos="720"/>
          <w:tab w:val="left" w:leader="dot" w:pos="8910"/>
        </w:tabs>
        <w:spacing w:line="480" w:lineRule="auto"/>
        <w:rPr>
          <w:rFonts w:ascii="Times New Roman" w:hAnsi="Times New Roman" w:cs="Times New Roman"/>
          <w:b/>
          <w:sz w:val="24"/>
          <w:szCs w:val="24"/>
        </w:rPr>
      </w:pPr>
      <w:r>
        <w:rPr>
          <w:rFonts w:ascii="Times New Roman" w:hAnsi="Times New Roman" w:cs="Times New Roman"/>
          <w:b/>
          <w:sz w:val="24"/>
          <w:szCs w:val="24"/>
        </w:rPr>
        <w:t xml:space="preserve">Acknowledgement </w:t>
      </w:r>
      <w:r>
        <w:rPr>
          <w:rFonts w:ascii="Times New Roman" w:hAnsi="Times New Roman" w:cs="Times New Roman"/>
          <w:b/>
          <w:sz w:val="24"/>
          <w:szCs w:val="24"/>
        </w:rPr>
        <w:tab/>
        <w:t xml:space="preserve"> ii</w:t>
      </w:r>
    </w:p>
    <w:p w:rsidR="002C3713" w:rsidRDefault="002C3713" w:rsidP="00FB45AE">
      <w:pPr>
        <w:tabs>
          <w:tab w:val="left" w:pos="720"/>
          <w:tab w:val="left" w:leader="dot" w:pos="8910"/>
        </w:tabs>
        <w:spacing w:line="480" w:lineRule="auto"/>
        <w:rPr>
          <w:rFonts w:ascii="Times New Roman" w:hAnsi="Times New Roman" w:cs="Times New Roman"/>
          <w:b/>
          <w:sz w:val="24"/>
          <w:szCs w:val="24"/>
        </w:rPr>
      </w:pPr>
      <w:r>
        <w:rPr>
          <w:rFonts w:ascii="Times New Roman" w:hAnsi="Times New Roman" w:cs="Times New Roman"/>
          <w:b/>
          <w:sz w:val="24"/>
          <w:szCs w:val="24"/>
        </w:rPr>
        <w:t>Table of Contents</w:t>
      </w:r>
      <w:r w:rsidR="00C97693">
        <w:rPr>
          <w:rFonts w:ascii="Times New Roman" w:hAnsi="Times New Roman" w:cs="Times New Roman"/>
          <w:b/>
          <w:sz w:val="24"/>
          <w:szCs w:val="24"/>
        </w:rPr>
        <w:t xml:space="preserve"> </w:t>
      </w:r>
      <w:r w:rsidR="00C97693">
        <w:rPr>
          <w:rFonts w:ascii="Times New Roman" w:hAnsi="Times New Roman" w:cs="Times New Roman"/>
          <w:b/>
          <w:sz w:val="24"/>
          <w:szCs w:val="24"/>
        </w:rPr>
        <w:tab/>
        <w:t xml:space="preserve"> </w:t>
      </w:r>
      <w:proofErr w:type="gramStart"/>
      <w:r w:rsidR="00C97693">
        <w:rPr>
          <w:rFonts w:ascii="Times New Roman" w:hAnsi="Times New Roman" w:cs="Times New Roman"/>
          <w:b/>
          <w:sz w:val="24"/>
          <w:szCs w:val="24"/>
        </w:rPr>
        <w:t>i</w:t>
      </w:r>
      <w:r w:rsidR="000715B8">
        <w:rPr>
          <w:rFonts w:ascii="Times New Roman" w:hAnsi="Times New Roman" w:cs="Times New Roman"/>
          <w:b/>
          <w:sz w:val="24"/>
          <w:szCs w:val="24"/>
        </w:rPr>
        <w:t>v</w:t>
      </w:r>
      <w:proofErr w:type="gramEnd"/>
    </w:p>
    <w:p w:rsidR="002C3713" w:rsidRDefault="002C3713" w:rsidP="00FB45AE">
      <w:pPr>
        <w:tabs>
          <w:tab w:val="left" w:pos="720"/>
          <w:tab w:val="left" w:leader="dot" w:pos="8910"/>
        </w:tabs>
        <w:spacing w:line="480" w:lineRule="auto"/>
        <w:rPr>
          <w:rFonts w:ascii="Times New Roman" w:hAnsi="Times New Roman" w:cs="Times New Roman"/>
          <w:b/>
          <w:sz w:val="24"/>
          <w:szCs w:val="24"/>
        </w:rPr>
      </w:pPr>
      <w:r>
        <w:rPr>
          <w:rFonts w:ascii="Times New Roman" w:hAnsi="Times New Roman" w:cs="Times New Roman"/>
          <w:b/>
          <w:sz w:val="24"/>
          <w:szCs w:val="24"/>
        </w:rPr>
        <w:t>List of Figures</w:t>
      </w:r>
      <w:r w:rsidR="00C97693">
        <w:rPr>
          <w:rFonts w:ascii="Times New Roman" w:hAnsi="Times New Roman" w:cs="Times New Roman"/>
          <w:b/>
          <w:sz w:val="24"/>
          <w:szCs w:val="24"/>
        </w:rPr>
        <w:t xml:space="preserve"> </w:t>
      </w:r>
      <w:r w:rsidR="00C97693">
        <w:rPr>
          <w:rFonts w:ascii="Times New Roman" w:hAnsi="Times New Roman" w:cs="Times New Roman"/>
          <w:b/>
          <w:sz w:val="24"/>
          <w:szCs w:val="24"/>
        </w:rPr>
        <w:tab/>
        <w:t xml:space="preserve"> </w:t>
      </w:r>
      <w:r w:rsidR="000715B8">
        <w:rPr>
          <w:rFonts w:ascii="Times New Roman" w:hAnsi="Times New Roman" w:cs="Times New Roman"/>
          <w:b/>
          <w:sz w:val="24"/>
          <w:szCs w:val="24"/>
        </w:rPr>
        <w:t>v</w:t>
      </w:r>
    </w:p>
    <w:p w:rsidR="002C3713" w:rsidRDefault="002C3713" w:rsidP="00FB45AE">
      <w:pPr>
        <w:tabs>
          <w:tab w:val="left" w:pos="720"/>
          <w:tab w:val="left" w:leader="dot" w:pos="8910"/>
        </w:tabs>
        <w:spacing w:line="480" w:lineRule="auto"/>
        <w:rPr>
          <w:rFonts w:ascii="Times New Roman" w:hAnsi="Times New Roman" w:cs="Times New Roman"/>
          <w:b/>
          <w:sz w:val="24"/>
          <w:szCs w:val="24"/>
        </w:rPr>
      </w:pPr>
      <w:r>
        <w:rPr>
          <w:rFonts w:ascii="Times New Roman" w:hAnsi="Times New Roman" w:cs="Times New Roman"/>
          <w:b/>
          <w:sz w:val="24"/>
          <w:szCs w:val="24"/>
        </w:rPr>
        <w:t>List of Tables</w:t>
      </w:r>
      <w:r w:rsidR="00C97693">
        <w:rPr>
          <w:rFonts w:ascii="Times New Roman" w:hAnsi="Times New Roman" w:cs="Times New Roman"/>
          <w:b/>
          <w:sz w:val="24"/>
          <w:szCs w:val="24"/>
        </w:rPr>
        <w:t xml:space="preserve"> </w:t>
      </w:r>
      <w:r w:rsidR="00C97693">
        <w:rPr>
          <w:rFonts w:ascii="Times New Roman" w:hAnsi="Times New Roman" w:cs="Times New Roman"/>
          <w:b/>
          <w:sz w:val="24"/>
          <w:szCs w:val="24"/>
        </w:rPr>
        <w:tab/>
        <w:t xml:space="preserve"> </w:t>
      </w:r>
      <w:proofErr w:type="gramStart"/>
      <w:r w:rsidR="000715B8">
        <w:rPr>
          <w:rFonts w:ascii="Times New Roman" w:hAnsi="Times New Roman" w:cs="Times New Roman"/>
          <w:b/>
          <w:sz w:val="24"/>
          <w:szCs w:val="24"/>
        </w:rPr>
        <w:t>vi</w:t>
      </w:r>
      <w:proofErr w:type="gramEnd"/>
    </w:p>
    <w:p w:rsidR="002C3713" w:rsidRDefault="002C3713" w:rsidP="00FB45AE">
      <w:pPr>
        <w:tabs>
          <w:tab w:val="left" w:pos="720"/>
          <w:tab w:val="left" w:leader="dot" w:pos="8910"/>
        </w:tabs>
        <w:spacing w:after="0" w:line="480" w:lineRule="auto"/>
        <w:rPr>
          <w:rFonts w:ascii="Times New Roman" w:hAnsi="Times New Roman" w:cs="Times New Roman"/>
          <w:b/>
          <w:sz w:val="24"/>
          <w:szCs w:val="24"/>
        </w:rPr>
      </w:pPr>
      <w:r>
        <w:rPr>
          <w:rFonts w:ascii="Times New Roman" w:hAnsi="Times New Roman" w:cs="Times New Roman"/>
          <w:b/>
          <w:sz w:val="24"/>
          <w:szCs w:val="24"/>
        </w:rPr>
        <w:t>Chapter I: Introduction</w:t>
      </w:r>
      <w:r w:rsidR="00C97693">
        <w:rPr>
          <w:rFonts w:ascii="Times New Roman" w:hAnsi="Times New Roman" w:cs="Times New Roman"/>
          <w:b/>
          <w:sz w:val="24"/>
          <w:szCs w:val="24"/>
        </w:rPr>
        <w:t xml:space="preserve"> </w:t>
      </w:r>
      <w:r w:rsidR="00C97693">
        <w:rPr>
          <w:rFonts w:ascii="Times New Roman" w:hAnsi="Times New Roman" w:cs="Times New Roman"/>
          <w:b/>
          <w:sz w:val="24"/>
          <w:szCs w:val="24"/>
        </w:rPr>
        <w:tab/>
        <w:t xml:space="preserve"> 1</w:t>
      </w:r>
    </w:p>
    <w:p w:rsidR="00FB45AE" w:rsidRDefault="00FB45AE" w:rsidP="00FB45AE">
      <w:pPr>
        <w:tabs>
          <w:tab w:val="left" w:pos="720"/>
          <w:tab w:val="left" w:leader="dot" w:pos="8910"/>
        </w:tabs>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Background</w:t>
      </w:r>
      <w:r w:rsidR="00C97693">
        <w:rPr>
          <w:rFonts w:ascii="Times New Roman" w:hAnsi="Times New Roman" w:cs="Times New Roman"/>
          <w:sz w:val="24"/>
          <w:szCs w:val="24"/>
        </w:rPr>
        <w:t xml:space="preserve"> </w:t>
      </w:r>
      <w:r w:rsidR="00C97693">
        <w:rPr>
          <w:rFonts w:ascii="Times New Roman" w:hAnsi="Times New Roman" w:cs="Times New Roman"/>
          <w:sz w:val="24"/>
          <w:szCs w:val="24"/>
        </w:rPr>
        <w:tab/>
        <w:t xml:space="preserve"> 1</w:t>
      </w:r>
    </w:p>
    <w:p w:rsidR="00FB45AE" w:rsidRDefault="00FB45AE" w:rsidP="00FB45AE">
      <w:pPr>
        <w:tabs>
          <w:tab w:val="left" w:pos="720"/>
          <w:tab w:val="left" w:leader="dot" w:pos="8910"/>
        </w:tabs>
        <w:spacing w:after="0" w:line="480" w:lineRule="auto"/>
        <w:rPr>
          <w:rFonts w:ascii="Times New Roman" w:hAnsi="Times New Roman" w:cs="Times New Roman"/>
          <w:sz w:val="24"/>
          <w:szCs w:val="24"/>
        </w:rPr>
      </w:pPr>
      <w:r>
        <w:rPr>
          <w:rFonts w:ascii="Times New Roman" w:hAnsi="Times New Roman" w:cs="Times New Roman"/>
          <w:sz w:val="24"/>
          <w:szCs w:val="24"/>
        </w:rPr>
        <w:tab/>
        <w:t>Statement of the Problem</w:t>
      </w:r>
      <w:r w:rsidR="00C97693">
        <w:rPr>
          <w:rFonts w:ascii="Times New Roman" w:hAnsi="Times New Roman" w:cs="Times New Roman"/>
          <w:sz w:val="24"/>
          <w:szCs w:val="24"/>
        </w:rPr>
        <w:t xml:space="preserve"> </w:t>
      </w:r>
      <w:r w:rsidR="00C97693">
        <w:rPr>
          <w:rFonts w:ascii="Times New Roman" w:hAnsi="Times New Roman" w:cs="Times New Roman"/>
          <w:sz w:val="24"/>
          <w:szCs w:val="24"/>
        </w:rPr>
        <w:tab/>
        <w:t xml:space="preserve"> 2</w:t>
      </w:r>
    </w:p>
    <w:p w:rsidR="00FB45AE" w:rsidRDefault="00FB45AE" w:rsidP="00FB45AE">
      <w:pPr>
        <w:tabs>
          <w:tab w:val="left" w:pos="720"/>
          <w:tab w:val="left" w:leader="dot" w:pos="8910"/>
        </w:tabs>
        <w:spacing w:after="0" w:line="480" w:lineRule="auto"/>
        <w:rPr>
          <w:rFonts w:ascii="Times New Roman" w:hAnsi="Times New Roman" w:cs="Times New Roman"/>
          <w:sz w:val="24"/>
          <w:szCs w:val="24"/>
        </w:rPr>
      </w:pPr>
      <w:r>
        <w:rPr>
          <w:rFonts w:ascii="Times New Roman" w:hAnsi="Times New Roman" w:cs="Times New Roman"/>
          <w:sz w:val="24"/>
          <w:szCs w:val="24"/>
        </w:rPr>
        <w:tab/>
        <w:t>Objectives of the Study</w:t>
      </w:r>
      <w:r w:rsidR="00C97693">
        <w:rPr>
          <w:rFonts w:ascii="Times New Roman" w:hAnsi="Times New Roman" w:cs="Times New Roman"/>
          <w:sz w:val="24"/>
          <w:szCs w:val="24"/>
        </w:rPr>
        <w:t xml:space="preserve"> </w:t>
      </w:r>
      <w:r w:rsidR="00C97693">
        <w:rPr>
          <w:rFonts w:ascii="Times New Roman" w:hAnsi="Times New Roman" w:cs="Times New Roman"/>
          <w:sz w:val="24"/>
          <w:szCs w:val="24"/>
        </w:rPr>
        <w:tab/>
        <w:t xml:space="preserve"> 3</w:t>
      </w:r>
    </w:p>
    <w:p w:rsidR="00033A24" w:rsidRDefault="00033A24" w:rsidP="00FB45AE">
      <w:pPr>
        <w:tabs>
          <w:tab w:val="left" w:pos="720"/>
          <w:tab w:val="left" w:leader="dot" w:pos="891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Scope and Limitations </w:t>
      </w:r>
      <w:r>
        <w:rPr>
          <w:rFonts w:ascii="Times New Roman" w:hAnsi="Times New Roman" w:cs="Times New Roman"/>
          <w:sz w:val="24"/>
          <w:szCs w:val="24"/>
        </w:rPr>
        <w:tab/>
        <w:t xml:space="preserve"> 5</w:t>
      </w:r>
    </w:p>
    <w:p w:rsidR="00FB45AE" w:rsidRPr="00FB45AE" w:rsidRDefault="00FB45AE" w:rsidP="00033A24">
      <w:pPr>
        <w:tabs>
          <w:tab w:val="left" w:pos="720"/>
          <w:tab w:val="left" w:leader="dot" w:pos="8910"/>
        </w:tabs>
        <w:spacing w:line="480" w:lineRule="auto"/>
        <w:rPr>
          <w:rFonts w:ascii="Times New Roman" w:hAnsi="Times New Roman" w:cs="Times New Roman"/>
          <w:sz w:val="24"/>
          <w:szCs w:val="24"/>
        </w:rPr>
      </w:pPr>
      <w:r>
        <w:rPr>
          <w:rFonts w:ascii="Times New Roman" w:hAnsi="Times New Roman" w:cs="Times New Roman"/>
          <w:sz w:val="24"/>
          <w:szCs w:val="24"/>
        </w:rPr>
        <w:tab/>
        <w:t>Definition of Terms</w:t>
      </w:r>
      <w:r w:rsidR="00C97693">
        <w:rPr>
          <w:rFonts w:ascii="Times New Roman" w:hAnsi="Times New Roman" w:cs="Times New Roman"/>
          <w:sz w:val="24"/>
          <w:szCs w:val="24"/>
        </w:rPr>
        <w:t xml:space="preserve"> </w:t>
      </w:r>
      <w:r w:rsidR="00C97693">
        <w:rPr>
          <w:rFonts w:ascii="Times New Roman" w:hAnsi="Times New Roman" w:cs="Times New Roman"/>
          <w:sz w:val="24"/>
          <w:szCs w:val="24"/>
        </w:rPr>
        <w:tab/>
        <w:t xml:space="preserve"> </w:t>
      </w:r>
      <w:r w:rsidR="00033A24">
        <w:rPr>
          <w:rFonts w:ascii="Times New Roman" w:hAnsi="Times New Roman" w:cs="Times New Roman"/>
          <w:sz w:val="24"/>
          <w:szCs w:val="24"/>
        </w:rPr>
        <w:t>6</w:t>
      </w:r>
      <w:r>
        <w:rPr>
          <w:rFonts w:ascii="Times New Roman" w:hAnsi="Times New Roman" w:cs="Times New Roman"/>
          <w:sz w:val="24"/>
          <w:szCs w:val="24"/>
        </w:rPr>
        <w:tab/>
      </w:r>
    </w:p>
    <w:p w:rsidR="002C3713" w:rsidRDefault="002C3713" w:rsidP="00FB45AE">
      <w:pPr>
        <w:tabs>
          <w:tab w:val="left" w:pos="720"/>
          <w:tab w:val="left" w:leader="dot" w:pos="8910"/>
        </w:tabs>
        <w:spacing w:after="0" w:line="480" w:lineRule="auto"/>
        <w:rPr>
          <w:rFonts w:ascii="Times New Roman" w:hAnsi="Times New Roman" w:cs="Times New Roman"/>
          <w:b/>
          <w:sz w:val="24"/>
          <w:szCs w:val="24"/>
        </w:rPr>
      </w:pPr>
      <w:r>
        <w:rPr>
          <w:rFonts w:ascii="Times New Roman" w:hAnsi="Times New Roman" w:cs="Times New Roman"/>
          <w:b/>
          <w:sz w:val="24"/>
          <w:szCs w:val="24"/>
        </w:rPr>
        <w:t>Chapter II: Review of Related Literature and Works</w:t>
      </w:r>
      <w:r w:rsidR="001000DA">
        <w:rPr>
          <w:rFonts w:ascii="Times New Roman" w:hAnsi="Times New Roman" w:cs="Times New Roman"/>
          <w:b/>
          <w:sz w:val="24"/>
          <w:szCs w:val="24"/>
        </w:rPr>
        <w:t xml:space="preserve"> </w:t>
      </w:r>
      <w:r w:rsidR="001000DA">
        <w:rPr>
          <w:rFonts w:ascii="Times New Roman" w:hAnsi="Times New Roman" w:cs="Times New Roman"/>
          <w:b/>
          <w:sz w:val="24"/>
          <w:szCs w:val="24"/>
        </w:rPr>
        <w:tab/>
        <w:t xml:space="preserve"> 7</w:t>
      </w:r>
    </w:p>
    <w:p w:rsidR="00FB45AE" w:rsidRDefault="00FB45AE" w:rsidP="00FB45AE">
      <w:pPr>
        <w:tabs>
          <w:tab w:val="left" w:pos="720"/>
          <w:tab w:val="left" w:leader="dot" w:pos="8910"/>
        </w:tabs>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Audit Trail Process</w:t>
      </w:r>
      <w:r w:rsidR="00C97693">
        <w:rPr>
          <w:rFonts w:ascii="Times New Roman" w:hAnsi="Times New Roman" w:cs="Times New Roman"/>
          <w:sz w:val="24"/>
          <w:szCs w:val="24"/>
        </w:rPr>
        <w:t xml:space="preserve"> </w:t>
      </w:r>
      <w:r w:rsidR="001000DA">
        <w:rPr>
          <w:rFonts w:ascii="Times New Roman" w:hAnsi="Times New Roman" w:cs="Times New Roman"/>
          <w:sz w:val="24"/>
          <w:szCs w:val="24"/>
        </w:rPr>
        <w:tab/>
        <w:t xml:space="preserve"> 7</w:t>
      </w:r>
    </w:p>
    <w:p w:rsidR="00FB45AE" w:rsidRDefault="00FB45AE" w:rsidP="00FB45AE">
      <w:pPr>
        <w:tabs>
          <w:tab w:val="left" w:pos="720"/>
          <w:tab w:val="left" w:leader="dot" w:pos="8910"/>
        </w:tabs>
        <w:spacing w:after="0" w:line="480" w:lineRule="auto"/>
        <w:rPr>
          <w:rFonts w:ascii="Times New Roman" w:hAnsi="Times New Roman" w:cs="Times New Roman"/>
          <w:sz w:val="24"/>
          <w:szCs w:val="24"/>
        </w:rPr>
      </w:pPr>
      <w:r>
        <w:rPr>
          <w:rFonts w:ascii="Times New Roman" w:hAnsi="Times New Roman" w:cs="Times New Roman"/>
          <w:sz w:val="24"/>
          <w:szCs w:val="24"/>
        </w:rPr>
        <w:tab/>
        <w:t>The Digital Audit Trail</w:t>
      </w:r>
      <w:r w:rsidR="00D85A69">
        <w:rPr>
          <w:rFonts w:ascii="Times New Roman" w:hAnsi="Times New Roman" w:cs="Times New Roman"/>
          <w:sz w:val="24"/>
          <w:szCs w:val="24"/>
        </w:rPr>
        <w:t xml:space="preserve"> </w:t>
      </w:r>
      <w:r w:rsidR="00D85A69">
        <w:rPr>
          <w:rFonts w:ascii="Times New Roman" w:hAnsi="Times New Roman" w:cs="Times New Roman"/>
          <w:sz w:val="24"/>
          <w:szCs w:val="24"/>
        </w:rPr>
        <w:tab/>
        <w:t xml:space="preserve"> 8</w:t>
      </w:r>
    </w:p>
    <w:p w:rsidR="00FB45AE" w:rsidRDefault="00FB45AE" w:rsidP="00FB45AE">
      <w:pPr>
        <w:tabs>
          <w:tab w:val="left" w:pos="720"/>
          <w:tab w:val="left" w:leader="dot" w:pos="8910"/>
        </w:tabs>
        <w:spacing w:after="0" w:line="480" w:lineRule="auto"/>
        <w:rPr>
          <w:rFonts w:ascii="Times New Roman" w:hAnsi="Times New Roman" w:cs="Times New Roman"/>
          <w:sz w:val="24"/>
          <w:szCs w:val="24"/>
        </w:rPr>
      </w:pPr>
      <w:r>
        <w:rPr>
          <w:rFonts w:ascii="Times New Roman" w:hAnsi="Times New Roman" w:cs="Times New Roman"/>
          <w:sz w:val="24"/>
          <w:szCs w:val="24"/>
        </w:rPr>
        <w:tab/>
        <w:t>Sampling Techniques</w:t>
      </w:r>
      <w:r w:rsidR="001000DA">
        <w:rPr>
          <w:rFonts w:ascii="Times New Roman" w:hAnsi="Times New Roman" w:cs="Times New Roman"/>
          <w:sz w:val="24"/>
          <w:szCs w:val="24"/>
        </w:rPr>
        <w:t xml:space="preserve"> </w:t>
      </w:r>
      <w:r w:rsidR="001000DA">
        <w:rPr>
          <w:rFonts w:ascii="Times New Roman" w:hAnsi="Times New Roman" w:cs="Times New Roman"/>
          <w:sz w:val="24"/>
          <w:szCs w:val="24"/>
        </w:rPr>
        <w:tab/>
        <w:t xml:space="preserve"> 10</w:t>
      </w:r>
    </w:p>
    <w:p w:rsidR="00FB45AE" w:rsidRPr="00FB45AE" w:rsidRDefault="00FB45AE" w:rsidP="00FB45AE">
      <w:pPr>
        <w:tabs>
          <w:tab w:val="left" w:pos="720"/>
          <w:tab w:val="left" w:leader="dot" w:pos="8910"/>
        </w:tabs>
        <w:spacing w:line="480" w:lineRule="auto"/>
        <w:rPr>
          <w:rFonts w:ascii="Times New Roman" w:hAnsi="Times New Roman" w:cs="Times New Roman"/>
          <w:sz w:val="24"/>
          <w:szCs w:val="24"/>
        </w:rPr>
      </w:pPr>
      <w:r>
        <w:rPr>
          <w:rFonts w:ascii="Times New Roman" w:hAnsi="Times New Roman" w:cs="Times New Roman"/>
          <w:sz w:val="24"/>
          <w:szCs w:val="24"/>
        </w:rPr>
        <w:tab/>
        <w:t>Related Works</w:t>
      </w:r>
      <w:r w:rsidR="001000DA">
        <w:rPr>
          <w:rFonts w:ascii="Times New Roman" w:hAnsi="Times New Roman" w:cs="Times New Roman"/>
          <w:sz w:val="24"/>
          <w:szCs w:val="24"/>
        </w:rPr>
        <w:t xml:space="preserve"> </w:t>
      </w:r>
      <w:r w:rsidR="001000DA">
        <w:rPr>
          <w:rFonts w:ascii="Times New Roman" w:hAnsi="Times New Roman" w:cs="Times New Roman"/>
          <w:sz w:val="24"/>
          <w:szCs w:val="24"/>
        </w:rPr>
        <w:tab/>
        <w:t xml:space="preserve"> 16</w:t>
      </w:r>
    </w:p>
    <w:p w:rsidR="001000DA" w:rsidRDefault="002C3713" w:rsidP="001000DA">
      <w:pPr>
        <w:tabs>
          <w:tab w:val="left" w:pos="720"/>
          <w:tab w:val="left" w:leader="dot" w:pos="8910"/>
        </w:tabs>
        <w:spacing w:after="0" w:line="480" w:lineRule="auto"/>
        <w:ind w:left="720" w:hanging="720"/>
        <w:rPr>
          <w:rFonts w:ascii="Times New Roman" w:hAnsi="Times New Roman" w:cs="Times New Roman"/>
          <w:sz w:val="24"/>
          <w:szCs w:val="24"/>
        </w:rPr>
      </w:pPr>
      <w:r>
        <w:rPr>
          <w:rFonts w:ascii="Times New Roman" w:hAnsi="Times New Roman" w:cs="Times New Roman"/>
          <w:b/>
          <w:sz w:val="24"/>
          <w:szCs w:val="24"/>
        </w:rPr>
        <w:t>Chapter III: Methodology</w:t>
      </w:r>
      <w:r w:rsidR="001000DA">
        <w:rPr>
          <w:rFonts w:ascii="Times New Roman" w:hAnsi="Times New Roman" w:cs="Times New Roman"/>
          <w:b/>
          <w:sz w:val="24"/>
          <w:szCs w:val="24"/>
        </w:rPr>
        <w:t xml:space="preserve"> </w:t>
      </w:r>
      <w:r w:rsidR="001000DA">
        <w:rPr>
          <w:rFonts w:ascii="Times New Roman" w:hAnsi="Times New Roman" w:cs="Times New Roman"/>
          <w:b/>
          <w:sz w:val="24"/>
          <w:szCs w:val="24"/>
        </w:rPr>
        <w:tab/>
        <w:t xml:space="preserve"> 17</w:t>
      </w:r>
      <w:r w:rsidR="001000DA" w:rsidRPr="001000DA">
        <w:rPr>
          <w:rFonts w:ascii="Times New Roman" w:hAnsi="Times New Roman" w:cs="Times New Roman"/>
          <w:sz w:val="24"/>
          <w:szCs w:val="24"/>
        </w:rPr>
        <w:t xml:space="preserve"> </w:t>
      </w:r>
    </w:p>
    <w:p w:rsidR="001000DA" w:rsidRDefault="001000DA" w:rsidP="001000DA">
      <w:pPr>
        <w:tabs>
          <w:tab w:val="left" w:pos="720"/>
          <w:tab w:val="left" w:leader="dot" w:pos="8910"/>
        </w:tabs>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Web Application Development </w:t>
      </w:r>
      <w:r>
        <w:rPr>
          <w:rFonts w:ascii="Times New Roman" w:hAnsi="Times New Roman" w:cs="Times New Roman"/>
          <w:sz w:val="24"/>
          <w:szCs w:val="24"/>
        </w:rPr>
        <w:tab/>
        <w:t xml:space="preserve"> 17</w:t>
      </w:r>
    </w:p>
    <w:p w:rsidR="00C97693" w:rsidRDefault="001000DA" w:rsidP="001000DA">
      <w:pPr>
        <w:tabs>
          <w:tab w:val="left" w:pos="720"/>
          <w:tab w:val="left" w:leader="dot" w:pos="8910"/>
        </w:tabs>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Audit Trail Process </w:t>
      </w:r>
      <w:r>
        <w:rPr>
          <w:rFonts w:ascii="Times New Roman" w:hAnsi="Times New Roman" w:cs="Times New Roman"/>
          <w:sz w:val="24"/>
          <w:szCs w:val="24"/>
        </w:rPr>
        <w:tab/>
        <w:t xml:space="preserve"> 18</w:t>
      </w:r>
    </w:p>
    <w:p w:rsidR="001000DA" w:rsidRDefault="001000DA" w:rsidP="001000DA">
      <w:pPr>
        <w:tabs>
          <w:tab w:val="left" w:pos="720"/>
          <w:tab w:val="left" w:leader="dot" w:pos="8910"/>
        </w:tabs>
        <w:spacing w:line="480" w:lineRule="auto"/>
        <w:ind w:left="720" w:hanging="720"/>
        <w:rPr>
          <w:rFonts w:ascii="Times New Roman" w:hAnsi="Times New Roman" w:cs="Times New Roman"/>
          <w:sz w:val="24"/>
          <w:szCs w:val="24"/>
        </w:rPr>
      </w:pPr>
      <w:r>
        <w:rPr>
          <w:rFonts w:ascii="Times New Roman" w:hAnsi="Times New Roman" w:cs="Times New Roman"/>
          <w:b/>
          <w:sz w:val="24"/>
          <w:szCs w:val="24"/>
        </w:rPr>
        <w:lastRenderedPageBreak/>
        <w:tab/>
      </w:r>
      <w:r>
        <w:rPr>
          <w:rFonts w:ascii="Times New Roman" w:hAnsi="Times New Roman" w:cs="Times New Roman"/>
          <w:sz w:val="24"/>
          <w:szCs w:val="24"/>
        </w:rPr>
        <w:t xml:space="preserve">Sampling Method </w:t>
      </w:r>
      <w:r>
        <w:rPr>
          <w:rFonts w:ascii="Times New Roman" w:hAnsi="Times New Roman" w:cs="Times New Roman"/>
          <w:sz w:val="24"/>
          <w:szCs w:val="24"/>
        </w:rPr>
        <w:tab/>
        <w:t xml:space="preserve"> 18</w:t>
      </w:r>
    </w:p>
    <w:p w:rsidR="00C97693" w:rsidRPr="001000DA" w:rsidRDefault="001000DA" w:rsidP="001000DA">
      <w:pPr>
        <w:tabs>
          <w:tab w:val="left" w:pos="720"/>
          <w:tab w:val="left" w:leader="dot" w:pos="8910"/>
        </w:tabs>
        <w:spacing w:after="0" w:line="480" w:lineRule="auto"/>
        <w:ind w:left="720" w:hanging="720"/>
        <w:rPr>
          <w:rFonts w:ascii="Times New Roman" w:hAnsi="Times New Roman" w:cs="Times New Roman"/>
          <w:sz w:val="24"/>
          <w:szCs w:val="24"/>
        </w:rPr>
      </w:pPr>
      <w:r>
        <w:rPr>
          <w:rFonts w:ascii="Times New Roman" w:hAnsi="Times New Roman" w:cs="Times New Roman"/>
          <w:b/>
          <w:sz w:val="24"/>
          <w:szCs w:val="24"/>
        </w:rPr>
        <w:t xml:space="preserve">Bibliography </w:t>
      </w:r>
      <w:r>
        <w:rPr>
          <w:rFonts w:ascii="Times New Roman" w:hAnsi="Times New Roman" w:cs="Times New Roman"/>
          <w:b/>
          <w:sz w:val="24"/>
          <w:szCs w:val="24"/>
        </w:rPr>
        <w:tab/>
        <w:t xml:space="preserve"> 23</w:t>
      </w:r>
      <w:r w:rsidR="00C97693">
        <w:rPr>
          <w:rFonts w:ascii="Times New Roman" w:hAnsi="Times New Roman" w:cs="Times New Roman"/>
          <w:b/>
          <w:sz w:val="24"/>
          <w:szCs w:val="24"/>
        </w:rPr>
        <w:br w:type="page"/>
      </w:r>
    </w:p>
    <w:p w:rsidR="002C3713" w:rsidRDefault="00C97693" w:rsidP="009E4831">
      <w:pPr>
        <w:tabs>
          <w:tab w:val="left" w:pos="720"/>
          <w:tab w:val="left" w:leader="dot" w:pos="8910"/>
        </w:tabs>
        <w:jc w:val="center"/>
        <w:rPr>
          <w:rFonts w:ascii="Times New Roman" w:hAnsi="Times New Roman" w:cs="Times New Roman"/>
          <w:b/>
          <w:sz w:val="24"/>
          <w:szCs w:val="24"/>
        </w:rPr>
      </w:pPr>
      <w:r>
        <w:rPr>
          <w:rFonts w:ascii="Times New Roman" w:hAnsi="Times New Roman" w:cs="Times New Roman"/>
          <w:b/>
          <w:sz w:val="24"/>
          <w:szCs w:val="24"/>
        </w:rPr>
        <w:lastRenderedPageBreak/>
        <w:t>List of Figures</w:t>
      </w:r>
    </w:p>
    <w:p w:rsidR="00C97693" w:rsidRDefault="00C97693" w:rsidP="00C97693">
      <w:pPr>
        <w:tabs>
          <w:tab w:val="left" w:pos="720"/>
          <w:tab w:val="left" w:leader="dot" w:pos="8910"/>
        </w:tabs>
        <w:spacing w:line="480" w:lineRule="auto"/>
        <w:jc w:val="center"/>
        <w:rPr>
          <w:rFonts w:ascii="Times New Roman" w:hAnsi="Times New Roman" w:cs="Times New Roman"/>
          <w:b/>
          <w:sz w:val="24"/>
          <w:szCs w:val="24"/>
        </w:rPr>
      </w:pPr>
    </w:p>
    <w:p w:rsidR="00C97693" w:rsidRDefault="00C97693" w:rsidP="00C97693">
      <w:pPr>
        <w:tabs>
          <w:tab w:val="left" w:pos="720"/>
          <w:tab w:val="left" w:leader="dot" w:pos="8910"/>
        </w:tabs>
        <w:spacing w:line="480" w:lineRule="auto"/>
        <w:rPr>
          <w:rFonts w:ascii="Times New Roman" w:hAnsi="Times New Roman" w:cs="Times New Roman"/>
          <w:b/>
          <w:sz w:val="24"/>
          <w:szCs w:val="24"/>
        </w:rPr>
      </w:pPr>
      <w:r>
        <w:rPr>
          <w:rFonts w:ascii="Times New Roman" w:hAnsi="Times New Roman" w:cs="Times New Roman"/>
          <w:b/>
          <w:sz w:val="24"/>
          <w:szCs w:val="24"/>
        </w:rPr>
        <w:t xml:space="preserve">Figure 1: </w:t>
      </w:r>
      <w:r>
        <w:rPr>
          <w:rFonts w:ascii="Times New Roman" w:hAnsi="Times New Roman" w:cs="Times New Roman"/>
          <w:sz w:val="24"/>
          <w:szCs w:val="24"/>
        </w:rPr>
        <w:t xml:space="preserve">Tracing in Manual Audit Trail </w:t>
      </w:r>
      <w:r>
        <w:rPr>
          <w:rFonts w:ascii="Times New Roman" w:hAnsi="Times New Roman" w:cs="Times New Roman"/>
          <w:sz w:val="24"/>
          <w:szCs w:val="24"/>
        </w:rPr>
        <w:tab/>
        <w:t xml:space="preserve"> </w:t>
      </w:r>
      <w:r w:rsidRPr="00C97693">
        <w:rPr>
          <w:rFonts w:ascii="Times New Roman" w:hAnsi="Times New Roman" w:cs="Times New Roman"/>
          <w:sz w:val="24"/>
          <w:szCs w:val="24"/>
        </w:rPr>
        <w:t>5</w:t>
      </w:r>
    </w:p>
    <w:p w:rsidR="00C97693" w:rsidRDefault="00C97693" w:rsidP="00C97693">
      <w:pPr>
        <w:tabs>
          <w:tab w:val="left" w:pos="720"/>
          <w:tab w:val="left" w:leader="dot" w:pos="8910"/>
        </w:tabs>
        <w:spacing w:line="480" w:lineRule="auto"/>
        <w:rPr>
          <w:rFonts w:ascii="Times New Roman" w:hAnsi="Times New Roman" w:cs="Times New Roman"/>
          <w:b/>
          <w:sz w:val="24"/>
          <w:szCs w:val="24"/>
        </w:rPr>
      </w:pPr>
      <w:r>
        <w:rPr>
          <w:rFonts w:ascii="Times New Roman" w:hAnsi="Times New Roman" w:cs="Times New Roman"/>
          <w:b/>
          <w:sz w:val="24"/>
          <w:szCs w:val="24"/>
        </w:rPr>
        <w:t xml:space="preserve">Figure 2: </w:t>
      </w:r>
      <w:r w:rsidR="009E4831">
        <w:rPr>
          <w:rFonts w:ascii="Times New Roman" w:hAnsi="Times New Roman" w:cs="Times New Roman"/>
          <w:sz w:val="24"/>
          <w:szCs w:val="24"/>
        </w:rPr>
        <w:t xml:space="preserve">Transaction Audit Trail in Computerized AIS </w:t>
      </w:r>
      <w:r w:rsidR="009E4831">
        <w:rPr>
          <w:rFonts w:ascii="Times New Roman" w:hAnsi="Times New Roman" w:cs="Times New Roman"/>
          <w:sz w:val="24"/>
          <w:szCs w:val="24"/>
        </w:rPr>
        <w:tab/>
        <w:t xml:space="preserve"> </w:t>
      </w:r>
      <w:r w:rsidRPr="00C97693">
        <w:rPr>
          <w:rFonts w:ascii="Times New Roman" w:hAnsi="Times New Roman" w:cs="Times New Roman"/>
          <w:sz w:val="24"/>
          <w:szCs w:val="24"/>
        </w:rPr>
        <w:t>7</w:t>
      </w:r>
    </w:p>
    <w:p w:rsidR="009E4831" w:rsidRDefault="00C97693" w:rsidP="00C97693">
      <w:pPr>
        <w:tabs>
          <w:tab w:val="left" w:pos="720"/>
          <w:tab w:val="left" w:leader="dot" w:pos="8910"/>
        </w:tabs>
        <w:spacing w:line="480" w:lineRule="auto"/>
        <w:rPr>
          <w:rFonts w:ascii="Times New Roman" w:hAnsi="Times New Roman" w:cs="Times New Roman"/>
          <w:sz w:val="24"/>
          <w:szCs w:val="24"/>
        </w:rPr>
      </w:pPr>
      <w:r>
        <w:rPr>
          <w:rFonts w:ascii="Times New Roman" w:hAnsi="Times New Roman" w:cs="Times New Roman"/>
          <w:b/>
          <w:sz w:val="24"/>
          <w:szCs w:val="24"/>
        </w:rPr>
        <w:t xml:space="preserve">Figure 3: </w:t>
      </w:r>
      <w:r w:rsidR="009E4831">
        <w:rPr>
          <w:rFonts w:ascii="Times New Roman" w:hAnsi="Times New Roman" w:cs="Times New Roman"/>
          <w:sz w:val="24"/>
          <w:szCs w:val="24"/>
        </w:rPr>
        <w:t xml:space="preserve">MVC Diagram </w:t>
      </w:r>
      <w:r w:rsidR="009E4831">
        <w:rPr>
          <w:rFonts w:ascii="Times New Roman" w:hAnsi="Times New Roman" w:cs="Times New Roman"/>
          <w:sz w:val="24"/>
          <w:szCs w:val="24"/>
        </w:rPr>
        <w:tab/>
        <w:t xml:space="preserve"> </w:t>
      </w:r>
      <w:r w:rsidRPr="00C97693">
        <w:rPr>
          <w:rFonts w:ascii="Times New Roman" w:hAnsi="Times New Roman" w:cs="Times New Roman"/>
          <w:sz w:val="24"/>
          <w:szCs w:val="24"/>
        </w:rPr>
        <w:t>16</w:t>
      </w:r>
    </w:p>
    <w:p w:rsidR="009E4831" w:rsidRDefault="009E4831">
      <w:pPr>
        <w:rPr>
          <w:rFonts w:ascii="Times New Roman" w:hAnsi="Times New Roman" w:cs="Times New Roman"/>
          <w:sz w:val="24"/>
          <w:szCs w:val="24"/>
        </w:rPr>
      </w:pPr>
      <w:r>
        <w:rPr>
          <w:rFonts w:ascii="Times New Roman" w:hAnsi="Times New Roman" w:cs="Times New Roman"/>
          <w:sz w:val="24"/>
          <w:szCs w:val="24"/>
        </w:rPr>
        <w:br w:type="page"/>
      </w:r>
    </w:p>
    <w:p w:rsidR="009E4831" w:rsidRDefault="009E4831" w:rsidP="009E4831">
      <w:pPr>
        <w:tabs>
          <w:tab w:val="left" w:pos="720"/>
          <w:tab w:val="left" w:leader="dot" w:pos="8910"/>
        </w:tabs>
        <w:jc w:val="center"/>
        <w:rPr>
          <w:rFonts w:ascii="Times New Roman" w:hAnsi="Times New Roman" w:cs="Times New Roman"/>
          <w:b/>
          <w:sz w:val="24"/>
          <w:szCs w:val="24"/>
        </w:rPr>
      </w:pPr>
      <w:r>
        <w:rPr>
          <w:rFonts w:ascii="Times New Roman" w:hAnsi="Times New Roman" w:cs="Times New Roman"/>
          <w:b/>
          <w:sz w:val="24"/>
          <w:szCs w:val="24"/>
        </w:rPr>
        <w:lastRenderedPageBreak/>
        <w:t>List of Tables</w:t>
      </w:r>
    </w:p>
    <w:p w:rsidR="009E4831" w:rsidRDefault="009E4831" w:rsidP="009E4831">
      <w:pPr>
        <w:tabs>
          <w:tab w:val="left" w:pos="720"/>
          <w:tab w:val="left" w:leader="dot" w:pos="8910"/>
        </w:tabs>
        <w:spacing w:line="480" w:lineRule="auto"/>
        <w:jc w:val="center"/>
        <w:rPr>
          <w:rFonts w:ascii="Times New Roman" w:hAnsi="Times New Roman" w:cs="Times New Roman"/>
          <w:b/>
          <w:sz w:val="24"/>
          <w:szCs w:val="24"/>
        </w:rPr>
      </w:pPr>
    </w:p>
    <w:p w:rsidR="009E4831" w:rsidRDefault="009E4831" w:rsidP="009E4831">
      <w:pPr>
        <w:tabs>
          <w:tab w:val="left" w:pos="720"/>
          <w:tab w:val="left" w:leader="dot" w:pos="8910"/>
        </w:tabs>
        <w:spacing w:line="480" w:lineRule="auto"/>
        <w:rPr>
          <w:rFonts w:ascii="Times New Roman" w:hAnsi="Times New Roman" w:cs="Times New Roman"/>
          <w:b/>
          <w:sz w:val="24"/>
          <w:szCs w:val="24"/>
        </w:rPr>
      </w:pPr>
      <w:r>
        <w:rPr>
          <w:rFonts w:ascii="Times New Roman" w:hAnsi="Times New Roman" w:cs="Times New Roman"/>
          <w:b/>
          <w:sz w:val="24"/>
          <w:szCs w:val="24"/>
        </w:rPr>
        <w:t xml:space="preserve">Table 1: </w:t>
      </w:r>
      <w:r w:rsidRPr="007F2E94">
        <w:rPr>
          <w:rFonts w:ascii="Times New Roman" w:hAnsi="Times New Roman" w:cs="Times New Roman"/>
          <w:sz w:val="24"/>
          <w:szCs w:val="24"/>
        </w:rPr>
        <w:t>Factors Influencing Sample Sizes for a</w:t>
      </w:r>
      <w:r>
        <w:rPr>
          <w:rFonts w:ascii="Times New Roman" w:hAnsi="Times New Roman" w:cs="Times New Roman"/>
          <w:sz w:val="24"/>
          <w:szCs w:val="24"/>
        </w:rPr>
        <w:t xml:space="preserve"> </w:t>
      </w:r>
      <w:r w:rsidRPr="007F2E94">
        <w:rPr>
          <w:rFonts w:ascii="Times New Roman" w:hAnsi="Times New Roman" w:cs="Times New Roman"/>
          <w:sz w:val="24"/>
          <w:szCs w:val="24"/>
        </w:rPr>
        <w:t>Test of Details in Sample Planning</w:t>
      </w:r>
      <w:r>
        <w:rPr>
          <w:rFonts w:ascii="Times New Roman" w:hAnsi="Times New Roman" w:cs="Times New Roman"/>
          <w:sz w:val="24"/>
          <w:szCs w:val="24"/>
        </w:rPr>
        <w:t xml:space="preserve"> </w:t>
      </w:r>
      <w:r>
        <w:rPr>
          <w:rFonts w:ascii="Times New Roman" w:hAnsi="Times New Roman" w:cs="Times New Roman"/>
          <w:sz w:val="24"/>
          <w:szCs w:val="24"/>
        </w:rPr>
        <w:tab/>
        <w:t xml:space="preserve"> 9</w:t>
      </w:r>
    </w:p>
    <w:p w:rsidR="009E4831" w:rsidRDefault="009E4831" w:rsidP="009E4831">
      <w:pPr>
        <w:tabs>
          <w:tab w:val="left" w:pos="720"/>
          <w:tab w:val="left" w:leader="dot" w:pos="8910"/>
        </w:tabs>
        <w:spacing w:line="480" w:lineRule="auto"/>
        <w:rPr>
          <w:rFonts w:ascii="Times New Roman" w:hAnsi="Times New Roman" w:cs="Times New Roman"/>
          <w:b/>
          <w:sz w:val="24"/>
          <w:szCs w:val="24"/>
        </w:rPr>
      </w:pPr>
      <w:r>
        <w:rPr>
          <w:rFonts w:ascii="Times New Roman" w:hAnsi="Times New Roman" w:cs="Times New Roman"/>
          <w:b/>
          <w:sz w:val="24"/>
          <w:szCs w:val="24"/>
        </w:rPr>
        <w:t xml:space="preserve">Table 2: </w:t>
      </w:r>
      <w:r>
        <w:rPr>
          <w:rFonts w:ascii="Times New Roman" w:hAnsi="Times New Roman" w:cs="Times New Roman"/>
          <w:sz w:val="24"/>
          <w:szCs w:val="24"/>
        </w:rPr>
        <w:t xml:space="preserve">Examples of Homogenous Groups </w:t>
      </w:r>
      <w:r>
        <w:rPr>
          <w:rFonts w:ascii="Times New Roman" w:hAnsi="Times New Roman" w:cs="Times New Roman"/>
          <w:sz w:val="24"/>
          <w:szCs w:val="24"/>
        </w:rPr>
        <w:tab/>
        <w:t xml:space="preserve"> 11</w:t>
      </w:r>
    </w:p>
    <w:p w:rsidR="009E4831" w:rsidRDefault="009E4831" w:rsidP="009E4831">
      <w:pPr>
        <w:tabs>
          <w:tab w:val="left" w:pos="720"/>
          <w:tab w:val="left" w:leader="dot" w:pos="8910"/>
        </w:tabs>
        <w:spacing w:line="480" w:lineRule="auto"/>
        <w:rPr>
          <w:rFonts w:ascii="Times New Roman" w:hAnsi="Times New Roman" w:cs="Times New Roman"/>
          <w:sz w:val="24"/>
          <w:szCs w:val="24"/>
        </w:rPr>
      </w:pPr>
      <w:r>
        <w:rPr>
          <w:rFonts w:ascii="Times New Roman" w:hAnsi="Times New Roman" w:cs="Times New Roman"/>
          <w:b/>
          <w:sz w:val="24"/>
          <w:szCs w:val="24"/>
        </w:rPr>
        <w:t xml:space="preserve">Table 3: </w:t>
      </w:r>
      <w:r>
        <w:rPr>
          <w:rFonts w:ascii="Times New Roman" w:hAnsi="Times New Roman" w:cs="Times New Roman"/>
          <w:sz w:val="24"/>
          <w:szCs w:val="24"/>
        </w:rPr>
        <w:t xml:space="preserve">Examples of Sample Types </w:t>
      </w:r>
      <w:r>
        <w:rPr>
          <w:rFonts w:ascii="Times New Roman" w:hAnsi="Times New Roman" w:cs="Times New Roman"/>
          <w:sz w:val="24"/>
          <w:szCs w:val="24"/>
        </w:rPr>
        <w:tab/>
        <w:t xml:space="preserve"> 12</w:t>
      </w:r>
    </w:p>
    <w:p w:rsidR="009E4831" w:rsidRPr="009E4831" w:rsidRDefault="009E4831" w:rsidP="009E4831">
      <w:pPr>
        <w:tabs>
          <w:tab w:val="left" w:pos="720"/>
          <w:tab w:val="left" w:leader="dot" w:pos="8910"/>
        </w:tabs>
        <w:spacing w:line="480" w:lineRule="auto"/>
        <w:rPr>
          <w:rFonts w:ascii="Times New Roman" w:hAnsi="Times New Roman" w:cs="Times New Roman"/>
          <w:sz w:val="24"/>
          <w:szCs w:val="24"/>
        </w:rPr>
        <w:sectPr w:rsidR="009E4831" w:rsidRPr="009E4831" w:rsidSect="000715B8">
          <w:pgSz w:w="12240" w:h="15840"/>
          <w:pgMar w:top="1440" w:right="1440" w:bottom="1440" w:left="2160" w:header="720" w:footer="864" w:gutter="0"/>
          <w:pgNumType w:fmt="lowerRoman" w:start="4"/>
          <w:cols w:space="720"/>
          <w:docGrid w:linePitch="360"/>
        </w:sectPr>
      </w:pPr>
      <w:r>
        <w:rPr>
          <w:rFonts w:ascii="Times New Roman" w:hAnsi="Times New Roman" w:cs="Times New Roman"/>
          <w:b/>
          <w:sz w:val="24"/>
          <w:szCs w:val="24"/>
        </w:rPr>
        <w:t xml:space="preserve">Table 4: </w:t>
      </w:r>
      <w:r>
        <w:rPr>
          <w:rFonts w:ascii="Times New Roman" w:hAnsi="Times New Roman" w:cs="Times New Roman"/>
          <w:sz w:val="24"/>
          <w:szCs w:val="24"/>
        </w:rPr>
        <w:t xml:space="preserve">Recommended Sample Sizes Based on Sampling Units  </w:t>
      </w:r>
      <w:r>
        <w:rPr>
          <w:rFonts w:ascii="Times New Roman" w:hAnsi="Times New Roman" w:cs="Times New Roman"/>
          <w:sz w:val="24"/>
          <w:szCs w:val="24"/>
        </w:rPr>
        <w:tab/>
        <w:t xml:space="preserve"> 13</w:t>
      </w:r>
    </w:p>
    <w:p w:rsidR="00F30B43" w:rsidRPr="00647454" w:rsidRDefault="00F30B43" w:rsidP="00F30B43">
      <w:pPr>
        <w:spacing w:line="480" w:lineRule="auto"/>
        <w:jc w:val="center"/>
        <w:rPr>
          <w:rFonts w:ascii="Times New Roman" w:hAnsi="Times New Roman" w:cs="Times New Roman"/>
          <w:sz w:val="24"/>
          <w:szCs w:val="24"/>
        </w:rPr>
      </w:pPr>
      <w:r w:rsidRPr="00647454">
        <w:rPr>
          <w:rFonts w:ascii="Times New Roman" w:hAnsi="Times New Roman" w:cs="Times New Roman"/>
          <w:sz w:val="24"/>
          <w:szCs w:val="24"/>
        </w:rPr>
        <w:lastRenderedPageBreak/>
        <w:t>CHAPTER I</w:t>
      </w:r>
    </w:p>
    <w:p w:rsidR="00F30B43" w:rsidRPr="00647454" w:rsidRDefault="00F30B43" w:rsidP="00F30B43">
      <w:pPr>
        <w:spacing w:line="480" w:lineRule="auto"/>
        <w:jc w:val="center"/>
        <w:rPr>
          <w:rFonts w:ascii="Times New Roman" w:hAnsi="Times New Roman" w:cs="Times New Roman"/>
          <w:b/>
          <w:sz w:val="24"/>
          <w:szCs w:val="24"/>
        </w:rPr>
      </w:pPr>
      <w:r w:rsidRPr="00647454">
        <w:rPr>
          <w:rFonts w:ascii="Times New Roman" w:hAnsi="Times New Roman" w:cs="Times New Roman"/>
          <w:b/>
          <w:sz w:val="24"/>
          <w:szCs w:val="24"/>
        </w:rPr>
        <w:t>INTRODUCTION</w:t>
      </w:r>
    </w:p>
    <w:p w:rsidR="00721889" w:rsidRPr="00647454" w:rsidRDefault="00721889" w:rsidP="00721889">
      <w:pPr>
        <w:spacing w:after="0" w:line="480" w:lineRule="auto"/>
        <w:jc w:val="both"/>
        <w:rPr>
          <w:rFonts w:ascii="Times New Roman" w:hAnsi="Times New Roman" w:cs="Times New Roman"/>
          <w:b/>
          <w:sz w:val="24"/>
          <w:szCs w:val="24"/>
        </w:rPr>
      </w:pPr>
    </w:p>
    <w:p w:rsidR="00F30B43" w:rsidRPr="00647454" w:rsidRDefault="00721889" w:rsidP="00577BE7">
      <w:pPr>
        <w:spacing w:line="480" w:lineRule="auto"/>
        <w:jc w:val="both"/>
        <w:rPr>
          <w:rFonts w:ascii="Times New Roman" w:hAnsi="Times New Roman" w:cs="Times New Roman"/>
          <w:b/>
          <w:sz w:val="24"/>
          <w:szCs w:val="24"/>
        </w:rPr>
      </w:pPr>
      <w:r w:rsidRPr="00647454">
        <w:rPr>
          <w:rFonts w:ascii="Times New Roman" w:hAnsi="Times New Roman" w:cs="Times New Roman"/>
          <w:b/>
          <w:sz w:val="24"/>
          <w:szCs w:val="24"/>
        </w:rPr>
        <w:t>Background</w:t>
      </w:r>
    </w:p>
    <w:p w:rsidR="001E2BC9" w:rsidRPr="00647454" w:rsidRDefault="0047229E" w:rsidP="00962686">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 xml:space="preserve">For years, the Philippines </w:t>
      </w:r>
      <w:proofErr w:type="gramStart"/>
      <w:r w:rsidR="00F45B6B" w:rsidRPr="00647454">
        <w:rPr>
          <w:rFonts w:ascii="Times New Roman" w:hAnsi="Times New Roman" w:cs="Times New Roman"/>
          <w:sz w:val="24"/>
          <w:szCs w:val="24"/>
        </w:rPr>
        <w:t>is</w:t>
      </w:r>
      <w:proofErr w:type="gramEnd"/>
      <w:r w:rsidRPr="00647454">
        <w:rPr>
          <w:rFonts w:ascii="Times New Roman" w:hAnsi="Times New Roman" w:cs="Times New Roman"/>
          <w:sz w:val="24"/>
          <w:szCs w:val="24"/>
        </w:rPr>
        <w:t xml:space="preserve"> known to be one of the most corrupt countries in both Asia and the world.</w:t>
      </w:r>
      <w:r w:rsidR="00091E6B" w:rsidRPr="00647454">
        <w:rPr>
          <w:rFonts w:ascii="Times New Roman" w:hAnsi="Times New Roman" w:cs="Times New Roman"/>
          <w:sz w:val="24"/>
          <w:szCs w:val="24"/>
        </w:rPr>
        <w:t xml:space="preserve">  In a 2011 report of Political &amp; Economic Risk Consultancy (PERC), a </w:t>
      </w:r>
      <w:proofErr w:type="spellStart"/>
      <w:r w:rsidR="00091E6B" w:rsidRPr="00647454">
        <w:rPr>
          <w:rFonts w:ascii="Times New Roman" w:hAnsi="Times New Roman" w:cs="Times New Roman"/>
          <w:sz w:val="24"/>
          <w:szCs w:val="24"/>
        </w:rPr>
        <w:t>Hongkong</w:t>
      </w:r>
      <w:proofErr w:type="spellEnd"/>
      <w:r w:rsidR="00091E6B" w:rsidRPr="00647454">
        <w:rPr>
          <w:rFonts w:ascii="Times New Roman" w:hAnsi="Times New Roman" w:cs="Times New Roman"/>
          <w:sz w:val="24"/>
          <w:szCs w:val="24"/>
        </w:rPr>
        <w:t>-based institution, the Philippines ranked as the fourth most corrupt country in Southeast Asia while it ranked 134</w:t>
      </w:r>
      <w:r w:rsidR="00091E6B" w:rsidRPr="00647454">
        <w:rPr>
          <w:rFonts w:ascii="Times New Roman" w:hAnsi="Times New Roman" w:cs="Times New Roman"/>
          <w:sz w:val="24"/>
          <w:szCs w:val="24"/>
          <w:vertAlign w:val="superscript"/>
        </w:rPr>
        <w:t>th</w:t>
      </w:r>
      <w:r w:rsidR="00091E6B" w:rsidRPr="00647454">
        <w:rPr>
          <w:rFonts w:ascii="Times New Roman" w:hAnsi="Times New Roman" w:cs="Times New Roman"/>
          <w:sz w:val="24"/>
          <w:szCs w:val="24"/>
        </w:rPr>
        <w:t xml:space="preserve"> least corrupt country among 180 countries under the 2010 Corruption Perception Index of Transparency International, a </w:t>
      </w:r>
      <w:r w:rsidR="008F4BF1" w:rsidRPr="00647454">
        <w:rPr>
          <w:rFonts w:ascii="Times New Roman" w:hAnsi="Times New Roman" w:cs="Times New Roman"/>
          <w:sz w:val="24"/>
          <w:szCs w:val="24"/>
        </w:rPr>
        <w:t xml:space="preserve">global movement against corruption </w:t>
      </w:r>
      <w:r w:rsidR="00CA3FDA">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"URL" : "http://www.transparency.org/country", "accessed" : { "date-parts" : [ [ "2012", "9", "30" ] ] }, "container-title" : "Transparency International", "id" : "ITEM-1", "issued" : { "date-parts" : [ [ "0" ] ] }, "title" : "Corruption by Country", "type" : "webpage" }, "uris" : [ "http://www.mendeley.com/documents/?uuid=13585f0a-31de-4ecc-8335-7123a2d44b39" ] }, { "id" : "ITEM-2", "itemData" : { "URL" : "http://www.cibac.org/index.php?option=com_content&amp;view=article&amp;id=100:why-corruption&amp;catid=38:our-advocacy&amp;Itemid=56", "accessed" : { "date-parts" : [ [ "2012", "10", "12" ] ] }, "container-title" : "Cibac Partylist", "id" : "ITEM-2", "issued" : { "date-parts" : [ [ "0" ] ] }, "title" : "Why Corruption", "type" : "webpage" }, "uris" : [ "http://www.mendeley.com/documents/?uuid=88476e48-3e13-409d-8afc-3ecfe19fef88" ] } ], "mendeley" : { "manualFormatting" : "[1-2]", "previouslyFormattedCitation" : "[1], [2]" }, "properties" : { "noteIndex" : 0 }, "schema" : "https://github.com/citation-style-language/schema/raw/master/csl-citation.json" }</w:instrText>
      </w:r>
      <w:r w:rsidR="00CA3FDA">
        <w:rPr>
          <w:rFonts w:ascii="Times New Roman" w:hAnsi="Times New Roman" w:cs="Times New Roman"/>
          <w:sz w:val="24"/>
          <w:szCs w:val="24"/>
        </w:rPr>
        <w:fldChar w:fldCharType="separate"/>
      </w:r>
      <w:r w:rsidR="00CA3FDA">
        <w:rPr>
          <w:rFonts w:ascii="Times New Roman" w:hAnsi="Times New Roman" w:cs="Times New Roman"/>
          <w:noProof/>
          <w:sz w:val="24"/>
          <w:szCs w:val="24"/>
        </w:rPr>
        <w:t>[1-</w:t>
      </w:r>
      <w:r w:rsidR="00CA3FDA" w:rsidRPr="00CA3FDA">
        <w:rPr>
          <w:rFonts w:ascii="Times New Roman" w:hAnsi="Times New Roman" w:cs="Times New Roman"/>
          <w:noProof/>
          <w:sz w:val="24"/>
          <w:szCs w:val="24"/>
        </w:rPr>
        <w:t>2]</w:t>
      </w:r>
      <w:r w:rsidR="00CA3FDA">
        <w:rPr>
          <w:rFonts w:ascii="Times New Roman" w:hAnsi="Times New Roman" w:cs="Times New Roman"/>
          <w:sz w:val="24"/>
          <w:szCs w:val="24"/>
        </w:rPr>
        <w:fldChar w:fldCharType="end"/>
      </w:r>
      <w:r w:rsidR="000143E7" w:rsidRPr="00647454">
        <w:rPr>
          <w:rFonts w:ascii="Times New Roman" w:hAnsi="Times New Roman" w:cs="Times New Roman"/>
          <w:sz w:val="24"/>
          <w:szCs w:val="24"/>
        </w:rPr>
        <w:t>.</w:t>
      </w:r>
    </w:p>
    <w:p w:rsidR="00217F00" w:rsidRPr="00647454" w:rsidRDefault="008F4BF1" w:rsidP="00962686">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 xml:space="preserve">It is, on the other hand, </w:t>
      </w:r>
      <w:r w:rsidR="00CF555A" w:rsidRPr="00647454">
        <w:rPr>
          <w:rFonts w:ascii="Times New Roman" w:hAnsi="Times New Roman" w:cs="Times New Roman"/>
          <w:sz w:val="24"/>
          <w:szCs w:val="24"/>
        </w:rPr>
        <w:t>one</w:t>
      </w:r>
      <w:r w:rsidRPr="00647454">
        <w:rPr>
          <w:rFonts w:ascii="Times New Roman" w:hAnsi="Times New Roman" w:cs="Times New Roman"/>
          <w:sz w:val="24"/>
          <w:szCs w:val="24"/>
        </w:rPr>
        <w:t xml:space="preserve"> role of </w:t>
      </w:r>
      <w:r w:rsidR="00CF555A" w:rsidRPr="009E4831">
        <w:rPr>
          <w:rFonts w:ascii="Times New Roman" w:hAnsi="Times New Roman" w:cs="Times New Roman"/>
          <w:sz w:val="24"/>
          <w:szCs w:val="24"/>
        </w:rPr>
        <w:t>accounting information system</w:t>
      </w:r>
      <w:r w:rsidR="00CF555A" w:rsidRPr="00647454">
        <w:rPr>
          <w:rFonts w:ascii="Times New Roman" w:hAnsi="Times New Roman" w:cs="Times New Roman"/>
          <w:sz w:val="24"/>
          <w:szCs w:val="24"/>
        </w:rPr>
        <w:t xml:space="preserve"> (AIS) to combat and prevent corrupt practices in public and private sectors</w:t>
      </w:r>
      <w:r w:rsidR="00264083" w:rsidRPr="00647454">
        <w:rPr>
          <w:rFonts w:ascii="Times New Roman" w:hAnsi="Times New Roman" w:cs="Times New Roman"/>
          <w:sz w:val="24"/>
          <w:szCs w:val="24"/>
        </w:rPr>
        <w:t xml:space="preserve"> by enhancing transparency.  </w:t>
      </w:r>
      <w:r w:rsidR="00CF555A" w:rsidRPr="00647454">
        <w:rPr>
          <w:rFonts w:ascii="Times New Roman" w:hAnsi="Times New Roman" w:cs="Times New Roman"/>
          <w:sz w:val="24"/>
          <w:szCs w:val="24"/>
        </w:rPr>
        <w:t>However, many AIS are vulnerable</w:t>
      </w:r>
      <w:r w:rsidR="00B26C50" w:rsidRPr="00647454">
        <w:rPr>
          <w:rFonts w:ascii="Times New Roman" w:hAnsi="Times New Roman" w:cs="Times New Roman"/>
          <w:sz w:val="24"/>
          <w:szCs w:val="24"/>
        </w:rPr>
        <w:t xml:space="preserve"> to </w:t>
      </w:r>
      <w:r w:rsidR="00DA1181" w:rsidRPr="009E4831">
        <w:rPr>
          <w:rFonts w:ascii="Times New Roman" w:hAnsi="Times New Roman" w:cs="Times New Roman"/>
          <w:sz w:val="24"/>
          <w:szCs w:val="24"/>
        </w:rPr>
        <w:t>fraud</w:t>
      </w:r>
      <w:r w:rsidR="00DA1181" w:rsidRPr="00647454">
        <w:rPr>
          <w:rFonts w:ascii="Times New Roman" w:hAnsi="Times New Roman" w:cs="Times New Roman"/>
          <w:sz w:val="24"/>
          <w:szCs w:val="24"/>
        </w:rPr>
        <w:t>.</w:t>
      </w:r>
      <w:r w:rsidR="001D4295" w:rsidRPr="00647454">
        <w:rPr>
          <w:rFonts w:ascii="Times New Roman" w:hAnsi="Times New Roman" w:cs="Times New Roman"/>
          <w:sz w:val="24"/>
          <w:szCs w:val="24"/>
        </w:rPr>
        <w:t xml:space="preserve"> </w:t>
      </w:r>
      <w:r w:rsidR="00AE3E3C" w:rsidRPr="00647454">
        <w:rPr>
          <w:rFonts w:ascii="Times New Roman" w:hAnsi="Times New Roman" w:cs="Times New Roman"/>
          <w:sz w:val="24"/>
          <w:szCs w:val="24"/>
        </w:rPr>
        <w:t xml:space="preserve">For instance, a survey conducted by Asian Foundation resulted to revealing disturbing practices within the private sector such as </w:t>
      </w:r>
      <w:r w:rsidR="00340AF3" w:rsidRPr="00647454">
        <w:rPr>
          <w:rFonts w:ascii="Times New Roman" w:hAnsi="Times New Roman" w:cs="Times New Roman"/>
          <w:sz w:val="24"/>
          <w:szCs w:val="24"/>
        </w:rPr>
        <w:t xml:space="preserve">the practice of </w:t>
      </w:r>
      <w:r w:rsidR="00AE3E3C" w:rsidRPr="009E4831">
        <w:rPr>
          <w:rFonts w:ascii="Times New Roman" w:hAnsi="Times New Roman" w:cs="Times New Roman"/>
          <w:sz w:val="24"/>
          <w:szCs w:val="24"/>
        </w:rPr>
        <w:t>double bookkeeping</w:t>
      </w:r>
      <w:r w:rsidR="00AE3E3C" w:rsidRPr="00647454">
        <w:rPr>
          <w:rFonts w:ascii="Times New Roman" w:hAnsi="Times New Roman" w:cs="Times New Roman"/>
          <w:sz w:val="24"/>
          <w:szCs w:val="24"/>
        </w:rPr>
        <w:t>.</w:t>
      </w:r>
      <w:r w:rsidR="00340AF3" w:rsidRPr="00647454">
        <w:rPr>
          <w:rFonts w:ascii="Times New Roman" w:hAnsi="Times New Roman" w:cs="Times New Roman"/>
          <w:sz w:val="24"/>
          <w:szCs w:val="24"/>
        </w:rPr>
        <w:t xml:space="preserve"> </w:t>
      </w:r>
      <w:r w:rsidR="00CA3FDA">
        <w:rPr>
          <w:rFonts w:ascii="Times New Roman" w:hAnsi="Times New Roman" w:cs="Times New Roman"/>
          <w:sz w:val="24"/>
          <w:szCs w:val="24"/>
        </w:rPr>
        <w:t>Only 21%</w:t>
      </w:r>
      <w:r w:rsidR="0094392F" w:rsidRPr="00647454">
        <w:rPr>
          <w:rFonts w:ascii="Times New Roman" w:hAnsi="Times New Roman" w:cs="Times New Roman"/>
          <w:sz w:val="24"/>
          <w:szCs w:val="24"/>
        </w:rPr>
        <w:t xml:space="preserve"> of them said </w:t>
      </w:r>
      <w:r w:rsidR="00837449" w:rsidRPr="00647454">
        <w:rPr>
          <w:rFonts w:ascii="Times New Roman" w:hAnsi="Times New Roman" w:cs="Times New Roman"/>
          <w:sz w:val="24"/>
          <w:szCs w:val="24"/>
        </w:rPr>
        <w:t>“‘</w:t>
      </w:r>
      <w:r w:rsidR="0094392F" w:rsidRPr="00647454">
        <w:rPr>
          <w:rFonts w:ascii="Times New Roman" w:hAnsi="Times New Roman" w:cs="Times New Roman"/>
          <w:sz w:val="24"/>
          <w:szCs w:val="24"/>
        </w:rPr>
        <w:t>almost all</w:t>
      </w:r>
      <w:r w:rsidR="00837449" w:rsidRPr="00647454">
        <w:rPr>
          <w:rFonts w:ascii="Times New Roman" w:hAnsi="Times New Roman" w:cs="Times New Roman"/>
          <w:sz w:val="24"/>
          <w:szCs w:val="24"/>
        </w:rPr>
        <w:t>’</w:t>
      </w:r>
      <w:r w:rsidR="0094392F" w:rsidRPr="00647454">
        <w:rPr>
          <w:rFonts w:ascii="Times New Roman" w:hAnsi="Times New Roman" w:cs="Times New Roman"/>
          <w:sz w:val="24"/>
          <w:szCs w:val="24"/>
        </w:rPr>
        <w:t xml:space="preserve"> companies in their line of business keep a single set of accounting books</w:t>
      </w:r>
      <w:r w:rsidRPr="00647454">
        <w:rPr>
          <w:rFonts w:ascii="Times New Roman" w:hAnsi="Times New Roman" w:cs="Times New Roman"/>
          <w:sz w:val="24"/>
          <w:szCs w:val="24"/>
        </w:rPr>
        <w:t>”</w:t>
      </w:r>
      <w:r w:rsidR="00647454">
        <w:rPr>
          <w:rFonts w:ascii="Times New Roman" w:hAnsi="Times New Roman" w:cs="Times New Roman"/>
          <w:sz w:val="24"/>
          <w:szCs w:val="24"/>
        </w:rPr>
        <w:t xml:space="preserve"> </w:t>
      </w:r>
      <w:r w:rsidR="00837823">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"URL" : "http://asiafoundation.org/in-asia/2012/09/26/corruption-in-the-philippines-public-sector-improves-but-private-sector-lags/", "accessed" : { "date-parts" : [ [ "2012", "9", "30" ] ] }, "author" : [ { "family" : "Johnson", "given" : "Ky D." } ], "id" : "ITEM-1", "issued" : { "date-parts" : [ [ "2012" ] ] }, "title" : "Corruption in the Philippines: Public Sector Improves But Private Sector Lags", "type" : "webpage" }, "uris" : [ "http://www.mendeley.com/documents/?uuid=1115d5f3-ad16-46ec-b0d2-b47003c9ecd6" ] } ], "mendeley" : { "previouslyFormattedCitation" : "[3]" }, "properties" : { "noteIndex" : 0 }, "schema" : "https://github.com/citation-style-language/schema/raw/master/csl-citation.json" }</w:instrText>
      </w:r>
      <w:r w:rsidR="00837823">
        <w:rPr>
          <w:rFonts w:ascii="Times New Roman" w:hAnsi="Times New Roman" w:cs="Times New Roman"/>
          <w:sz w:val="24"/>
          <w:szCs w:val="24"/>
        </w:rPr>
        <w:fldChar w:fldCharType="separate"/>
      </w:r>
      <w:r w:rsidR="00837823" w:rsidRPr="00837823">
        <w:rPr>
          <w:rFonts w:ascii="Times New Roman" w:hAnsi="Times New Roman" w:cs="Times New Roman"/>
          <w:noProof/>
          <w:sz w:val="24"/>
          <w:szCs w:val="24"/>
        </w:rPr>
        <w:t>[3]</w:t>
      </w:r>
      <w:r w:rsidR="00837823">
        <w:rPr>
          <w:rFonts w:ascii="Times New Roman" w:hAnsi="Times New Roman" w:cs="Times New Roman"/>
          <w:sz w:val="24"/>
          <w:szCs w:val="24"/>
        </w:rPr>
        <w:fldChar w:fldCharType="end"/>
      </w:r>
      <w:r w:rsidR="00837449" w:rsidRPr="00647454">
        <w:rPr>
          <w:rFonts w:ascii="Times New Roman" w:hAnsi="Times New Roman" w:cs="Times New Roman"/>
          <w:sz w:val="24"/>
          <w:szCs w:val="24"/>
        </w:rPr>
        <w:t>.</w:t>
      </w:r>
      <w:r w:rsidR="00217F00" w:rsidRPr="00647454">
        <w:rPr>
          <w:rFonts w:ascii="Times New Roman" w:hAnsi="Times New Roman" w:cs="Times New Roman"/>
          <w:sz w:val="24"/>
          <w:szCs w:val="24"/>
        </w:rPr>
        <w:t xml:space="preserve"> </w:t>
      </w:r>
    </w:p>
    <w:p w:rsidR="004E68C8" w:rsidRPr="00647454" w:rsidRDefault="00217F00" w:rsidP="004E68C8">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Learning from this</w:t>
      </w:r>
      <w:r w:rsidR="00687B2D" w:rsidRPr="00647454">
        <w:rPr>
          <w:rFonts w:ascii="Times New Roman" w:hAnsi="Times New Roman" w:cs="Times New Roman"/>
          <w:sz w:val="24"/>
          <w:szCs w:val="24"/>
        </w:rPr>
        <w:t xml:space="preserve"> vulnerability, people</w:t>
      </w:r>
      <w:r w:rsidR="00C8684E" w:rsidRPr="00647454">
        <w:rPr>
          <w:rFonts w:ascii="Times New Roman" w:hAnsi="Times New Roman" w:cs="Times New Roman"/>
          <w:sz w:val="24"/>
          <w:szCs w:val="24"/>
        </w:rPr>
        <w:t xml:space="preserve"> thought of automating the procedures of </w:t>
      </w:r>
      <w:r w:rsidRPr="00647454">
        <w:rPr>
          <w:rFonts w:ascii="Times New Roman" w:hAnsi="Times New Roman" w:cs="Times New Roman"/>
          <w:sz w:val="24"/>
          <w:szCs w:val="24"/>
        </w:rPr>
        <w:t>accounting</w:t>
      </w:r>
      <w:r w:rsidR="00C8684E" w:rsidRPr="00647454">
        <w:rPr>
          <w:rFonts w:ascii="Times New Roman" w:hAnsi="Times New Roman" w:cs="Times New Roman"/>
          <w:sz w:val="24"/>
          <w:szCs w:val="24"/>
        </w:rPr>
        <w:t xml:space="preserve">. </w:t>
      </w:r>
      <w:r w:rsidR="00746371" w:rsidRPr="00647454">
        <w:rPr>
          <w:rFonts w:ascii="Times New Roman" w:hAnsi="Times New Roman" w:cs="Times New Roman"/>
          <w:sz w:val="24"/>
          <w:szCs w:val="24"/>
        </w:rPr>
        <w:t>In the late 1960s, various computerized AIS applications were released into the market and began to be used in business accounting</w:t>
      </w:r>
      <w:r w:rsidR="00BB1FBE" w:rsidRPr="00647454">
        <w:rPr>
          <w:rFonts w:ascii="Times New Roman" w:hAnsi="Times New Roman" w:cs="Times New Roman"/>
          <w:sz w:val="24"/>
          <w:szCs w:val="24"/>
        </w:rPr>
        <w:t xml:space="preserve"> </w:t>
      </w:r>
      <w:r w:rsidR="00825D7F">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"URL" : "http://www.ehow.com/list_7708020_effects-technological-development-accounting-systems.html", "accessed" : { "date-parts" : [ [ "2012", "9", "30" ] ] }, "author" : [ { "family" : "Swain", "given" : "Kristin" } ], "container-title" : "eHow.com", "id" : "ITEM-1", "issued" : { "date-parts" : [ [ "0" ] ] }, "title" : "The Effects of Technological Development on Accounting Systems", "type" : "webpage" }, "uris" : [ "http://www.mendeley.com/documents/?uuid=33a7462d-de1b-4e6a-9bf0-1317a4be1c85" ] } ], "mendeley" : { "previouslyFormattedCitation" : "[4]" }, "properties" : { "noteIndex" : 0 }, "schema" : "https://github.com/citation-style-language/schema/raw/master/csl-citation.json" }</w:instrText>
      </w:r>
      <w:r w:rsidR="00825D7F">
        <w:rPr>
          <w:rFonts w:ascii="Times New Roman" w:hAnsi="Times New Roman" w:cs="Times New Roman"/>
          <w:sz w:val="24"/>
          <w:szCs w:val="24"/>
        </w:rPr>
        <w:fldChar w:fldCharType="separate"/>
      </w:r>
      <w:r w:rsidR="00825D7F" w:rsidRPr="00825D7F">
        <w:rPr>
          <w:rFonts w:ascii="Times New Roman" w:hAnsi="Times New Roman" w:cs="Times New Roman"/>
          <w:noProof/>
          <w:sz w:val="24"/>
          <w:szCs w:val="24"/>
        </w:rPr>
        <w:t>[4]</w:t>
      </w:r>
      <w:r w:rsidR="00825D7F">
        <w:rPr>
          <w:rFonts w:ascii="Times New Roman" w:hAnsi="Times New Roman" w:cs="Times New Roman"/>
          <w:sz w:val="24"/>
          <w:szCs w:val="24"/>
        </w:rPr>
        <w:fldChar w:fldCharType="end"/>
      </w:r>
      <w:r w:rsidR="00746371" w:rsidRPr="00647454">
        <w:rPr>
          <w:rFonts w:ascii="Times New Roman" w:hAnsi="Times New Roman" w:cs="Times New Roman"/>
          <w:sz w:val="24"/>
          <w:szCs w:val="24"/>
        </w:rPr>
        <w:t>.</w:t>
      </w:r>
      <w:r w:rsidR="004E68C8">
        <w:rPr>
          <w:rFonts w:ascii="Times New Roman" w:hAnsi="Times New Roman" w:cs="Times New Roman"/>
          <w:sz w:val="24"/>
          <w:szCs w:val="24"/>
        </w:rPr>
        <w:t xml:space="preserve"> These applications did not just automate the collection of accounting data and generation of accounting information </w:t>
      </w:r>
      <w:r w:rsidR="004E68C8">
        <w:rPr>
          <w:rFonts w:ascii="Times New Roman" w:hAnsi="Times New Roman" w:cs="Times New Roman"/>
          <w:sz w:val="24"/>
          <w:szCs w:val="24"/>
        </w:rPr>
        <w:lastRenderedPageBreak/>
        <w:t>but also automated the protection of the data and detection of fraud using internal system controls and other mechanisms.</w:t>
      </w:r>
      <w:r w:rsidR="00746371" w:rsidRPr="00647454">
        <w:rPr>
          <w:rFonts w:ascii="Times New Roman" w:hAnsi="Times New Roman" w:cs="Times New Roman"/>
          <w:sz w:val="24"/>
          <w:szCs w:val="24"/>
        </w:rPr>
        <w:t xml:space="preserve"> </w:t>
      </w:r>
      <w:r w:rsidR="004E68C8" w:rsidRPr="00647454">
        <w:rPr>
          <w:rFonts w:ascii="Times New Roman" w:hAnsi="Times New Roman" w:cs="Times New Roman"/>
          <w:sz w:val="24"/>
          <w:szCs w:val="24"/>
        </w:rPr>
        <w:t>One of these is the audit trail.</w:t>
      </w:r>
    </w:p>
    <w:p w:rsidR="004E68C8" w:rsidRPr="002342A3" w:rsidRDefault="004E68C8" w:rsidP="004E68C8">
      <w:pPr>
        <w:spacing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An audit trail is a piece of evidence that provides history of activities in the accounting information system of an entity</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"ISBN" : "0-07-058584-9", "author" : [ { "family" : "Gupta", "given" : "K" } ], "edition" : "6th", "id" : "ITEM-1", "issued" : { "date-parts" : [ [ "2005" ] ] }, "page" : "1530", "publisher" : "Tata McGraw-Hill Publishing Company Limited", "publisher-place" : "New Delhi", "title" : "Contemporary Auditing", "type" : "book" }, "uris" : [ "http://www.mendeley.com/documents/?uuid=b11bd464-4d2e-4b46-add2-d43aab90666d" ] } ], "mendeley" : { "previouslyFormattedCitation" : "[5]" }, "properties" : { "noteIndex" : 0 }, "schema" : "https://github.com/citation-style-language/schema/raw/master/csl-citation.json" }</w:instrText>
      </w:r>
      <w:r>
        <w:rPr>
          <w:rFonts w:ascii="Times New Roman" w:hAnsi="Times New Roman" w:cs="Times New Roman"/>
          <w:sz w:val="24"/>
          <w:szCs w:val="24"/>
        </w:rPr>
        <w:fldChar w:fldCharType="separate"/>
      </w:r>
      <w:r w:rsidRPr="004E68C8">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It p</w:t>
      </w:r>
      <w:r w:rsidRPr="00647454">
        <w:rPr>
          <w:rFonts w:ascii="Times New Roman" w:hAnsi="Times New Roman" w:cs="Times New Roman"/>
          <w:sz w:val="24"/>
          <w:szCs w:val="24"/>
        </w:rPr>
        <w:t>rovide</w:t>
      </w:r>
      <w:r>
        <w:rPr>
          <w:rFonts w:ascii="Times New Roman" w:hAnsi="Times New Roman" w:cs="Times New Roman"/>
          <w:sz w:val="24"/>
          <w:szCs w:val="24"/>
        </w:rPr>
        <w:t>s</w:t>
      </w:r>
      <w:r w:rsidRPr="00647454">
        <w:rPr>
          <w:rFonts w:ascii="Times New Roman" w:hAnsi="Times New Roman" w:cs="Times New Roman"/>
          <w:sz w:val="24"/>
          <w:szCs w:val="24"/>
        </w:rPr>
        <w:t xml:space="preserve"> information on who entered transaction entries into the system and when these are entered and who committed changes to the entries, what entries were modified and when these were modified. This, known as </w:t>
      </w:r>
      <w:r w:rsidRPr="002342A3">
        <w:rPr>
          <w:rFonts w:ascii="Times New Roman" w:hAnsi="Times New Roman" w:cs="Times New Roman"/>
          <w:i/>
          <w:sz w:val="24"/>
          <w:szCs w:val="24"/>
        </w:rPr>
        <w:t>system audit trail</w:t>
      </w:r>
      <w:r w:rsidRPr="00647454">
        <w:rPr>
          <w:rFonts w:ascii="Times New Roman" w:hAnsi="Times New Roman" w:cs="Times New Roman"/>
          <w:sz w:val="24"/>
          <w:szCs w:val="24"/>
        </w:rPr>
        <w:t>, is just one type of audit trail in the context of accounting.</w:t>
      </w:r>
      <w:r>
        <w:rPr>
          <w:rFonts w:ascii="Times New Roman" w:hAnsi="Times New Roman" w:cs="Times New Roman"/>
          <w:sz w:val="24"/>
          <w:szCs w:val="24"/>
        </w:rPr>
        <w:t xml:space="preserve"> The other type is </w:t>
      </w:r>
      <w:r>
        <w:rPr>
          <w:rFonts w:ascii="Times New Roman" w:hAnsi="Times New Roman" w:cs="Times New Roman"/>
          <w:i/>
          <w:sz w:val="24"/>
          <w:szCs w:val="24"/>
        </w:rPr>
        <w:t>transaction audit trail</w:t>
      </w:r>
      <w:r>
        <w:rPr>
          <w:rFonts w:ascii="Times New Roman" w:hAnsi="Times New Roman" w:cs="Times New Roman"/>
          <w:sz w:val="24"/>
          <w:szCs w:val="24"/>
        </w:rPr>
        <w:t xml:space="preserve">. This type focuses on tracing the economic event </w:t>
      </w:r>
      <w:r>
        <w:rPr>
          <w:rFonts w:ascii="Times New Roman" w:hAnsi="Times New Roman" w:cs="Times New Roman"/>
          <w:i/>
          <w:sz w:val="24"/>
          <w:szCs w:val="24"/>
        </w:rPr>
        <w:t>per se</w:t>
      </w:r>
      <w:r>
        <w:rPr>
          <w:rFonts w:ascii="Times New Roman" w:hAnsi="Times New Roman" w:cs="Times New Roman"/>
          <w:sz w:val="24"/>
          <w:szCs w:val="24"/>
        </w:rPr>
        <w:t xml:space="preserve">. </w:t>
      </w:r>
      <w:r w:rsidRPr="00647454">
        <w:rPr>
          <w:rFonts w:ascii="Times New Roman" w:hAnsi="Times New Roman" w:cs="Times New Roman"/>
          <w:sz w:val="24"/>
          <w:szCs w:val="24"/>
        </w:rPr>
        <w:t xml:space="preserve">It can show, step-by-step, the journey of an economic transaction from </w:t>
      </w:r>
      <w:r w:rsidRPr="00CD3D78">
        <w:rPr>
          <w:rFonts w:ascii="Times New Roman" w:hAnsi="Times New Roman" w:cs="Times New Roman"/>
          <w:sz w:val="24"/>
          <w:szCs w:val="24"/>
        </w:rPr>
        <w:t>source document(s) to product documents (e.g. financial statements)</w:t>
      </w:r>
      <w:r w:rsidRPr="00647454">
        <w:rPr>
          <w:rFonts w:ascii="Times New Roman" w:hAnsi="Times New Roman" w:cs="Times New Roman"/>
          <w:i/>
          <w:sz w:val="24"/>
          <w:szCs w:val="24"/>
        </w:rPr>
        <w:t>,</w:t>
      </w:r>
      <w:r w:rsidRPr="00647454">
        <w:rPr>
          <w:rFonts w:ascii="Times New Roman" w:hAnsi="Times New Roman" w:cs="Times New Roman"/>
          <w:sz w:val="24"/>
          <w:szCs w:val="24"/>
        </w:rPr>
        <w:t xml:space="preserve"> and vice-versa </w:t>
      </w:r>
      <w:r>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"ISBN" : "9781439078570", "author" : [ { "family" : "Hall", "given" : "James A" } ], "edition" : "7th", "editor" : [ { "family" : "Dewey", "given" : "Rob" } ], "id" : "ITEM-1", "issued" : { "date-parts" : [ [ "2011" ] ] }, "page" : "830", "publisher" : "Cengage Learning", "publisher-place" : "Mason", "title" : "Accounting Information Systems SEVENTH EDITION", "type" : "book" }, "uris" : [ "http://www.mendeley.com/documents/?uuid=2de7539f-97fb-41fd-9495-991f82d81f17" ] } ], "mendeley" : { "previouslyFormattedCitation" : "[6]" }, "properties" : { "noteIndex" : 0 }, "schema" : "https://github.com/citation-style-language/schema/raw/master/csl-citation.json" }</w:instrText>
      </w:r>
      <w:r>
        <w:rPr>
          <w:rFonts w:ascii="Times New Roman" w:hAnsi="Times New Roman" w:cs="Times New Roman"/>
          <w:sz w:val="24"/>
          <w:szCs w:val="24"/>
        </w:rPr>
        <w:fldChar w:fldCharType="separate"/>
      </w:r>
      <w:r w:rsidRPr="004E68C8">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w:t>
      </w:r>
    </w:p>
    <w:p w:rsidR="00340AF3" w:rsidRPr="00647454" w:rsidRDefault="004E68C8" w:rsidP="00962686">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Because of these features, p</w:t>
      </w:r>
      <w:r w:rsidR="00217F00" w:rsidRPr="00647454">
        <w:rPr>
          <w:rFonts w:ascii="Times New Roman" w:hAnsi="Times New Roman" w:cs="Times New Roman"/>
          <w:sz w:val="24"/>
          <w:szCs w:val="24"/>
        </w:rPr>
        <w:t xml:space="preserve">rivate establishments became patrons of the high-technology software but not the governments, public institutions and small-and-medium </w:t>
      </w:r>
      <w:r w:rsidR="00EE2800" w:rsidRPr="00647454">
        <w:rPr>
          <w:rFonts w:ascii="Times New Roman" w:hAnsi="Times New Roman" w:cs="Times New Roman"/>
          <w:sz w:val="24"/>
          <w:szCs w:val="24"/>
        </w:rPr>
        <w:t xml:space="preserve">enterprises (SMEs) because it is </w:t>
      </w:r>
      <w:r w:rsidR="00217F00" w:rsidRPr="00647454">
        <w:rPr>
          <w:rFonts w:ascii="Times New Roman" w:hAnsi="Times New Roman" w:cs="Times New Roman"/>
          <w:sz w:val="24"/>
          <w:szCs w:val="24"/>
        </w:rPr>
        <w:t>costly for them to purchase such tools.</w:t>
      </w:r>
      <w:r w:rsidR="00A32876" w:rsidRPr="00647454">
        <w:rPr>
          <w:rFonts w:ascii="Times New Roman" w:hAnsi="Times New Roman" w:cs="Times New Roman"/>
          <w:sz w:val="24"/>
          <w:szCs w:val="24"/>
        </w:rPr>
        <w:t xml:space="preserve"> </w:t>
      </w:r>
      <w:r w:rsidR="00F2672C" w:rsidRPr="00647454">
        <w:rPr>
          <w:rFonts w:ascii="Times New Roman" w:hAnsi="Times New Roman" w:cs="Times New Roman"/>
          <w:sz w:val="24"/>
          <w:szCs w:val="24"/>
        </w:rPr>
        <w:t>It was</w:t>
      </w:r>
      <w:r w:rsidR="00BB1FBE" w:rsidRPr="00647454">
        <w:rPr>
          <w:rFonts w:ascii="Times New Roman" w:hAnsi="Times New Roman" w:cs="Times New Roman"/>
          <w:sz w:val="24"/>
          <w:szCs w:val="24"/>
        </w:rPr>
        <w:t xml:space="preserve"> at a later date </w:t>
      </w:r>
      <w:r w:rsidR="00F2672C" w:rsidRPr="00647454">
        <w:rPr>
          <w:rFonts w:ascii="Times New Roman" w:hAnsi="Times New Roman" w:cs="Times New Roman"/>
          <w:sz w:val="24"/>
          <w:szCs w:val="24"/>
        </w:rPr>
        <w:t xml:space="preserve">when </w:t>
      </w:r>
      <w:r w:rsidR="00BB1FBE" w:rsidRPr="00647454">
        <w:rPr>
          <w:rFonts w:ascii="Times New Roman" w:hAnsi="Times New Roman" w:cs="Times New Roman"/>
          <w:sz w:val="24"/>
          <w:szCs w:val="24"/>
        </w:rPr>
        <w:t xml:space="preserve">governments began computerizing </w:t>
      </w:r>
      <w:r w:rsidR="009D6D18" w:rsidRPr="00647454">
        <w:rPr>
          <w:rFonts w:ascii="Times New Roman" w:hAnsi="Times New Roman" w:cs="Times New Roman"/>
          <w:sz w:val="24"/>
          <w:szCs w:val="24"/>
        </w:rPr>
        <w:t>their accounting information systems as on</w:t>
      </w:r>
      <w:r w:rsidR="00BB1FBE" w:rsidRPr="00647454">
        <w:rPr>
          <w:rFonts w:ascii="Times New Roman" w:hAnsi="Times New Roman" w:cs="Times New Roman"/>
          <w:sz w:val="24"/>
          <w:szCs w:val="24"/>
        </w:rPr>
        <w:t>e step to preventing corruption. The use of computerized AIS became more popular in governments and public institutions when, in the late 1980s, the World Bank “</w:t>
      </w:r>
      <w:r w:rsidR="00BB1FBE" w:rsidRPr="009E4831">
        <w:rPr>
          <w:rFonts w:ascii="Times New Roman" w:hAnsi="Times New Roman" w:cs="Times New Roman"/>
          <w:sz w:val="24"/>
          <w:szCs w:val="24"/>
        </w:rPr>
        <w:t>funded financial management information system</w:t>
      </w:r>
      <w:r w:rsidR="00BB1FBE" w:rsidRPr="00647454">
        <w:rPr>
          <w:rFonts w:ascii="Times New Roman" w:hAnsi="Times New Roman" w:cs="Times New Roman"/>
          <w:i/>
          <w:sz w:val="24"/>
          <w:szCs w:val="24"/>
        </w:rPr>
        <w:t xml:space="preserve"> </w:t>
      </w:r>
      <w:r w:rsidR="00BB1FBE" w:rsidRPr="00647454">
        <w:rPr>
          <w:rFonts w:ascii="Times New Roman" w:hAnsi="Times New Roman" w:cs="Times New Roman"/>
          <w:sz w:val="24"/>
          <w:szCs w:val="24"/>
        </w:rPr>
        <w:t xml:space="preserve">(FMIS) projects as part of larger government reforms or as a stand-alone project in more than 27 countries totaling US $ 1.1 billion” </w:t>
      </w:r>
      <w:r w:rsidR="00825D7F">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"container-title" : "e-Transparency Conference", "id" : "ITEM-1", "issued" : { "date-parts" : [ [ "0" ] ] }, "publisher" : "World Bank Group", "title" : "Integrated Financial Management System: An important but limited anti-corruption tool", "type" : "paper-conference" }, "uris" : [ "http://www.mendeley.com/documents/?uuid=880fb6bf-5d91-40bc-9f00-6a9e06546b26" ] } ], "mendeley" : { "previouslyFormattedCitation" : "[7]" }, "properties" : { "noteIndex" : 0 }, "schema" : "https://github.com/citation-style-language/schema/raw/master/csl-citation.json" }</w:instrText>
      </w:r>
      <w:r w:rsidR="00825D7F">
        <w:rPr>
          <w:rFonts w:ascii="Times New Roman" w:hAnsi="Times New Roman" w:cs="Times New Roman"/>
          <w:sz w:val="24"/>
          <w:szCs w:val="24"/>
        </w:rPr>
        <w:fldChar w:fldCharType="separate"/>
      </w:r>
      <w:r w:rsidRPr="004E68C8">
        <w:rPr>
          <w:rFonts w:ascii="Times New Roman" w:hAnsi="Times New Roman" w:cs="Times New Roman"/>
          <w:noProof/>
          <w:sz w:val="24"/>
          <w:szCs w:val="24"/>
        </w:rPr>
        <w:t>[7]</w:t>
      </w:r>
      <w:r w:rsidR="00825D7F">
        <w:rPr>
          <w:rFonts w:ascii="Times New Roman" w:hAnsi="Times New Roman" w:cs="Times New Roman"/>
          <w:sz w:val="24"/>
          <w:szCs w:val="24"/>
        </w:rPr>
        <w:fldChar w:fldCharType="end"/>
      </w:r>
      <w:r w:rsidR="00BB1FBE" w:rsidRPr="00647454">
        <w:rPr>
          <w:rFonts w:ascii="Times New Roman" w:hAnsi="Times New Roman" w:cs="Times New Roman"/>
          <w:sz w:val="24"/>
          <w:szCs w:val="24"/>
        </w:rPr>
        <w:t>.</w:t>
      </w:r>
      <w:r w:rsidR="009D6D18" w:rsidRPr="00647454">
        <w:rPr>
          <w:rFonts w:ascii="Times New Roman" w:hAnsi="Times New Roman" w:cs="Times New Roman"/>
          <w:sz w:val="24"/>
          <w:szCs w:val="24"/>
        </w:rPr>
        <w:t xml:space="preserve"> </w:t>
      </w:r>
      <w:r w:rsidR="00216C24" w:rsidRPr="00647454">
        <w:rPr>
          <w:rFonts w:ascii="Times New Roman" w:hAnsi="Times New Roman" w:cs="Times New Roman"/>
          <w:sz w:val="24"/>
          <w:szCs w:val="24"/>
        </w:rPr>
        <w:t>In the Philippines, it was only in</w:t>
      </w:r>
      <w:r w:rsidR="005153D1" w:rsidRPr="00647454">
        <w:rPr>
          <w:rFonts w:ascii="Times New Roman" w:hAnsi="Times New Roman" w:cs="Times New Roman"/>
          <w:sz w:val="24"/>
          <w:szCs w:val="24"/>
        </w:rPr>
        <w:t xml:space="preserve"> 2003</w:t>
      </w:r>
      <w:r w:rsidR="009E51A9" w:rsidRPr="00647454">
        <w:rPr>
          <w:rFonts w:ascii="Times New Roman" w:hAnsi="Times New Roman" w:cs="Times New Roman"/>
          <w:sz w:val="24"/>
          <w:szCs w:val="24"/>
        </w:rPr>
        <w:t xml:space="preserve"> when the Commission on Audit (COA)</w:t>
      </w:r>
      <w:r w:rsidR="003E79CF" w:rsidRPr="00647454">
        <w:rPr>
          <w:rFonts w:ascii="Times New Roman" w:hAnsi="Times New Roman" w:cs="Times New Roman"/>
          <w:sz w:val="24"/>
          <w:szCs w:val="24"/>
        </w:rPr>
        <w:t>, the Philippine government’s auditi</w:t>
      </w:r>
      <w:r w:rsidR="00216C24" w:rsidRPr="00647454">
        <w:rPr>
          <w:rFonts w:ascii="Times New Roman" w:hAnsi="Times New Roman" w:cs="Times New Roman"/>
          <w:sz w:val="24"/>
          <w:szCs w:val="24"/>
        </w:rPr>
        <w:t xml:space="preserve">ng body, computerized their AIS, in-house </w:t>
      </w:r>
      <w:r w:rsidR="00825D7F">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"author" : [ { "family" : "Carague", "given" : "Guillermo" } ], "container-title" : "Public Sector Technology &amp; Management Magazine", "id" : "ITEM-1", "issued" : { "date-parts" : [ [ "2006" ] ] }, "publisher-place" : "Manila", "title" : "The Philippine's New Government Accounting System", "type" : "article-magazine" }, "uris" : [ "http://www.mendeley.com/documents/?uuid=c5d983f6-6edd-46e7-aebb-f2fa5989b0a3" ] } ], "mendeley" : { "previouslyFormattedCitation" : "[8]" }, "properties" : { "noteIndex" : 0 }, "schema" : "https://github.com/citation-style-language/schema/raw/master/csl-citation.json" }</w:instrText>
      </w:r>
      <w:r w:rsidR="00825D7F">
        <w:rPr>
          <w:rFonts w:ascii="Times New Roman" w:hAnsi="Times New Roman" w:cs="Times New Roman"/>
          <w:sz w:val="24"/>
          <w:szCs w:val="24"/>
        </w:rPr>
        <w:fldChar w:fldCharType="separate"/>
      </w:r>
      <w:r w:rsidRPr="004E68C8">
        <w:rPr>
          <w:rFonts w:ascii="Times New Roman" w:hAnsi="Times New Roman" w:cs="Times New Roman"/>
          <w:noProof/>
          <w:sz w:val="24"/>
          <w:szCs w:val="24"/>
        </w:rPr>
        <w:t>[8]</w:t>
      </w:r>
      <w:r w:rsidR="00825D7F">
        <w:rPr>
          <w:rFonts w:ascii="Times New Roman" w:hAnsi="Times New Roman" w:cs="Times New Roman"/>
          <w:sz w:val="24"/>
          <w:szCs w:val="24"/>
        </w:rPr>
        <w:fldChar w:fldCharType="end"/>
      </w:r>
      <w:r w:rsidR="00216C24" w:rsidRPr="00647454">
        <w:rPr>
          <w:rFonts w:ascii="Times New Roman" w:hAnsi="Times New Roman" w:cs="Times New Roman"/>
          <w:sz w:val="24"/>
          <w:szCs w:val="24"/>
        </w:rPr>
        <w:t>.</w:t>
      </w:r>
    </w:p>
    <w:p w:rsidR="002342A3" w:rsidRDefault="008E47ED" w:rsidP="004E68C8">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With the introduction of computerized AIS, corruption was expected to have been lessen</w:t>
      </w:r>
      <w:r w:rsidR="007049AA" w:rsidRPr="00647454">
        <w:rPr>
          <w:rFonts w:ascii="Times New Roman" w:hAnsi="Times New Roman" w:cs="Times New Roman"/>
          <w:sz w:val="24"/>
          <w:szCs w:val="24"/>
        </w:rPr>
        <w:t>ed</w:t>
      </w:r>
      <w:r w:rsidRPr="00647454">
        <w:rPr>
          <w:rFonts w:ascii="Times New Roman" w:hAnsi="Times New Roman" w:cs="Times New Roman"/>
          <w:sz w:val="24"/>
          <w:szCs w:val="24"/>
        </w:rPr>
        <w:t xml:space="preserve">, if not eliminated. </w:t>
      </w:r>
      <w:r w:rsidR="00F1267D" w:rsidRPr="00647454">
        <w:rPr>
          <w:rFonts w:ascii="Times New Roman" w:hAnsi="Times New Roman" w:cs="Times New Roman"/>
          <w:sz w:val="24"/>
          <w:szCs w:val="24"/>
        </w:rPr>
        <w:t xml:space="preserve">It was thought to have the ability to detect patterns of suspicious activity and provide security for transaction data, among others </w:t>
      </w:r>
      <w:r w:rsidR="00E97680">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"author" : [ { "family" : "Kenya Anti-Corruption Commission", "given" : "" } ], "id" : "ITEM-1", "issue" : "March", "issued" : { "date-parts" : [ [ "2008" ] ] }, "title" : "Corruption Prevention Guidelines on ICT Systems in the Public Sector", "type" : "article-journal" }, "uris" : [ "http://www.mendeley.com/documents/?uuid=799aa1cd-698e-4cbd-957f-ec8001347701" ] } ], "mendeley" : { "previouslyFormattedCitation" : "[9]" }, "properties" : { "noteIndex" : 0 }, "schema" : "https://github.com/citation-style-language/schema/raw/master/csl-citation.json" }</w:instrText>
      </w:r>
      <w:r w:rsidR="00E97680">
        <w:rPr>
          <w:rFonts w:ascii="Times New Roman" w:hAnsi="Times New Roman" w:cs="Times New Roman"/>
          <w:sz w:val="24"/>
          <w:szCs w:val="24"/>
        </w:rPr>
        <w:fldChar w:fldCharType="separate"/>
      </w:r>
      <w:r w:rsidR="004E68C8" w:rsidRPr="004E68C8">
        <w:rPr>
          <w:rFonts w:ascii="Times New Roman" w:hAnsi="Times New Roman" w:cs="Times New Roman"/>
          <w:noProof/>
          <w:sz w:val="24"/>
          <w:szCs w:val="24"/>
        </w:rPr>
        <w:t>[9]</w:t>
      </w:r>
      <w:r w:rsidR="00E97680">
        <w:rPr>
          <w:rFonts w:ascii="Times New Roman" w:hAnsi="Times New Roman" w:cs="Times New Roman"/>
          <w:sz w:val="24"/>
          <w:szCs w:val="24"/>
        </w:rPr>
        <w:fldChar w:fldCharType="end"/>
      </w:r>
      <w:r w:rsidR="00F1267D" w:rsidRPr="00647454">
        <w:rPr>
          <w:rFonts w:ascii="Times New Roman" w:hAnsi="Times New Roman" w:cs="Times New Roman"/>
          <w:sz w:val="24"/>
          <w:szCs w:val="24"/>
        </w:rPr>
        <w:t xml:space="preserve">. However, </w:t>
      </w:r>
      <w:r w:rsidR="00F1267D" w:rsidRPr="00647454">
        <w:rPr>
          <w:rFonts w:ascii="Times New Roman" w:hAnsi="Times New Roman" w:cs="Times New Roman"/>
          <w:sz w:val="24"/>
          <w:szCs w:val="24"/>
        </w:rPr>
        <w:lastRenderedPageBreak/>
        <w:t>people later realized that the computerization only brought a dismal effect to the eradication of corruption</w:t>
      </w:r>
      <w:r w:rsidRPr="00647454">
        <w:rPr>
          <w:rFonts w:ascii="Times New Roman" w:hAnsi="Times New Roman" w:cs="Times New Roman"/>
          <w:sz w:val="24"/>
          <w:szCs w:val="24"/>
        </w:rPr>
        <w:t xml:space="preserve">. </w:t>
      </w:r>
      <w:r w:rsidR="007049AA" w:rsidRPr="00647454">
        <w:rPr>
          <w:rFonts w:ascii="Times New Roman" w:hAnsi="Times New Roman" w:cs="Times New Roman"/>
          <w:sz w:val="24"/>
          <w:szCs w:val="24"/>
        </w:rPr>
        <w:t xml:space="preserve">“The myth of computer omnipotence and assumption that ICT removes the opportunities for corruption” </w:t>
      </w:r>
      <w:r w:rsidR="007D405A">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"author" : [ { "family" : "Kenya Anti-Corruption Commission", "given" : "" } ], "id" : "ITEM-1", "issue" : "March", "issued" : { "date-parts" : [ [ "2008" ] ] }, "title" : "Corruption Prevention Guidelines on ICT Systems in the Public Sector", "type" : "article-journal" }, "uris" : [ "http://www.mendeley.com/documents/?uuid=799aa1cd-698e-4cbd-957f-ec8001347701" ] } ], "mendeley" : { "previouslyFormattedCitation" : "[9]" }, "properties" : { "noteIndex" : 0 }, "schema" : "https://github.com/citation-style-language/schema/raw/master/csl-citation.json" }</w:instrText>
      </w:r>
      <w:r w:rsidR="007D405A">
        <w:rPr>
          <w:rFonts w:ascii="Times New Roman" w:hAnsi="Times New Roman" w:cs="Times New Roman"/>
          <w:sz w:val="24"/>
          <w:szCs w:val="24"/>
        </w:rPr>
        <w:fldChar w:fldCharType="separate"/>
      </w:r>
      <w:r w:rsidR="004E68C8" w:rsidRPr="004E68C8">
        <w:rPr>
          <w:rFonts w:ascii="Times New Roman" w:hAnsi="Times New Roman" w:cs="Times New Roman"/>
          <w:noProof/>
          <w:sz w:val="24"/>
          <w:szCs w:val="24"/>
        </w:rPr>
        <w:t>[9]</w:t>
      </w:r>
      <w:r w:rsidR="007D405A">
        <w:rPr>
          <w:rFonts w:ascii="Times New Roman" w:hAnsi="Times New Roman" w:cs="Times New Roman"/>
          <w:sz w:val="24"/>
          <w:szCs w:val="24"/>
        </w:rPr>
        <w:fldChar w:fldCharType="end"/>
      </w:r>
      <w:r w:rsidR="007D405A">
        <w:rPr>
          <w:rFonts w:ascii="Times New Roman" w:hAnsi="Times New Roman" w:cs="Times New Roman"/>
          <w:sz w:val="24"/>
          <w:szCs w:val="24"/>
        </w:rPr>
        <w:t xml:space="preserve"> </w:t>
      </w:r>
      <w:r w:rsidR="007049AA" w:rsidRPr="00647454">
        <w:rPr>
          <w:rFonts w:ascii="Times New Roman" w:hAnsi="Times New Roman" w:cs="Times New Roman"/>
          <w:sz w:val="24"/>
          <w:szCs w:val="24"/>
        </w:rPr>
        <w:t>brought complacency</w:t>
      </w:r>
      <w:r w:rsidR="00BA7A9E" w:rsidRPr="00647454">
        <w:rPr>
          <w:rFonts w:ascii="Times New Roman" w:hAnsi="Times New Roman" w:cs="Times New Roman"/>
          <w:sz w:val="24"/>
          <w:szCs w:val="24"/>
        </w:rPr>
        <w:t xml:space="preserve"> among the developers, overlooking the possibility of </w:t>
      </w:r>
      <w:r w:rsidR="00BA7A9E" w:rsidRPr="009E4831">
        <w:rPr>
          <w:rFonts w:ascii="Times New Roman" w:hAnsi="Times New Roman" w:cs="Times New Roman"/>
          <w:sz w:val="24"/>
          <w:szCs w:val="24"/>
        </w:rPr>
        <w:t>computer fraud</w:t>
      </w:r>
      <w:r w:rsidR="004E68C8">
        <w:rPr>
          <w:rFonts w:ascii="Times New Roman" w:hAnsi="Times New Roman" w:cs="Times New Roman"/>
          <w:sz w:val="24"/>
          <w:szCs w:val="24"/>
        </w:rPr>
        <w:t>. Even with the internal syst</w:t>
      </w:r>
      <w:r w:rsidR="006A297D">
        <w:rPr>
          <w:rFonts w:ascii="Times New Roman" w:hAnsi="Times New Roman" w:cs="Times New Roman"/>
          <w:sz w:val="24"/>
          <w:szCs w:val="24"/>
        </w:rPr>
        <w:t>em controls such as audit trail</w:t>
      </w:r>
      <w:r w:rsidR="004E68C8">
        <w:rPr>
          <w:rFonts w:ascii="Times New Roman" w:hAnsi="Times New Roman" w:cs="Times New Roman"/>
          <w:sz w:val="24"/>
          <w:szCs w:val="24"/>
        </w:rPr>
        <w:t>, internal and external persons</w:t>
      </w:r>
      <w:r w:rsidR="004C78D5">
        <w:rPr>
          <w:rFonts w:ascii="Times New Roman" w:hAnsi="Times New Roman" w:cs="Times New Roman"/>
          <w:sz w:val="24"/>
          <w:szCs w:val="24"/>
        </w:rPr>
        <w:t xml:space="preserve"> of an entity</w:t>
      </w:r>
      <w:r w:rsidR="004E68C8">
        <w:rPr>
          <w:rFonts w:ascii="Times New Roman" w:hAnsi="Times New Roman" w:cs="Times New Roman"/>
          <w:sz w:val="24"/>
          <w:szCs w:val="24"/>
        </w:rPr>
        <w:t xml:space="preserve"> can </w:t>
      </w:r>
      <w:r w:rsidR="006A297D">
        <w:rPr>
          <w:rFonts w:ascii="Times New Roman" w:hAnsi="Times New Roman" w:cs="Times New Roman"/>
          <w:sz w:val="24"/>
          <w:szCs w:val="24"/>
        </w:rPr>
        <w:t>still commit fraud without being</w:t>
      </w:r>
      <w:r w:rsidR="003A6F61">
        <w:rPr>
          <w:rFonts w:ascii="Times New Roman" w:hAnsi="Times New Roman" w:cs="Times New Roman"/>
          <w:sz w:val="24"/>
          <w:szCs w:val="24"/>
        </w:rPr>
        <w:t xml:space="preserve"> detected or traced through hacking or bribing.</w:t>
      </w:r>
    </w:p>
    <w:p w:rsidR="004E68C8" w:rsidRPr="002342A3" w:rsidRDefault="006A297D" w:rsidP="004E68C8">
      <w:pPr>
        <w:spacing w:after="0" w:line="480" w:lineRule="auto"/>
        <w:ind w:firstLine="720"/>
        <w:jc w:val="both"/>
        <w:rPr>
          <w:rFonts w:ascii="Times New Roman" w:hAnsi="Times New Roman" w:cs="Times New Roman"/>
          <w:sz w:val="24"/>
          <w:szCs w:val="24"/>
        </w:rPr>
      </w:pPr>
      <w:r w:rsidRPr="006A297D">
        <w:rPr>
          <w:rFonts w:ascii="Times New Roman" w:hAnsi="Times New Roman" w:cs="Times New Roman"/>
          <w:sz w:val="24"/>
          <w:szCs w:val="24"/>
        </w:rPr>
        <w:t>These occurrences imply that even with the sophisticati</w:t>
      </w:r>
      <w:r w:rsidR="004C78D5">
        <w:rPr>
          <w:rFonts w:ascii="Times New Roman" w:hAnsi="Times New Roman" w:cs="Times New Roman"/>
          <w:sz w:val="24"/>
          <w:szCs w:val="24"/>
        </w:rPr>
        <w:t xml:space="preserve">on of AIS, the need of external </w:t>
      </w:r>
      <w:r w:rsidRPr="006A297D">
        <w:rPr>
          <w:rFonts w:ascii="Times New Roman" w:hAnsi="Times New Roman" w:cs="Times New Roman"/>
          <w:sz w:val="24"/>
          <w:szCs w:val="24"/>
        </w:rPr>
        <w:t xml:space="preserve">auditing has </w:t>
      </w:r>
      <w:r w:rsidR="004C78D5">
        <w:rPr>
          <w:rFonts w:ascii="Times New Roman" w:hAnsi="Times New Roman" w:cs="Times New Roman"/>
          <w:sz w:val="24"/>
          <w:szCs w:val="24"/>
        </w:rPr>
        <w:t>never been eliminated. Though most of the entities have internal auditors, “i</w:t>
      </w:r>
      <w:r w:rsidR="004C78D5" w:rsidRPr="004C78D5">
        <w:rPr>
          <w:rFonts w:ascii="Times New Roman" w:hAnsi="Times New Roman" w:cs="Times New Roman"/>
          <w:sz w:val="24"/>
          <w:szCs w:val="24"/>
        </w:rPr>
        <w:t>nternal auditors can't effectively critique the company's internal processes because they are part of the company</w:t>
      </w:r>
      <w:r w:rsidR="004C78D5">
        <w:rPr>
          <w:rFonts w:ascii="Times New Roman" w:hAnsi="Times New Roman" w:cs="Times New Roman"/>
          <w:sz w:val="24"/>
          <w:szCs w:val="24"/>
        </w:rPr>
        <w:t xml:space="preserve">” </w:t>
      </w:r>
      <w:r w:rsidR="004C78D5">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"URL" : "http://smallbusiness.chron.com/importance-external-audit-17630.html", "accessed" : { "date-parts" : [ [ "2013", "4", "2" ] ] }, "author" : [ { "family" : "Ori", "given" : "Jack" } ], "container-title" : "Small Business Chron", "id" : "ITEM-1", "issued" : { "date-parts" : [ [ "0" ] ] }, "title" : "Importance of an External Audit", "type" : "webpage" }, "uris" : [ "http://www.mendeley.com/documents/?uuid=dad1512c-5582-4b2b-a277-3a7488a7e51b" ] } ], "mendeley" : { "previouslyFormattedCitation" : "[10]" }, "properties" : { "noteIndex" : 0 }, "schema" : "https://github.com/citation-style-language/schema/raw/master/csl-citation.json" }</w:instrText>
      </w:r>
      <w:r w:rsidR="004C78D5">
        <w:rPr>
          <w:rFonts w:ascii="Times New Roman" w:hAnsi="Times New Roman" w:cs="Times New Roman"/>
          <w:sz w:val="24"/>
          <w:szCs w:val="24"/>
        </w:rPr>
        <w:fldChar w:fldCharType="separate"/>
      </w:r>
      <w:r w:rsidR="004C78D5" w:rsidRPr="004C78D5">
        <w:rPr>
          <w:rFonts w:ascii="Times New Roman" w:hAnsi="Times New Roman" w:cs="Times New Roman"/>
          <w:noProof/>
          <w:sz w:val="24"/>
          <w:szCs w:val="24"/>
        </w:rPr>
        <w:t>[10]</w:t>
      </w:r>
      <w:r w:rsidR="004C78D5">
        <w:rPr>
          <w:rFonts w:ascii="Times New Roman" w:hAnsi="Times New Roman" w:cs="Times New Roman"/>
          <w:sz w:val="24"/>
          <w:szCs w:val="24"/>
        </w:rPr>
        <w:fldChar w:fldCharType="end"/>
      </w:r>
      <w:r w:rsidR="004C78D5">
        <w:rPr>
          <w:rFonts w:ascii="Times New Roman" w:hAnsi="Times New Roman" w:cs="Times New Roman"/>
          <w:sz w:val="24"/>
          <w:szCs w:val="24"/>
        </w:rPr>
        <w:t>.</w:t>
      </w:r>
      <w:r w:rsidR="003A6F61">
        <w:rPr>
          <w:rFonts w:ascii="Times New Roman" w:hAnsi="Times New Roman" w:cs="Times New Roman"/>
          <w:sz w:val="24"/>
          <w:szCs w:val="24"/>
        </w:rPr>
        <w:t xml:space="preserve"> Contrarily,</w:t>
      </w:r>
      <w:r w:rsidR="00D5127B">
        <w:rPr>
          <w:rFonts w:ascii="Times New Roman" w:hAnsi="Times New Roman" w:cs="Times New Roman"/>
          <w:sz w:val="24"/>
          <w:szCs w:val="24"/>
        </w:rPr>
        <w:t xml:space="preserve"> external auditing</w:t>
      </w:r>
      <w:r w:rsidR="003A6F61">
        <w:rPr>
          <w:rFonts w:ascii="Times New Roman" w:hAnsi="Times New Roman" w:cs="Times New Roman"/>
          <w:sz w:val="24"/>
          <w:szCs w:val="24"/>
        </w:rPr>
        <w:t xml:space="preserve"> is conducted by third-party accountants; thus, can provide, with high chances, unbiased audit opinion</w:t>
      </w:r>
      <w:r w:rsidR="00D5127B">
        <w:rPr>
          <w:rFonts w:ascii="Times New Roman" w:hAnsi="Times New Roman" w:cs="Times New Roman"/>
          <w:sz w:val="24"/>
          <w:szCs w:val="24"/>
        </w:rPr>
        <w:t xml:space="preserve"> </w:t>
      </w:r>
      <w:r w:rsidR="00D5127B">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"URL" : "http://www.ehow.com/about_4894466_what-external-audit.html", "accessed" : { "date-parts" : [ [ "2013", "4", "2" ] ] }, "author" : [ { "family" : "Brown", "given" : "Brian (eHow)" } ], "container-title" : "eHow.com", "id" : "ITEM-1", "issued" : { "date-parts" : [ [ "0" ] ] }, "title" : "What Is an External Audit?", "type" : "webpage" }, "uris" : [ "http://www.mendeley.com/documents/?uuid=febbcfd0-e0c4-460d-9b37-7d04145f1959" ] } ], "mendeley" : { "previouslyFormattedCitation" : "[11]" }, "properties" : { "noteIndex" : 0 }, "schema" : "https://github.com/citation-style-language/schema/raw/master/csl-citation.json" }</w:instrText>
      </w:r>
      <w:r w:rsidR="00D5127B">
        <w:rPr>
          <w:rFonts w:ascii="Times New Roman" w:hAnsi="Times New Roman" w:cs="Times New Roman"/>
          <w:sz w:val="24"/>
          <w:szCs w:val="24"/>
        </w:rPr>
        <w:fldChar w:fldCharType="separate"/>
      </w:r>
      <w:r w:rsidR="00D5127B" w:rsidRPr="00D5127B">
        <w:rPr>
          <w:rFonts w:ascii="Times New Roman" w:hAnsi="Times New Roman" w:cs="Times New Roman"/>
          <w:noProof/>
          <w:sz w:val="24"/>
          <w:szCs w:val="24"/>
        </w:rPr>
        <w:t>[11]</w:t>
      </w:r>
      <w:r w:rsidR="00D5127B">
        <w:rPr>
          <w:rFonts w:ascii="Times New Roman" w:hAnsi="Times New Roman" w:cs="Times New Roman"/>
          <w:sz w:val="24"/>
          <w:szCs w:val="24"/>
        </w:rPr>
        <w:fldChar w:fldCharType="end"/>
      </w:r>
      <w:r w:rsidR="003A6F61">
        <w:rPr>
          <w:rFonts w:ascii="Times New Roman" w:hAnsi="Times New Roman" w:cs="Times New Roman"/>
          <w:sz w:val="24"/>
          <w:szCs w:val="24"/>
        </w:rPr>
        <w:t>.</w:t>
      </w:r>
      <w:r w:rsidR="00D5127B">
        <w:rPr>
          <w:rFonts w:ascii="Times New Roman" w:hAnsi="Times New Roman" w:cs="Times New Roman"/>
          <w:sz w:val="24"/>
          <w:szCs w:val="24"/>
        </w:rPr>
        <w:t xml:space="preserve"> Thus, external auditing also plays a vital role in overseeing finances and in detecting financial irregularities and fraud in an </w:t>
      </w:r>
      <w:r w:rsidR="00D922ED">
        <w:rPr>
          <w:rFonts w:ascii="Times New Roman" w:hAnsi="Times New Roman" w:cs="Times New Roman"/>
          <w:sz w:val="24"/>
          <w:szCs w:val="24"/>
        </w:rPr>
        <w:t>entity</w:t>
      </w:r>
      <w:r w:rsidR="00D5127B">
        <w:rPr>
          <w:rFonts w:ascii="Times New Roman" w:hAnsi="Times New Roman" w:cs="Times New Roman"/>
          <w:sz w:val="24"/>
          <w:szCs w:val="24"/>
        </w:rPr>
        <w:t>.</w:t>
      </w:r>
    </w:p>
    <w:p w:rsidR="00647454" w:rsidRPr="00647454" w:rsidRDefault="00647454" w:rsidP="00721889">
      <w:pPr>
        <w:spacing w:after="0" w:line="480" w:lineRule="auto"/>
        <w:jc w:val="both"/>
        <w:rPr>
          <w:rFonts w:ascii="Times New Roman" w:hAnsi="Times New Roman" w:cs="Times New Roman"/>
          <w:sz w:val="24"/>
          <w:szCs w:val="24"/>
        </w:rPr>
      </w:pPr>
    </w:p>
    <w:p w:rsidR="00721889" w:rsidRPr="00647454" w:rsidRDefault="00721889" w:rsidP="00721889">
      <w:pPr>
        <w:spacing w:line="480" w:lineRule="auto"/>
        <w:jc w:val="both"/>
        <w:rPr>
          <w:rFonts w:ascii="Times New Roman" w:hAnsi="Times New Roman" w:cs="Times New Roman"/>
          <w:b/>
          <w:sz w:val="24"/>
          <w:szCs w:val="24"/>
        </w:rPr>
      </w:pPr>
      <w:r w:rsidRPr="00647454">
        <w:rPr>
          <w:rFonts w:ascii="Times New Roman" w:hAnsi="Times New Roman" w:cs="Times New Roman"/>
          <w:b/>
          <w:sz w:val="24"/>
          <w:szCs w:val="24"/>
        </w:rPr>
        <w:t>Statement of the Problem</w:t>
      </w:r>
    </w:p>
    <w:p w:rsidR="00FD32B2" w:rsidRDefault="00721889" w:rsidP="00721889">
      <w:pPr>
        <w:spacing w:line="480" w:lineRule="auto"/>
        <w:jc w:val="both"/>
        <w:rPr>
          <w:rFonts w:ascii="Times New Roman" w:hAnsi="Times New Roman" w:cs="Times New Roman"/>
          <w:sz w:val="24"/>
          <w:szCs w:val="24"/>
        </w:rPr>
      </w:pPr>
      <w:r w:rsidRPr="00647454">
        <w:rPr>
          <w:rFonts w:ascii="Times New Roman" w:hAnsi="Times New Roman" w:cs="Times New Roman"/>
          <w:b/>
          <w:sz w:val="24"/>
          <w:szCs w:val="24"/>
        </w:rPr>
        <w:tab/>
      </w:r>
      <w:r w:rsidR="008F16CC">
        <w:rPr>
          <w:rFonts w:ascii="Times New Roman" w:hAnsi="Times New Roman" w:cs="Times New Roman"/>
          <w:sz w:val="24"/>
          <w:szCs w:val="24"/>
        </w:rPr>
        <w:t xml:space="preserve">Just like AIS, </w:t>
      </w:r>
      <w:r w:rsidR="001F33EC">
        <w:rPr>
          <w:rFonts w:ascii="Times New Roman" w:hAnsi="Times New Roman" w:cs="Times New Roman"/>
          <w:sz w:val="24"/>
          <w:szCs w:val="24"/>
        </w:rPr>
        <w:t xml:space="preserve">in the advent of technology, recent developments also include computerization of auditing to aid external auditors in generating </w:t>
      </w:r>
      <w:r w:rsidR="00D91A13">
        <w:rPr>
          <w:rFonts w:ascii="Times New Roman" w:hAnsi="Times New Roman" w:cs="Times New Roman"/>
          <w:sz w:val="24"/>
          <w:szCs w:val="24"/>
        </w:rPr>
        <w:t xml:space="preserve">more </w:t>
      </w:r>
      <w:r w:rsidR="001F33EC">
        <w:rPr>
          <w:rFonts w:ascii="Times New Roman" w:hAnsi="Times New Roman" w:cs="Times New Roman"/>
          <w:sz w:val="24"/>
          <w:szCs w:val="24"/>
        </w:rPr>
        <w:t>accurate and timely audit opinion.</w:t>
      </w:r>
      <w:r w:rsidR="00965BB3" w:rsidRPr="00647454">
        <w:rPr>
          <w:rFonts w:ascii="Times New Roman" w:hAnsi="Times New Roman" w:cs="Times New Roman"/>
          <w:sz w:val="24"/>
          <w:szCs w:val="24"/>
        </w:rPr>
        <w:t xml:space="preserve"> </w:t>
      </w:r>
      <w:r w:rsidR="00D91A13">
        <w:rPr>
          <w:rFonts w:ascii="Times New Roman" w:hAnsi="Times New Roman" w:cs="Times New Roman"/>
          <w:sz w:val="24"/>
          <w:szCs w:val="24"/>
        </w:rPr>
        <w:t>Meanwhile, in the Philippines, one can rarely find computerized auditing software, “</w:t>
      </w:r>
      <w:r w:rsidR="00D91A13" w:rsidRPr="00D91A13">
        <w:rPr>
          <w:rFonts w:ascii="Times New Roman" w:hAnsi="Times New Roman" w:cs="Times New Roman"/>
          <w:sz w:val="24"/>
          <w:szCs w:val="24"/>
        </w:rPr>
        <w:t>given the strength of the national software industry</w:t>
      </w:r>
      <w:r w:rsidR="00D91A13">
        <w:rPr>
          <w:rFonts w:ascii="Times New Roman" w:hAnsi="Times New Roman" w:cs="Times New Roman"/>
          <w:sz w:val="24"/>
          <w:szCs w:val="24"/>
        </w:rPr>
        <w:t xml:space="preserve">” </w:t>
      </w:r>
      <w:r w:rsidR="003C066C">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"author" : [ { "family" : "Asian Development Bank", "given" : "" } ], "container-title" : "Diagnostic Study of Accounting and Auditing Practices in the Philippines", "id" : "ITEM-1", "issued" : { "date-parts" : [ [ "2003" ] ] }, "page" : "29-43", "publisher" : "Asian Development Bank", "publisher-place" : "Mandaluyong", "title" : "Accounting and Auditing in the Philippines", "type" : "chapter" }, "uris" : [ "http://www.mendeley.com/documents/?uuid=47186743-0380-4f0c-9911-d821730d52d7" ] } ], "mendeley" : { "previouslyFormattedCitation" : "[12]" }, "properties" : { "noteIndex" : 0 }, "schema" : "https://github.com/citation-style-language/schema/raw/master/csl-citation.json" }</w:instrText>
      </w:r>
      <w:r w:rsidR="003C066C">
        <w:rPr>
          <w:rFonts w:ascii="Times New Roman" w:hAnsi="Times New Roman" w:cs="Times New Roman"/>
          <w:sz w:val="24"/>
          <w:szCs w:val="24"/>
        </w:rPr>
        <w:fldChar w:fldCharType="separate"/>
      </w:r>
      <w:r w:rsidR="003C066C" w:rsidRPr="003C066C">
        <w:rPr>
          <w:rFonts w:ascii="Times New Roman" w:hAnsi="Times New Roman" w:cs="Times New Roman"/>
          <w:noProof/>
          <w:sz w:val="24"/>
          <w:szCs w:val="24"/>
        </w:rPr>
        <w:t>[12]</w:t>
      </w:r>
      <w:r w:rsidR="003C066C">
        <w:rPr>
          <w:rFonts w:ascii="Times New Roman" w:hAnsi="Times New Roman" w:cs="Times New Roman"/>
          <w:sz w:val="24"/>
          <w:szCs w:val="24"/>
        </w:rPr>
        <w:fldChar w:fldCharType="end"/>
      </w:r>
      <w:r w:rsidR="00D91A13">
        <w:rPr>
          <w:rFonts w:ascii="Times New Roman" w:hAnsi="Times New Roman" w:cs="Times New Roman"/>
          <w:sz w:val="24"/>
          <w:szCs w:val="24"/>
        </w:rPr>
        <w:t xml:space="preserve">. </w:t>
      </w:r>
      <w:r w:rsidR="003C066C">
        <w:rPr>
          <w:rFonts w:ascii="Times New Roman" w:hAnsi="Times New Roman" w:cs="Times New Roman"/>
          <w:sz w:val="24"/>
          <w:szCs w:val="24"/>
        </w:rPr>
        <w:t>Although there are auditing software that can be downloaded or bought abroad, these are not flexible enough to comply with t</w:t>
      </w:r>
      <w:r w:rsidR="00F603CB">
        <w:rPr>
          <w:rFonts w:ascii="Times New Roman" w:hAnsi="Times New Roman" w:cs="Times New Roman"/>
          <w:sz w:val="24"/>
          <w:szCs w:val="24"/>
        </w:rPr>
        <w:t xml:space="preserve">he generally accepted auditing standards (GAAS) in the Philippines </w:t>
      </w:r>
      <w:r w:rsidR="00F603CB">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"URL" : "http://www.aasc.org.ph/downloads/PSA/PSA.php", "author" : [ { "family" : "Auditing and Assurance Standards Council", "given" : "" } ], "id" : "ITEM-1", "issued" : { "date-parts" : [ [ "0" ] ] }, "title" : "Philippine Standards on Auditing (PSAs)", "type" : "webpage" }, "uris" : [ "http://www.mendeley.com/documents/?uuid=440ad259-5d12-49d0-b98c-57c1236f7e6f" ] } ], "mendeley" : { "previouslyFormattedCitation" : "[13]" }, "properties" : { "noteIndex" : 0 }, "schema" : "https://github.com/citation-style-language/schema/raw/master/csl-citation.json" }</w:instrText>
      </w:r>
      <w:r w:rsidR="00F603CB">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[13]</w:t>
      </w:r>
      <w:r w:rsidR="00F603CB">
        <w:rPr>
          <w:rFonts w:ascii="Times New Roman" w:hAnsi="Times New Roman" w:cs="Times New Roman"/>
          <w:sz w:val="24"/>
          <w:szCs w:val="24"/>
        </w:rPr>
        <w:fldChar w:fldCharType="end"/>
      </w:r>
      <w:r w:rsidR="00F603CB">
        <w:rPr>
          <w:rFonts w:ascii="Times New Roman" w:hAnsi="Times New Roman" w:cs="Times New Roman"/>
          <w:sz w:val="24"/>
          <w:szCs w:val="24"/>
        </w:rPr>
        <w:t>. Hence, this study intends to</w:t>
      </w:r>
      <w:r w:rsidR="00FD32B2">
        <w:rPr>
          <w:rFonts w:ascii="Times New Roman" w:hAnsi="Times New Roman" w:cs="Times New Roman"/>
          <w:sz w:val="24"/>
          <w:szCs w:val="24"/>
        </w:rPr>
        <w:t xml:space="preserve"> automate the auditing process in accordance to Philippine standards.</w:t>
      </w:r>
      <w:r w:rsidR="00F603CB">
        <w:rPr>
          <w:rFonts w:ascii="Times New Roman" w:hAnsi="Times New Roman" w:cs="Times New Roman"/>
          <w:sz w:val="24"/>
          <w:szCs w:val="24"/>
        </w:rPr>
        <w:t xml:space="preserve"> </w:t>
      </w:r>
      <w:r w:rsidR="00FD32B2">
        <w:rPr>
          <w:rFonts w:ascii="Times New Roman" w:hAnsi="Times New Roman" w:cs="Times New Roman"/>
          <w:sz w:val="24"/>
          <w:szCs w:val="24"/>
        </w:rPr>
        <w:t xml:space="preserve">However, since building a computerized system for the entire </w:t>
      </w:r>
      <w:r w:rsidR="00FD32B2">
        <w:rPr>
          <w:rFonts w:ascii="Times New Roman" w:hAnsi="Times New Roman" w:cs="Times New Roman"/>
          <w:sz w:val="24"/>
          <w:szCs w:val="24"/>
        </w:rPr>
        <w:lastRenderedPageBreak/>
        <w:t xml:space="preserve">process of auditing takes time, this study chooses to develop an automation of a major part of the auditing process – the transaction audit trail. </w:t>
      </w:r>
    </w:p>
    <w:p w:rsidR="00721889" w:rsidRPr="00647454" w:rsidRDefault="00D42976" w:rsidP="00FD32B2">
      <w:pPr>
        <w:spacing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Along with the pursuit of automating this type of audit trail, this study also seeks for answers to the following questions:</w:t>
      </w:r>
    </w:p>
    <w:p w:rsidR="00450CD0" w:rsidRDefault="00450CD0" w:rsidP="00450CD0">
      <w:pPr>
        <w:pStyle w:val="ListParagraph"/>
        <w:numPr>
          <w:ilvl w:val="0"/>
          <w:numId w:val="1"/>
        </w:numPr>
        <w:spacing w:line="480" w:lineRule="auto"/>
        <w:jc w:val="both"/>
        <w:rPr>
          <w:rFonts w:ascii="Times New Roman" w:hAnsi="Times New Roman" w:cs="Times New Roman"/>
          <w:sz w:val="24"/>
          <w:szCs w:val="24"/>
        </w:rPr>
      </w:pPr>
      <w:r w:rsidRPr="00647454">
        <w:rPr>
          <w:rFonts w:ascii="Times New Roman" w:hAnsi="Times New Roman" w:cs="Times New Roman"/>
          <w:sz w:val="24"/>
          <w:szCs w:val="24"/>
        </w:rPr>
        <w:t xml:space="preserve">How effective is </w:t>
      </w:r>
      <w:r w:rsidR="00E629AF">
        <w:rPr>
          <w:rFonts w:ascii="Times New Roman" w:hAnsi="Times New Roman" w:cs="Times New Roman"/>
          <w:sz w:val="24"/>
          <w:szCs w:val="24"/>
        </w:rPr>
        <w:t>an automated transaction audit trail</w:t>
      </w:r>
      <w:r w:rsidR="004C532A">
        <w:rPr>
          <w:rFonts w:ascii="Times New Roman" w:hAnsi="Times New Roman" w:cs="Times New Roman"/>
          <w:sz w:val="24"/>
          <w:szCs w:val="24"/>
        </w:rPr>
        <w:t xml:space="preserve"> compared to manual </w:t>
      </w:r>
      <w:r w:rsidR="00E629AF">
        <w:rPr>
          <w:rFonts w:ascii="Times New Roman" w:hAnsi="Times New Roman" w:cs="Times New Roman"/>
          <w:sz w:val="24"/>
          <w:szCs w:val="24"/>
        </w:rPr>
        <w:t>transaction audit</w:t>
      </w:r>
      <w:r w:rsidR="004C532A">
        <w:rPr>
          <w:rFonts w:ascii="Times New Roman" w:hAnsi="Times New Roman" w:cs="Times New Roman"/>
          <w:sz w:val="24"/>
          <w:szCs w:val="24"/>
        </w:rPr>
        <w:t xml:space="preserve"> trail</w:t>
      </w:r>
      <w:r w:rsidRPr="00647454">
        <w:rPr>
          <w:rFonts w:ascii="Times New Roman" w:hAnsi="Times New Roman" w:cs="Times New Roman"/>
          <w:sz w:val="24"/>
          <w:szCs w:val="24"/>
        </w:rPr>
        <w:t xml:space="preserve"> in terms of </w:t>
      </w:r>
      <w:r w:rsidR="00E629AF">
        <w:rPr>
          <w:rFonts w:ascii="Times New Roman" w:hAnsi="Times New Roman" w:cs="Times New Roman"/>
          <w:sz w:val="24"/>
          <w:szCs w:val="24"/>
        </w:rPr>
        <w:t>accuracy and efficiency</w:t>
      </w:r>
      <w:r w:rsidRPr="00647454">
        <w:rPr>
          <w:rFonts w:ascii="Times New Roman" w:hAnsi="Times New Roman" w:cs="Times New Roman"/>
          <w:sz w:val="24"/>
          <w:szCs w:val="24"/>
        </w:rPr>
        <w:t>?</w:t>
      </w:r>
    </w:p>
    <w:p w:rsidR="00D655D3" w:rsidRPr="00D655D3" w:rsidRDefault="00D655D3" w:rsidP="00D655D3">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What audit sampling techniques are used by Filipino auditors?</w:t>
      </w:r>
    </w:p>
    <w:p w:rsidR="00D42976" w:rsidRDefault="00E629AF" w:rsidP="001265DD">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Will </w:t>
      </w:r>
      <w:r w:rsidR="0028042A">
        <w:rPr>
          <w:rFonts w:ascii="Times New Roman" w:hAnsi="Times New Roman" w:cs="Times New Roman"/>
          <w:sz w:val="24"/>
          <w:szCs w:val="24"/>
        </w:rPr>
        <w:t>auditors</w:t>
      </w:r>
      <w:r>
        <w:rPr>
          <w:rFonts w:ascii="Times New Roman" w:hAnsi="Times New Roman" w:cs="Times New Roman"/>
          <w:sz w:val="24"/>
          <w:szCs w:val="24"/>
        </w:rPr>
        <w:t xml:space="preserve"> readily accept </w:t>
      </w:r>
      <w:r w:rsidR="004335D1">
        <w:rPr>
          <w:rFonts w:ascii="Times New Roman" w:hAnsi="Times New Roman" w:cs="Times New Roman"/>
          <w:sz w:val="24"/>
          <w:szCs w:val="24"/>
        </w:rPr>
        <w:t>the system</w:t>
      </w:r>
      <w:r>
        <w:rPr>
          <w:rFonts w:ascii="Times New Roman" w:hAnsi="Times New Roman" w:cs="Times New Roman"/>
          <w:sz w:val="24"/>
          <w:szCs w:val="24"/>
        </w:rPr>
        <w:t>?</w:t>
      </w:r>
    </w:p>
    <w:p w:rsidR="001265DD" w:rsidRPr="001265DD" w:rsidRDefault="001265DD" w:rsidP="001265DD">
      <w:pPr>
        <w:pStyle w:val="ListParagraph"/>
        <w:spacing w:after="0" w:line="480" w:lineRule="auto"/>
        <w:jc w:val="both"/>
        <w:rPr>
          <w:rFonts w:ascii="Times New Roman" w:hAnsi="Times New Roman" w:cs="Times New Roman"/>
          <w:sz w:val="24"/>
          <w:szCs w:val="24"/>
        </w:rPr>
      </w:pPr>
    </w:p>
    <w:p w:rsidR="0041346B" w:rsidRPr="00647454" w:rsidRDefault="0041346B" w:rsidP="00721889">
      <w:pPr>
        <w:spacing w:line="480" w:lineRule="auto"/>
        <w:jc w:val="both"/>
        <w:rPr>
          <w:rFonts w:ascii="Times New Roman" w:hAnsi="Times New Roman" w:cs="Times New Roman"/>
          <w:sz w:val="24"/>
          <w:szCs w:val="24"/>
        </w:rPr>
      </w:pPr>
      <w:r w:rsidRPr="00647454">
        <w:rPr>
          <w:rFonts w:ascii="Times New Roman" w:hAnsi="Times New Roman" w:cs="Times New Roman"/>
          <w:b/>
          <w:sz w:val="24"/>
          <w:szCs w:val="24"/>
        </w:rPr>
        <w:t>Objectives of the Study</w:t>
      </w:r>
    </w:p>
    <w:p w:rsidR="0041346B" w:rsidRPr="00647454" w:rsidRDefault="0041346B" w:rsidP="00721889">
      <w:pPr>
        <w:spacing w:line="480" w:lineRule="auto"/>
        <w:jc w:val="both"/>
        <w:rPr>
          <w:rFonts w:ascii="Times New Roman" w:hAnsi="Times New Roman" w:cs="Times New Roman"/>
          <w:sz w:val="24"/>
          <w:szCs w:val="24"/>
        </w:rPr>
      </w:pPr>
      <w:r w:rsidRPr="00647454">
        <w:rPr>
          <w:rFonts w:ascii="Times New Roman" w:hAnsi="Times New Roman" w:cs="Times New Roman"/>
          <w:sz w:val="24"/>
          <w:szCs w:val="24"/>
        </w:rPr>
        <w:tab/>
      </w:r>
      <w:r w:rsidR="00E629AF">
        <w:rPr>
          <w:rFonts w:ascii="Times New Roman" w:hAnsi="Times New Roman" w:cs="Times New Roman"/>
          <w:sz w:val="24"/>
          <w:szCs w:val="24"/>
        </w:rPr>
        <w:t>In general, this study aims to develop a digital transaction audit trail in accordance to Philippine auditing standards. Specifically, it</w:t>
      </w:r>
      <w:r w:rsidR="00221F81" w:rsidRPr="00647454">
        <w:rPr>
          <w:rFonts w:ascii="Times New Roman" w:hAnsi="Times New Roman" w:cs="Times New Roman"/>
          <w:sz w:val="24"/>
          <w:szCs w:val="24"/>
        </w:rPr>
        <w:t xml:space="preserve"> aims to:</w:t>
      </w:r>
    </w:p>
    <w:p w:rsidR="00221F81" w:rsidRPr="00647454" w:rsidRDefault="00E629AF" w:rsidP="00221F81">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Develop a digital </w:t>
      </w:r>
      <w:r w:rsidR="00CD5889" w:rsidRPr="00647454">
        <w:rPr>
          <w:rFonts w:ascii="Times New Roman" w:hAnsi="Times New Roman" w:cs="Times New Roman"/>
          <w:sz w:val="24"/>
          <w:szCs w:val="24"/>
        </w:rPr>
        <w:t>transaction</w:t>
      </w:r>
      <w:r w:rsidR="00221F81" w:rsidRPr="00647454">
        <w:rPr>
          <w:rFonts w:ascii="Times New Roman" w:hAnsi="Times New Roman" w:cs="Times New Roman"/>
          <w:sz w:val="24"/>
          <w:szCs w:val="24"/>
        </w:rPr>
        <w:t xml:space="preserve"> audit trail</w:t>
      </w:r>
      <w:r w:rsidR="00450CD0">
        <w:rPr>
          <w:rFonts w:ascii="Times New Roman" w:hAnsi="Times New Roman" w:cs="Times New Roman"/>
          <w:sz w:val="24"/>
          <w:szCs w:val="24"/>
        </w:rPr>
        <w:t xml:space="preserve"> that may become</w:t>
      </w:r>
      <w:r w:rsidR="00CD5889" w:rsidRPr="00647454">
        <w:rPr>
          <w:rFonts w:ascii="Times New Roman" w:hAnsi="Times New Roman" w:cs="Times New Roman"/>
          <w:sz w:val="24"/>
          <w:szCs w:val="24"/>
        </w:rPr>
        <w:t xml:space="preserve"> </w:t>
      </w:r>
      <w:r w:rsidR="00450CD0">
        <w:rPr>
          <w:rFonts w:ascii="Times New Roman" w:hAnsi="Times New Roman" w:cs="Times New Roman"/>
          <w:sz w:val="24"/>
          <w:szCs w:val="24"/>
        </w:rPr>
        <w:t>a</w:t>
      </w:r>
      <w:r w:rsidR="00CD5889" w:rsidRPr="00647454">
        <w:rPr>
          <w:rFonts w:ascii="Times New Roman" w:hAnsi="Times New Roman" w:cs="Times New Roman"/>
          <w:sz w:val="24"/>
          <w:szCs w:val="24"/>
        </w:rPr>
        <w:t xml:space="preserve"> </w:t>
      </w:r>
      <w:r w:rsidR="00F67DA8">
        <w:rPr>
          <w:rFonts w:ascii="Times New Roman" w:hAnsi="Times New Roman" w:cs="Times New Roman"/>
          <w:sz w:val="24"/>
          <w:szCs w:val="24"/>
        </w:rPr>
        <w:t>st</w:t>
      </w:r>
      <w:r>
        <w:rPr>
          <w:rFonts w:ascii="Times New Roman" w:hAnsi="Times New Roman" w:cs="Times New Roman"/>
          <w:sz w:val="24"/>
          <w:szCs w:val="24"/>
        </w:rPr>
        <w:t>epping stone towards building a full-blown</w:t>
      </w:r>
      <w:r w:rsidR="00F67DA8">
        <w:rPr>
          <w:rFonts w:ascii="Times New Roman" w:hAnsi="Times New Roman" w:cs="Times New Roman"/>
          <w:sz w:val="24"/>
          <w:szCs w:val="24"/>
        </w:rPr>
        <w:t xml:space="preserve"> auditing software suitable to Philippine auditing process</w:t>
      </w:r>
      <w:r w:rsidR="00221F81" w:rsidRPr="00647454">
        <w:rPr>
          <w:rFonts w:ascii="Times New Roman" w:hAnsi="Times New Roman" w:cs="Times New Roman"/>
          <w:sz w:val="24"/>
          <w:szCs w:val="24"/>
        </w:rPr>
        <w:t>;</w:t>
      </w:r>
    </w:p>
    <w:p w:rsidR="00617DA9" w:rsidRDefault="00617DA9" w:rsidP="00CD5889">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Develop a digital transaction audit trail that is </w:t>
      </w:r>
      <w:r w:rsidR="00DF7771">
        <w:rPr>
          <w:rFonts w:ascii="Times New Roman" w:hAnsi="Times New Roman" w:cs="Times New Roman"/>
          <w:sz w:val="24"/>
          <w:szCs w:val="24"/>
        </w:rPr>
        <w:t>portable, which means, it can be deployed in any operating system</w:t>
      </w:r>
      <w:r>
        <w:rPr>
          <w:rFonts w:ascii="Times New Roman" w:hAnsi="Times New Roman" w:cs="Times New Roman"/>
          <w:sz w:val="24"/>
          <w:szCs w:val="24"/>
        </w:rPr>
        <w:t>;</w:t>
      </w:r>
    </w:p>
    <w:p w:rsidR="00CD5889" w:rsidRDefault="00F651BD" w:rsidP="00CD5889">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Measure the accuracy and efficiency of the system</w:t>
      </w:r>
      <w:r w:rsidR="00133DFC">
        <w:rPr>
          <w:rFonts w:ascii="Times New Roman" w:hAnsi="Times New Roman" w:cs="Times New Roman"/>
          <w:sz w:val="24"/>
          <w:szCs w:val="24"/>
        </w:rPr>
        <w:t>;</w:t>
      </w:r>
    </w:p>
    <w:p w:rsidR="00F651BD" w:rsidRDefault="00F651BD" w:rsidP="00CD5889">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Validate the acceptability of the system using the Technology Acceptance Model (TAM)</w:t>
      </w:r>
    </w:p>
    <w:p w:rsidR="001265DD" w:rsidRPr="00647454" w:rsidRDefault="001265DD" w:rsidP="001265DD">
      <w:pPr>
        <w:pStyle w:val="ListParagraph"/>
        <w:spacing w:after="0" w:line="480" w:lineRule="auto"/>
        <w:jc w:val="both"/>
        <w:rPr>
          <w:rFonts w:ascii="Times New Roman" w:hAnsi="Times New Roman" w:cs="Times New Roman"/>
          <w:sz w:val="24"/>
          <w:szCs w:val="24"/>
        </w:rPr>
      </w:pPr>
    </w:p>
    <w:p w:rsidR="00D655D3" w:rsidRDefault="00D655D3" w:rsidP="001265DD">
      <w:pPr>
        <w:spacing w:line="480" w:lineRule="auto"/>
        <w:jc w:val="both"/>
        <w:rPr>
          <w:rFonts w:ascii="Times New Roman" w:hAnsi="Times New Roman" w:cs="Times New Roman"/>
          <w:b/>
          <w:sz w:val="24"/>
          <w:szCs w:val="24"/>
        </w:rPr>
      </w:pPr>
    </w:p>
    <w:p w:rsidR="001265DD" w:rsidRPr="00647454" w:rsidRDefault="001265DD" w:rsidP="001265DD">
      <w:pPr>
        <w:spacing w:line="480" w:lineRule="auto"/>
        <w:jc w:val="both"/>
        <w:rPr>
          <w:rFonts w:ascii="Times New Roman" w:hAnsi="Times New Roman" w:cs="Times New Roman"/>
          <w:sz w:val="24"/>
          <w:szCs w:val="24"/>
        </w:rPr>
      </w:pPr>
      <w:r w:rsidRPr="00647454">
        <w:rPr>
          <w:rFonts w:ascii="Times New Roman" w:hAnsi="Times New Roman" w:cs="Times New Roman"/>
          <w:b/>
          <w:sz w:val="24"/>
          <w:szCs w:val="24"/>
        </w:rPr>
        <w:lastRenderedPageBreak/>
        <w:t>Scope and Limitations</w:t>
      </w:r>
    </w:p>
    <w:p w:rsidR="001265DD" w:rsidRDefault="000475FD" w:rsidP="001265DD">
      <w:pPr>
        <w:spacing w:line="480" w:lineRule="auto"/>
        <w:jc w:val="both"/>
        <w:rPr>
          <w:rFonts w:ascii="Times New Roman" w:hAnsi="Times New Roman" w:cs="Times New Roman"/>
          <w:sz w:val="24"/>
          <w:szCs w:val="24"/>
        </w:rPr>
      </w:pPr>
      <w:r>
        <w:rPr>
          <w:rFonts w:ascii="Times New Roman" w:hAnsi="Times New Roman" w:cs="Times New Roman"/>
          <w:sz w:val="24"/>
          <w:szCs w:val="24"/>
        </w:rPr>
        <w:tab/>
        <w:t>This scope of the system to be developed</w:t>
      </w:r>
      <w:r w:rsidR="001265DD">
        <w:rPr>
          <w:rFonts w:ascii="Times New Roman" w:hAnsi="Times New Roman" w:cs="Times New Roman"/>
          <w:sz w:val="24"/>
          <w:szCs w:val="24"/>
        </w:rPr>
        <w:t xml:space="preserve"> is limited to </w:t>
      </w:r>
      <w:r>
        <w:rPr>
          <w:rFonts w:ascii="Times New Roman" w:hAnsi="Times New Roman" w:cs="Times New Roman"/>
          <w:sz w:val="24"/>
          <w:szCs w:val="24"/>
        </w:rPr>
        <w:t xml:space="preserve">conducting audit trail to </w:t>
      </w:r>
      <w:r w:rsidR="001265DD">
        <w:rPr>
          <w:rFonts w:ascii="Times New Roman" w:hAnsi="Times New Roman" w:cs="Times New Roman"/>
          <w:sz w:val="24"/>
          <w:szCs w:val="24"/>
        </w:rPr>
        <w:t xml:space="preserve">small-scale </w:t>
      </w:r>
      <w:r>
        <w:rPr>
          <w:rFonts w:ascii="Times New Roman" w:hAnsi="Times New Roman" w:cs="Times New Roman"/>
          <w:sz w:val="24"/>
          <w:szCs w:val="24"/>
        </w:rPr>
        <w:t>retail stores</w:t>
      </w:r>
      <w:r w:rsidR="001265DD">
        <w:rPr>
          <w:rFonts w:ascii="Times New Roman" w:hAnsi="Times New Roman" w:cs="Times New Roman"/>
          <w:sz w:val="24"/>
          <w:szCs w:val="24"/>
        </w:rPr>
        <w:t xml:space="preserve"> having</w:t>
      </w:r>
      <w:r>
        <w:rPr>
          <w:rFonts w:ascii="Times New Roman" w:hAnsi="Times New Roman" w:cs="Times New Roman"/>
          <w:sz w:val="24"/>
          <w:szCs w:val="24"/>
        </w:rPr>
        <w:t>:</w:t>
      </w:r>
      <w:r w:rsidR="001265DD">
        <w:rPr>
          <w:rFonts w:ascii="Times New Roman" w:hAnsi="Times New Roman" w:cs="Times New Roman"/>
          <w:sz w:val="24"/>
          <w:szCs w:val="24"/>
        </w:rPr>
        <w:t xml:space="preserve"> a minimal number of transactions</w:t>
      </w:r>
      <w:r>
        <w:rPr>
          <w:rFonts w:ascii="Times New Roman" w:hAnsi="Times New Roman" w:cs="Times New Roman"/>
          <w:sz w:val="24"/>
          <w:szCs w:val="24"/>
        </w:rPr>
        <w:t xml:space="preserve">, that is, an average of 20 transactions per day; two to five employees; and, an average gross income of P450, 000.00 per annum. </w:t>
      </w:r>
      <w:r w:rsidR="001265DD">
        <w:rPr>
          <w:rFonts w:ascii="Times New Roman" w:hAnsi="Times New Roman" w:cs="Times New Roman"/>
          <w:sz w:val="24"/>
          <w:szCs w:val="24"/>
        </w:rPr>
        <w:t xml:space="preserve">Since </w:t>
      </w:r>
      <w:r w:rsidR="00021EFA">
        <w:rPr>
          <w:rFonts w:ascii="Times New Roman" w:hAnsi="Times New Roman" w:cs="Times New Roman"/>
          <w:sz w:val="24"/>
          <w:szCs w:val="24"/>
        </w:rPr>
        <w:t xml:space="preserve">this is a development from scratch, the features of the system are </w:t>
      </w:r>
      <w:r w:rsidR="001265DD">
        <w:rPr>
          <w:rFonts w:ascii="Times New Roman" w:hAnsi="Times New Roman" w:cs="Times New Roman"/>
          <w:sz w:val="24"/>
          <w:szCs w:val="24"/>
        </w:rPr>
        <w:t>constrained to the following limitations:</w:t>
      </w:r>
    </w:p>
    <w:p w:rsidR="001265DD" w:rsidRDefault="001265DD" w:rsidP="001265DD">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Only</w:t>
      </w:r>
      <w:r w:rsidR="00021EFA">
        <w:rPr>
          <w:rFonts w:ascii="Times New Roman" w:hAnsi="Times New Roman" w:cs="Times New Roman"/>
          <w:sz w:val="24"/>
          <w:szCs w:val="24"/>
        </w:rPr>
        <w:t xml:space="preserve"> vouching</w:t>
      </w:r>
      <w:r>
        <w:rPr>
          <w:rFonts w:ascii="Times New Roman" w:hAnsi="Times New Roman" w:cs="Times New Roman"/>
          <w:sz w:val="24"/>
          <w:szCs w:val="24"/>
        </w:rPr>
        <w:t xml:space="preserve"> </w:t>
      </w:r>
      <w:r w:rsidR="00021EFA">
        <w:rPr>
          <w:rFonts w:ascii="Times New Roman" w:hAnsi="Times New Roman" w:cs="Times New Roman"/>
          <w:sz w:val="24"/>
          <w:szCs w:val="24"/>
        </w:rPr>
        <w:t>(</w:t>
      </w:r>
      <w:r>
        <w:rPr>
          <w:rFonts w:ascii="Times New Roman" w:hAnsi="Times New Roman" w:cs="Times New Roman"/>
          <w:sz w:val="24"/>
          <w:szCs w:val="24"/>
        </w:rPr>
        <w:t>backward tracing</w:t>
      </w:r>
      <w:r w:rsidR="00021EFA">
        <w:rPr>
          <w:rFonts w:ascii="Times New Roman" w:hAnsi="Times New Roman" w:cs="Times New Roman"/>
          <w:sz w:val="24"/>
          <w:szCs w:val="24"/>
        </w:rPr>
        <w:t>)</w:t>
      </w:r>
      <w:r>
        <w:rPr>
          <w:rFonts w:ascii="Times New Roman" w:hAnsi="Times New Roman" w:cs="Times New Roman"/>
          <w:sz w:val="24"/>
          <w:szCs w:val="24"/>
        </w:rPr>
        <w:t xml:space="preserve"> is supported</w:t>
      </w:r>
      <w:r w:rsidR="00021EFA">
        <w:rPr>
          <w:rFonts w:ascii="Times New Roman" w:hAnsi="Times New Roman" w:cs="Times New Roman"/>
          <w:sz w:val="24"/>
          <w:szCs w:val="24"/>
        </w:rPr>
        <w:t>, mainly, due to time-constraints. Nonetheless, vouching is the most widely used approach in audit trail</w:t>
      </w:r>
    </w:p>
    <w:p w:rsidR="00221F81" w:rsidRPr="001265DD" w:rsidRDefault="001265DD" w:rsidP="00AB12F1">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Only uses one sampling t</w:t>
      </w:r>
      <w:r w:rsidR="00021EFA">
        <w:rPr>
          <w:rFonts w:ascii="Times New Roman" w:hAnsi="Times New Roman" w:cs="Times New Roman"/>
          <w:sz w:val="24"/>
          <w:szCs w:val="24"/>
        </w:rPr>
        <w:t xml:space="preserve">echnique that falls under a </w:t>
      </w:r>
      <w:r>
        <w:rPr>
          <w:rFonts w:ascii="Times New Roman" w:hAnsi="Times New Roman" w:cs="Times New Roman"/>
          <w:sz w:val="24"/>
          <w:szCs w:val="24"/>
        </w:rPr>
        <w:t>statistical approach</w:t>
      </w:r>
      <w:r w:rsidR="00021EFA">
        <w:rPr>
          <w:rFonts w:ascii="Times New Roman" w:hAnsi="Times New Roman" w:cs="Times New Roman"/>
          <w:sz w:val="24"/>
          <w:szCs w:val="24"/>
        </w:rPr>
        <w:t xml:space="preserve"> to identify the sample size since the non-statistical approach involves more judgment of the auditor; thus, the need to have an ample knowledge on Artificial Intelligence to capture the judgment</w:t>
      </w:r>
      <w:r w:rsidR="00B50658">
        <w:rPr>
          <w:rFonts w:ascii="Times New Roman" w:hAnsi="Times New Roman" w:cs="Times New Roman"/>
          <w:sz w:val="24"/>
          <w:szCs w:val="24"/>
        </w:rPr>
        <w:t>,</w:t>
      </w:r>
      <w:r w:rsidR="00021EFA">
        <w:rPr>
          <w:rFonts w:ascii="Times New Roman" w:hAnsi="Times New Roman" w:cs="Times New Roman"/>
          <w:sz w:val="24"/>
          <w:szCs w:val="24"/>
        </w:rPr>
        <w:t xml:space="preserve"> which the </w:t>
      </w:r>
      <w:r w:rsidR="00EE2368">
        <w:rPr>
          <w:rFonts w:ascii="Times New Roman" w:hAnsi="Times New Roman" w:cs="Times New Roman"/>
          <w:sz w:val="24"/>
          <w:szCs w:val="24"/>
        </w:rPr>
        <w:t>researcher-</w:t>
      </w:r>
      <w:r w:rsidR="00021EFA">
        <w:rPr>
          <w:rFonts w:ascii="Times New Roman" w:hAnsi="Times New Roman" w:cs="Times New Roman"/>
          <w:sz w:val="24"/>
          <w:szCs w:val="24"/>
        </w:rPr>
        <w:t>developer does not have enough</w:t>
      </w:r>
    </w:p>
    <w:p w:rsidR="004C532A" w:rsidRDefault="004C532A" w:rsidP="00AB12F1">
      <w:pPr>
        <w:spacing w:line="480" w:lineRule="auto"/>
        <w:jc w:val="both"/>
        <w:rPr>
          <w:rFonts w:ascii="Times New Roman" w:hAnsi="Times New Roman" w:cs="Times New Roman"/>
          <w:b/>
          <w:sz w:val="24"/>
          <w:szCs w:val="24"/>
        </w:rPr>
      </w:pPr>
    </w:p>
    <w:p w:rsidR="00D655D3" w:rsidRDefault="00D655D3">
      <w:pPr>
        <w:rPr>
          <w:rFonts w:ascii="Times New Roman" w:hAnsi="Times New Roman" w:cs="Times New Roman"/>
          <w:b/>
          <w:sz w:val="24"/>
          <w:szCs w:val="24"/>
        </w:rPr>
      </w:pPr>
      <w:r>
        <w:rPr>
          <w:rFonts w:ascii="Times New Roman" w:hAnsi="Times New Roman" w:cs="Times New Roman"/>
          <w:b/>
          <w:sz w:val="24"/>
          <w:szCs w:val="24"/>
        </w:rPr>
        <w:br w:type="page"/>
      </w:r>
    </w:p>
    <w:p w:rsidR="004C532A" w:rsidRDefault="004C532A" w:rsidP="00AB12F1">
      <w:pPr>
        <w:spacing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Definition of Terms</w:t>
      </w:r>
    </w:p>
    <w:p w:rsidR="004C532A" w:rsidRPr="00404CCC" w:rsidRDefault="009E4831" w:rsidP="0024367E">
      <w:pPr>
        <w:spacing w:line="480" w:lineRule="auto"/>
        <w:ind w:left="720" w:hanging="720"/>
        <w:jc w:val="both"/>
        <w:rPr>
          <w:rFonts w:ascii="Times New Roman" w:hAnsi="Times New Roman" w:cs="Times New Roman"/>
          <w:sz w:val="24"/>
          <w:szCs w:val="24"/>
        </w:rPr>
      </w:pPr>
      <w:r w:rsidRPr="009E4831">
        <w:rPr>
          <w:rFonts w:ascii="Times New Roman" w:hAnsi="Times New Roman" w:cs="Times New Roman"/>
          <w:i/>
          <w:sz w:val="24"/>
          <w:szCs w:val="24"/>
        </w:rPr>
        <w:t>Accounting Information System</w:t>
      </w:r>
      <w:r w:rsidR="00404CCC">
        <w:rPr>
          <w:rFonts w:ascii="Times New Roman" w:hAnsi="Times New Roman" w:cs="Times New Roman"/>
          <w:sz w:val="24"/>
          <w:szCs w:val="24"/>
        </w:rPr>
        <w:t xml:space="preserve"> – set of interrelated components that collects</w:t>
      </w:r>
      <w:r w:rsidR="0024367E">
        <w:rPr>
          <w:rFonts w:ascii="Times New Roman" w:hAnsi="Times New Roman" w:cs="Times New Roman"/>
          <w:sz w:val="24"/>
          <w:szCs w:val="24"/>
        </w:rPr>
        <w:t xml:space="preserve"> data on financial transactions and certain non-financial transactions that affect the processing of financial transactions and</w:t>
      </w:r>
      <w:r w:rsidR="00404CCC">
        <w:rPr>
          <w:rFonts w:ascii="Times New Roman" w:hAnsi="Times New Roman" w:cs="Times New Roman"/>
          <w:sz w:val="24"/>
          <w:szCs w:val="24"/>
        </w:rPr>
        <w:t xml:space="preserve"> </w:t>
      </w:r>
      <w:r w:rsidR="0024367E">
        <w:rPr>
          <w:rFonts w:ascii="Times New Roman" w:hAnsi="Times New Roman" w:cs="Times New Roman"/>
          <w:sz w:val="24"/>
          <w:szCs w:val="24"/>
        </w:rPr>
        <w:t>process them into information which are distributed to intended users to guide them in their next course of action</w:t>
      </w:r>
    </w:p>
    <w:p w:rsidR="00404CCC" w:rsidRPr="0024367E" w:rsidRDefault="00404CCC"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 xml:space="preserve">Agile </w:t>
      </w:r>
      <w:r w:rsidR="008D4C71">
        <w:rPr>
          <w:rFonts w:ascii="Times New Roman" w:hAnsi="Times New Roman" w:cs="Times New Roman"/>
          <w:i/>
          <w:sz w:val="24"/>
          <w:szCs w:val="24"/>
        </w:rPr>
        <w:t xml:space="preserve">Software </w:t>
      </w:r>
      <w:r>
        <w:rPr>
          <w:rFonts w:ascii="Times New Roman" w:hAnsi="Times New Roman" w:cs="Times New Roman"/>
          <w:i/>
          <w:sz w:val="24"/>
          <w:szCs w:val="24"/>
        </w:rPr>
        <w:t>Development</w:t>
      </w:r>
      <w:r w:rsidR="0024367E">
        <w:rPr>
          <w:rFonts w:ascii="Times New Roman" w:hAnsi="Times New Roman" w:cs="Times New Roman"/>
          <w:sz w:val="24"/>
          <w:szCs w:val="24"/>
        </w:rPr>
        <w:t xml:space="preserve"> – an approach in software development that uses </w:t>
      </w:r>
      <w:r w:rsidR="0024367E" w:rsidRPr="00962686">
        <w:rPr>
          <w:rFonts w:ascii="Times New Roman" w:hAnsi="Times New Roman" w:cs="Times New Roman"/>
          <w:sz w:val="24"/>
          <w:szCs w:val="24"/>
        </w:rPr>
        <w:t>iterative and incremental software development methodologies</w:t>
      </w:r>
    </w:p>
    <w:p w:rsidR="009E4831" w:rsidRPr="0024367E" w:rsidRDefault="009E4831"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Audit Trail</w:t>
      </w:r>
      <w:r w:rsidR="0024367E">
        <w:rPr>
          <w:rFonts w:ascii="Times New Roman" w:hAnsi="Times New Roman" w:cs="Times New Roman"/>
          <w:sz w:val="24"/>
          <w:szCs w:val="24"/>
        </w:rPr>
        <w:t xml:space="preserve"> – </w:t>
      </w:r>
      <w:r w:rsidR="0024367E" w:rsidRPr="00647454">
        <w:rPr>
          <w:rFonts w:ascii="Times New Roman" w:hAnsi="Times New Roman" w:cs="Times New Roman"/>
          <w:sz w:val="24"/>
          <w:szCs w:val="24"/>
        </w:rPr>
        <w:t>piece of evidence that pro</w:t>
      </w:r>
      <w:r w:rsidR="0024367E">
        <w:rPr>
          <w:rFonts w:ascii="Times New Roman" w:hAnsi="Times New Roman" w:cs="Times New Roman"/>
          <w:sz w:val="24"/>
          <w:szCs w:val="24"/>
        </w:rPr>
        <w:t>vides history of activities in an</w:t>
      </w:r>
      <w:r w:rsidR="0024367E" w:rsidRPr="00647454">
        <w:rPr>
          <w:rFonts w:ascii="Times New Roman" w:hAnsi="Times New Roman" w:cs="Times New Roman"/>
          <w:sz w:val="24"/>
          <w:szCs w:val="24"/>
        </w:rPr>
        <w:t xml:space="preserve"> accounting information system</w:t>
      </w:r>
    </w:p>
    <w:p w:rsidR="009E4831" w:rsidRPr="0024367E" w:rsidRDefault="009E4831"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Digital Audit Trail</w:t>
      </w:r>
      <w:r w:rsidR="0024367E">
        <w:rPr>
          <w:rFonts w:ascii="Times New Roman" w:hAnsi="Times New Roman" w:cs="Times New Roman"/>
          <w:sz w:val="24"/>
          <w:szCs w:val="24"/>
        </w:rPr>
        <w:t xml:space="preserve"> – computerized (automated) audit trail</w:t>
      </w:r>
    </w:p>
    <w:p w:rsidR="009E4831" w:rsidRPr="00AE71C4" w:rsidRDefault="009E4831" w:rsidP="0024367E">
      <w:pPr>
        <w:spacing w:line="480" w:lineRule="auto"/>
        <w:ind w:left="720" w:hanging="720"/>
        <w:jc w:val="both"/>
        <w:rPr>
          <w:rFonts w:ascii="Times New Roman" w:hAnsi="Times New Roman" w:cs="Times New Roman"/>
          <w:sz w:val="24"/>
          <w:szCs w:val="24"/>
        </w:rPr>
      </w:pPr>
      <w:r w:rsidRPr="009E4831">
        <w:rPr>
          <w:rFonts w:ascii="Times New Roman" w:hAnsi="Times New Roman" w:cs="Times New Roman"/>
          <w:i/>
          <w:sz w:val="24"/>
          <w:szCs w:val="24"/>
        </w:rPr>
        <w:t>Fraud</w:t>
      </w:r>
      <w:r w:rsidR="00AE71C4">
        <w:rPr>
          <w:rFonts w:ascii="Times New Roman" w:hAnsi="Times New Roman" w:cs="Times New Roman"/>
          <w:sz w:val="24"/>
          <w:szCs w:val="24"/>
        </w:rPr>
        <w:t xml:space="preserve"> – in the context of accounting, is an intentional deception, misappropriation of company’s assets, or manipulation of its financial data </w:t>
      </w:r>
      <w:r w:rsidR="00FC3EB2">
        <w:rPr>
          <w:rFonts w:ascii="Times New Roman" w:hAnsi="Times New Roman" w:cs="Times New Roman"/>
          <w:sz w:val="24"/>
          <w:szCs w:val="24"/>
        </w:rPr>
        <w:t>to the advantage of the perpetrator</w:t>
      </w:r>
    </w:p>
    <w:p w:rsidR="000D0996" w:rsidRPr="008D4C71" w:rsidRDefault="000D0996"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General Ledger</w:t>
      </w:r>
      <w:r w:rsidR="008D4C71">
        <w:rPr>
          <w:rFonts w:ascii="Times New Roman" w:hAnsi="Times New Roman" w:cs="Times New Roman"/>
          <w:sz w:val="24"/>
          <w:szCs w:val="24"/>
        </w:rPr>
        <w:t xml:space="preserve"> – compilation of all ledger accounts; shows activity for each account listed on the chart of accounts; also known as the “book of final entry”</w:t>
      </w:r>
    </w:p>
    <w:p w:rsidR="000D0996" w:rsidRPr="008D4C71" w:rsidRDefault="000D0996"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Journal</w:t>
      </w:r>
      <w:r w:rsidR="008D4C71">
        <w:rPr>
          <w:rFonts w:ascii="Times New Roman" w:hAnsi="Times New Roman" w:cs="Times New Roman"/>
          <w:i/>
          <w:sz w:val="24"/>
          <w:szCs w:val="24"/>
        </w:rPr>
        <w:softHyphen/>
        <w:t xml:space="preserve"> –</w:t>
      </w:r>
      <w:r w:rsidR="008D4C71">
        <w:rPr>
          <w:rFonts w:ascii="Times New Roman" w:hAnsi="Times New Roman" w:cs="Times New Roman"/>
          <w:sz w:val="24"/>
          <w:szCs w:val="24"/>
        </w:rPr>
        <w:t xml:space="preserve"> a chronological record of transactions; also known as the “book of original entry”</w:t>
      </w:r>
    </w:p>
    <w:p w:rsidR="006C3B28" w:rsidRPr="00235242" w:rsidRDefault="006C3B28"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Product Document</w:t>
      </w:r>
      <w:r w:rsidR="00235242">
        <w:rPr>
          <w:rFonts w:ascii="Times New Roman" w:hAnsi="Times New Roman" w:cs="Times New Roman"/>
          <w:sz w:val="24"/>
          <w:szCs w:val="24"/>
        </w:rPr>
        <w:t xml:space="preserve"> – </w:t>
      </w:r>
      <w:r w:rsidR="001A4379">
        <w:rPr>
          <w:rFonts w:ascii="Times New Roman" w:hAnsi="Times New Roman" w:cs="Times New Roman"/>
          <w:sz w:val="24"/>
          <w:szCs w:val="24"/>
        </w:rPr>
        <w:t>an output document</w:t>
      </w:r>
      <w:r w:rsidR="00235242">
        <w:rPr>
          <w:rFonts w:ascii="Times New Roman" w:hAnsi="Times New Roman" w:cs="Times New Roman"/>
          <w:sz w:val="24"/>
          <w:szCs w:val="24"/>
        </w:rPr>
        <w:t xml:space="preserve"> of transaction processing</w:t>
      </w:r>
      <w:r w:rsidR="001A4379">
        <w:rPr>
          <w:rFonts w:ascii="Times New Roman" w:hAnsi="Times New Roman" w:cs="Times New Roman"/>
          <w:sz w:val="24"/>
          <w:szCs w:val="24"/>
        </w:rPr>
        <w:t>; this includes financial statements such as the balance sheet</w:t>
      </w:r>
    </w:p>
    <w:p w:rsidR="000D0996" w:rsidRDefault="000D0996"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lastRenderedPageBreak/>
        <w:t>Samp</w:t>
      </w:r>
      <w:r w:rsidR="008D4C71">
        <w:rPr>
          <w:rFonts w:ascii="Times New Roman" w:hAnsi="Times New Roman" w:cs="Times New Roman"/>
          <w:i/>
          <w:sz w:val="24"/>
          <w:szCs w:val="24"/>
        </w:rPr>
        <w:t xml:space="preserve">ling </w:t>
      </w:r>
      <w:r w:rsidR="008D4C71">
        <w:rPr>
          <w:rFonts w:ascii="Times New Roman" w:hAnsi="Times New Roman" w:cs="Times New Roman"/>
          <w:sz w:val="24"/>
          <w:szCs w:val="24"/>
        </w:rPr>
        <w:t>–</w:t>
      </w:r>
      <w:r w:rsidRPr="000D0996">
        <w:rPr>
          <w:rFonts w:ascii="Times New Roman" w:hAnsi="Times New Roman" w:cs="Times New Roman"/>
          <w:sz w:val="24"/>
          <w:szCs w:val="24"/>
        </w:rPr>
        <w:t xml:space="preserve"> process by which a sample of transactions is pulled from the population of transactions using sampling techniques</w:t>
      </w:r>
    </w:p>
    <w:p w:rsidR="00404CCC" w:rsidRPr="00235242" w:rsidRDefault="00404CCC"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Relati</w:t>
      </w:r>
      <w:r w:rsidR="00235242">
        <w:rPr>
          <w:rFonts w:ascii="Times New Roman" w:hAnsi="Times New Roman" w:cs="Times New Roman"/>
          <w:i/>
          <w:sz w:val="24"/>
          <w:szCs w:val="24"/>
        </w:rPr>
        <w:t>onal Database Management System</w:t>
      </w:r>
      <w:r w:rsidR="00235242">
        <w:rPr>
          <w:rFonts w:ascii="Times New Roman" w:hAnsi="Times New Roman" w:cs="Times New Roman"/>
          <w:sz w:val="24"/>
          <w:szCs w:val="24"/>
        </w:rPr>
        <w:t xml:space="preserve"> – a database management system that allows relationship among data</w:t>
      </w:r>
    </w:p>
    <w:p w:rsidR="006C3B28" w:rsidRPr="00235242" w:rsidRDefault="006C3B28"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Source Document</w:t>
      </w:r>
      <w:r w:rsidR="00235242">
        <w:rPr>
          <w:rFonts w:ascii="Times New Roman" w:hAnsi="Times New Roman" w:cs="Times New Roman"/>
          <w:sz w:val="24"/>
          <w:szCs w:val="24"/>
        </w:rPr>
        <w:t xml:space="preserve"> – used to capture and formalize transaction data needed for transaction processing</w:t>
      </w:r>
      <w:r w:rsidR="001A4379">
        <w:rPr>
          <w:rFonts w:ascii="Times New Roman" w:hAnsi="Times New Roman" w:cs="Times New Roman"/>
          <w:sz w:val="24"/>
          <w:szCs w:val="24"/>
        </w:rPr>
        <w:t>; this includes cash receipts, vouchers, invoice, etc.</w:t>
      </w:r>
    </w:p>
    <w:p w:rsidR="000D0996" w:rsidRPr="00235242" w:rsidRDefault="000D0996"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Subsidiary Ledger</w:t>
      </w:r>
      <w:r w:rsidR="00235242">
        <w:rPr>
          <w:rFonts w:ascii="Times New Roman" w:hAnsi="Times New Roman" w:cs="Times New Roman"/>
          <w:sz w:val="24"/>
          <w:szCs w:val="24"/>
        </w:rPr>
        <w:t xml:space="preserve"> – a ledger that shows activity, by detail, for each account type</w:t>
      </w:r>
    </w:p>
    <w:p w:rsidR="009E4831" w:rsidRDefault="009E4831"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System Audit Trail</w:t>
      </w:r>
      <w:r w:rsidR="001A4379">
        <w:rPr>
          <w:rFonts w:ascii="Times New Roman" w:hAnsi="Times New Roman" w:cs="Times New Roman"/>
          <w:sz w:val="24"/>
          <w:szCs w:val="24"/>
        </w:rPr>
        <w:t xml:space="preserve"> – an audit trail that shows the activity of users in a system such as who committed changes to the system, what these changes are and when are these modified</w:t>
      </w:r>
    </w:p>
    <w:p w:rsidR="00B03DFB" w:rsidRPr="00B03DFB" w:rsidRDefault="00B03DFB"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Tracing</w:t>
      </w:r>
      <w:r>
        <w:rPr>
          <w:rFonts w:ascii="Times New Roman" w:hAnsi="Times New Roman" w:cs="Times New Roman"/>
          <w:sz w:val="24"/>
          <w:szCs w:val="24"/>
        </w:rPr>
        <w:t xml:space="preserve"> – an approach of transaction audit trail that involves tracing from </w:t>
      </w:r>
      <w:r w:rsidR="00B50658">
        <w:rPr>
          <w:rFonts w:ascii="Times New Roman" w:hAnsi="Times New Roman" w:cs="Times New Roman"/>
          <w:sz w:val="24"/>
          <w:szCs w:val="24"/>
        </w:rPr>
        <w:t xml:space="preserve">source document to product </w:t>
      </w:r>
      <w:r>
        <w:rPr>
          <w:rFonts w:ascii="Times New Roman" w:hAnsi="Times New Roman" w:cs="Times New Roman"/>
          <w:sz w:val="24"/>
          <w:szCs w:val="24"/>
        </w:rPr>
        <w:t>document</w:t>
      </w:r>
    </w:p>
    <w:p w:rsidR="00AE71C4" w:rsidRPr="00AE71C4" w:rsidRDefault="00AE71C4"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Transaction</w:t>
      </w:r>
      <w:r>
        <w:rPr>
          <w:rFonts w:ascii="Times New Roman" w:hAnsi="Times New Roman" w:cs="Times New Roman"/>
          <w:sz w:val="24"/>
          <w:szCs w:val="24"/>
        </w:rPr>
        <w:t xml:space="preserve"> – an event that affects or is of interest to the organization and is processed by its information system</w:t>
      </w:r>
      <w:r w:rsidR="001A4379">
        <w:rPr>
          <w:rFonts w:ascii="Times New Roman" w:hAnsi="Times New Roman" w:cs="Times New Roman"/>
          <w:sz w:val="24"/>
          <w:szCs w:val="24"/>
        </w:rPr>
        <w:t xml:space="preserve"> </w:t>
      </w:r>
      <w:r>
        <w:rPr>
          <w:rFonts w:ascii="Times New Roman" w:hAnsi="Times New Roman" w:cs="Times New Roman"/>
          <w:sz w:val="24"/>
          <w:szCs w:val="24"/>
        </w:rPr>
        <w:t>as a unit of work</w:t>
      </w:r>
    </w:p>
    <w:p w:rsidR="009E4831" w:rsidRDefault="009E4831"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Transaction Audit Trail</w:t>
      </w:r>
      <w:r w:rsidR="001A4379">
        <w:rPr>
          <w:rFonts w:ascii="Times New Roman" w:hAnsi="Times New Roman" w:cs="Times New Roman"/>
          <w:sz w:val="24"/>
          <w:szCs w:val="24"/>
        </w:rPr>
        <w:t xml:space="preserve"> – an audit trail that traces the journey of a transaction from a source document to a product document, or vice-versa</w:t>
      </w:r>
      <w:r w:rsidR="00B03DFB">
        <w:rPr>
          <w:rFonts w:ascii="Times New Roman" w:hAnsi="Times New Roman" w:cs="Times New Roman"/>
          <w:sz w:val="24"/>
          <w:szCs w:val="24"/>
        </w:rPr>
        <w:t>; for brevity, “transaction audit trail</w:t>
      </w:r>
      <w:r w:rsidR="00F651BD">
        <w:rPr>
          <w:rFonts w:ascii="Times New Roman" w:hAnsi="Times New Roman" w:cs="Times New Roman"/>
          <w:sz w:val="24"/>
          <w:szCs w:val="24"/>
        </w:rPr>
        <w:t xml:space="preserve">” and “audit trail” </w:t>
      </w:r>
      <w:r w:rsidR="00B03DFB">
        <w:rPr>
          <w:rFonts w:ascii="Times New Roman" w:hAnsi="Times New Roman" w:cs="Times New Roman"/>
          <w:sz w:val="24"/>
          <w:szCs w:val="24"/>
        </w:rPr>
        <w:t>are used interchangeably in this study</w:t>
      </w:r>
    </w:p>
    <w:p w:rsidR="00B03DFB" w:rsidRPr="00B03DFB" w:rsidRDefault="00B03DFB"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 xml:space="preserve">Vouching </w:t>
      </w:r>
      <w:r>
        <w:rPr>
          <w:rFonts w:ascii="Times New Roman" w:hAnsi="Times New Roman" w:cs="Times New Roman"/>
          <w:sz w:val="24"/>
          <w:szCs w:val="24"/>
        </w:rPr>
        <w:t xml:space="preserve">– an approach of transaction audit trail that involves tracing from </w:t>
      </w:r>
      <w:r w:rsidR="00F651BD">
        <w:rPr>
          <w:rFonts w:ascii="Times New Roman" w:hAnsi="Times New Roman" w:cs="Times New Roman"/>
          <w:sz w:val="24"/>
          <w:szCs w:val="24"/>
        </w:rPr>
        <w:t>product</w:t>
      </w:r>
      <w:r>
        <w:rPr>
          <w:rFonts w:ascii="Times New Roman" w:hAnsi="Times New Roman" w:cs="Times New Roman"/>
          <w:sz w:val="24"/>
          <w:szCs w:val="24"/>
        </w:rPr>
        <w:t xml:space="preserve"> document</w:t>
      </w:r>
      <w:r w:rsidR="00B50658">
        <w:rPr>
          <w:rFonts w:ascii="Times New Roman" w:hAnsi="Times New Roman" w:cs="Times New Roman"/>
          <w:sz w:val="24"/>
          <w:szCs w:val="24"/>
        </w:rPr>
        <w:t xml:space="preserve"> down</w:t>
      </w:r>
      <w:r>
        <w:rPr>
          <w:rFonts w:ascii="Times New Roman" w:hAnsi="Times New Roman" w:cs="Times New Roman"/>
          <w:sz w:val="24"/>
          <w:szCs w:val="24"/>
        </w:rPr>
        <w:t xml:space="preserve"> to </w:t>
      </w:r>
      <w:r w:rsidR="00F651BD">
        <w:rPr>
          <w:rFonts w:ascii="Times New Roman" w:hAnsi="Times New Roman" w:cs="Times New Roman"/>
          <w:sz w:val="24"/>
          <w:szCs w:val="24"/>
        </w:rPr>
        <w:t>source</w:t>
      </w:r>
      <w:r>
        <w:rPr>
          <w:rFonts w:ascii="Times New Roman" w:hAnsi="Times New Roman" w:cs="Times New Roman"/>
          <w:sz w:val="24"/>
          <w:szCs w:val="24"/>
        </w:rPr>
        <w:t xml:space="preserve"> document</w:t>
      </w:r>
    </w:p>
    <w:p w:rsidR="009E4831" w:rsidRPr="009E4831" w:rsidRDefault="009E4831" w:rsidP="00AB12F1">
      <w:pPr>
        <w:spacing w:line="480" w:lineRule="auto"/>
        <w:jc w:val="both"/>
        <w:rPr>
          <w:rFonts w:ascii="Times New Roman" w:hAnsi="Times New Roman" w:cs="Times New Roman"/>
          <w:i/>
          <w:sz w:val="24"/>
          <w:szCs w:val="24"/>
        </w:rPr>
      </w:pPr>
    </w:p>
    <w:p w:rsidR="00B03DFB" w:rsidRDefault="00B03DFB">
      <w:pPr>
        <w:rPr>
          <w:rFonts w:ascii="Times New Roman" w:hAnsi="Times New Roman" w:cs="Times New Roman"/>
          <w:b/>
          <w:sz w:val="24"/>
          <w:szCs w:val="24"/>
        </w:rPr>
      </w:pPr>
      <w:r>
        <w:rPr>
          <w:rFonts w:ascii="Times New Roman" w:hAnsi="Times New Roman" w:cs="Times New Roman"/>
          <w:b/>
          <w:sz w:val="24"/>
          <w:szCs w:val="24"/>
        </w:rPr>
        <w:lastRenderedPageBreak/>
        <w:br w:type="page"/>
      </w:r>
    </w:p>
    <w:p w:rsidR="001A4379" w:rsidRPr="001A4379" w:rsidRDefault="001A4379" w:rsidP="001A4379">
      <w:pPr>
        <w:pStyle w:val="ListParagraph"/>
        <w:numPr>
          <w:ilvl w:val="0"/>
          <w:numId w:val="9"/>
        </w:numPr>
        <w:spacing w:line="480" w:lineRule="auto"/>
        <w:jc w:val="both"/>
        <w:rPr>
          <w:rFonts w:ascii="Times New Roman" w:hAnsi="Times New Roman" w:cs="Times New Roman"/>
          <w:sz w:val="24"/>
          <w:szCs w:val="24"/>
        </w:rPr>
        <w:sectPr w:rsidR="001A4379" w:rsidRPr="001A4379" w:rsidSect="0033092D">
          <w:footerReference w:type="default" r:id="rId11"/>
          <w:footerReference w:type="first" r:id="rId12"/>
          <w:pgSz w:w="12240" w:h="15840"/>
          <w:pgMar w:top="1440" w:right="1440" w:bottom="1440" w:left="2160" w:header="720" w:footer="864" w:gutter="0"/>
          <w:pgNumType w:start="1"/>
          <w:cols w:space="720"/>
          <w:docGrid w:linePitch="360"/>
        </w:sectPr>
      </w:pPr>
    </w:p>
    <w:p w:rsidR="00AB12F1" w:rsidRPr="00647454" w:rsidRDefault="00AB12F1" w:rsidP="00AB12F1">
      <w:pPr>
        <w:spacing w:line="480" w:lineRule="auto"/>
        <w:jc w:val="center"/>
        <w:rPr>
          <w:rFonts w:ascii="Times New Roman" w:hAnsi="Times New Roman" w:cs="Times New Roman"/>
          <w:sz w:val="24"/>
          <w:szCs w:val="24"/>
        </w:rPr>
      </w:pPr>
      <w:r w:rsidRPr="00647454">
        <w:rPr>
          <w:rFonts w:ascii="Times New Roman" w:hAnsi="Times New Roman" w:cs="Times New Roman"/>
          <w:sz w:val="24"/>
          <w:szCs w:val="24"/>
        </w:rPr>
        <w:lastRenderedPageBreak/>
        <w:t>CHAPTER II</w:t>
      </w:r>
    </w:p>
    <w:p w:rsidR="00577BE7" w:rsidRPr="00647454" w:rsidRDefault="00AB12F1" w:rsidP="00577BE7">
      <w:pPr>
        <w:spacing w:line="480" w:lineRule="auto"/>
        <w:jc w:val="center"/>
        <w:rPr>
          <w:rFonts w:ascii="Times New Roman" w:hAnsi="Times New Roman" w:cs="Times New Roman"/>
          <w:b/>
          <w:sz w:val="24"/>
          <w:szCs w:val="24"/>
        </w:rPr>
      </w:pPr>
      <w:r w:rsidRPr="00647454">
        <w:rPr>
          <w:rFonts w:ascii="Times New Roman" w:hAnsi="Times New Roman" w:cs="Times New Roman"/>
          <w:b/>
          <w:sz w:val="24"/>
          <w:szCs w:val="24"/>
        </w:rPr>
        <w:t>REVIEW OF RELATED LITERATURE AND WORKS</w:t>
      </w:r>
    </w:p>
    <w:p w:rsidR="00577BE7" w:rsidRPr="00647454" w:rsidRDefault="00577BE7" w:rsidP="00577BE7">
      <w:pPr>
        <w:spacing w:after="0" w:line="480" w:lineRule="auto"/>
        <w:jc w:val="both"/>
        <w:rPr>
          <w:rFonts w:ascii="Times New Roman" w:hAnsi="Times New Roman" w:cs="Times New Roman"/>
          <w:b/>
          <w:sz w:val="24"/>
          <w:szCs w:val="24"/>
        </w:rPr>
      </w:pPr>
    </w:p>
    <w:p w:rsidR="00577BE7" w:rsidRPr="00647454" w:rsidRDefault="00577BE7" w:rsidP="00577BE7">
      <w:pPr>
        <w:spacing w:line="480" w:lineRule="auto"/>
        <w:jc w:val="both"/>
        <w:rPr>
          <w:rFonts w:ascii="Times New Roman" w:hAnsi="Times New Roman" w:cs="Times New Roman"/>
          <w:b/>
          <w:sz w:val="24"/>
          <w:szCs w:val="24"/>
        </w:rPr>
      </w:pPr>
      <w:r w:rsidRPr="00647454">
        <w:rPr>
          <w:rFonts w:ascii="Times New Roman" w:hAnsi="Times New Roman" w:cs="Times New Roman"/>
          <w:b/>
          <w:sz w:val="24"/>
          <w:szCs w:val="24"/>
        </w:rPr>
        <w:t>The Audit Trail Process</w:t>
      </w:r>
    </w:p>
    <w:p w:rsidR="00577BE7" w:rsidRPr="00647454" w:rsidRDefault="00577BE7" w:rsidP="00577BE7">
      <w:pPr>
        <w:spacing w:after="0" w:line="480" w:lineRule="auto"/>
        <w:jc w:val="both"/>
        <w:rPr>
          <w:rFonts w:ascii="Times New Roman" w:hAnsi="Times New Roman" w:cs="Times New Roman"/>
          <w:sz w:val="24"/>
          <w:szCs w:val="24"/>
        </w:rPr>
      </w:pPr>
      <w:r w:rsidRPr="00647454">
        <w:rPr>
          <w:rFonts w:ascii="Times New Roman" w:hAnsi="Times New Roman" w:cs="Times New Roman"/>
          <w:b/>
          <w:sz w:val="24"/>
          <w:szCs w:val="24"/>
        </w:rPr>
        <w:tab/>
      </w:r>
      <w:r w:rsidRPr="00647454">
        <w:rPr>
          <w:rFonts w:ascii="Times New Roman" w:hAnsi="Times New Roman" w:cs="Times New Roman"/>
          <w:sz w:val="24"/>
          <w:szCs w:val="24"/>
        </w:rPr>
        <w:t>Auditors validate the entries reported on financial statements by four criteria: (1) existence, (2) ownership, (3) completeness and (4) valuation. Two of these criteria are the focus of an audit trail. An audit trail checks that all transactions are</w:t>
      </w:r>
      <w:r w:rsidR="0033092D">
        <w:rPr>
          <w:rFonts w:ascii="Times New Roman" w:hAnsi="Times New Roman" w:cs="Times New Roman"/>
          <w:sz w:val="24"/>
          <w:szCs w:val="24"/>
        </w:rPr>
        <w:t xml:space="preserve"> properly</w:t>
      </w:r>
      <w:r w:rsidRPr="00647454">
        <w:rPr>
          <w:rFonts w:ascii="Times New Roman" w:hAnsi="Times New Roman" w:cs="Times New Roman"/>
          <w:sz w:val="24"/>
          <w:szCs w:val="24"/>
        </w:rPr>
        <w:t xml:space="preserve"> recorded (completeness)</w:t>
      </w:r>
      <w:r w:rsidR="0033092D">
        <w:rPr>
          <w:rFonts w:ascii="Times New Roman" w:hAnsi="Times New Roman" w:cs="Times New Roman"/>
          <w:sz w:val="24"/>
          <w:szCs w:val="24"/>
        </w:rPr>
        <w:t xml:space="preserve"> including the correctness of the amount</w:t>
      </w:r>
      <w:r w:rsidRPr="00647454">
        <w:rPr>
          <w:rFonts w:ascii="Times New Roman" w:hAnsi="Times New Roman" w:cs="Times New Roman"/>
          <w:sz w:val="24"/>
          <w:szCs w:val="24"/>
        </w:rPr>
        <w:t xml:space="preserve"> and that all balances "are made up of things that actually exist (existence)"</w:t>
      </w:r>
      <w:r w:rsidR="000F0C1D">
        <w:rPr>
          <w:rFonts w:ascii="Times New Roman" w:hAnsi="Times New Roman" w:cs="Times New Roman"/>
          <w:sz w:val="24"/>
          <w:szCs w:val="24"/>
        </w:rPr>
        <w:t xml:space="preserve"> </w:t>
      </w:r>
      <w:r w:rsidR="000F0C1D">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"author" : [ { "family" : "Cohen", "given" : "Eric" } ], "id" : "ITEM-1", "issued" : { "date-parts" : [ [ "2006" ] ] }, "page" : "15", "title" : "The Need for and Issues Surrounding the Seamless Audit Trail", "type" : "article" }, "uris" : [ "http://www.mendeley.com/documents/?uuid=71709d67-f8eb-422e-845d-93259ff6db0e" ] } ], "mendeley" : { "previouslyFormattedCitation" : "[14]" }, "properties" : { "noteIndex" : 0 }, "schema" : "https://github.com/citation-style-language/schema/raw/master/csl-citation.json" }</w:instrText>
      </w:r>
      <w:r w:rsidR="000F0C1D">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[14]</w:t>
      </w:r>
      <w:r w:rsidR="000F0C1D">
        <w:rPr>
          <w:rFonts w:ascii="Times New Roman" w:hAnsi="Times New Roman" w:cs="Times New Roman"/>
          <w:sz w:val="24"/>
          <w:szCs w:val="24"/>
        </w:rPr>
        <w:fldChar w:fldCharType="end"/>
      </w:r>
      <w:r w:rsidRPr="00647454">
        <w:rPr>
          <w:rFonts w:ascii="Times New Roman" w:hAnsi="Times New Roman" w:cs="Times New Roman"/>
          <w:sz w:val="24"/>
          <w:szCs w:val="24"/>
        </w:rPr>
        <w:t>. There are two primary tests used on financial data to test these criteria: (1) tracing for completeness by following the journey of a transaction from the source document (official receipt, vouchers, etc</w:t>
      </w:r>
      <w:r w:rsidR="005D4976" w:rsidRPr="00647454">
        <w:rPr>
          <w:rFonts w:ascii="Times New Roman" w:hAnsi="Times New Roman" w:cs="Times New Roman"/>
          <w:sz w:val="24"/>
          <w:szCs w:val="24"/>
        </w:rPr>
        <w:t>.</w:t>
      </w:r>
      <w:r w:rsidRPr="00647454">
        <w:rPr>
          <w:rFonts w:ascii="Times New Roman" w:hAnsi="Times New Roman" w:cs="Times New Roman"/>
          <w:sz w:val="24"/>
          <w:szCs w:val="24"/>
        </w:rPr>
        <w:t>) to product document (financial statements) and (2) vouching for existence by backtracking from produ</w:t>
      </w:r>
      <w:r w:rsidR="000F0C1D">
        <w:rPr>
          <w:rFonts w:ascii="Times New Roman" w:hAnsi="Times New Roman" w:cs="Times New Roman"/>
          <w:sz w:val="24"/>
          <w:szCs w:val="24"/>
        </w:rPr>
        <w:t xml:space="preserve">ct document to source document </w:t>
      </w:r>
      <w:r w:rsidR="000F0C1D">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"author" : [ { "family" : "Cohen", "given" : "Eric" } ], "id" : "ITEM-1", "issued" : { "date-parts" : [ [ "2006" ] ] }, "page" : "15", "title" : "The Need for and Issues Surrounding the Seamless Audit Trail", "type" : "article" }, "uris" : [ "http://www.mendeley.com/documents/?uuid=71709d67-f8eb-422e-845d-93259ff6db0e" ] } ], "mendeley" : { "previouslyFormattedCitation" : "[14]" }, "properties" : { "noteIndex" : 0 }, "schema" : "https://github.com/citation-style-language/schema/raw/master/csl-citation.json" }</w:instrText>
      </w:r>
      <w:r w:rsidR="000F0C1D">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[14]</w:t>
      </w:r>
      <w:r w:rsidR="000F0C1D">
        <w:rPr>
          <w:rFonts w:ascii="Times New Roman" w:hAnsi="Times New Roman" w:cs="Times New Roman"/>
          <w:sz w:val="24"/>
          <w:szCs w:val="24"/>
        </w:rPr>
        <w:fldChar w:fldCharType="end"/>
      </w:r>
      <w:r w:rsidR="000F0C1D">
        <w:rPr>
          <w:rFonts w:ascii="Times New Roman" w:hAnsi="Times New Roman" w:cs="Times New Roman"/>
          <w:sz w:val="24"/>
          <w:szCs w:val="24"/>
        </w:rPr>
        <w:t>.</w:t>
      </w:r>
    </w:p>
    <w:p w:rsidR="005D4976" w:rsidRPr="00647454" w:rsidRDefault="005D4976" w:rsidP="00577BE7">
      <w:pPr>
        <w:spacing w:after="0" w:line="480" w:lineRule="auto"/>
        <w:jc w:val="both"/>
        <w:rPr>
          <w:rFonts w:ascii="Times New Roman" w:hAnsi="Times New Roman" w:cs="Times New Roman"/>
          <w:sz w:val="24"/>
          <w:szCs w:val="24"/>
        </w:rPr>
      </w:pPr>
    </w:p>
    <w:p w:rsidR="005D4976" w:rsidRPr="00647454" w:rsidRDefault="005D4976" w:rsidP="005D4976">
      <w:pPr>
        <w:spacing w:after="0" w:line="480" w:lineRule="auto"/>
        <w:jc w:val="center"/>
        <w:rPr>
          <w:rFonts w:ascii="Times New Roman" w:hAnsi="Times New Roman" w:cs="Times New Roman"/>
          <w:sz w:val="24"/>
          <w:szCs w:val="24"/>
        </w:rPr>
      </w:pPr>
      <w:r w:rsidRPr="00647454">
        <w:rPr>
          <w:rFonts w:ascii="Times New Roman" w:hAnsi="Times New Roman" w:cs="Times New Roman"/>
          <w:noProof/>
          <w:sz w:val="24"/>
          <w:szCs w:val="24"/>
        </w:rPr>
        <w:drawing>
          <wp:inline distT="0" distB="0" distL="0" distR="0" wp14:anchorId="54B028DC" wp14:editId="051C6D79">
            <wp:extent cx="4152900" cy="89067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28205" t="45952" r="9775" b="31346"/>
                    <a:stretch/>
                  </pic:blipFill>
                  <pic:spPr bwMode="auto">
                    <a:xfrm>
                      <a:off x="0" y="0"/>
                      <a:ext cx="4206416" cy="902151"/>
                    </a:xfrm>
                    <a:prstGeom prst="rect">
                      <a:avLst/>
                    </a:prstGeom>
                    <a:ln>
                      <a:noFill/>
                    </a:ln>
                    <a:extLst>
                      <a:ext uri="{53640926-AAD7-44D8-BBD7-CCE9431645EC}">
                        <a14:shadowObscured xmlns:a14="http://schemas.microsoft.com/office/drawing/2010/main"/>
                      </a:ext>
                    </a:extLst>
                  </pic:spPr>
                </pic:pic>
              </a:graphicData>
            </a:graphic>
          </wp:inline>
        </w:drawing>
      </w:r>
    </w:p>
    <w:p w:rsidR="005D4976" w:rsidRPr="00647454" w:rsidRDefault="005D4976" w:rsidP="005D4976">
      <w:pPr>
        <w:spacing w:after="0" w:line="480" w:lineRule="auto"/>
        <w:jc w:val="center"/>
        <w:rPr>
          <w:rFonts w:ascii="Times New Roman" w:hAnsi="Times New Roman" w:cs="Times New Roman"/>
          <w:i/>
          <w:sz w:val="24"/>
          <w:szCs w:val="24"/>
        </w:rPr>
      </w:pPr>
      <w:proofErr w:type="gramStart"/>
      <w:r w:rsidRPr="00647454">
        <w:rPr>
          <w:rFonts w:ascii="Times New Roman" w:hAnsi="Times New Roman" w:cs="Times New Roman"/>
          <w:i/>
          <w:sz w:val="24"/>
          <w:szCs w:val="24"/>
        </w:rPr>
        <w:t>Fig. 1.</w:t>
      </w:r>
      <w:proofErr w:type="gramEnd"/>
      <w:r w:rsidRPr="00647454">
        <w:rPr>
          <w:rFonts w:ascii="Times New Roman" w:hAnsi="Times New Roman" w:cs="Times New Roman"/>
          <w:i/>
          <w:sz w:val="24"/>
          <w:szCs w:val="24"/>
        </w:rPr>
        <w:t xml:space="preserve"> Tracing in Manual Audit Trail</w:t>
      </w:r>
    </w:p>
    <w:p w:rsidR="005D4976" w:rsidRPr="00647454" w:rsidRDefault="005D4976" w:rsidP="005D4976">
      <w:pPr>
        <w:spacing w:after="0" w:line="480" w:lineRule="auto"/>
        <w:jc w:val="center"/>
        <w:rPr>
          <w:rFonts w:ascii="Times New Roman" w:hAnsi="Times New Roman" w:cs="Times New Roman"/>
          <w:i/>
          <w:sz w:val="24"/>
          <w:szCs w:val="24"/>
        </w:rPr>
      </w:pPr>
    </w:p>
    <w:p w:rsidR="00577BE7" w:rsidRPr="00647454" w:rsidRDefault="00577BE7" w:rsidP="00962686">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Under a manual audit trail, tracing starts from recognizing a transaction through source documents</w:t>
      </w:r>
      <w:r w:rsidR="005D4976" w:rsidRPr="00647454">
        <w:rPr>
          <w:rFonts w:ascii="Times New Roman" w:hAnsi="Times New Roman" w:cs="Times New Roman"/>
          <w:sz w:val="24"/>
          <w:szCs w:val="24"/>
        </w:rPr>
        <w:t xml:space="preserve"> (Fig. 1)</w:t>
      </w:r>
      <w:r w:rsidRPr="00647454">
        <w:rPr>
          <w:rFonts w:ascii="Times New Roman" w:hAnsi="Times New Roman" w:cs="Times New Roman"/>
          <w:sz w:val="24"/>
          <w:szCs w:val="24"/>
        </w:rPr>
        <w:t xml:space="preserve">. A transaction is then checked if it is posted on the book of original entry (its respective journal). Afterwards, the auditor checks if the journal entry </w:t>
      </w:r>
      <w:r w:rsidRPr="00647454">
        <w:rPr>
          <w:rFonts w:ascii="Times New Roman" w:hAnsi="Times New Roman" w:cs="Times New Roman"/>
          <w:sz w:val="24"/>
          <w:szCs w:val="24"/>
        </w:rPr>
        <w:lastRenderedPageBreak/>
        <w:t>of such transaction is posted on the book of final entry (general ledger or subsidiary ledger, if any). If such transaction has a subsidiary ledger, the auditor checks if the balance of that subsidiary ledger, along with the balances of subsidiary ledgers alike, is posted to the general ledger. F</w:t>
      </w:r>
      <w:r w:rsidR="005D4976" w:rsidRPr="00647454">
        <w:rPr>
          <w:rFonts w:ascii="Times New Roman" w:hAnsi="Times New Roman" w:cs="Times New Roman"/>
          <w:sz w:val="24"/>
          <w:szCs w:val="24"/>
        </w:rPr>
        <w:t xml:space="preserve">inally, </w:t>
      </w:r>
      <w:r w:rsidR="000D0996">
        <w:rPr>
          <w:rFonts w:ascii="Times New Roman" w:hAnsi="Times New Roman" w:cs="Times New Roman"/>
          <w:sz w:val="24"/>
          <w:szCs w:val="24"/>
        </w:rPr>
        <w:t xml:space="preserve">the </w:t>
      </w:r>
      <w:r w:rsidR="005D4976" w:rsidRPr="00647454">
        <w:rPr>
          <w:rFonts w:ascii="Times New Roman" w:hAnsi="Times New Roman" w:cs="Times New Roman"/>
          <w:sz w:val="24"/>
          <w:szCs w:val="24"/>
        </w:rPr>
        <w:t>total of the balances of</w:t>
      </w:r>
      <w:r w:rsidRPr="00647454">
        <w:rPr>
          <w:rFonts w:ascii="Times New Roman" w:hAnsi="Times New Roman" w:cs="Times New Roman"/>
          <w:sz w:val="24"/>
          <w:szCs w:val="24"/>
        </w:rPr>
        <w:t xml:space="preserve"> these subsidiary ledge</w:t>
      </w:r>
      <w:r w:rsidR="006C220E">
        <w:rPr>
          <w:rFonts w:ascii="Times New Roman" w:hAnsi="Times New Roman" w:cs="Times New Roman"/>
          <w:sz w:val="24"/>
          <w:szCs w:val="24"/>
        </w:rPr>
        <w:t>r</w:t>
      </w:r>
      <w:r w:rsidRPr="00647454">
        <w:rPr>
          <w:rFonts w:ascii="Times New Roman" w:hAnsi="Times New Roman" w:cs="Times New Roman"/>
          <w:sz w:val="24"/>
          <w:szCs w:val="24"/>
        </w:rPr>
        <w:t>s appearing in the general ledger is checked if it is pos</w:t>
      </w:r>
      <w:r w:rsidR="000F0C1D">
        <w:rPr>
          <w:rFonts w:ascii="Times New Roman" w:hAnsi="Times New Roman" w:cs="Times New Roman"/>
          <w:sz w:val="24"/>
          <w:szCs w:val="24"/>
        </w:rPr>
        <w:t>ted on the financial statements</w:t>
      </w:r>
      <w:r w:rsidRPr="00647454">
        <w:rPr>
          <w:rFonts w:ascii="Times New Roman" w:hAnsi="Times New Roman" w:cs="Times New Roman"/>
          <w:sz w:val="24"/>
          <w:szCs w:val="24"/>
        </w:rPr>
        <w:t xml:space="preserve"> </w:t>
      </w:r>
      <w:r w:rsidR="000F0C1D">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"ISBN" : "0-07-058584-9", "author" : [ { "family" : "Gupta", "given" : "K" } ], "edition" : "6th", "id" : "ITEM-1", "issued" : { "date-parts" : [ [ "2005" ] ] }, "page" : "1530", "publisher" : "Tata McGraw-Hill Publishing Company Limited", "publisher-place" : "New Delhi", "title" : "Contemporary Auditing", "type" : "book" }, "uris" : [ "http://www.mendeley.com/documents/?uuid=b11bd464-4d2e-4b46-add2-d43aab90666d" ] } ], "mendeley" : { "previouslyFormattedCitation" : "[5]" }, "properties" : { "noteIndex" : 0 }, "schema" : "https://github.com/citation-style-language/schema/raw/master/csl-citation.json" }</w:instrText>
      </w:r>
      <w:r w:rsidR="000F0C1D">
        <w:rPr>
          <w:rFonts w:ascii="Times New Roman" w:hAnsi="Times New Roman" w:cs="Times New Roman"/>
          <w:sz w:val="24"/>
          <w:szCs w:val="24"/>
        </w:rPr>
        <w:fldChar w:fldCharType="separate"/>
      </w:r>
      <w:r w:rsidR="004E68C8" w:rsidRPr="004E68C8">
        <w:rPr>
          <w:rFonts w:ascii="Times New Roman" w:hAnsi="Times New Roman" w:cs="Times New Roman"/>
          <w:noProof/>
          <w:sz w:val="24"/>
          <w:szCs w:val="24"/>
        </w:rPr>
        <w:t>[5]</w:t>
      </w:r>
      <w:r w:rsidR="000F0C1D">
        <w:rPr>
          <w:rFonts w:ascii="Times New Roman" w:hAnsi="Times New Roman" w:cs="Times New Roman"/>
          <w:sz w:val="24"/>
          <w:szCs w:val="24"/>
        </w:rPr>
        <w:fldChar w:fldCharType="end"/>
      </w:r>
      <w:r w:rsidR="000F0C1D">
        <w:rPr>
          <w:rFonts w:ascii="Times New Roman" w:hAnsi="Times New Roman" w:cs="Times New Roman"/>
          <w:sz w:val="24"/>
          <w:szCs w:val="24"/>
        </w:rPr>
        <w:t>.</w:t>
      </w:r>
    </w:p>
    <w:p w:rsidR="00577BE7" w:rsidRPr="00647454" w:rsidRDefault="00577BE7" w:rsidP="00962686">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Meanwhile, vouchi</w:t>
      </w:r>
      <w:r w:rsidR="005D4976" w:rsidRPr="00647454">
        <w:rPr>
          <w:rFonts w:ascii="Times New Roman" w:hAnsi="Times New Roman" w:cs="Times New Roman"/>
          <w:sz w:val="24"/>
          <w:szCs w:val="24"/>
        </w:rPr>
        <w:t>ng works in an opposite fashion</w:t>
      </w:r>
      <w:r w:rsidRPr="00647454">
        <w:rPr>
          <w:rFonts w:ascii="Times New Roman" w:hAnsi="Times New Roman" w:cs="Times New Roman"/>
          <w:sz w:val="24"/>
          <w:szCs w:val="24"/>
        </w:rPr>
        <w:t xml:space="preserve">. Starting from the product document, say for example, </w:t>
      </w:r>
      <w:r w:rsidR="0033092D">
        <w:rPr>
          <w:rFonts w:ascii="Times New Roman" w:hAnsi="Times New Roman" w:cs="Times New Roman"/>
          <w:sz w:val="24"/>
          <w:szCs w:val="24"/>
        </w:rPr>
        <w:t xml:space="preserve">a balance of an account in an income statement </w:t>
      </w:r>
      <w:r w:rsidRPr="00647454">
        <w:rPr>
          <w:rFonts w:ascii="Times New Roman" w:hAnsi="Times New Roman" w:cs="Times New Roman"/>
          <w:sz w:val="24"/>
          <w:szCs w:val="24"/>
        </w:rPr>
        <w:t xml:space="preserve">is compared with its corresponding balance in the general ledger. If subsidiary ledgers exist for such general ledger, the balance is compared with the total amount of balances of these subsidiary ledgers. A sample that is representative enough of the entries made to the accounts in each subsidiary ledger is then selected. Afterwards, these entries are checked if they have corresponding transactions in the journal in which they are posted. From these journal entries, respective source documents are identified. Some auditors contact the persons or entities transacted with whose names appear on the source documents to verify the existence of such transaction and the accuracy of the particulars including the amounts. This </w:t>
      </w:r>
      <w:r w:rsidR="00370F69" w:rsidRPr="00647454">
        <w:rPr>
          <w:rFonts w:ascii="Times New Roman" w:hAnsi="Times New Roman" w:cs="Times New Roman"/>
          <w:sz w:val="24"/>
          <w:szCs w:val="24"/>
        </w:rPr>
        <w:t>technique</w:t>
      </w:r>
      <w:r w:rsidR="009F58BA">
        <w:rPr>
          <w:rFonts w:ascii="Times New Roman" w:hAnsi="Times New Roman" w:cs="Times New Roman"/>
          <w:sz w:val="24"/>
          <w:szCs w:val="24"/>
        </w:rPr>
        <w:t xml:space="preserve"> is known as "confirmation"</w:t>
      </w:r>
      <w:r w:rsidRPr="00647454">
        <w:rPr>
          <w:rFonts w:ascii="Times New Roman" w:hAnsi="Times New Roman" w:cs="Times New Roman"/>
          <w:sz w:val="24"/>
          <w:szCs w:val="24"/>
        </w:rPr>
        <w:t xml:space="preserve"> </w:t>
      </w:r>
      <w:r w:rsidR="009F58BA">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"ISBN" : "9781439078570", "author" : [ { "family" : "Hall", "given" : "James A" } ], "edition" : "7th", "editor" : [ { "family" : "Dewey", "given" : "Rob" } ], "id" : "ITEM-1", "issued" : { "date-parts" : [ [ "2011" ] ] }, "page" : "830", "publisher" : "Cengage Learning", "publisher-place" : "Mason", "title" : "Accounting Information Systems SEVENTH EDITION", "type" : "book" }, "uris" : [ "http://www.mendeley.com/documents/?uuid=2de7539f-97fb-41fd-9495-991f82d81f17" ] } ], "mendeley" : { "previouslyFormattedCitation" : "[6]" }, "properties" : { "noteIndex" : 0 }, "schema" : "https://github.com/citation-style-language/schema/raw/master/csl-citation.json" }</w:instrText>
      </w:r>
      <w:r w:rsidR="009F58BA">
        <w:rPr>
          <w:rFonts w:ascii="Times New Roman" w:hAnsi="Times New Roman" w:cs="Times New Roman"/>
          <w:sz w:val="24"/>
          <w:szCs w:val="24"/>
        </w:rPr>
        <w:fldChar w:fldCharType="separate"/>
      </w:r>
      <w:r w:rsidR="004E68C8" w:rsidRPr="004E68C8">
        <w:rPr>
          <w:rFonts w:ascii="Times New Roman" w:hAnsi="Times New Roman" w:cs="Times New Roman"/>
          <w:noProof/>
          <w:sz w:val="24"/>
          <w:szCs w:val="24"/>
        </w:rPr>
        <w:t>[6]</w:t>
      </w:r>
      <w:r w:rsidR="009F58BA">
        <w:rPr>
          <w:rFonts w:ascii="Times New Roman" w:hAnsi="Times New Roman" w:cs="Times New Roman"/>
          <w:sz w:val="24"/>
          <w:szCs w:val="24"/>
        </w:rPr>
        <w:fldChar w:fldCharType="end"/>
      </w:r>
      <w:r w:rsidR="009F58BA">
        <w:rPr>
          <w:rFonts w:ascii="Times New Roman" w:hAnsi="Times New Roman" w:cs="Times New Roman"/>
          <w:sz w:val="24"/>
          <w:szCs w:val="24"/>
        </w:rPr>
        <w:t>.</w:t>
      </w:r>
    </w:p>
    <w:p w:rsidR="00577BE7" w:rsidRPr="00647454" w:rsidRDefault="003A733F" w:rsidP="00577BE7">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 xml:space="preserve">Many of audit trail practices use vouching. “Often, beginning the audit process with the most recent completed phase and working backward is an efficient means of establishing the audit trail” </w:t>
      </w:r>
      <w:r w:rsidR="009F58BA">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"URL" : "http://www.wisegeek.com/what-is-an-audit-trail.htm", "accessed" : { "date-parts" : [ [ "2012", "10", "13" ] ] }, "author" : [ { "family" : "Conjecture Corporation", "given" : "" } ], "container-title" : "wiseGeek.com", "id" : "ITEM-1", "issued" : { "date-parts" : [ [ "0" ] ] }, "title" : "What is an Audit Trail?", "type" : "webpage" }, "uris" : [ "http://www.mendeley.com/documents/?uuid=8a4d90eb-91e9-426a-9cc5-156ea7134714" ] } ], "mendeley" : { "previouslyFormattedCitation" : "[15]" }, "properties" : { "noteIndex" : 0 }, "schema" : "https://github.com/citation-style-language/schema/raw/master/csl-citation.json" }</w:instrText>
      </w:r>
      <w:r w:rsidR="009F58BA">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[15]</w:t>
      </w:r>
      <w:r w:rsidR="009F58BA">
        <w:rPr>
          <w:rFonts w:ascii="Times New Roman" w:hAnsi="Times New Roman" w:cs="Times New Roman"/>
          <w:sz w:val="24"/>
          <w:szCs w:val="24"/>
        </w:rPr>
        <w:fldChar w:fldCharType="end"/>
      </w:r>
      <w:r w:rsidRPr="00647454">
        <w:rPr>
          <w:rFonts w:ascii="Times New Roman" w:hAnsi="Times New Roman" w:cs="Times New Roman"/>
          <w:sz w:val="24"/>
          <w:szCs w:val="24"/>
        </w:rPr>
        <w:t>.</w:t>
      </w:r>
      <w:r w:rsidR="00C35542" w:rsidRPr="00647454">
        <w:rPr>
          <w:rFonts w:ascii="Times New Roman" w:hAnsi="Times New Roman" w:cs="Times New Roman"/>
          <w:sz w:val="24"/>
          <w:szCs w:val="24"/>
        </w:rPr>
        <w:t xml:space="preserve"> Nonetheless, accountants should be able to “trace in both directions” using the two tests </w:t>
      </w:r>
      <w:r w:rsidR="009F58BA">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"ISBN" : "9781439078570", "author" : [ { "family" : "Hall", "given" : "James A" } ], "edition" : "7th", "editor" : [ { "family" : "Dewey", "given" : "Rob" } ], "id" : "ITEM-1", "issued" : { "date-parts" : [ [ "2011" ] ] }, "page" : "830", "publisher" : "Cengage Learning", "publisher-place" : "Mason", "title" : "Accounting Information Systems SEVENTH EDITION", "type" : "book" }, "uris" : [ "http://www.mendeley.com/documents/?uuid=2de7539f-97fb-41fd-9495-991f82d81f17" ] } ], "mendeley" : { "previouslyFormattedCitation" : "[6]" }, "properties" : { "noteIndex" : 0 }, "schema" : "https://github.com/citation-style-language/schema/raw/master/csl-citation.json" }</w:instrText>
      </w:r>
      <w:r w:rsidR="009F58BA">
        <w:rPr>
          <w:rFonts w:ascii="Times New Roman" w:hAnsi="Times New Roman" w:cs="Times New Roman"/>
          <w:sz w:val="24"/>
          <w:szCs w:val="24"/>
        </w:rPr>
        <w:fldChar w:fldCharType="separate"/>
      </w:r>
      <w:r w:rsidR="004E68C8" w:rsidRPr="004E68C8">
        <w:rPr>
          <w:rFonts w:ascii="Times New Roman" w:hAnsi="Times New Roman" w:cs="Times New Roman"/>
          <w:noProof/>
          <w:sz w:val="24"/>
          <w:szCs w:val="24"/>
        </w:rPr>
        <w:t>[6]</w:t>
      </w:r>
      <w:r w:rsidR="009F58BA">
        <w:rPr>
          <w:rFonts w:ascii="Times New Roman" w:hAnsi="Times New Roman" w:cs="Times New Roman"/>
          <w:sz w:val="24"/>
          <w:szCs w:val="24"/>
        </w:rPr>
        <w:fldChar w:fldCharType="end"/>
      </w:r>
      <w:r w:rsidR="00C35542" w:rsidRPr="00647454">
        <w:rPr>
          <w:rFonts w:ascii="Times New Roman" w:hAnsi="Times New Roman" w:cs="Times New Roman"/>
          <w:sz w:val="24"/>
          <w:szCs w:val="24"/>
        </w:rPr>
        <w:t>.</w:t>
      </w:r>
    </w:p>
    <w:p w:rsidR="003A733F" w:rsidRPr="00647454" w:rsidRDefault="003A733F" w:rsidP="004C532A">
      <w:pPr>
        <w:spacing w:line="480" w:lineRule="auto"/>
        <w:ind w:firstLine="720"/>
        <w:jc w:val="both"/>
        <w:rPr>
          <w:rFonts w:ascii="Times New Roman" w:hAnsi="Times New Roman" w:cs="Times New Roman"/>
          <w:sz w:val="24"/>
          <w:szCs w:val="24"/>
        </w:rPr>
      </w:pPr>
    </w:p>
    <w:p w:rsidR="00D655D3" w:rsidRDefault="00D655D3" w:rsidP="00B60D08">
      <w:pPr>
        <w:spacing w:line="480" w:lineRule="auto"/>
        <w:rPr>
          <w:rFonts w:ascii="Times New Roman" w:hAnsi="Times New Roman" w:cs="Times New Roman"/>
          <w:b/>
          <w:sz w:val="24"/>
          <w:szCs w:val="24"/>
        </w:rPr>
      </w:pPr>
    </w:p>
    <w:p w:rsidR="00D655D3" w:rsidRDefault="00D655D3" w:rsidP="00B60D08">
      <w:pPr>
        <w:spacing w:line="480" w:lineRule="auto"/>
        <w:rPr>
          <w:rFonts w:ascii="Times New Roman" w:hAnsi="Times New Roman" w:cs="Times New Roman"/>
          <w:b/>
          <w:sz w:val="24"/>
          <w:szCs w:val="24"/>
        </w:rPr>
      </w:pPr>
    </w:p>
    <w:p w:rsidR="003A733F" w:rsidRPr="00647454" w:rsidRDefault="003A733F" w:rsidP="00B60D08">
      <w:pPr>
        <w:spacing w:line="480" w:lineRule="auto"/>
        <w:rPr>
          <w:rFonts w:ascii="Times New Roman" w:hAnsi="Times New Roman" w:cs="Times New Roman"/>
          <w:b/>
          <w:sz w:val="24"/>
          <w:szCs w:val="24"/>
        </w:rPr>
      </w:pPr>
      <w:r w:rsidRPr="00647454">
        <w:rPr>
          <w:rFonts w:ascii="Times New Roman" w:hAnsi="Times New Roman" w:cs="Times New Roman"/>
          <w:b/>
          <w:sz w:val="24"/>
          <w:szCs w:val="24"/>
        </w:rPr>
        <w:lastRenderedPageBreak/>
        <w:t>Digital Audit Trail</w:t>
      </w:r>
    </w:p>
    <w:p w:rsidR="00370F69" w:rsidRDefault="00710352" w:rsidP="00710352">
      <w:pPr>
        <w:spacing w:after="0" w:line="480" w:lineRule="auto"/>
        <w:jc w:val="both"/>
        <w:rPr>
          <w:rFonts w:ascii="Times New Roman" w:hAnsi="Times New Roman" w:cs="Times New Roman"/>
          <w:sz w:val="24"/>
          <w:szCs w:val="24"/>
        </w:rPr>
      </w:pPr>
      <w:r w:rsidRPr="00647454">
        <w:rPr>
          <w:rFonts w:ascii="Times New Roman" w:hAnsi="Times New Roman" w:cs="Times New Roman"/>
          <w:sz w:val="24"/>
          <w:szCs w:val="24"/>
        </w:rPr>
        <w:tab/>
        <w:t xml:space="preserve">For computerized AIS, the audit trail traverses through four files: (1) </w:t>
      </w:r>
      <w:r w:rsidR="00B60D08" w:rsidRPr="00647454">
        <w:rPr>
          <w:rFonts w:ascii="Times New Roman" w:hAnsi="Times New Roman" w:cs="Times New Roman"/>
          <w:sz w:val="24"/>
          <w:szCs w:val="24"/>
        </w:rPr>
        <w:t>the master file that contains the account data; (2) the transaction file which is a temporary file that contains transaction records used to change or update data in the master file;</w:t>
      </w:r>
      <w:r w:rsidRPr="00647454">
        <w:rPr>
          <w:rFonts w:ascii="Times New Roman" w:hAnsi="Times New Roman" w:cs="Times New Roman"/>
          <w:sz w:val="24"/>
          <w:szCs w:val="24"/>
        </w:rPr>
        <w:t xml:space="preserve"> (3)</w:t>
      </w:r>
      <w:r w:rsidR="00B60D08" w:rsidRPr="00647454">
        <w:rPr>
          <w:rFonts w:ascii="Times New Roman" w:hAnsi="Times New Roman" w:cs="Times New Roman"/>
          <w:sz w:val="24"/>
          <w:szCs w:val="24"/>
        </w:rPr>
        <w:t xml:space="preserve"> the archive file that contains past transaction data that are retained for future reference as these transactions form an important part of the audit trail; </w:t>
      </w:r>
      <w:r w:rsidRPr="00647454">
        <w:rPr>
          <w:rFonts w:ascii="Times New Roman" w:hAnsi="Times New Roman" w:cs="Times New Roman"/>
          <w:sz w:val="24"/>
          <w:szCs w:val="24"/>
        </w:rPr>
        <w:t>and</w:t>
      </w:r>
      <w:r w:rsidR="00B60D08" w:rsidRPr="00647454">
        <w:rPr>
          <w:rFonts w:ascii="Times New Roman" w:hAnsi="Times New Roman" w:cs="Times New Roman"/>
          <w:sz w:val="24"/>
          <w:szCs w:val="24"/>
        </w:rPr>
        <w:t>,</w:t>
      </w:r>
      <w:r w:rsidRPr="00647454">
        <w:rPr>
          <w:rFonts w:ascii="Times New Roman" w:hAnsi="Times New Roman" w:cs="Times New Roman"/>
          <w:sz w:val="24"/>
          <w:szCs w:val="24"/>
        </w:rPr>
        <w:t xml:space="preserve"> (4)</w:t>
      </w:r>
      <w:r w:rsidR="00B60D08" w:rsidRPr="00647454">
        <w:rPr>
          <w:rFonts w:ascii="Times New Roman" w:hAnsi="Times New Roman" w:cs="Times New Roman"/>
          <w:sz w:val="24"/>
          <w:szCs w:val="24"/>
        </w:rPr>
        <w:t xml:space="preserve"> the</w:t>
      </w:r>
      <w:r w:rsidRPr="00647454">
        <w:rPr>
          <w:rFonts w:ascii="Times New Roman" w:hAnsi="Times New Roman" w:cs="Times New Roman"/>
          <w:sz w:val="24"/>
          <w:szCs w:val="24"/>
        </w:rPr>
        <w:t xml:space="preserve"> reference file</w:t>
      </w:r>
      <w:r w:rsidR="00B60D08" w:rsidRPr="00647454">
        <w:rPr>
          <w:rFonts w:ascii="Times New Roman" w:hAnsi="Times New Roman" w:cs="Times New Roman"/>
          <w:sz w:val="24"/>
          <w:szCs w:val="24"/>
        </w:rPr>
        <w:t xml:space="preserve"> that contains data used as standards (lookup) for processing transactions</w:t>
      </w:r>
      <w:r w:rsidR="009F58BA">
        <w:rPr>
          <w:rFonts w:ascii="Times New Roman" w:hAnsi="Times New Roman" w:cs="Times New Roman"/>
          <w:sz w:val="24"/>
          <w:szCs w:val="24"/>
        </w:rPr>
        <w:t xml:space="preserve"> </w:t>
      </w:r>
      <w:r w:rsidR="009F58BA">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"ISBN" : "9781439078570", "author" : [ { "family" : "Hall", "given" : "James A" } ], "edition" : "7th", "editor" : [ { "family" : "Dewey", "given" : "Rob" } ], "id" : "ITEM-1", "issued" : { "date-parts" : [ [ "2011" ] ] }, "page" : "830", "publisher" : "Cengage Learning", "publisher-place" : "Mason", "title" : "Accounting Information Systems SEVENTH EDITION", "type" : "book" }, "uris" : [ "http://www.mendeley.com/documents/?uuid=2de7539f-97fb-41fd-9495-991f82d81f17" ] } ], "mendeley" : { "previouslyFormattedCitation" : "[6]" }, "properties" : { "noteIndex" : 0 }, "schema" : "https://github.com/citation-style-language/schema/raw/master/csl-citation.json" }</w:instrText>
      </w:r>
      <w:r w:rsidR="009F58BA">
        <w:rPr>
          <w:rFonts w:ascii="Times New Roman" w:hAnsi="Times New Roman" w:cs="Times New Roman"/>
          <w:sz w:val="24"/>
          <w:szCs w:val="24"/>
        </w:rPr>
        <w:fldChar w:fldCharType="separate"/>
      </w:r>
      <w:r w:rsidR="004E68C8" w:rsidRPr="004E68C8">
        <w:rPr>
          <w:rFonts w:ascii="Times New Roman" w:hAnsi="Times New Roman" w:cs="Times New Roman"/>
          <w:noProof/>
          <w:sz w:val="24"/>
          <w:szCs w:val="24"/>
        </w:rPr>
        <w:t>[6]</w:t>
      </w:r>
      <w:r w:rsidR="009F58BA">
        <w:rPr>
          <w:rFonts w:ascii="Times New Roman" w:hAnsi="Times New Roman" w:cs="Times New Roman"/>
          <w:sz w:val="24"/>
          <w:szCs w:val="24"/>
        </w:rPr>
        <w:fldChar w:fldCharType="end"/>
      </w:r>
      <w:r w:rsidRPr="00647454">
        <w:rPr>
          <w:rFonts w:ascii="Times New Roman" w:hAnsi="Times New Roman" w:cs="Times New Roman"/>
          <w:sz w:val="24"/>
          <w:szCs w:val="24"/>
        </w:rPr>
        <w:t>.</w:t>
      </w:r>
    </w:p>
    <w:p w:rsidR="00E76CB6" w:rsidRDefault="00E76CB6" w:rsidP="00710352">
      <w:pPr>
        <w:spacing w:after="0" w:line="480" w:lineRule="auto"/>
        <w:jc w:val="both"/>
        <w:rPr>
          <w:rFonts w:ascii="Times New Roman" w:hAnsi="Times New Roman" w:cs="Times New Roman"/>
          <w:sz w:val="24"/>
          <w:szCs w:val="24"/>
        </w:rPr>
      </w:pPr>
    </w:p>
    <w:p w:rsidR="00E76CB6" w:rsidRPr="00647454" w:rsidRDefault="00E76CB6" w:rsidP="00E76CB6">
      <w:pPr>
        <w:spacing w:after="0" w:line="480" w:lineRule="auto"/>
        <w:jc w:val="center"/>
        <w:rPr>
          <w:rFonts w:ascii="Times New Roman" w:hAnsi="Times New Roman" w:cs="Times New Roman"/>
          <w:sz w:val="24"/>
          <w:szCs w:val="24"/>
        </w:rPr>
      </w:pPr>
      <w:r w:rsidRPr="00647454">
        <w:rPr>
          <w:rFonts w:ascii="Times New Roman" w:hAnsi="Times New Roman" w:cs="Times New Roman"/>
          <w:noProof/>
          <w:sz w:val="24"/>
          <w:szCs w:val="24"/>
        </w:rPr>
        <w:drawing>
          <wp:inline distT="0" distB="0" distL="0" distR="0" wp14:anchorId="7334DD5A" wp14:editId="4E1CB62A">
            <wp:extent cx="3398293" cy="329426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28366" t="14770" r="24519" b="7276"/>
                    <a:stretch/>
                  </pic:blipFill>
                  <pic:spPr bwMode="auto">
                    <a:xfrm>
                      <a:off x="0" y="0"/>
                      <a:ext cx="3427912" cy="3322974"/>
                    </a:xfrm>
                    <a:prstGeom prst="rect">
                      <a:avLst/>
                    </a:prstGeom>
                    <a:ln>
                      <a:noFill/>
                    </a:ln>
                    <a:extLst>
                      <a:ext uri="{53640926-AAD7-44D8-BBD7-CCE9431645EC}">
                        <a14:shadowObscured xmlns:a14="http://schemas.microsoft.com/office/drawing/2010/main"/>
                      </a:ext>
                    </a:extLst>
                  </pic:spPr>
                </pic:pic>
              </a:graphicData>
            </a:graphic>
          </wp:inline>
        </w:drawing>
      </w:r>
    </w:p>
    <w:p w:rsidR="00E76CB6" w:rsidRPr="00647454" w:rsidRDefault="00E76CB6" w:rsidP="00E76CB6">
      <w:pPr>
        <w:spacing w:after="0" w:line="480" w:lineRule="auto"/>
        <w:jc w:val="center"/>
        <w:rPr>
          <w:rFonts w:ascii="Times New Roman" w:hAnsi="Times New Roman" w:cs="Times New Roman"/>
          <w:i/>
          <w:sz w:val="24"/>
          <w:szCs w:val="24"/>
        </w:rPr>
      </w:pPr>
      <w:proofErr w:type="gramStart"/>
      <w:r w:rsidRPr="00647454">
        <w:rPr>
          <w:rFonts w:ascii="Times New Roman" w:hAnsi="Times New Roman" w:cs="Times New Roman"/>
          <w:i/>
          <w:sz w:val="24"/>
          <w:szCs w:val="24"/>
        </w:rPr>
        <w:t>Fig. 2.</w:t>
      </w:r>
      <w:proofErr w:type="gramEnd"/>
      <w:r w:rsidRPr="00647454">
        <w:rPr>
          <w:rFonts w:ascii="Times New Roman" w:hAnsi="Times New Roman" w:cs="Times New Roman"/>
          <w:i/>
          <w:sz w:val="24"/>
          <w:szCs w:val="24"/>
        </w:rPr>
        <w:t xml:space="preserve"> </w:t>
      </w:r>
      <w:r w:rsidR="0033092D">
        <w:rPr>
          <w:rFonts w:ascii="Times New Roman" w:hAnsi="Times New Roman" w:cs="Times New Roman"/>
          <w:i/>
          <w:sz w:val="24"/>
          <w:szCs w:val="24"/>
        </w:rPr>
        <w:t xml:space="preserve">Digital </w:t>
      </w:r>
      <w:r w:rsidRPr="00647454">
        <w:rPr>
          <w:rFonts w:ascii="Times New Roman" w:hAnsi="Times New Roman" w:cs="Times New Roman"/>
          <w:i/>
          <w:sz w:val="24"/>
          <w:szCs w:val="24"/>
        </w:rPr>
        <w:t>Transaction A</w:t>
      </w:r>
      <w:r w:rsidR="0033092D">
        <w:rPr>
          <w:rFonts w:ascii="Times New Roman" w:hAnsi="Times New Roman" w:cs="Times New Roman"/>
          <w:i/>
          <w:sz w:val="24"/>
          <w:szCs w:val="24"/>
        </w:rPr>
        <w:t>udit Trail</w:t>
      </w:r>
    </w:p>
    <w:p w:rsidR="00E76CB6" w:rsidRPr="00647454" w:rsidRDefault="00E76CB6" w:rsidP="00710352">
      <w:pPr>
        <w:spacing w:after="0" w:line="480" w:lineRule="auto"/>
        <w:jc w:val="both"/>
        <w:rPr>
          <w:rFonts w:ascii="Times New Roman" w:hAnsi="Times New Roman" w:cs="Times New Roman"/>
          <w:sz w:val="24"/>
          <w:szCs w:val="24"/>
        </w:rPr>
      </w:pPr>
    </w:p>
    <w:p w:rsidR="00B60D08" w:rsidRPr="00647454" w:rsidRDefault="00B60D08" w:rsidP="00710352">
      <w:pPr>
        <w:spacing w:after="0" w:line="480" w:lineRule="auto"/>
        <w:jc w:val="both"/>
        <w:rPr>
          <w:rFonts w:ascii="Times New Roman" w:hAnsi="Times New Roman" w:cs="Times New Roman"/>
          <w:sz w:val="24"/>
          <w:szCs w:val="24"/>
        </w:rPr>
      </w:pPr>
      <w:r w:rsidRPr="00647454">
        <w:rPr>
          <w:rFonts w:ascii="Times New Roman" w:hAnsi="Times New Roman" w:cs="Times New Roman"/>
          <w:sz w:val="24"/>
          <w:szCs w:val="24"/>
        </w:rPr>
        <w:tab/>
      </w:r>
      <w:r w:rsidR="00CA6721" w:rsidRPr="00647454">
        <w:rPr>
          <w:rFonts w:ascii="Times New Roman" w:hAnsi="Times New Roman" w:cs="Times New Roman"/>
          <w:sz w:val="24"/>
          <w:szCs w:val="24"/>
        </w:rPr>
        <w:t xml:space="preserve">As shown in Figure 2 </w:t>
      </w:r>
      <w:r w:rsidR="00E76CB6">
        <w:rPr>
          <w:rFonts w:ascii="Times New Roman" w:hAnsi="Times New Roman" w:cs="Times New Roman"/>
          <w:sz w:val="24"/>
          <w:szCs w:val="24"/>
        </w:rPr>
        <w:t>above</w:t>
      </w:r>
      <w:r w:rsidR="00CA6721" w:rsidRPr="00647454">
        <w:rPr>
          <w:rFonts w:ascii="Times New Roman" w:hAnsi="Times New Roman" w:cs="Times New Roman"/>
          <w:sz w:val="24"/>
          <w:szCs w:val="24"/>
        </w:rPr>
        <w:t>, t</w:t>
      </w:r>
      <w:r w:rsidRPr="00647454">
        <w:rPr>
          <w:rFonts w:ascii="Times New Roman" w:hAnsi="Times New Roman" w:cs="Times New Roman"/>
          <w:sz w:val="24"/>
          <w:szCs w:val="24"/>
        </w:rPr>
        <w:t xml:space="preserve">he digital audit trail begins by comparing a balance of an account appearing in a financial statement with the balance in the master file (general ledger or subsidiary ledger) to which such account falls under. If subsidiary </w:t>
      </w:r>
      <w:r w:rsidRPr="00647454">
        <w:rPr>
          <w:rFonts w:ascii="Times New Roman" w:hAnsi="Times New Roman" w:cs="Times New Roman"/>
          <w:sz w:val="24"/>
          <w:szCs w:val="24"/>
        </w:rPr>
        <w:lastRenderedPageBreak/>
        <w:t xml:space="preserve">ledgers exist, the balance of the account in question in the general ledger is compared with the total amount of the balances of </w:t>
      </w:r>
      <w:r w:rsidR="00107CC0" w:rsidRPr="00647454">
        <w:rPr>
          <w:rFonts w:ascii="Times New Roman" w:hAnsi="Times New Roman" w:cs="Times New Roman"/>
          <w:sz w:val="24"/>
          <w:szCs w:val="24"/>
        </w:rPr>
        <w:t xml:space="preserve">the subsidiary ledgers concerned. A sample of entries is then selected from the entries of each subsidiary ledger and these entries are traced back to their corresponding journals (archive file). Specific source documents (orders, vouchers, official receipts, etc.) for these journal entries are retrieved from the transaction file. </w:t>
      </w:r>
      <w:r w:rsidR="00AA65CD" w:rsidRPr="00647454">
        <w:rPr>
          <w:rFonts w:ascii="Times New Roman" w:hAnsi="Times New Roman" w:cs="Times New Roman"/>
          <w:sz w:val="24"/>
          <w:szCs w:val="24"/>
        </w:rPr>
        <w:t>Upon reading the name of the person transacted with that appears in each source document, the audit trail looks up to the reference file to retrieve the information of that person, especially, his or her contact number. Afterwards, either the auditor or the computer itself calls that person, to verify the existence of the transaction</w:t>
      </w:r>
      <w:r w:rsidR="00CA6721" w:rsidRPr="00647454">
        <w:rPr>
          <w:rFonts w:ascii="Times New Roman" w:hAnsi="Times New Roman" w:cs="Times New Roman"/>
          <w:sz w:val="24"/>
          <w:szCs w:val="24"/>
        </w:rPr>
        <w:t xml:space="preserve"> and the accuracy of the particulars and their corresponding amount </w:t>
      </w:r>
      <w:r w:rsidR="009F58BA">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"ISBN" : "9781439078570", "author" : [ { "family" : "Hall", "given" : "James A" } ], "edition" : "7th", "editor" : [ { "family" : "Dewey", "given" : "Rob" } ], "id" : "ITEM-1", "issued" : { "date-parts" : [ [ "2011" ] ] }, "page" : "830", "publisher" : "Cengage Learning", "publisher-place" : "Mason", "title" : "Accounting Information Systems SEVENTH EDITION", "type" : "book" }, "uris" : [ "http://www.mendeley.com/documents/?uuid=2de7539f-97fb-41fd-9495-991f82d81f17" ] } ], "mendeley" : { "previouslyFormattedCitation" : "[6]" }, "properties" : { "noteIndex" : 0 }, "schema" : "https://github.com/citation-style-language/schema/raw/master/csl-citation.json" }</w:instrText>
      </w:r>
      <w:r w:rsidR="009F58BA">
        <w:rPr>
          <w:rFonts w:ascii="Times New Roman" w:hAnsi="Times New Roman" w:cs="Times New Roman"/>
          <w:sz w:val="24"/>
          <w:szCs w:val="24"/>
        </w:rPr>
        <w:fldChar w:fldCharType="separate"/>
      </w:r>
      <w:r w:rsidR="004E68C8" w:rsidRPr="004E68C8">
        <w:rPr>
          <w:rFonts w:ascii="Times New Roman" w:hAnsi="Times New Roman" w:cs="Times New Roman"/>
          <w:noProof/>
          <w:sz w:val="24"/>
          <w:szCs w:val="24"/>
        </w:rPr>
        <w:t>[6]</w:t>
      </w:r>
      <w:r w:rsidR="009F58BA">
        <w:rPr>
          <w:rFonts w:ascii="Times New Roman" w:hAnsi="Times New Roman" w:cs="Times New Roman"/>
          <w:sz w:val="24"/>
          <w:szCs w:val="24"/>
        </w:rPr>
        <w:fldChar w:fldCharType="end"/>
      </w:r>
      <w:r w:rsidR="009F58BA">
        <w:rPr>
          <w:rFonts w:ascii="Times New Roman" w:hAnsi="Times New Roman" w:cs="Times New Roman"/>
          <w:sz w:val="24"/>
          <w:szCs w:val="24"/>
        </w:rPr>
        <w:t>.</w:t>
      </w:r>
    </w:p>
    <w:p w:rsidR="00CA6721" w:rsidRPr="00647454" w:rsidRDefault="00CA6721" w:rsidP="004C532A">
      <w:pPr>
        <w:spacing w:line="480" w:lineRule="auto"/>
        <w:jc w:val="both"/>
        <w:rPr>
          <w:rFonts w:ascii="Times New Roman" w:hAnsi="Times New Roman" w:cs="Times New Roman"/>
          <w:sz w:val="24"/>
          <w:szCs w:val="24"/>
        </w:rPr>
      </w:pPr>
    </w:p>
    <w:p w:rsidR="00370F69" w:rsidRPr="00647454" w:rsidRDefault="00370F69" w:rsidP="00370F69">
      <w:pPr>
        <w:spacing w:line="480" w:lineRule="auto"/>
        <w:rPr>
          <w:rFonts w:ascii="Times New Roman" w:hAnsi="Times New Roman" w:cs="Times New Roman"/>
          <w:sz w:val="24"/>
          <w:szCs w:val="24"/>
        </w:rPr>
      </w:pPr>
      <w:r w:rsidRPr="00647454">
        <w:rPr>
          <w:rFonts w:ascii="Times New Roman" w:hAnsi="Times New Roman" w:cs="Times New Roman"/>
          <w:b/>
          <w:sz w:val="24"/>
          <w:szCs w:val="24"/>
        </w:rPr>
        <w:t>Sampling Technique</w:t>
      </w:r>
      <w:r w:rsidR="0097461F" w:rsidRPr="00647454">
        <w:rPr>
          <w:rFonts w:ascii="Times New Roman" w:hAnsi="Times New Roman" w:cs="Times New Roman"/>
          <w:b/>
          <w:sz w:val="24"/>
          <w:szCs w:val="24"/>
        </w:rPr>
        <w:t>s</w:t>
      </w:r>
    </w:p>
    <w:p w:rsidR="0097461F" w:rsidRPr="00647454" w:rsidRDefault="00162E99" w:rsidP="0097461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For</w:t>
      </w:r>
      <w:r w:rsidR="00370F69" w:rsidRPr="00647454">
        <w:rPr>
          <w:rFonts w:ascii="Times New Roman" w:hAnsi="Times New Roman" w:cs="Times New Roman"/>
          <w:sz w:val="24"/>
          <w:szCs w:val="24"/>
        </w:rPr>
        <w:t xml:space="preserve"> large volume of transactions, it is never necessary to go through all transactions in the audit trail but only a representative sample of them. </w:t>
      </w:r>
      <w:r w:rsidR="0097461F" w:rsidRPr="00647454">
        <w:rPr>
          <w:rFonts w:ascii="Times New Roman" w:hAnsi="Times New Roman" w:cs="Times New Roman"/>
          <w:sz w:val="24"/>
          <w:szCs w:val="24"/>
        </w:rPr>
        <w:t xml:space="preserve">“Standard scientific sampling techniques are employed, consistent with Generally Accepted Accounting Principles, to derive a sample population of the strata. Transactions are selected on a random basis throughout each stratum. The result is a sample that represents all the transactions within audit population” </w:t>
      </w:r>
      <w:r w:rsidR="009F58BA">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"author" : [ { "family" : "Computer Assisted Audit Group", "given" : "" } ], "id" : "ITEM-1", "issued" : { "date-parts" : [ [ "0" ] ] }, "page" : "9", "title" : "A Guide to Computer Assisted Audit Techniques", "type" : "article" }, "uris" : [ "http://www.mendeley.com/documents/?uuid=eb5b2f92-d1cd-4331-ab76-449b021bed0b" ] } ], "mendeley" : { "previouslyFormattedCitation" : "[16]" }, "properties" : { "noteIndex" : 0 }, "schema" : "https://github.com/citation-style-language/schema/raw/master/csl-citation.json" }</w:instrText>
      </w:r>
      <w:r w:rsidR="009F58BA">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[16]</w:t>
      </w:r>
      <w:r w:rsidR="009F58BA">
        <w:rPr>
          <w:rFonts w:ascii="Times New Roman" w:hAnsi="Times New Roman" w:cs="Times New Roman"/>
          <w:sz w:val="24"/>
          <w:szCs w:val="24"/>
        </w:rPr>
        <w:fldChar w:fldCharType="end"/>
      </w:r>
      <w:r w:rsidR="009F58BA">
        <w:rPr>
          <w:rFonts w:ascii="Times New Roman" w:hAnsi="Times New Roman" w:cs="Times New Roman"/>
          <w:sz w:val="24"/>
          <w:szCs w:val="24"/>
        </w:rPr>
        <w:t>.</w:t>
      </w:r>
    </w:p>
    <w:p w:rsidR="00287A93" w:rsidRPr="00647454" w:rsidRDefault="00370F69" w:rsidP="0097461F">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 xml:space="preserve">There have been a number of sampling techniques used for auditing </w:t>
      </w:r>
      <w:r w:rsidR="00324C3F" w:rsidRPr="00647454">
        <w:rPr>
          <w:rFonts w:ascii="Times New Roman" w:hAnsi="Times New Roman" w:cs="Times New Roman"/>
          <w:sz w:val="24"/>
          <w:szCs w:val="24"/>
        </w:rPr>
        <w:t>and</w:t>
      </w:r>
      <w:r w:rsidRPr="00647454">
        <w:rPr>
          <w:rFonts w:ascii="Times New Roman" w:hAnsi="Times New Roman" w:cs="Times New Roman"/>
          <w:sz w:val="24"/>
          <w:szCs w:val="24"/>
        </w:rPr>
        <w:t xml:space="preserve"> these techniques </w:t>
      </w:r>
      <w:r w:rsidR="00324C3F" w:rsidRPr="00647454">
        <w:rPr>
          <w:rFonts w:ascii="Times New Roman" w:hAnsi="Times New Roman" w:cs="Times New Roman"/>
          <w:sz w:val="24"/>
          <w:szCs w:val="24"/>
        </w:rPr>
        <w:t>can be approached into two</w:t>
      </w:r>
      <w:r w:rsidRPr="00647454">
        <w:rPr>
          <w:rFonts w:ascii="Times New Roman" w:hAnsi="Times New Roman" w:cs="Times New Roman"/>
          <w:sz w:val="24"/>
          <w:szCs w:val="24"/>
        </w:rPr>
        <w:t>: statistical and non-statisti</w:t>
      </w:r>
      <w:r w:rsidR="00B460DE" w:rsidRPr="00647454">
        <w:rPr>
          <w:rFonts w:ascii="Times New Roman" w:hAnsi="Times New Roman" w:cs="Times New Roman"/>
          <w:sz w:val="24"/>
          <w:szCs w:val="24"/>
        </w:rPr>
        <w:t>cal. These techniques, however, must be in accordance with generally accepted an</w:t>
      </w:r>
      <w:r w:rsidR="0059023B" w:rsidRPr="00647454">
        <w:rPr>
          <w:rFonts w:ascii="Times New Roman" w:hAnsi="Times New Roman" w:cs="Times New Roman"/>
          <w:sz w:val="24"/>
          <w:szCs w:val="24"/>
        </w:rPr>
        <w:t>d recognized sampling technique standards</w:t>
      </w:r>
      <w:r w:rsidR="00B460DE" w:rsidRPr="00647454">
        <w:rPr>
          <w:rFonts w:ascii="Times New Roman" w:hAnsi="Times New Roman" w:cs="Times New Roman"/>
          <w:sz w:val="24"/>
          <w:szCs w:val="24"/>
        </w:rPr>
        <w:t xml:space="preserve"> such as SAS</w:t>
      </w:r>
      <w:r w:rsidR="00287A93" w:rsidRPr="00647454">
        <w:rPr>
          <w:rFonts w:ascii="Times New Roman" w:hAnsi="Times New Roman" w:cs="Times New Roman"/>
          <w:sz w:val="24"/>
          <w:szCs w:val="24"/>
        </w:rPr>
        <w:t xml:space="preserve"> (</w:t>
      </w:r>
      <w:r w:rsidR="007F2776" w:rsidRPr="00647454">
        <w:rPr>
          <w:rFonts w:ascii="Times New Roman" w:hAnsi="Times New Roman" w:cs="Times New Roman"/>
          <w:sz w:val="24"/>
          <w:szCs w:val="24"/>
        </w:rPr>
        <w:t>Statement of Auditing Standards</w:t>
      </w:r>
      <w:r w:rsidR="00287A93" w:rsidRPr="00647454">
        <w:rPr>
          <w:rFonts w:ascii="Times New Roman" w:hAnsi="Times New Roman" w:cs="Times New Roman"/>
          <w:sz w:val="24"/>
          <w:szCs w:val="24"/>
        </w:rPr>
        <w:t>)</w:t>
      </w:r>
      <w:r w:rsidR="007F2776" w:rsidRPr="00647454">
        <w:rPr>
          <w:rFonts w:ascii="Times New Roman" w:hAnsi="Times New Roman" w:cs="Times New Roman"/>
          <w:sz w:val="24"/>
          <w:szCs w:val="24"/>
        </w:rPr>
        <w:t xml:space="preserve"> No. 39</w:t>
      </w:r>
      <w:r w:rsidR="00B460DE" w:rsidRPr="00647454">
        <w:rPr>
          <w:rFonts w:ascii="Times New Roman" w:hAnsi="Times New Roman" w:cs="Times New Roman"/>
          <w:sz w:val="24"/>
          <w:szCs w:val="24"/>
        </w:rPr>
        <w:t xml:space="preserve"> and the Audit </w:t>
      </w:r>
      <w:r w:rsidR="00B460DE" w:rsidRPr="00647454">
        <w:rPr>
          <w:rFonts w:ascii="Times New Roman" w:hAnsi="Times New Roman" w:cs="Times New Roman"/>
          <w:sz w:val="24"/>
          <w:szCs w:val="24"/>
        </w:rPr>
        <w:lastRenderedPageBreak/>
        <w:t>Sampling of the American Institute of Certified Public Accountants (AICPA)</w:t>
      </w:r>
      <w:r w:rsidR="004D4189" w:rsidRPr="00647454">
        <w:rPr>
          <w:rFonts w:ascii="Times New Roman" w:hAnsi="Times New Roman" w:cs="Times New Roman"/>
          <w:sz w:val="24"/>
          <w:szCs w:val="24"/>
        </w:rPr>
        <w:t>.</w:t>
      </w:r>
      <w:r w:rsidR="00EE11ED" w:rsidRPr="00647454">
        <w:rPr>
          <w:rFonts w:ascii="Times New Roman" w:hAnsi="Times New Roman" w:cs="Times New Roman"/>
          <w:sz w:val="24"/>
          <w:szCs w:val="24"/>
        </w:rPr>
        <w:t xml:space="preserve"> Among the </w:t>
      </w:r>
      <w:r w:rsidR="0059023B" w:rsidRPr="00647454">
        <w:rPr>
          <w:rFonts w:ascii="Times New Roman" w:hAnsi="Times New Roman" w:cs="Times New Roman"/>
          <w:sz w:val="24"/>
          <w:szCs w:val="24"/>
        </w:rPr>
        <w:t>standards</w:t>
      </w:r>
      <w:r w:rsidR="00EE11ED" w:rsidRPr="00647454">
        <w:rPr>
          <w:rFonts w:ascii="Times New Roman" w:hAnsi="Times New Roman" w:cs="Times New Roman"/>
          <w:sz w:val="24"/>
          <w:szCs w:val="24"/>
        </w:rPr>
        <w:t xml:space="preserve">, SAS No. 39 </w:t>
      </w:r>
      <w:r w:rsidR="004D4189" w:rsidRPr="00647454">
        <w:rPr>
          <w:rFonts w:ascii="Times New Roman" w:hAnsi="Times New Roman" w:cs="Times New Roman"/>
          <w:sz w:val="24"/>
          <w:szCs w:val="24"/>
        </w:rPr>
        <w:t xml:space="preserve">is used primarily </w:t>
      </w:r>
      <w:r w:rsidR="004642CF">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"DOI" : "10.1002/mus.23684", "author" : [ { "family" : "Texas Comptroller of Public Accountants", "given" : "" } ], "container-title" : "Muscle &amp; Nerve", "id" : "ITEM-1", "issue" : "5", "issued" : { "date-parts" : [ [ "2012", "11" ] ] }, "page" : "fmiii-fmiv", "title" : "Sampling Manual", "type" : "article-journal", "volume" : "46" }, "uris" : [ "http://www.mendeley.com/documents/?uuid=6744490b-fe1a-47fa-920b-d51edf5a6d31" ] } ], "mendeley" : { "previouslyFormattedCitation" : "[17]"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[17]</w:t>
      </w:r>
      <w:r w:rsidR="004642CF">
        <w:rPr>
          <w:rFonts w:ascii="Times New Roman" w:hAnsi="Times New Roman" w:cs="Times New Roman"/>
          <w:sz w:val="24"/>
          <w:szCs w:val="24"/>
        </w:rPr>
        <w:fldChar w:fldCharType="end"/>
      </w:r>
      <w:r w:rsidR="004D4189" w:rsidRPr="00647454">
        <w:rPr>
          <w:rFonts w:ascii="Times New Roman" w:hAnsi="Times New Roman" w:cs="Times New Roman"/>
          <w:sz w:val="24"/>
          <w:szCs w:val="24"/>
        </w:rPr>
        <w:t>.</w:t>
      </w:r>
    </w:p>
    <w:p w:rsidR="00370F69" w:rsidRDefault="00287A93" w:rsidP="007F2E94">
      <w:pPr>
        <w:spacing w:after="0" w:line="480" w:lineRule="auto"/>
        <w:jc w:val="both"/>
        <w:rPr>
          <w:rFonts w:ascii="Times New Roman" w:hAnsi="Times New Roman" w:cs="Times New Roman"/>
          <w:sz w:val="24"/>
          <w:szCs w:val="24"/>
        </w:rPr>
      </w:pPr>
      <w:r w:rsidRPr="00647454">
        <w:rPr>
          <w:rFonts w:ascii="Times New Roman" w:hAnsi="Times New Roman" w:cs="Times New Roman"/>
          <w:sz w:val="24"/>
          <w:szCs w:val="24"/>
        </w:rPr>
        <w:tab/>
      </w:r>
      <w:r w:rsidR="00B460DE" w:rsidRPr="00647454">
        <w:rPr>
          <w:rFonts w:ascii="Times New Roman" w:hAnsi="Times New Roman" w:cs="Times New Roman"/>
          <w:sz w:val="24"/>
          <w:szCs w:val="24"/>
        </w:rPr>
        <w:t xml:space="preserve"> </w:t>
      </w:r>
      <w:r w:rsidR="009B7FBF" w:rsidRPr="00647454">
        <w:rPr>
          <w:rFonts w:ascii="Times New Roman" w:hAnsi="Times New Roman" w:cs="Times New Roman"/>
          <w:sz w:val="24"/>
          <w:szCs w:val="24"/>
        </w:rPr>
        <w:t>Under SAS No. 39, both statistical and non-statistical appr</w:t>
      </w:r>
      <w:r w:rsidR="00453FB8" w:rsidRPr="00647454">
        <w:rPr>
          <w:rFonts w:ascii="Times New Roman" w:hAnsi="Times New Roman" w:cs="Times New Roman"/>
          <w:sz w:val="24"/>
          <w:szCs w:val="24"/>
        </w:rPr>
        <w:t xml:space="preserve">oaches require professional judgment in planning, performing and evaluating the sample. The size of the sample depends on the objectives and efficiency of the sample. “One sample is more efficient than another if it can achieve the same objectives with a smaller sample size” </w:t>
      </w:r>
      <w:r w:rsidR="004642CF">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"DOI" : "10.1002/mus.23684", "author" : [ { "family" : "Texas Comptroller of Public Accountants", "given" : "" } ], "container-title" : "Muscle &amp; Nerve", "id" : "ITEM-1", "issue" : "5", "issued" : { "date-parts" : [ [ "2012", "11" ] ] }, "page" : "fmiii-fmiv", "title" : "Sampling Manual", "type" : "article-journal", "volume" : "46" }, "uris" : [ "http://www.mendeley.com/documents/?uuid=6744490b-fe1a-47fa-920b-d51edf5a6d31" ] } ], "mendeley" : { "previouslyFormattedCitation" : "[17]"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[17]</w:t>
      </w:r>
      <w:r w:rsidR="004642CF">
        <w:rPr>
          <w:rFonts w:ascii="Times New Roman" w:hAnsi="Times New Roman" w:cs="Times New Roman"/>
          <w:sz w:val="24"/>
          <w:szCs w:val="24"/>
        </w:rPr>
        <w:fldChar w:fldCharType="end"/>
      </w:r>
      <w:r w:rsidR="00453FB8" w:rsidRPr="00647454">
        <w:rPr>
          <w:rFonts w:ascii="Times New Roman" w:hAnsi="Times New Roman" w:cs="Times New Roman"/>
          <w:sz w:val="24"/>
          <w:szCs w:val="24"/>
        </w:rPr>
        <w:t>. T</w:t>
      </w:r>
      <w:r w:rsidR="00B10A01" w:rsidRPr="00647454">
        <w:rPr>
          <w:rFonts w:ascii="Times New Roman" w:hAnsi="Times New Roman" w:cs="Times New Roman"/>
          <w:sz w:val="24"/>
          <w:szCs w:val="24"/>
        </w:rPr>
        <w:t>here is a sampling risk</w:t>
      </w:r>
      <w:r w:rsidR="00774A2F" w:rsidRPr="00647454">
        <w:rPr>
          <w:rFonts w:ascii="Times New Roman" w:hAnsi="Times New Roman" w:cs="Times New Roman"/>
          <w:sz w:val="24"/>
          <w:szCs w:val="24"/>
        </w:rPr>
        <w:t xml:space="preserve"> (the possibility that a sample is not representative of the whole population </w:t>
      </w:r>
      <w:r w:rsidR="004642CF">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"author" : [ { "family" : "Yamamura", "given" : "Jeanne H." } ], "id" : "ITEM-1", "issued" : { "date-parts" : [ [ "2010" ] ] }, "title" : "Introduction to Nonstatistical Sampling for Auditors", "type" : "article" }, "uris" : [ "http://www.mendeley.com/documents/?uuid=12d5614b-de8b-4cf3-82ff-3900135edbc2" ] } ], "mendeley" : { "previouslyFormattedCitation" : "[18]"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[18]</w:t>
      </w:r>
      <w:r w:rsidR="004642CF">
        <w:rPr>
          <w:rFonts w:ascii="Times New Roman" w:hAnsi="Times New Roman" w:cs="Times New Roman"/>
          <w:sz w:val="24"/>
          <w:szCs w:val="24"/>
        </w:rPr>
        <w:fldChar w:fldCharType="end"/>
      </w:r>
      <w:r w:rsidR="00774A2F" w:rsidRPr="00647454">
        <w:rPr>
          <w:rFonts w:ascii="Times New Roman" w:hAnsi="Times New Roman" w:cs="Times New Roman"/>
          <w:sz w:val="24"/>
          <w:szCs w:val="24"/>
        </w:rPr>
        <w:t>)</w:t>
      </w:r>
      <w:r w:rsidR="00B10A01" w:rsidRPr="00647454">
        <w:rPr>
          <w:rFonts w:ascii="Times New Roman" w:hAnsi="Times New Roman" w:cs="Times New Roman"/>
          <w:sz w:val="24"/>
          <w:szCs w:val="24"/>
        </w:rPr>
        <w:t xml:space="preserve">, however, when the auditor’s conclusions are different from the conclusions he would arrive if same test is applied to other entries if a test of controls is restricted to a sample. Moreover, the risk is inversely proportional to the sample size. This means that the smaller the sample size, </w:t>
      </w:r>
      <w:r w:rsidR="007E2DDB" w:rsidRPr="00647454">
        <w:rPr>
          <w:rFonts w:ascii="Times New Roman" w:hAnsi="Times New Roman" w:cs="Times New Roman"/>
          <w:sz w:val="24"/>
          <w:szCs w:val="24"/>
        </w:rPr>
        <w:t xml:space="preserve">the higher </w:t>
      </w:r>
      <w:r w:rsidR="00B10A01" w:rsidRPr="00647454">
        <w:rPr>
          <w:rFonts w:ascii="Times New Roman" w:hAnsi="Times New Roman" w:cs="Times New Roman"/>
          <w:sz w:val="24"/>
          <w:szCs w:val="24"/>
        </w:rPr>
        <w:t>the sampling risk is</w:t>
      </w:r>
      <w:r w:rsidR="00596012" w:rsidRPr="00647454">
        <w:rPr>
          <w:rFonts w:ascii="Times New Roman" w:hAnsi="Times New Roman" w:cs="Times New Roman"/>
          <w:sz w:val="24"/>
          <w:szCs w:val="24"/>
        </w:rPr>
        <w:t xml:space="preserve"> </w:t>
      </w:r>
      <w:r w:rsidR="004642CF">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"DOI" : "10.1002/mus.23684", "author" : [ { "family" : "Texas Comptroller of Public Accountants", "given" : "" } ], "container-title" : "Muscle &amp; Nerve", "id" : "ITEM-1", "issue" : "5", "issued" : { "date-parts" : [ [ "2012", "11" ] ] }, "page" : "fmiii-fmiv", "title" : "Sampling Manual", "type" : "article-journal", "volume" : "46" }, "uris" : [ "http://www.mendeley.com/documents/?uuid=6744490b-fe1a-47fa-920b-d51edf5a6d31" ] } ], "mendeley" : { "previouslyFormattedCitation" : "[17]"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[17]</w:t>
      </w:r>
      <w:r w:rsidR="004642CF">
        <w:rPr>
          <w:rFonts w:ascii="Times New Roman" w:hAnsi="Times New Roman" w:cs="Times New Roman"/>
          <w:sz w:val="24"/>
          <w:szCs w:val="24"/>
        </w:rPr>
        <w:fldChar w:fldCharType="end"/>
      </w:r>
      <w:r w:rsidR="00B10A01" w:rsidRPr="00647454">
        <w:rPr>
          <w:rFonts w:ascii="Times New Roman" w:hAnsi="Times New Roman" w:cs="Times New Roman"/>
          <w:sz w:val="24"/>
          <w:szCs w:val="24"/>
        </w:rPr>
        <w:t>.</w:t>
      </w:r>
    </w:p>
    <w:p w:rsidR="007F2E94" w:rsidRDefault="007F2E94" w:rsidP="00F0187F">
      <w:pPr>
        <w:spacing w:after="0" w:line="240" w:lineRule="auto"/>
        <w:jc w:val="both"/>
        <w:rPr>
          <w:rFonts w:ascii="Times New Roman" w:hAnsi="Times New Roman" w:cs="Times New Roman"/>
          <w:sz w:val="24"/>
          <w:szCs w:val="24"/>
        </w:rPr>
      </w:pPr>
    </w:p>
    <w:p w:rsidR="007F2E94" w:rsidRDefault="007F2E94" w:rsidP="007F2E94">
      <w:pPr>
        <w:spacing w:after="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Table 1.</w:t>
      </w:r>
      <w:proofErr w:type="gramEnd"/>
      <w:r>
        <w:rPr>
          <w:rFonts w:ascii="Times New Roman" w:hAnsi="Times New Roman" w:cs="Times New Roman"/>
          <w:sz w:val="24"/>
          <w:szCs w:val="24"/>
        </w:rPr>
        <w:t xml:space="preserve"> </w:t>
      </w:r>
      <w:r w:rsidRPr="007F2E94">
        <w:rPr>
          <w:rFonts w:ascii="Times New Roman" w:hAnsi="Times New Roman" w:cs="Times New Roman"/>
          <w:sz w:val="24"/>
          <w:szCs w:val="24"/>
        </w:rPr>
        <w:t>Factors Influencing Sample Sizes for a</w:t>
      </w:r>
      <w:r>
        <w:rPr>
          <w:rFonts w:ascii="Times New Roman" w:hAnsi="Times New Roman" w:cs="Times New Roman"/>
          <w:sz w:val="24"/>
          <w:szCs w:val="24"/>
        </w:rPr>
        <w:t xml:space="preserve"> </w:t>
      </w:r>
      <w:r w:rsidRPr="007F2E94">
        <w:rPr>
          <w:rFonts w:ascii="Times New Roman" w:hAnsi="Times New Roman" w:cs="Times New Roman"/>
          <w:sz w:val="24"/>
          <w:szCs w:val="24"/>
        </w:rPr>
        <w:t>Test of Details in Sample Planning</w:t>
      </w:r>
    </w:p>
    <w:tbl>
      <w:tblPr>
        <w:tblStyle w:val="TableGrid"/>
        <w:tblW w:w="0" w:type="auto"/>
        <w:tblLook w:val="04A0" w:firstRow="1" w:lastRow="0" w:firstColumn="1" w:lastColumn="0" w:noHBand="0" w:noVBand="1"/>
      </w:tblPr>
      <w:tblGrid>
        <w:gridCol w:w="2469"/>
        <w:gridCol w:w="2165"/>
        <w:gridCol w:w="2165"/>
        <w:gridCol w:w="2057"/>
      </w:tblGrid>
      <w:tr w:rsidR="007F2E94" w:rsidTr="00F0187F">
        <w:trPr>
          <w:trHeight w:val="377"/>
        </w:trPr>
        <w:tc>
          <w:tcPr>
            <w:tcW w:w="2718" w:type="dxa"/>
            <w:vMerge w:val="restart"/>
            <w:vAlign w:val="center"/>
          </w:tcPr>
          <w:p w:rsidR="007F2E94" w:rsidRPr="005330C6" w:rsidRDefault="007F2E94" w:rsidP="007F2E94">
            <w:pPr>
              <w:jc w:val="center"/>
              <w:rPr>
                <w:rFonts w:ascii="Times New Roman" w:hAnsi="Times New Roman" w:cs="Times New Roman"/>
                <w:b/>
                <w:sz w:val="24"/>
                <w:szCs w:val="24"/>
              </w:rPr>
            </w:pPr>
            <w:r w:rsidRPr="005330C6">
              <w:rPr>
                <w:rFonts w:ascii="Times New Roman" w:hAnsi="Times New Roman" w:cs="Times New Roman"/>
                <w:b/>
                <w:sz w:val="24"/>
                <w:szCs w:val="24"/>
              </w:rPr>
              <w:t>Factor</w:t>
            </w:r>
          </w:p>
        </w:tc>
        <w:tc>
          <w:tcPr>
            <w:tcW w:w="4680" w:type="dxa"/>
            <w:gridSpan w:val="2"/>
            <w:vAlign w:val="center"/>
          </w:tcPr>
          <w:p w:rsidR="007F2E94" w:rsidRPr="005330C6" w:rsidRDefault="007F2E94" w:rsidP="007F2E94">
            <w:pPr>
              <w:jc w:val="center"/>
              <w:rPr>
                <w:rFonts w:ascii="Times New Roman" w:hAnsi="Times New Roman" w:cs="Times New Roman"/>
                <w:b/>
                <w:sz w:val="24"/>
                <w:szCs w:val="24"/>
              </w:rPr>
            </w:pPr>
            <w:r w:rsidRPr="005330C6">
              <w:rPr>
                <w:rFonts w:ascii="Times New Roman" w:hAnsi="Times New Roman" w:cs="Times New Roman"/>
                <w:b/>
                <w:sz w:val="24"/>
                <w:szCs w:val="24"/>
              </w:rPr>
              <w:t>Conditions leading to</w:t>
            </w:r>
          </w:p>
        </w:tc>
        <w:tc>
          <w:tcPr>
            <w:tcW w:w="2178" w:type="dxa"/>
            <w:vMerge w:val="restart"/>
            <w:vAlign w:val="center"/>
          </w:tcPr>
          <w:p w:rsidR="007F2E94" w:rsidRPr="005330C6" w:rsidRDefault="007F2E94" w:rsidP="007F2E94">
            <w:pPr>
              <w:jc w:val="center"/>
              <w:rPr>
                <w:rFonts w:ascii="Times New Roman" w:hAnsi="Times New Roman" w:cs="Times New Roman"/>
                <w:b/>
                <w:sz w:val="24"/>
                <w:szCs w:val="24"/>
              </w:rPr>
            </w:pPr>
            <w:r w:rsidRPr="005330C6">
              <w:rPr>
                <w:rFonts w:ascii="Times New Roman" w:hAnsi="Times New Roman" w:cs="Times New Roman"/>
                <w:b/>
                <w:sz w:val="24"/>
                <w:szCs w:val="24"/>
              </w:rPr>
              <w:t>Related factor</w:t>
            </w:r>
          </w:p>
          <w:p w:rsidR="007F2E94" w:rsidRPr="005330C6" w:rsidRDefault="007F2E94" w:rsidP="007F2E94">
            <w:pPr>
              <w:jc w:val="center"/>
              <w:rPr>
                <w:rFonts w:ascii="Times New Roman" w:hAnsi="Times New Roman" w:cs="Times New Roman"/>
                <w:b/>
                <w:sz w:val="24"/>
                <w:szCs w:val="24"/>
              </w:rPr>
            </w:pPr>
            <w:r w:rsidRPr="005330C6">
              <w:rPr>
                <w:rFonts w:ascii="Times New Roman" w:hAnsi="Times New Roman" w:cs="Times New Roman"/>
                <w:b/>
                <w:sz w:val="24"/>
                <w:szCs w:val="24"/>
              </w:rPr>
              <w:t>for substantive</w:t>
            </w:r>
          </w:p>
          <w:p w:rsidR="007F2E94" w:rsidRPr="005330C6" w:rsidRDefault="007F2E94" w:rsidP="007F2E94">
            <w:pPr>
              <w:jc w:val="center"/>
              <w:rPr>
                <w:rFonts w:ascii="Times New Roman" w:hAnsi="Times New Roman" w:cs="Times New Roman"/>
                <w:b/>
                <w:sz w:val="24"/>
                <w:szCs w:val="24"/>
              </w:rPr>
            </w:pPr>
            <w:r w:rsidRPr="005330C6">
              <w:rPr>
                <w:rFonts w:ascii="Times New Roman" w:hAnsi="Times New Roman" w:cs="Times New Roman"/>
                <w:b/>
                <w:sz w:val="24"/>
                <w:szCs w:val="24"/>
              </w:rPr>
              <w:t>sample planning</w:t>
            </w:r>
          </w:p>
        </w:tc>
      </w:tr>
      <w:tr w:rsidR="007F2E94" w:rsidTr="00F0187F">
        <w:trPr>
          <w:trHeight w:val="440"/>
        </w:trPr>
        <w:tc>
          <w:tcPr>
            <w:tcW w:w="2718" w:type="dxa"/>
            <w:vMerge/>
            <w:vAlign w:val="center"/>
          </w:tcPr>
          <w:p w:rsidR="007F2E94" w:rsidRPr="00F0187F" w:rsidRDefault="007F2E94" w:rsidP="007F2E94">
            <w:pPr>
              <w:rPr>
                <w:rFonts w:ascii="Times New Roman" w:hAnsi="Times New Roman" w:cs="Times New Roman"/>
                <w:sz w:val="24"/>
                <w:szCs w:val="24"/>
              </w:rPr>
            </w:pPr>
          </w:p>
        </w:tc>
        <w:tc>
          <w:tcPr>
            <w:tcW w:w="2340" w:type="dxa"/>
            <w:vAlign w:val="center"/>
          </w:tcPr>
          <w:p w:rsidR="007F2E94" w:rsidRPr="005330C6" w:rsidRDefault="007F2E94" w:rsidP="007F2E94">
            <w:pPr>
              <w:jc w:val="center"/>
              <w:rPr>
                <w:rFonts w:ascii="Times New Roman" w:hAnsi="Times New Roman" w:cs="Times New Roman"/>
                <w:b/>
                <w:sz w:val="24"/>
                <w:szCs w:val="24"/>
              </w:rPr>
            </w:pPr>
            <w:r w:rsidRPr="005330C6">
              <w:rPr>
                <w:rFonts w:ascii="Times New Roman" w:hAnsi="Times New Roman" w:cs="Times New Roman"/>
                <w:b/>
                <w:sz w:val="24"/>
                <w:szCs w:val="24"/>
              </w:rPr>
              <w:t>Smaller Sample Size</w:t>
            </w:r>
          </w:p>
        </w:tc>
        <w:tc>
          <w:tcPr>
            <w:tcW w:w="2340" w:type="dxa"/>
            <w:vAlign w:val="center"/>
          </w:tcPr>
          <w:p w:rsidR="007F2E94" w:rsidRPr="005330C6" w:rsidRDefault="007F2E94" w:rsidP="007F2E94">
            <w:pPr>
              <w:jc w:val="center"/>
              <w:rPr>
                <w:rFonts w:ascii="Times New Roman" w:hAnsi="Times New Roman" w:cs="Times New Roman"/>
                <w:b/>
                <w:sz w:val="24"/>
                <w:szCs w:val="24"/>
              </w:rPr>
            </w:pPr>
            <w:r w:rsidRPr="005330C6">
              <w:rPr>
                <w:rFonts w:ascii="Times New Roman" w:hAnsi="Times New Roman" w:cs="Times New Roman"/>
                <w:b/>
                <w:sz w:val="24"/>
                <w:szCs w:val="24"/>
              </w:rPr>
              <w:t>Larger Sample Size</w:t>
            </w:r>
          </w:p>
        </w:tc>
        <w:tc>
          <w:tcPr>
            <w:tcW w:w="2178" w:type="dxa"/>
            <w:vMerge/>
            <w:vAlign w:val="center"/>
          </w:tcPr>
          <w:p w:rsidR="007F2E94" w:rsidRPr="00F0187F" w:rsidRDefault="007F2E94" w:rsidP="007F2E94">
            <w:pPr>
              <w:rPr>
                <w:rFonts w:ascii="Times New Roman" w:hAnsi="Times New Roman" w:cs="Times New Roman"/>
                <w:sz w:val="24"/>
                <w:szCs w:val="24"/>
              </w:rPr>
            </w:pPr>
          </w:p>
        </w:tc>
      </w:tr>
      <w:tr w:rsidR="007F2E94" w:rsidTr="00F0187F">
        <w:trPr>
          <w:trHeight w:val="710"/>
        </w:trPr>
        <w:tc>
          <w:tcPr>
            <w:tcW w:w="2718" w:type="dxa"/>
            <w:vAlign w:val="center"/>
          </w:tcPr>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Assessment of inherent risk.</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Low assessed level</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of</w:t>
            </w:r>
            <w:proofErr w:type="gramEnd"/>
            <w:r w:rsidRPr="00F0187F">
              <w:rPr>
                <w:rFonts w:ascii="Times New Roman" w:hAnsi="Times New Roman" w:cs="Times New Roman"/>
                <w:sz w:val="24"/>
                <w:szCs w:val="24"/>
              </w:rPr>
              <w:t xml:space="preserve"> inherent risk.</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High assessed</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level of inherent</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risk</w:t>
            </w:r>
            <w:proofErr w:type="gramEnd"/>
            <w:r w:rsidRPr="00F0187F">
              <w:rPr>
                <w:rFonts w:ascii="Times New Roman" w:hAnsi="Times New Roman" w:cs="Times New Roman"/>
                <w:sz w:val="24"/>
                <w:szCs w:val="24"/>
              </w:rPr>
              <w:t>.</w:t>
            </w:r>
          </w:p>
        </w:tc>
        <w:tc>
          <w:tcPr>
            <w:tcW w:w="2178"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Allowable risk of</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incorrect</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acceptance</w:t>
            </w:r>
            <w:proofErr w:type="gramEnd"/>
            <w:r w:rsidRPr="00F0187F">
              <w:rPr>
                <w:rFonts w:ascii="Times New Roman" w:hAnsi="Times New Roman" w:cs="Times New Roman"/>
                <w:sz w:val="24"/>
                <w:szCs w:val="24"/>
              </w:rPr>
              <w:t>.</w:t>
            </w:r>
          </w:p>
        </w:tc>
      </w:tr>
      <w:tr w:rsidR="007F2E94" w:rsidTr="00F0187F">
        <w:tc>
          <w:tcPr>
            <w:tcW w:w="2718" w:type="dxa"/>
            <w:vAlign w:val="center"/>
          </w:tcPr>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Assessment of</w:t>
            </w:r>
          </w:p>
          <w:p w:rsidR="007F2E94" w:rsidRPr="00F0187F" w:rsidRDefault="007F2E94" w:rsidP="007F2E94">
            <w:pPr>
              <w:rPr>
                <w:rFonts w:ascii="Times New Roman" w:hAnsi="Times New Roman" w:cs="Times New Roman"/>
                <w:sz w:val="24"/>
                <w:szCs w:val="24"/>
              </w:rPr>
            </w:pPr>
            <w:proofErr w:type="gramStart"/>
            <w:r w:rsidRPr="00F0187F">
              <w:rPr>
                <w:rFonts w:ascii="Times New Roman" w:hAnsi="Times New Roman" w:cs="Times New Roman"/>
                <w:sz w:val="24"/>
                <w:szCs w:val="24"/>
              </w:rPr>
              <w:t>control</w:t>
            </w:r>
            <w:proofErr w:type="gramEnd"/>
            <w:r w:rsidRPr="00F0187F">
              <w:rPr>
                <w:rFonts w:ascii="Times New Roman" w:hAnsi="Times New Roman" w:cs="Times New Roman"/>
                <w:sz w:val="24"/>
                <w:szCs w:val="24"/>
              </w:rPr>
              <w:t xml:space="preserve"> risk.</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Low assessed level</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of</w:t>
            </w:r>
            <w:proofErr w:type="gramEnd"/>
            <w:r w:rsidRPr="00F0187F">
              <w:rPr>
                <w:rFonts w:ascii="Times New Roman" w:hAnsi="Times New Roman" w:cs="Times New Roman"/>
                <w:sz w:val="24"/>
                <w:szCs w:val="24"/>
              </w:rPr>
              <w:t xml:space="preserve"> control risk.</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High assessed</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level of control</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risk</w:t>
            </w:r>
            <w:proofErr w:type="gramEnd"/>
            <w:r w:rsidRPr="00F0187F">
              <w:rPr>
                <w:rFonts w:ascii="Times New Roman" w:hAnsi="Times New Roman" w:cs="Times New Roman"/>
                <w:sz w:val="24"/>
                <w:szCs w:val="24"/>
              </w:rPr>
              <w:t>.</w:t>
            </w:r>
          </w:p>
        </w:tc>
        <w:tc>
          <w:tcPr>
            <w:tcW w:w="2178"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Allowable risk of</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incorrect</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acceptance</w:t>
            </w:r>
            <w:proofErr w:type="gramEnd"/>
            <w:r w:rsidRPr="00F0187F">
              <w:rPr>
                <w:rFonts w:ascii="Times New Roman" w:hAnsi="Times New Roman" w:cs="Times New Roman"/>
                <w:sz w:val="24"/>
                <w:szCs w:val="24"/>
              </w:rPr>
              <w:t>.</w:t>
            </w:r>
          </w:p>
        </w:tc>
      </w:tr>
      <w:tr w:rsidR="007F2E94" w:rsidTr="00F0187F">
        <w:tc>
          <w:tcPr>
            <w:tcW w:w="2718" w:type="dxa"/>
            <w:vAlign w:val="center"/>
          </w:tcPr>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Assessment of</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risk for other</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substantive</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procedures</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related to the</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same assertion</w:t>
            </w:r>
          </w:p>
          <w:p w:rsidR="007F2E94" w:rsidRPr="00F0187F" w:rsidRDefault="007F2E94" w:rsidP="007F2E94">
            <w:pPr>
              <w:autoSpaceDE w:val="0"/>
              <w:autoSpaceDN w:val="0"/>
              <w:adjustRightInd w:val="0"/>
              <w:rPr>
                <w:rFonts w:ascii="Times New Roman" w:hAnsi="Times New Roman" w:cs="Times New Roman"/>
                <w:sz w:val="20"/>
                <w:szCs w:val="24"/>
              </w:rPr>
            </w:pPr>
            <w:r w:rsidRPr="00F0187F">
              <w:rPr>
                <w:rFonts w:ascii="Times New Roman" w:hAnsi="Times New Roman" w:cs="Times New Roman"/>
                <w:sz w:val="24"/>
                <w:szCs w:val="24"/>
              </w:rPr>
              <w:t>(</w:t>
            </w:r>
            <w:r w:rsidRPr="00F0187F">
              <w:rPr>
                <w:rFonts w:ascii="Times New Roman" w:hAnsi="Times New Roman" w:cs="Times New Roman"/>
                <w:sz w:val="20"/>
                <w:szCs w:val="24"/>
              </w:rPr>
              <w:t>including</w:t>
            </w:r>
          </w:p>
          <w:p w:rsidR="007F2E94" w:rsidRPr="00F0187F" w:rsidRDefault="007F2E94" w:rsidP="007F2E94">
            <w:pPr>
              <w:autoSpaceDE w:val="0"/>
              <w:autoSpaceDN w:val="0"/>
              <w:adjustRightInd w:val="0"/>
              <w:rPr>
                <w:rFonts w:ascii="Times New Roman" w:hAnsi="Times New Roman" w:cs="Times New Roman"/>
                <w:sz w:val="20"/>
                <w:szCs w:val="24"/>
              </w:rPr>
            </w:pPr>
            <w:r w:rsidRPr="00F0187F">
              <w:rPr>
                <w:rFonts w:ascii="Times New Roman" w:hAnsi="Times New Roman" w:cs="Times New Roman"/>
                <w:sz w:val="20"/>
                <w:szCs w:val="24"/>
              </w:rPr>
              <w:t>substantive</w:t>
            </w:r>
          </w:p>
          <w:p w:rsidR="007F2E94" w:rsidRPr="00F0187F" w:rsidRDefault="007F2E94" w:rsidP="007F2E94">
            <w:pPr>
              <w:autoSpaceDE w:val="0"/>
              <w:autoSpaceDN w:val="0"/>
              <w:adjustRightInd w:val="0"/>
              <w:rPr>
                <w:rFonts w:ascii="Times New Roman" w:hAnsi="Times New Roman" w:cs="Times New Roman"/>
                <w:sz w:val="20"/>
                <w:szCs w:val="24"/>
              </w:rPr>
            </w:pPr>
            <w:r w:rsidRPr="00F0187F">
              <w:rPr>
                <w:rFonts w:ascii="Times New Roman" w:hAnsi="Times New Roman" w:cs="Times New Roman"/>
                <w:sz w:val="20"/>
                <w:szCs w:val="24"/>
              </w:rPr>
              <w:t>analytical</w:t>
            </w:r>
          </w:p>
          <w:p w:rsidR="007F2E94" w:rsidRPr="00F0187F" w:rsidRDefault="007F2E94" w:rsidP="007F2E94">
            <w:pPr>
              <w:autoSpaceDE w:val="0"/>
              <w:autoSpaceDN w:val="0"/>
              <w:adjustRightInd w:val="0"/>
              <w:rPr>
                <w:rFonts w:ascii="Times New Roman" w:hAnsi="Times New Roman" w:cs="Times New Roman"/>
                <w:sz w:val="20"/>
                <w:szCs w:val="24"/>
              </w:rPr>
            </w:pPr>
            <w:r w:rsidRPr="00F0187F">
              <w:rPr>
                <w:rFonts w:ascii="Times New Roman" w:hAnsi="Times New Roman" w:cs="Times New Roman"/>
                <w:sz w:val="20"/>
                <w:szCs w:val="24"/>
              </w:rPr>
              <w:t>procedures and</w:t>
            </w:r>
          </w:p>
          <w:p w:rsidR="007F2E94" w:rsidRPr="00F0187F" w:rsidRDefault="007F2E94" w:rsidP="007F2E94">
            <w:pPr>
              <w:autoSpaceDE w:val="0"/>
              <w:autoSpaceDN w:val="0"/>
              <w:adjustRightInd w:val="0"/>
              <w:rPr>
                <w:rFonts w:ascii="Times New Roman" w:hAnsi="Times New Roman" w:cs="Times New Roman"/>
                <w:sz w:val="20"/>
                <w:szCs w:val="24"/>
              </w:rPr>
            </w:pPr>
            <w:r w:rsidRPr="00F0187F">
              <w:rPr>
                <w:rFonts w:ascii="Times New Roman" w:hAnsi="Times New Roman" w:cs="Times New Roman"/>
                <w:sz w:val="20"/>
                <w:szCs w:val="24"/>
              </w:rPr>
              <w:t>other relevant</w:t>
            </w:r>
          </w:p>
          <w:p w:rsidR="007F2E94" w:rsidRPr="00F0187F" w:rsidRDefault="007F2E94" w:rsidP="007F2E94">
            <w:pPr>
              <w:autoSpaceDE w:val="0"/>
              <w:autoSpaceDN w:val="0"/>
              <w:adjustRightInd w:val="0"/>
              <w:rPr>
                <w:rFonts w:ascii="Times New Roman" w:hAnsi="Times New Roman" w:cs="Times New Roman"/>
                <w:sz w:val="20"/>
                <w:szCs w:val="24"/>
              </w:rPr>
            </w:pPr>
            <w:r w:rsidRPr="00F0187F">
              <w:rPr>
                <w:rFonts w:ascii="Times New Roman" w:hAnsi="Times New Roman" w:cs="Times New Roman"/>
                <w:sz w:val="20"/>
                <w:szCs w:val="24"/>
              </w:rPr>
              <w:t>substantive</w:t>
            </w:r>
          </w:p>
          <w:p w:rsidR="007F2E94" w:rsidRPr="00F0187F" w:rsidRDefault="007F2E94" w:rsidP="007F2E94">
            <w:pPr>
              <w:rPr>
                <w:rFonts w:ascii="Times New Roman" w:hAnsi="Times New Roman" w:cs="Times New Roman"/>
                <w:sz w:val="24"/>
                <w:szCs w:val="24"/>
              </w:rPr>
            </w:pPr>
            <w:proofErr w:type="gramStart"/>
            <w:r w:rsidRPr="00F0187F">
              <w:rPr>
                <w:rFonts w:ascii="Times New Roman" w:hAnsi="Times New Roman" w:cs="Times New Roman"/>
                <w:sz w:val="20"/>
                <w:szCs w:val="24"/>
              </w:rPr>
              <w:t>procedures</w:t>
            </w:r>
            <w:proofErr w:type="gramEnd"/>
            <w:r w:rsidRPr="00F0187F">
              <w:rPr>
                <w:rFonts w:ascii="Times New Roman" w:hAnsi="Times New Roman" w:cs="Times New Roman"/>
                <w:sz w:val="24"/>
                <w:szCs w:val="24"/>
              </w:rPr>
              <w:t>).</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Low assessment of</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risk associated with</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other relevant</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substantive</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procedures</w:t>
            </w:r>
            <w:proofErr w:type="gramEnd"/>
            <w:r w:rsidRPr="00F0187F">
              <w:rPr>
                <w:rFonts w:ascii="Times New Roman" w:hAnsi="Times New Roman" w:cs="Times New Roman"/>
                <w:sz w:val="24"/>
                <w:szCs w:val="24"/>
              </w:rPr>
              <w:t>.</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High assessment</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of risk associated</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with other</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relevant</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substantive</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procedures</w:t>
            </w:r>
            <w:proofErr w:type="gramEnd"/>
            <w:r w:rsidRPr="00F0187F">
              <w:rPr>
                <w:rFonts w:ascii="Times New Roman" w:hAnsi="Times New Roman" w:cs="Times New Roman"/>
                <w:sz w:val="24"/>
                <w:szCs w:val="24"/>
              </w:rPr>
              <w:t>.</w:t>
            </w:r>
          </w:p>
        </w:tc>
        <w:tc>
          <w:tcPr>
            <w:tcW w:w="2178"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Allowable risk of</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incorrect</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acceptance</w:t>
            </w:r>
            <w:proofErr w:type="gramEnd"/>
            <w:r w:rsidRPr="00F0187F">
              <w:rPr>
                <w:rFonts w:ascii="Times New Roman" w:hAnsi="Times New Roman" w:cs="Times New Roman"/>
                <w:sz w:val="24"/>
                <w:szCs w:val="24"/>
              </w:rPr>
              <w:t>.</w:t>
            </w:r>
          </w:p>
        </w:tc>
      </w:tr>
      <w:tr w:rsidR="007F2E94" w:rsidTr="00F0187F">
        <w:tc>
          <w:tcPr>
            <w:tcW w:w="2718" w:type="dxa"/>
            <w:vAlign w:val="center"/>
          </w:tcPr>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lastRenderedPageBreak/>
              <w:t>Measure of</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tolerable</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misstatement for</w:t>
            </w:r>
          </w:p>
          <w:p w:rsidR="007F2E94" w:rsidRPr="00F0187F" w:rsidRDefault="007F2E94" w:rsidP="007F2E94">
            <w:pPr>
              <w:rPr>
                <w:rFonts w:ascii="Times New Roman" w:hAnsi="Times New Roman" w:cs="Times New Roman"/>
                <w:sz w:val="24"/>
                <w:szCs w:val="24"/>
              </w:rPr>
            </w:pPr>
            <w:proofErr w:type="gramStart"/>
            <w:r w:rsidRPr="00F0187F">
              <w:rPr>
                <w:rFonts w:ascii="Times New Roman" w:hAnsi="Times New Roman" w:cs="Times New Roman"/>
                <w:sz w:val="24"/>
                <w:szCs w:val="24"/>
              </w:rPr>
              <w:t>a</w:t>
            </w:r>
            <w:proofErr w:type="gramEnd"/>
            <w:r w:rsidRPr="00F0187F">
              <w:rPr>
                <w:rFonts w:ascii="Times New Roman" w:hAnsi="Times New Roman" w:cs="Times New Roman"/>
                <w:sz w:val="24"/>
                <w:szCs w:val="24"/>
              </w:rPr>
              <w:t xml:space="preserve"> specific account.</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Larger measure of</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tolerable</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misstatement</w:t>
            </w:r>
            <w:proofErr w:type="gramEnd"/>
            <w:r w:rsidRPr="00F0187F">
              <w:rPr>
                <w:rFonts w:ascii="Times New Roman" w:hAnsi="Times New Roman" w:cs="Times New Roman"/>
                <w:sz w:val="24"/>
                <w:szCs w:val="24"/>
              </w:rPr>
              <w:t>.</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Smaller measure</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of tolerable</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misstatement</w:t>
            </w:r>
            <w:proofErr w:type="gramEnd"/>
            <w:r w:rsidRPr="00F0187F">
              <w:rPr>
                <w:rFonts w:ascii="Times New Roman" w:hAnsi="Times New Roman" w:cs="Times New Roman"/>
                <w:sz w:val="24"/>
                <w:szCs w:val="24"/>
              </w:rPr>
              <w:t>.</w:t>
            </w:r>
          </w:p>
        </w:tc>
        <w:tc>
          <w:tcPr>
            <w:tcW w:w="2178"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Tolerable</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misstatement</w:t>
            </w:r>
            <w:proofErr w:type="gramEnd"/>
            <w:r w:rsidRPr="00F0187F">
              <w:rPr>
                <w:rFonts w:ascii="Times New Roman" w:hAnsi="Times New Roman" w:cs="Times New Roman"/>
                <w:sz w:val="24"/>
                <w:szCs w:val="24"/>
              </w:rPr>
              <w:t>.</w:t>
            </w:r>
          </w:p>
        </w:tc>
      </w:tr>
      <w:tr w:rsidR="007F2E94" w:rsidTr="00F0187F">
        <w:tc>
          <w:tcPr>
            <w:tcW w:w="2718" w:type="dxa"/>
            <w:vAlign w:val="center"/>
          </w:tcPr>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Expected size</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and frequency of</w:t>
            </w:r>
          </w:p>
          <w:p w:rsidR="007F2E94" w:rsidRPr="00F0187F" w:rsidRDefault="007F2E94" w:rsidP="007F2E94">
            <w:pPr>
              <w:rPr>
                <w:rFonts w:ascii="Times New Roman" w:hAnsi="Times New Roman" w:cs="Times New Roman"/>
                <w:sz w:val="24"/>
                <w:szCs w:val="24"/>
              </w:rPr>
            </w:pPr>
            <w:proofErr w:type="gramStart"/>
            <w:r w:rsidRPr="00F0187F">
              <w:rPr>
                <w:rFonts w:ascii="Times New Roman" w:hAnsi="Times New Roman" w:cs="Times New Roman"/>
                <w:sz w:val="24"/>
                <w:szCs w:val="24"/>
              </w:rPr>
              <w:t>misstatements</w:t>
            </w:r>
            <w:proofErr w:type="gramEnd"/>
            <w:r w:rsidRPr="00F0187F">
              <w:rPr>
                <w:rFonts w:ascii="Times New Roman" w:hAnsi="Times New Roman" w:cs="Times New Roman"/>
                <w:sz w:val="24"/>
                <w:szCs w:val="24"/>
              </w:rPr>
              <w:t>.</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Smaller</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misstatements or</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lower</w:t>
            </w:r>
            <w:proofErr w:type="gramEnd"/>
            <w:r w:rsidRPr="00F0187F">
              <w:rPr>
                <w:rFonts w:ascii="Times New Roman" w:hAnsi="Times New Roman" w:cs="Times New Roman"/>
                <w:sz w:val="24"/>
                <w:szCs w:val="24"/>
              </w:rPr>
              <w:t xml:space="preserve"> frequency.</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Larger</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misstatements</w:t>
            </w:r>
            <w:proofErr w:type="gramEnd"/>
            <w:r w:rsidRPr="00F0187F">
              <w:rPr>
                <w:rFonts w:ascii="Times New Roman" w:hAnsi="Times New Roman" w:cs="Times New Roman"/>
                <w:sz w:val="24"/>
                <w:szCs w:val="24"/>
              </w:rPr>
              <w:t xml:space="preserve"> or higher frequency.</w:t>
            </w:r>
          </w:p>
        </w:tc>
        <w:tc>
          <w:tcPr>
            <w:tcW w:w="2178"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Assessment of</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population</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characteristics</w:t>
            </w:r>
            <w:proofErr w:type="gramEnd"/>
            <w:r w:rsidRPr="00F0187F">
              <w:rPr>
                <w:rFonts w:ascii="Times New Roman" w:hAnsi="Times New Roman" w:cs="Times New Roman"/>
                <w:sz w:val="24"/>
                <w:szCs w:val="24"/>
              </w:rPr>
              <w:t>.</w:t>
            </w:r>
          </w:p>
        </w:tc>
      </w:tr>
      <w:tr w:rsidR="00F0187F" w:rsidTr="00F0187F">
        <w:tc>
          <w:tcPr>
            <w:tcW w:w="2718" w:type="dxa"/>
            <w:vAlign w:val="center"/>
          </w:tcPr>
          <w:p w:rsidR="00F0187F" w:rsidRPr="00F0187F" w:rsidRDefault="00F0187F"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Number of</w:t>
            </w:r>
          </w:p>
          <w:p w:rsidR="00F0187F" w:rsidRPr="00F0187F" w:rsidRDefault="00F0187F"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items in the</w:t>
            </w:r>
          </w:p>
          <w:p w:rsidR="00F0187F" w:rsidRPr="00F0187F" w:rsidRDefault="00F0187F" w:rsidP="007F2E94">
            <w:pPr>
              <w:rPr>
                <w:rFonts w:ascii="Times New Roman" w:hAnsi="Times New Roman" w:cs="Times New Roman"/>
                <w:sz w:val="24"/>
                <w:szCs w:val="24"/>
              </w:rPr>
            </w:pPr>
            <w:proofErr w:type="gramStart"/>
            <w:r w:rsidRPr="00F0187F">
              <w:rPr>
                <w:rFonts w:ascii="Times New Roman" w:hAnsi="Times New Roman" w:cs="Times New Roman"/>
                <w:sz w:val="24"/>
                <w:szCs w:val="24"/>
              </w:rPr>
              <w:t>population</w:t>
            </w:r>
            <w:proofErr w:type="gramEnd"/>
            <w:r w:rsidRPr="00F0187F">
              <w:rPr>
                <w:rFonts w:ascii="Times New Roman" w:hAnsi="Times New Roman" w:cs="Times New Roman"/>
                <w:sz w:val="24"/>
                <w:szCs w:val="24"/>
              </w:rPr>
              <w:t>.</w:t>
            </w:r>
          </w:p>
        </w:tc>
        <w:tc>
          <w:tcPr>
            <w:tcW w:w="6858" w:type="dxa"/>
            <w:gridSpan w:val="3"/>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Virtually no effect on sample size unless</w:t>
            </w:r>
          </w:p>
          <w:p w:rsidR="00F0187F"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population</w:t>
            </w:r>
            <w:proofErr w:type="gramEnd"/>
            <w:r w:rsidRPr="00F0187F">
              <w:rPr>
                <w:rFonts w:ascii="Times New Roman" w:hAnsi="Times New Roman" w:cs="Times New Roman"/>
                <w:sz w:val="24"/>
                <w:szCs w:val="24"/>
              </w:rPr>
              <w:t xml:space="preserve"> is very small.</w:t>
            </w:r>
          </w:p>
        </w:tc>
      </w:tr>
      <w:tr w:rsidR="00F0187F" w:rsidTr="00F0187F">
        <w:tc>
          <w:tcPr>
            <w:tcW w:w="2718" w:type="dxa"/>
            <w:vAlign w:val="center"/>
          </w:tcPr>
          <w:p w:rsidR="00F0187F" w:rsidRPr="00F0187F" w:rsidRDefault="00F0187F"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Choice between</w:t>
            </w:r>
          </w:p>
          <w:p w:rsidR="00F0187F" w:rsidRPr="00F0187F" w:rsidRDefault="00F0187F"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statistical and</w:t>
            </w:r>
          </w:p>
          <w:p w:rsidR="00F0187F" w:rsidRPr="00F0187F" w:rsidRDefault="00F0187F"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non</w:t>
            </w:r>
            <w:r w:rsidR="00032345">
              <w:rPr>
                <w:rFonts w:ascii="Times New Roman" w:hAnsi="Times New Roman" w:cs="Times New Roman"/>
                <w:sz w:val="24"/>
                <w:szCs w:val="24"/>
              </w:rPr>
              <w:t>-</w:t>
            </w:r>
            <w:r w:rsidRPr="00F0187F">
              <w:rPr>
                <w:rFonts w:ascii="Times New Roman" w:hAnsi="Times New Roman" w:cs="Times New Roman"/>
                <w:sz w:val="24"/>
                <w:szCs w:val="24"/>
              </w:rPr>
              <w:t>statistical</w:t>
            </w:r>
          </w:p>
          <w:p w:rsidR="00F0187F" w:rsidRPr="00F0187F" w:rsidRDefault="00F0187F"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sampling</w:t>
            </w:r>
          </w:p>
        </w:tc>
        <w:tc>
          <w:tcPr>
            <w:tcW w:w="6858" w:type="dxa"/>
            <w:gridSpan w:val="3"/>
            <w:vAlign w:val="center"/>
          </w:tcPr>
          <w:p w:rsidR="00F0187F" w:rsidRPr="00F0187F" w:rsidRDefault="00F0187F" w:rsidP="007F2E94">
            <w:pPr>
              <w:rPr>
                <w:rFonts w:ascii="Times New Roman" w:hAnsi="Times New Roman" w:cs="Times New Roman"/>
                <w:sz w:val="24"/>
                <w:szCs w:val="24"/>
              </w:rPr>
            </w:pPr>
            <w:r w:rsidRPr="00F0187F">
              <w:rPr>
                <w:rFonts w:ascii="Times New Roman" w:hAnsi="Times New Roman" w:cs="Times New Roman"/>
                <w:sz w:val="24"/>
                <w:szCs w:val="24"/>
              </w:rPr>
              <w:t>Ordinarily, sample sizes are comparable.</w:t>
            </w:r>
          </w:p>
        </w:tc>
      </w:tr>
    </w:tbl>
    <w:p w:rsidR="00D655D3" w:rsidRDefault="00B10A01" w:rsidP="00184D69">
      <w:pPr>
        <w:spacing w:after="0" w:line="480" w:lineRule="auto"/>
        <w:jc w:val="both"/>
        <w:rPr>
          <w:rFonts w:ascii="Times New Roman" w:hAnsi="Times New Roman" w:cs="Times New Roman"/>
          <w:sz w:val="24"/>
          <w:szCs w:val="24"/>
        </w:rPr>
      </w:pPr>
      <w:r w:rsidRPr="00647454">
        <w:rPr>
          <w:rFonts w:ascii="Times New Roman" w:hAnsi="Times New Roman" w:cs="Times New Roman"/>
          <w:sz w:val="24"/>
          <w:szCs w:val="24"/>
        </w:rPr>
        <w:tab/>
      </w:r>
    </w:p>
    <w:p w:rsidR="00BD32D7" w:rsidRPr="00647454" w:rsidRDefault="00184D69" w:rsidP="00D655D3">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 xml:space="preserve">Statistical </w:t>
      </w:r>
      <w:r w:rsidR="00324C3F" w:rsidRPr="00647454">
        <w:rPr>
          <w:rFonts w:ascii="Times New Roman" w:hAnsi="Times New Roman" w:cs="Times New Roman"/>
          <w:sz w:val="24"/>
          <w:szCs w:val="24"/>
        </w:rPr>
        <w:t>approach</w:t>
      </w:r>
      <w:r w:rsidRPr="00647454">
        <w:rPr>
          <w:rFonts w:ascii="Times New Roman" w:hAnsi="Times New Roman" w:cs="Times New Roman"/>
          <w:sz w:val="24"/>
          <w:szCs w:val="24"/>
        </w:rPr>
        <w:t xml:space="preserve"> uses tables or</w:t>
      </w:r>
      <w:r w:rsidR="005C6740" w:rsidRPr="00647454">
        <w:rPr>
          <w:rFonts w:ascii="Times New Roman" w:hAnsi="Times New Roman" w:cs="Times New Roman"/>
          <w:sz w:val="24"/>
          <w:szCs w:val="24"/>
        </w:rPr>
        <w:t xml:space="preserve"> statistical</w:t>
      </w:r>
      <w:r w:rsidRPr="00647454">
        <w:rPr>
          <w:rFonts w:ascii="Times New Roman" w:hAnsi="Times New Roman" w:cs="Times New Roman"/>
          <w:sz w:val="24"/>
          <w:szCs w:val="24"/>
        </w:rPr>
        <w:t xml:space="preserve"> formulas to compute the sample size based on </w:t>
      </w:r>
      <w:r w:rsidR="005C6740" w:rsidRPr="00647454">
        <w:rPr>
          <w:rFonts w:ascii="Times New Roman" w:hAnsi="Times New Roman" w:cs="Times New Roman"/>
          <w:sz w:val="24"/>
          <w:szCs w:val="24"/>
        </w:rPr>
        <w:t>factors such</w:t>
      </w:r>
      <w:r w:rsidR="00FD0565">
        <w:rPr>
          <w:rFonts w:ascii="Times New Roman" w:hAnsi="Times New Roman" w:cs="Times New Roman"/>
          <w:sz w:val="24"/>
          <w:szCs w:val="24"/>
        </w:rPr>
        <w:t xml:space="preserve"> as</w:t>
      </w:r>
      <w:r w:rsidRPr="00647454">
        <w:rPr>
          <w:rFonts w:ascii="Times New Roman" w:hAnsi="Times New Roman" w:cs="Times New Roman"/>
          <w:sz w:val="24"/>
          <w:szCs w:val="24"/>
        </w:rPr>
        <w:t xml:space="preserve"> “the tolerable misstatement and the expected misstatement</w:t>
      </w:r>
      <w:r w:rsidR="00011EE8" w:rsidRPr="00647454">
        <w:rPr>
          <w:rFonts w:ascii="Times New Roman" w:hAnsi="Times New Roman" w:cs="Times New Roman"/>
          <w:sz w:val="24"/>
          <w:szCs w:val="24"/>
        </w:rPr>
        <w:t xml:space="preserve"> (of transactions)</w:t>
      </w:r>
      <w:r w:rsidRPr="00647454">
        <w:rPr>
          <w:rFonts w:ascii="Times New Roman" w:hAnsi="Times New Roman" w:cs="Times New Roman"/>
          <w:sz w:val="24"/>
          <w:szCs w:val="24"/>
        </w:rPr>
        <w:t>, the audit risk, the characteristics of the population, the assessed risk of material misstatement (inherent risk and control risk), and the assessed risk for other substantive procedures related to the same assertion”</w:t>
      </w:r>
      <w:r w:rsidR="00372A2C" w:rsidRPr="00647454">
        <w:rPr>
          <w:rFonts w:ascii="Times New Roman" w:hAnsi="Times New Roman" w:cs="Times New Roman"/>
          <w:sz w:val="24"/>
          <w:szCs w:val="24"/>
        </w:rPr>
        <w:t xml:space="preserve"> </w:t>
      </w:r>
      <w:r w:rsidR="007F2E94" w:rsidRPr="00647454">
        <w:rPr>
          <w:rFonts w:ascii="Times New Roman" w:hAnsi="Times New Roman" w:cs="Times New Roman"/>
          <w:sz w:val="24"/>
          <w:szCs w:val="24"/>
        </w:rPr>
        <w:t>(</w:t>
      </w:r>
      <w:r w:rsidR="007F2E94">
        <w:rPr>
          <w:rFonts w:ascii="Times New Roman" w:hAnsi="Times New Roman" w:cs="Times New Roman"/>
          <w:sz w:val="24"/>
          <w:szCs w:val="24"/>
        </w:rPr>
        <w:t xml:space="preserve">see </w:t>
      </w:r>
      <w:r w:rsidR="007F2E94" w:rsidRPr="007F2E94">
        <w:rPr>
          <w:rFonts w:ascii="Times New Roman" w:hAnsi="Times New Roman" w:cs="Times New Roman"/>
          <w:sz w:val="24"/>
          <w:szCs w:val="24"/>
        </w:rPr>
        <w:t>Table 1</w:t>
      </w:r>
      <w:r w:rsidR="007F2E94" w:rsidRPr="00647454">
        <w:rPr>
          <w:rFonts w:ascii="Times New Roman" w:hAnsi="Times New Roman" w:cs="Times New Roman"/>
          <w:sz w:val="24"/>
          <w:szCs w:val="24"/>
        </w:rPr>
        <w:t xml:space="preserve">) </w:t>
      </w:r>
      <w:r w:rsidR="004642CF">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"author" : [ { "family" : "American Institute of Certified Public Accountants", "given" : "" } ], "id" : "ITEM-1", "issue" : "1", "issued" : { "date-parts" : [ [ "2006" ] ] }, "page" : "511-524", "title" : "AU Section 350", "type" : "article-journal" }, "uris" : [ "http://www.mendeley.com/documents/?uuid=690f229b-6a21-49a6-9e8f-675053819009" ] } ], "mendeley" : { "previouslyFormattedCitation" : "[19]"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[19]</w:t>
      </w:r>
      <w:r w:rsidR="004642CF">
        <w:rPr>
          <w:rFonts w:ascii="Times New Roman" w:hAnsi="Times New Roman" w:cs="Times New Roman"/>
          <w:sz w:val="24"/>
          <w:szCs w:val="24"/>
        </w:rPr>
        <w:fldChar w:fldCharType="end"/>
      </w:r>
      <w:r w:rsidRPr="00647454">
        <w:rPr>
          <w:rFonts w:ascii="Times New Roman" w:hAnsi="Times New Roman" w:cs="Times New Roman"/>
          <w:sz w:val="24"/>
          <w:szCs w:val="24"/>
        </w:rPr>
        <w:t xml:space="preserve">. </w:t>
      </w:r>
      <w:r w:rsidR="005C6740" w:rsidRPr="00647454">
        <w:rPr>
          <w:rFonts w:ascii="Times New Roman" w:hAnsi="Times New Roman" w:cs="Times New Roman"/>
          <w:sz w:val="24"/>
          <w:szCs w:val="24"/>
        </w:rPr>
        <w:t xml:space="preserve">The sampling risk is measured using the law of probability; hence, the methods in this approach are variants of probability sampling </w:t>
      </w:r>
      <w:r w:rsidR="000B6B26" w:rsidRPr="00647454">
        <w:rPr>
          <w:rFonts w:ascii="Times New Roman" w:hAnsi="Times New Roman" w:cs="Times New Roman"/>
          <w:sz w:val="24"/>
          <w:szCs w:val="24"/>
        </w:rPr>
        <w:t>like</w:t>
      </w:r>
      <w:r w:rsidR="005C6740" w:rsidRPr="00647454">
        <w:rPr>
          <w:rFonts w:ascii="Times New Roman" w:hAnsi="Times New Roman" w:cs="Times New Roman"/>
          <w:sz w:val="24"/>
          <w:szCs w:val="24"/>
        </w:rPr>
        <w:t xml:space="preserve"> equal probability sampling such as simple random </w:t>
      </w:r>
      <w:r w:rsidR="00A84171" w:rsidRPr="00647454">
        <w:rPr>
          <w:rFonts w:ascii="Times New Roman" w:hAnsi="Times New Roman" w:cs="Times New Roman"/>
          <w:sz w:val="24"/>
          <w:szCs w:val="24"/>
        </w:rPr>
        <w:t xml:space="preserve">number </w:t>
      </w:r>
      <w:r w:rsidR="005C6740" w:rsidRPr="00647454">
        <w:rPr>
          <w:rFonts w:ascii="Times New Roman" w:hAnsi="Times New Roman" w:cs="Times New Roman"/>
          <w:sz w:val="24"/>
          <w:szCs w:val="24"/>
        </w:rPr>
        <w:t>and systematic sampling</w:t>
      </w:r>
      <w:r w:rsidR="00A84171" w:rsidRPr="00647454">
        <w:rPr>
          <w:rFonts w:ascii="Times New Roman" w:hAnsi="Times New Roman" w:cs="Times New Roman"/>
          <w:sz w:val="24"/>
          <w:szCs w:val="24"/>
        </w:rPr>
        <w:t>,</w:t>
      </w:r>
      <w:r w:rsidR="005C6740" w:rsidRPr="00647454">
        <w:rPr>
          <w:rFonts w:ascii="Times New Roman" w:hAnsi="Times New Roman" w:cs="Times New Roman"/>
          <w:sz w:val="24"/>
          <w:szCs w:val="24"/>
        </w:rPr>
        <w:t xml:space="preserve"> and sampling with probability proportional to size such as monetary unit sampling </w:t>
      </w:r>
      <w:r w:rsidR="004642CF">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"author" : [ { "family" : "Hitzig", "given" : "Neal" } ], "container-title" : "New York State Society of CPAs", "id" : "ITEM-1", "issue" : "5", "issued" : { "date-parts" : [ [ "2004" ] ] }, "title" : "Statistical Sampling Revisited", "type" : "article-journal", "volume" : "2004" }, "uris" : [ "http://www.mendeley.com/documents/?uuid=5f95f34e-0e6a-420b-883a-39fd7af662fe" ] } ], "mendeley" : { "previouslyFormattedCitation" : "[20]"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[20]</w:t>
      </w:r>
      <w:r w:rsidR="004642CF">
        <w:rPr>
          <w:rFonts w:ascii="Times New Roman" w:hAnsi="Times New Roman" w:cs="Times New Roman"/>
          <w:sz w:val="24"/>
          <w:szCs w:val="24"/>
        </w:rPr>
        <w:fldChar w:fldCharType="end"/>
      </w:r>
      <w:r w:rsidR="005C6740" w:rsidRPr="00647454">
        <w:rPr>
          <w:rFonts w:ascii="Times New Roman" w:hAnsi="Times New Roman" w:cs="Times New Roman"/>
          <w:sz w:val="24"/>
          <w:szCs w:val="24"/>
        </w:rPr>
        <w:t xml:space="preserve">. </w:t>
      </w:r>
      <w:r w:rsidR="00256FA5" w:rsidRPr="00647454">
        <w:rPr>
          <w:rFonts w:ascii="Times New Roman" w:hAnsi="Times New Roman" w:cs="Times New Roman"/>
          <w:sz w:val="24"/>
          <w:szCs w:val="24"/>
        </w:rPr>
        <w:t>It helps in designing an efficient sample, measuring the sufficiency of the audit evidence produced by the trail, and in evaluating the results. It also helps in measuring the sampling risk</w:t>
      </w:r>
      <w:r w:rsidR="00B5441F" w:rsidRPr="00647454">
        <w:rPr>
          <w:rFonts w:ascii="Times New Roman" w:hAnsi="Times New Roman" w:cs="Times New Roman"/>
          <w:sz w:val="24"/>
          <w:szCs w:val="24"/>
        </w:rPr>
        <w:t xml:space="preserve"> </w:t>
      </w:r>
      <w:r w:rsidR="00256FA5" w:rsidRPr="00647454">
        <w:rPr>
          <w:rFonts w:ascii="Times New Roman" w:hAnsi="Times New Roman" w:cs="Times New Roman"/>
          <w:sz w:val="24"/>
          <w:szCs w:val="24"/>
        </w:rPr>
        <w:t xml:space="preserve">for an auditor </w:t>
      </w:r>
      <w:r w:rsidR="00596012" w:rsidRPr="00647454">
        <w:rPr>
          <w:rFonts w:ascii="Times New Roman" w:hAnsi="Times New Roman" w:cs="Times New Roman"/>
          <w:sz w:val="24"/>
          <w:szCs w:val="24"/>
        </w:rPr>
        <w:t>to know how to limit it into a level</w:t>
      </w:r>
      <w:r w:rsidR="00256FA5" w:rsidRPr="00647454">
        <w:rPr>
          <w:rFonts w:ascii="Times New Roman" w:hAnsi="Times New Roman" w:cs="Times New Roman"/>
          <w:sz w:val="24"/>
          <w:szCs w:val="24"/>
        </w:rPr>
        <w:t xml:space="preserve"> that is acceptable </w:t>
      </w:r>
      <w:r w:rsidR="004642CF">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"author" : [ { "family" : "American Institute of Certified Public Accountants", "given" : "" } ], "id" : "ITEM-1", "issue" : "1", "issued" : { "date-parts" : [ [ "2006" ] ] }, "page" : "511-524", "title" : "AU Section 350", "type" : "article-journal" }, "uris" : [ "http://www.mendeley.com/documents/?uuid=690f229b-6a21-49a6-9e8f-675053819009" ] } ], "mendeley" : { "previouslyFormattedCitation" : "[19]"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[19]</w:t>
      </w:r>
      <w:r w:rsidR="004642CF">
        <w:rPr>
          <w:rFonts w:ascii="Times New Roman" w:hAnsi="Times New Roman" w:cs="Times New Roman"/>
          <w:sz w:val="24"/>
          <w:szCs w:val="24"/>
        </w:rPr>
        <w:fldChar w:fldCharType="end"/>
      </w:r>
      <w:r w:rsidR="00256FA5" w:rsidRPr="00647454">
        <w:rPr>
          <w:rFonts w:ascii="Times New Roman" w:hAnsi="Times New Roman" w:cs="Times New Roman"/>
          <w:sz w:val="24"/>
          <w:szCs w:val="24"/>
        </w:rPr>
        <w:t xml:space="preserve">. </w:t>
      </w:r>
      <w:r w:rsidR="00BD32D7" w:rsidRPr="00647454">
        <w:rPr>
          <w:rFonts w:ascii="Times New Roman" w:hAnsi="Times New Roman" w:cs="Times New Roman"/>
          <w:sz w:val="24"/>
          <w:szCs w:val="24"/>
        </w:rPr>
        <w:t>Moreover, it</w:t>
      </w:r>
      <w:r w:rsidR="001F4289" w:rsidRPr="00647454">
        <w:rPr>
          <w:rFonts w:ascii="Times New Roman" w:hAnsi="Times New Roman" w:cs="Times New Roman"/>
          <w:sz w:val="24"/>
          <w:szCs w:val="24"/>
        </w:rPr>
        <w:t xml:space="preserve"> is appropriate in drawing a conclusion about a population without </w:t>
      </w:r>
      <w:r w:rsidR="00BD32D7" w:rsidRPr="00647454">
        <w:rPr>
          <w:rFonts w:ascii="Times New Roman" w:hAnsi="Times New Roman" w:cs="Times New Roman"/>
          <w:sz w:val="24"/>
          <w:szCs w:val="24"/>
        </w:rPr>
        <w:t>“</w:t>
      </w:r>
      <w:r w:rsidR="001F4289" w:rsidRPr="00647454">
        <w:rPr>
          <w:rFonts w:ascii="Times New Roman" w:hAnsi="Times New Roman" w:cs="Times New Roman"/>
          <w:sz w:val="24"/>
          <w:szCs w:val="24"/>
        </w:rPr>
        <w:t>performing an examination of all the items composing that population</w:t>
      </w:r>
      <w:r w:rsidR="00BD32D7" w:rsidRPr="00647454">
        <w:rPr>
          <w:rFonts w:ascii="Times New Roman" w:hAnsi="Times New Roman" w:cs="Times New Roman"/>
          <w:sz w:val="24"/>
          <w:szCs w:val="24"/>
        </w:rPr>
        <w:t>”</w:t>
      </w:r>
      <w:r w:rsidR="001F4289" w:rsidRPr="00647454">
        <w:rPr>
          <w:rFonts w:ascii="Times New Roman" w:hAnsi="Times New Roman" w:cs="Times New Roman"/>
          <w:sz w:val="24"/>
          <w:szCs w:val="24"/>
        </w:rPr>
        <w:t xml:space="preserve">, especially, when an auditor has no “prior knowledge as to which specific items in a population are misstated” </w:t>
      </w:r>
      <w:r w:rsidR="004642CF">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"author" : [ { "family" : "Hitzig", "given" : "Neal" } ], "container-title" : "New York State Society of CPAs", "id" : "ITEM-1", "issue" : "5", "issued" : { "date-parts" : [ [ "2004" ] ] }, "title" : "Statistical Sampling Revisited", "type" : "article-journal", "volume" : "2004" }, "uris" : [ "http://www.mendeley.com/documents/?uuid=5f95f34e-0e6a-420b-883a-39fd7af662fe" ] } ], "mendeley" : { "previouslyFormattedCitation" : "[20]"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[20]</w:t>
      </w:r>
      <w:r w:rsidR="004642CF">
        <w:rPr>
          <w:rFonts w:ascii="Times New Roman" w:hAnsi="Times New Roman" w:cs="Times New Roman"/>
          <w:sz w:val="24"/>
          <w:szCs w:val="24"/>
        </w:rPr>
        <w:fldChar w:fldCharType="end"/>
      </w:r>
      <w:r w:rsidR="001F4289" w:rsidRPr="00647454">
        <w:rPr>
          <w:rFonts w:ascii="Times New Roman" w:hAnsi="Times New Roman" w:cs="Times New Roman"/>
          <w:sz w:val="24"/>
          <w:szCs w:val="24"/>
        </w:rPr>
        <w:t>.</w:t>
      </w:r>
      <w:r w:rsidR="00A62E0E" w:rsidRPr="00647454">
        <w:rPr>
          <w:rFonts w:ascii="Times New Roman" w:hAnsi="Times New Roman" w:cs="Times New Roman"/>
          <w:sz w:val="24"/>
          <w:szCs w:val="24"/>
        </w:rPr>
        <w:t xml:space="preserve"> </w:t>
      </w:r>
      <w:r w:rsidR="00A84171" w:rsidRPr="00647454">
        <w:rPr>
          <w:rFonts w:ascii="Times New Roman" w:hAnsi="Times New Roman" w:cs="Times New Roman"/>
          <w:sz w:val="24"/>
          <w:szCs w:val="24"/>
        </w:rPr>
        <w:t xml:space="preserve">Nonetheless, it must be noted that even though </w:t>
      </w:r>
      <w:r w:rsidR="00A84171" w:rsidRPr="00647454">
        <w:rPr>
          <w:rFonts w:ascii="Times New Roman" w:hAnsi="Times New Roman" w:cs="Times New Roman"/>
          <w:sz w:val="24"/>
          <w:szCs w:val="24"/>
        </w:rPr>
        <w:lastRenderedPageBreak/>
        <w:t xml:space="preserve">statistical approach uses statistical methods, it does not necessarily eliminate the need to exercise judgment of an auditor </w:t>
      </w:r>
      <w:r w:rsidR="004642CF">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"DOI" : "10.1002/mus.23684", "author" : [ { "family" : "Texas Comptroller of Public Accountants", "given" : "" } ], "container-title" : "Muscle &amp; Nerve", "id" : "ITEM-1", "issue" : "5", "issued" : { "date-parts" : [ [ "2012", "11" ] ] }, "page" : "fmiii-fmiv", "title" : "Sampling Manual", "type" : "article-journal", "volume" : "46" }, "uris" : [ "http://www.mendeley.com/documents/?uuid=6744490b-fe1a-47fa-920b-d51edf5a6d31" ] } ], "mendeley" : { "previouslyFormattedCitation" : "[17]"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[17]</w:t>
      </w:r>
      <w:r w:rsidR="004642CF">
        <w:rPr>
          <w:rFonts w:ascii="Times New Roman" w:hAnsi="Times New Roman" w:cs="Times New Roman"/>
          <w:sz w:val="24"/>
          <w:szCs w:val="24"/>
        </w:rPr>
        <w:fldChar w:fldCharType="end"/>
      </w:r>
      <w:r w:rsidR="004642CF">
        <w:rPr>
          <w:rFonts w:ascii="Times New Roman" w:hAnsi="Times New Roman" w:cs="Times New Roman"/>
          <w:sz w:val="24"/>
          <w:szCs w:val="24"/>
        </w:rPr>
        <w:t>.</w:t>
      </w:r>
    </w:p>
    <w:p w:rsidR="00BD32D7" w:rsidRDefault="00BD32D7" w:rsidP="00184D69">
      <w:pPr>
        <w:spacing w:after="0" w:line="480" w:lineRule="auto"/>
        <w:jc w:val="both"/>
        <w:rPr>
          <w:rFonts w:ascii="Times New Roman" w:hAnsi="Times New Roman" w:cs="Times New Roman"/>
          <w:sz w:val="24"/>
          <w:szCs w:val="24"/>
        </w:rPr>
      </w:pPr>
      <w:r w:rsidRPr="00647454">
        <w:rPr>
          <w:rFonts w:ascii="Times New Roman" w:hAnsi="Times New Roman" w:cs="Times New Roman"/>
          <w:sz w:val="24"/>
          <w:szCs w:val="24"/>
        </w:rPr>
        <w:tab/>
        <w:t xml:space="preserve">Meanwhile, </w:t>
      </w:r>
      <w:r w:rsidR="002E31AC" w:rsidRPr="00647454">
        <w:rPr>
          <w:rFonts w:ascii="Times New Roman" w:hAnsi="Times New Roman" w:cs="Times New Roman"/>
          <w:sz w:val="24"/>
          <w:szCs w:val="24"/>
        </w:rPr>
        <w:t xml:space="preserve">in non-statistical approach, the sample risk is not measured </w:t>
      </w:r>
      <w:r w:rsidR="004642CF">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"author" : [ { "family" : "Hitzig", "given" : "Neal" } ], "container-title" : "New York State Society of CPAs", "id" : "ITEM-1", "issue" : "5", "issued" : { "date-parts" : [ [ "2004" ] ] }, "title" : "Statistical Sampling Revisited", "type" : "article-journal", "volume" : "2004" }, "uris" : [ "http://www.mendeley.com/documents/?uuid=5f95f34e-0e6a-420b-883a-39fd7af662fe" ] } ], "mendeley" : { "previouslyFormattedCitation" : "[20]"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[20]</w:t>
      </w:r>
      <w:r w:rsidR="004642CF">
        <w:rPr>
          <w:rFonts w:ascii="Times New Roman" w:hAnsi="Times New Roman" w:cs="Times New Roman"/>
          <w:sz w:val="24"/>
          <w:szCs w:val="24"/>
        </w:rPr>
        <w:fldChar w:fldCharType="end"/>
      </w:r>
      <w:r w:rsidR="005C6740" w:rsidRPr="00647454">
        <w:rPr>
          <w:rFonts w:ascii="Times New Roman" w:hAnsi="Times New Roman" w:cs="Times New Roman"/>
          <w:sz w:val="24"/>
          <w:szCs w:val="24"/>
        </w:rPr>
        <w:t>,</w:t>
      </w:r>
      <w:r w:rsidR="002E31AC" w:rsidRPr="00647454">
        <w:rPr>
          <w:rFonts w:ascii="Times New Roman" w:hAnsi="Times New Roman" w:cs="Times New Roman"/>
          <w:sz w:val="24"/>
          <w:szCs w:val="24"/>
        </w:rPr>
        <w:t xml:space="preserve"> the sample size </w:t>
      </w:r>
      <w:r w:rsidR="00206618" w:rsidRPr="00647454">
        <w:rPr>
          <w:rFonts w:ascii="Times New Roman" w:hAnsi="Times New Roman" w:cs="Times New Roman"/>
          <w:sz w:val="24"/>
          <w:szCs w:val="24"/>
        </w:rPr>
        <w:t xml:space="preserve">and </w:t>
      </w:r>
      <w:r w:rsidR="005C6740" w:rsidRPr="00647454">
        <w:rPr>
          <w:rFonts w:ascii="Times New Roman" w:hAnsi="Times New Roman" w:cs="Times New Roman"/>
          <w:sz w:val="24"/>
          <w:szCs w:val="24"/>
        </w:rPr>
        <w:t>sample evaluation</w:t>
      </w:r>
      <w:r w:rsidR="00206618" w:rsidRPr="00647454">
        <w:rPr>
          <w:rFonts w:ascii="Times New Roman" w:hAnsi="Times New Roman" w:cs="Times New Roman"/>
          <w:sz w:val="24"/>
          <w:szCs w:val="24"/>
        </w:rPr>
        <w:t xml:space="preserve"> are</w:t>
      </w:r>
      <w:r w:rsidR="002E31AC" w:rsidRPr="00647454">
        <w:rPr>
          <w:rFonts w:ascii="Times New Roman" w:hAnsi="Times New Roman" w:cs="Times New Roman"/>
          <w:sz w:val="24"/>
          <w:szCs w:val="24"/>
        </w:rPr>
        <w:t xml:space="preserve"> determined </w:t>
      </w:r>
      <w:r w:rsidR="00206618" w:rsidRPr="00647454">
        <w:rPr>
          <w:rFonts w:ascii="Times New Roman" w:hAnsi="Times New Roman" w:cs="Times New Roman"/>
          <w:sz w:val="24"/>
          <w:szCs w:val="24"/>
        </w:rPr>
        <w:t xml:space="preserve">and done, respectively, </w:t>
      </w:r>
      <w:r w:rsidR="002E31AC" w:rsidRPr="00647454">
        <w:rPr>
          <w:rFonts w:ascii="Times New Roman" w:hAnsi="Times New Roman" w:cs="Times New Roman"/>
          <w:sz w:val="24"/>
          <w:szCs w:val="24"/>
        </w:rPr>
        <w:t>by professional judgment</w:t>
      </w:r>
      <w:r w:rsidR="005C6740" w:rsidRPr="00647454">
        <w:rPr>
          <w:rFonts w:ascii="Times New Roman" w:hAnsi="Times New Roman" w:cs="Times New Roman"/>
          <w:sz w:val="24"/>
          <w:szCs w:val="24"/>
        </w:rPr>
        <w:t xml:space="preserve">, and the sample is selected haphazardly </w:t>
      </w:r>
      <w:r w:rsidR="004642CF">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"author" : [ { "family" : "Yamamura", "given" : "Jeanne H." } ], "id" : "ITEM-1", "issued" : { "date-parts" : [ [ "2010" ] ] }, "title" : "Introduction to Nonstatistical Sampling for Auditors", "type" : "article" }, "uris" : [ "http://www.mendeley.com/documents/?uuid=12d5614b-de8b-4cf3-82ff-3900135edbc2" ] } ], "mendeley" : { "previouslyFormattedCitation" : "[18]"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[18]</w:t>
      </w:r>
      <w:r w:rsidR="004642CF">
        <w:rPr>
          <w:rFonts w:ascii="Times New Roman" w:hAnsi="Times New Roman" w:cs="Times New Roman"/>
          <w:sz w:val="24"/>
          <w:szCs w:val="24"/>
        </w:rPr>
        <w:fldChar w:fldCharType="end"/>
      </w:r>
      <w:r w:rsidR="005C6740" w:rsidRPr="00647454">
        <w:rPr>
          <w:rFonts w:ascii="Times New Roman" w:hAnsi="Times New Roman" w:cs="Times New Roman"/>
          <w:sz w:val="24"/>
          <w:szCs w:val="24"/>
        </w:rPr>
        <w:t xml:space="preserve">, that is, “by selecting, without any conscious bias, items regardless of their size, source, or other distinguishing characteristics” </w:t>
      </w:r>
      <w:r w:rsidR="009B5FDE">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"URL" : "http://accounting-financial-tax.com/2010/03/non-statistical-audit-sampling-techniques-sas-39/", "accessed" : { "date-parts" : [ [ "2012", "10", "13" ] ] }, "author" : [ { "family" : "Putra", "given" : "" } ], "container-title" : "Accounting-Financial-Tax.com", "id" : "ITEM-1", "issued" : { "date-parts" : [ [ "2012" ] ] }, "title" : "Non-statistical Audit Sampling Techniques [SAS 39]", "type" : "webpage" }, "uris" : [ "http://www.mendeley.com/documents/?uuid=4fb6de52-0625-4460-b384-1dcb129351d6" ] } ], "mendeley" : { "previouslyFormattedCitation" : "[21]" }, "properties" : { "noteIndex" : 0 }, "schema" : "https://github.com/citation-style-language/schema/raw/master/csl-citation.json" }</w:instrText>
      </w:r>
      <w:r w:rsidR="009B5FDE">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[21]</w:t>
      </w:r>
      <w:r w:rsidR="009B5FDE">
        <w:rPr>
          <w:rFonts w:ascii="Times New Roman" w:hAnsi="Times New Roman" w:cs="Times New Roman"/>
          <w:sz w:val="24"/>
          <w:szCs w:val="24"/>
        </w:rPr>
        <w:fldChar w:fldCharType="end"/>
      </w:r>
      <w:r w:rsidR="002E31AC" w:rsidRPr="00647454">
        <w:rPr>
          <w:rFonts w:ascii="Times New Roman" w:hAnsi="Times New Roman" w:cs="Times New Roman"/>
          <w:sz w:val="24"/>
          <w:szCs w:val="24"/>
        </w:rPr>
        <w:t>.</w:t>
      </w:r>
      <w:r w:rsidR="005C6740" w:rsidRPr="00647454">
        <w:rPr>
          <w:rFonts w:ascii="Times New Roman" w:hAnsi="Times New Roman" w:cs="Times New Roman"/>
          <w:sz w:val="24"/>
          <w:szCs w:val="24"/>
        </w:rPr>
        <w:t xml:space="preserve"> </w:t>
      </w:r>
      <w:r w:rsidR="00965BB3" w:rsidRPr="00647454">
        <w:rPr>
          <w:rFonts w:ascii="Times New Roman" w:hAnsi="Times New Roman" w:cs="Times New Roman"/>
          <w:sz w:val="24"/>
          <w:szCs w:val="24"/>
        </w:rPr>
        <w:t>In</w:t>
      </w:r>
      <w:r w:rsidR="000B6B26" w:rsidRPr="00647454">
        <w:rPr>
          <w:rFonts w:ascii="Times New Roman" w:hAnsi="Times New Roman" w:cs="Times New Roman"/>
          <w:sz w:val="24"/>
          <w:szCs w:val="24"/>
        </w:rPr>
        <w:t xml:space="preserve"> other words, </w:t>
      </w:r>
      <w:r w:rsidR="00A84171" w:rsidRPr="00647454">
        <w:rPr>
          <w:rFonts w:ascii="Times New Roman" w:hAnsi="Times New Roman" w:cs="Times New Roman"/>
          <w:sz w:val="24"/>
          <w:szCs w:val="24"/>
        </w:rPr>
        <w:t xml:space="preserve">pure yet </w:t>
      </w:r>
      <w:r w:rsidR="000B6B26" w:rsidRPr="00647454">
        <w:rPr>
          <w:rFonts w:ascii="Times New Roman" w:hAnsi="Times New Roman" w:cs="Times New Roman"/>
          <w:sz w:val="24"/>
          <w:szCs w:val="24"/>
        </w:rPr>
        <w:t>careful judgment is the sole basis of this approach; thus,</w:t>
      </w:r>
      <w:r w:rsidR="00965BB3" w:rsidRPr="00647454">
        <w:rPr>
          <w:rFonts w:ascii="Times New Roman" w:hAnsi="Times New Roman" w:cs="Times New Roman"/>
          <w:sz w:val="24"/>
          <w:szCs w:val="24"/>
        </w:rPr>
        <w:t xml:space="preserve"> commonly used methods in this</w:t>
      </w:r>
      <w:r w:rsidR="00A84171" w:rsidRPr="00647454">
        <w:rPr>
          <w:rFonts w:ascii="Times New Roman" w:hAnsi="Times New Roman" w:cs="Times New Roman"/>
          <w:sz w:val="24"/>
          <w:szCs w:val="24"/>
        </w:rPr>
        <w:t xml:space="preserve"> approach are haphazard, block </w:t>
      </w:r>
      <w:r w:rsidR="00965BB3" w:rsidRPr="00647454">
        <w:rPr>
          <w:rFonts w:ascii="Times New Roman" w:hAnsi="Times New Roman" w:cs="Times New Roman"/>
          <w:sz w:val="24"/>
          <w:szCs w:val="24"/>
        </w:rPr>
        <w:t>and judgment sampling</w:t>
      </w:r>
      <w:r w:rsidR="009B5FDE">
        <w:rPr>
          <w:rFonts w:ascii="Times New Roman" w:hAnsi="Times New Roman" w:cs="Times New Roman"/>
          <w:sz w:val="24"/>
          <w:szCs w:val="24"/>
        </w:rPr>
        <w:t xml:space="preserve"> </w:t>
      </w:r>
      <w:r w:rsidR="009B5FDE">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"DOI" : "10.1002/mus.23684", "author" : [ { "family" : "Texas Comptroller of Public Accountants", "given" : "" } ], "container-title" : "Muscle &amp; Nerve", "id" : "ITEM-1", "issue" : "5", "issued" : { "date-parts" : [ [ "2012", "11" ] ] }, "page" : "fmiii-fmiv", "title" : "Sampling Manual", "type" : "article-journal", "volume" : "46" }, "uris" : [ "http://www.mendeley.com/documents/?uuid=6744490b-fe1a-47fa-920b-d51edf5a6d31" ] } ], "mendeley" : { "previouslyFormattedCitation" : "[17]" }, "properties" : { "noteIndex" : 0 }, "schema" : "https://github.com/citation-style-language/schema/raw/master/csl-citation.json" }</w:instrText>
      </w:r>
      <w:r w:rsidR="009B5FDE">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[17]</w:t>
      </w:r>
      <w:r w:rsidR="009B5FDE">
        <w:rPr>
          <w:rFonts w:ascii="Times New Roman" w:hAnsi="Times New Roman" w:cs="Times New Roman"/>
          <w:sz w:val="24"/>
          <w:szCs w:val="24"/>
        </w:rPr>
        <w:fldChar w:fldCharType="end"/>
      </w:r>
      <w:r w:rsidR="009B5FDE">
        <w:rPr>
          <w:rFonts w:ascii="Times New Roman" w:hAnsi="Times New Roman" w:cs="Times New Roman"/>
          <w:sz w:val="24"/>
          <w:szCs w:val="24"/>
        </w:rPr>
        <w:t xml:space="preserve"> </w:t>
      </w:r>
      <w:r w:rsidR="009B5FDE">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"URL" : "http://accounting-financial-tax.com/2010/03/non-statistical-audit-sampling-techniques-sas-39/", "accessed" : { "date-parts" : [ [ "2012", "10", "13" ] ] }, "author" : [ { "family" : "Putra", "given" : "" } ], "container-title" : "Accounting-Financial-Tax.com", "id" : "ITEM-1", "issued" : { "date-parts" : [ [ "2012" ] ] }, "title" : "Non-statistical Audit Sampling Techniques [SAS 39]", "type" : "webpage" }, "uris" : [ "http://www.mendeley.com/documents/?uuid=4fb6de52-0625-4460-b384-1dcb129351d6" ] } ], "mendeley" : { "previouslyFormattedCitation" : "[21]" }, "properties" : { "noteIndex" : 0 }, "schema" : "https://github.com/citation-style-language/schema/raw/master/csl-citation.json" }</w:instrText>
      </w:r>
      <w:r w:rsidR="009B5FDE">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[21]</w:t>
      </w:r>
      <w:r w:rsidR="009B5FDE">
        <w:rPr>
          <w:rFonts w:ascii="Times New Roman" w:hAnsi="Times New Roman" w:cs="Times New Roman"/>
          <w:sz w:val="24"/>
          <w:szCs w:val="24"/>
        </w:rPr>
        <w:fldChar w:fldCharType="end"/>
      </w:r>
      <w:r w:rsidR="00965BB3" w:rsidRPr="00647454">
        <w:rPr>
          <w:rFonts w:ascii="Times New Roman" w:hAnsi="Times New Roman" w:cs="Times New Roman"/>
          <w:sz w:val="24"/>
          <w:szCs w:val="24"/>
        </w:rPr>
        <w:t xml:space="preserve">. However, </w:t>
      </w:r>
      <w:r w:rsidR="00A84171" w:rsidRPr="00647454">
        <w:rPr>
          <w:rFonts w:ascii="Times New Roman" w:hAnsi="Times New Roman" w:cs="Times New Roman"/>
          <w:sz w:val="24"/>
          <w:szCs w:val="24"/>
        </w:rPr>
        <w:t xml:space="preserve">block number is rarely used because it does not satisfy the requirements for a representative sample </w:t>
      </w:r>
      <w:r w:rsidR="00D82C87">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"URL" : "http://accounting-financial-tax.com/2010/03/non-statistical-audit-sampling-techniques-sas-39/", "accessed" : { "date-parts" : [ [ "2012", "10", "13" ] ] }, "author" : [ { "family" : "Putra", "given" : "" } ], "container-title" : "Accounting-Financial-Tax.com", "id" : "ITEM-1", "issued" : { "date-parts" : [ [ "2012" ] ] }, "title" : "Non-statistical Audit Sampling Techniques [SAS 39]", "type" : "webpage" }, "uris" : [ "http://www.mendeley.com/documents/?uuid=4fb6de52-0625-4460-b384-1dcb129351d6" ] } ], "mendeley" : { "previouslyFormattedCitation" : "[21]" }, "properties" : { "noteIndex" : 0 }, "schema" : "https://github.com/citation-style-language/schema/raw/master/csl-citation.json" }</w:instrText>
      </w:r>
      <w:r w:rsidR="00D82C87">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[21]</w:t>
      </w:r>
      <w:r w:rsidR="00D82C87">
        <w:rPr>
          <w:rFonts w:ascii="Times New Roman" w:hAnsi="Times New Roman" w:cs="Times New Roman"/>
          <w:sz w:val="24"/>
          <w:szCs w:val="24"/>
        </w:rPr>
        <w:fldChar w:fldCharType="end"/>
      </w:r>
      <w:r w:rsidR="00A84171" w:rsidRPr="00647454">
        <w:rPr>
          <w:rFonts w:ascii="Times New Roman" w:hAnsi="Times New Roman" w:cs="Times New Roman"/>
          <w:sz w:val="24"/>
          <w:szCs w:val="24"/>
        </w:rPr>
        <w:t>.</w:t>
      </w:r>
      <w:r w:rsidR="000B6B26" w:rsidRPr="00647454">
        <w:rPr>
          <w:rFonts w:ascii="Times New Roman" w:hAnsi="Times New Roman" w:cs="Times New Roman"/>
          <w:sz w:val="24"/>
          <w:szCs w:val="24"/>
        </w:rPr>
        <w:t xml:space="preserve"> </w:t>
      </w:r>
      <w:r w:rsidR="00A84171" w:rsidRPr="00647454">
        <w:rPr>
          <w:rFonts w:ascii="Times New Roman" w:hAnsi="Times New Roman" w:cs="Times New Roman"/>
          <w:sz w:val="24"/>
          <w:szCs w:val="24"/>
        </w:rPr>
        <w:t>Non-statistical approach is mostly preferred by auditors due to “the cost of training, the cost of sampl</w:t>
      </w:r>
      <w:r w:rsidR="008C4355" w:rsidRPr="00647454">
        <w:rPr>
          <w:rFonts w:ascii="Times New Roman" w:hAnsi="Times New Roman" w:cs="Times New Roman"/>
          <w:sz w:val="24"/>
          <w:szCs w:val="24"/>
        </w:rPr>
        <w:t xml:space="preserve">e selection, the cost of sample </w:t>
      </w:r>
      <w:r w:rsidR="00A84171" w:rsidRPr="00647454">
        <w:rPr>
          <w:rFonts w:ascii="Times New Roman" w:hAnsi="Times New Roman" w:cs="Times New Roman"/>
          <w:sz w:val="24"/>
          <w:szCs w:val="24"/>
        </w:rPr>
        <w:t xml:space="preserve">evaluation” that will be incurred when using the statistical approach </w:t>
      </w:r>
      <w:r w:rsidR="009B5FDE">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"author" : [ { "family" : "Hitzig", "given" : "Neal" } ], "container-title" : "New York State Society of CPAs", "id" : "ITEM-1", "issue" : "5", "issued" : { "date-parts" : [ [ "2004" ] ] }, "title" : "Statistical Sampling Revisited", "type" : "article-journal", "volume" : "2004" }, "uris" : [ "http://www.mendeley.com/documents/?uuid=5f95f34e-0e6a-420b-883a-39fd7af662fe" ] } ], "mendeley" : { "previouslyFormattedCitation" : "[20]" }, "properties" : { "noteIndex" : 0 }, "schema" : "https://github.com/citation-style-language/schema/raw/master/csl-citation.json" }</w:instrText>
      </w:r>
      <w:r w:rsidR="009B5FDE">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[20]</w:t>
      </w:r>
      <w:r w:rsidR="009B5FDE">
        <w:rPr>
          <w:rFonts w:ascii="Times New Roman" w:hAnsi="Times New Roman" w:cs="Times New Roman"/>
          <w:sz w:val="24"/>
          <w:szCs w:val="24"/>
        </w:rPr>
        <w:fldChar w:fldCharType="end"/>
      </w:r>
      <w:r w:rsidR="00A84171" w:rsidRPr="00647454">
        <w:rPr>
          <w:rFonts w:ascii="Times New Roman" w:hAnsi="Times New Roman" w:cs="Times New Roman"/>
          <w:sz w:val="24"/>
          <w:szCs w:val="24"/>
        </w:rPr>
        <w:t>.</w:t>
      </w:r>
    </w:p>
    <w:p w:rsidR="00C95D7A" w:rsidRDefault="00C95D7A" w:rsidP="00C95D7A">
      <w:pPr>
        <w:spacing w:after="0" w:line="240" w:lineRule="auto"/>
        <w:jc w:val="both"/>
        <w:rPr>
          <w:rFonts w:ascii="Times New Roman" w:hAnsi="Times New Roman" w:cs="Times New Roman"/>
          <w:sz w:val="24"/>
          <w:szCs w:val="24"/>
        </w:rPr>
      </w:pPr>
    </w:p>
    <w:p w:rsidR="00C95D7A" w:rsidRDefault="00C95D7A" w:rsidP="00184D69">
      <w:pPr>
        <w:spacing w:after="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Table 2.</w:t>
      </w:r>
      <w:proofErr w:type="gramEnd"/>
      <w:r>
        <w:rPr>
          <w:rFonts w:ascii="Times New Roman" w:hAnsi="Times New Roman" w:cs="Times New Roman"/>
          <w:sz w:val="24"/>
          <w:szCs w:val="24"/>
        </w:rPr>
        <w:t xml:space="preserve"> Examples of Homogenous Groups</w:t>
      </w:r>
    </w:p>
    <w:tbl>
      <w:tblPr>
        <w:tblStyle w:val="TableGrid"/>
        <w:tblW w:w="0" w:type="auto"/>
        <w:jc w:val="center"/>
        <w:tblInd w:w="27" w:type="dxa"/>
        <w:tblLook w:val="04A0" w:firstRow="1" w:lastRow="0" w:firstColumn="1" w:lastColumn="0" w:noHBand="0" w:noVBand="1"/>
      </w:tblPr>
      <w:tblGrid>
        <w:gridCol w:w="2587"/>
        <w:gridCol w:w="6242"/>
      </w:tblGrid>
      <w:tr w:rsidR="00C95D7A" w:rsidTr="00A24BCB">
        <w:trPr>
          <w:trHeight w:val="467"/>
          <w:jc w:val="center"/>
        </w:trPr>
        <w:tc>
          <w:tcPr>
            <w:tcW w:w="2691" w:type="dxa"/>
            <w:vAlign w:val="center"/>
          </w:tcPr>
          <w:p w:rsidR="00C95D7A" w:rsidRPr="00C95D7A" w:rsidRDefault="00C95D7A" w:rsidP="00C95D7A">
            <w:pPr>
              <w:jc w:val="center"/>
              <w:rPr>
                <w:rFonts w:ascii="Times New Roman" w:hAnsi="Times New Roman" w:cs="Times New Roman"/>
                <w:b/>
                <w:sz w:val="24"/>
                <w:szCs w:val="24"/>
              </w:rPr>
            </w:pPr>
            <w:r>
              <w:rPr>
                <w:rFonts w:ascii="Times New Roman" w:hAnsi="Times New Roman" w:cs="Times New Roman"/>
                <w:b/>
                <w:sz w:val="24"/>
                <w:szCs w:val="24"/>
              </w:rPr>
              <w:t>Major Categories</w:t>
            </w:r>
          </w:p>
        </w:tc>
        <w:tc>
          <w:tcPr>
            <w:tcW w:w="6710" w:type="dxa"/>
            <w:vAlign w:val="center"/>
          </w:tcPr>
          <w:p w:rsidR="00C95D7A" w:rsidRPr="00C95D7A" w:rsidRDefault="00C95D7A" w:rsidP="00C95D7A">
            <w:pPr>
              <w:jc w:val="center"/>
              <w:rPr>
                <w:rFonts w:ascii="Times New Roman" w:hAnsi="Times New Roman" w:cs="Times New Roman"/>
                <w:b/>
                <w:sz w:val="24"/>
                <w:szCs w:val="24"/>
              </w:rPr>
            </w:pPr>
            <w:r>
              <w:rPr>
                <w:rFonts w:ascii="Times New Roman" w:hAnsi="Times New Roman" w:cs="Times New Roman"/>
                <w:b/>
                <w:sz w:val="24"/>
                <w:szCs w:val="24"/>
              </w:rPr>
              <w:t>Specific Categories</w:t>
            </w:r>
          </w:p>
        </w:tc>
      </w:tr>
      <w:tr w:rsidR="00C95D7A" w:rsidTr="00A24BCB">
        <w:trPr>
          <w:trHeight w:val="1178"/>
          <w:jc w:val="center"/>
        </w:trPr>
        <w:tc>
          <w:tcPr>
            <w:tcW w:w="2691" w:type="dxa"/>
            <w:vAlign w:val="center"/>
          </w:tcPr>
          <w:p w:rsidR="00C95D7A" w:rsidRPr="00ED09BE" w:rsidRDefault="00C95D7A" w:rsidP="00C95D7A">
            <w:pPr>
              <w:pStyle w:val="Default"/>
              <w:rPr>
                <w:rFonts w:ascii="Times New Roman" w:hAnsi="Times New Roman" w:cs="Times New Roman"/>
                <w:b/>
              </w:rPr>
            </w:pPr>
            <w:r w:rsidRPr="00ED09BE">
              <w:rPr>
                <w:rFonts w:ascii="Times New Roman" w:hAnsi="Times New Roman" w:cs="Times New Roman"/>
                <w:b/>
              </w:rPr>
              <w:t xml:space="preserve">Outlets or locations </w:t>
            </w:r>
          </w:p>
        </w:tc>
        <w:tc>
          <w:tcPr>
            <w:tcW w:w="6710" w:type="dxa"/>
            <w:vAlign w:val="center"/>
          </w:tcPr>
          <w:p w:rsidR="000234D6" w:rsidRPr="000234D6" w:rsidRDefault="000234D6" w:rsidP="000234D6">
            <w:pPr>
              <w:pStyle w:val="Default"/>
              <w:rPr>
                <w:rFonts w:ascii="Times New Roman" w:hAnsi="Times New Roman" w:cs="Times New Roman"/>
              </w:rPr>
            </w:pPr>
            <w:r w:rsidRPr="000234D6">
              <w:rPr>
                <w:rFonts w:ascii="Times New Roman" w:hAnsi="Times New Roman" w:cs="Times New Roman"/>
              </w:rPr>
              <w:t>Metro vs.</w:t>
            </w:r>
            <w:r>
              <w:rPr>
                <w:rFonts w:ascii="Times New Roman" w:hAnsi="Times New Roman" w:cs="Times New Roman"/>
              </w:rPr>
              <w:t xml:space="preserve"> </w:t>
            </w:r>
            <w:r w:rsidRPr="000234D6">
              <w:rPr>
                <w:rFonts w:ascii="Times New Roman" w:hAnsi="Times New Roman" w:cs="Times New Roman"/>
              </w:rPr>
              <w:t xml:space="preserve">rural </w:t>
            </w:r>
          </w:p>
          <w:p w:rsidR="000234D6" w:rsidRPr="000234D6" w:rsidRDefault="000234D6" w:rsidP="000234D6">
            <w:pPr>
              <w:pStyle w:val="Default"/>
              <w:rPr>
                <w:rFonts w:ascii="Times New Roman" w:hAnsi="Times New Roman" w:cs="Times New Roman"/>
              </w:rPr>
            </w:pPr>
            <w:r w:rsidRPr="000234D6">
              <w:rPr>
                <w:rFonts w:ascii="Times New Roman" w:hAnsi="Times New Roman" w:cs="Times New Roman"/>
              </w:rPr>
              <w:t>Opened for the entire audit period vs.</w:t>
            </w:r>
            <w:r>
              <w:rPr>
                <w:rFonts w:ascii="Times New Roman" w:hAnsi="Times New Roman" w:cs="Times New Roman"/>
              </w:rPr>
              <w:t xml:space="preserve"> </w:t>
            </w:r>
            <w:r w:rsidRPr="000234D6">
              <w:rPr>
                <w:rFonts w:ascii="Times New Roman" w:hAnsi="Times New Roman" w:cs="Times New Roman"/>
              </w:rPr>
              <w:t xml:space="preserve">opened for only part of the audit period </w:t>
            </w:r>
          </w:p>
          <w:p w:rsidR="00C95D7A" w:rsidRPr="000234D6" w:rsidRDefault="000234D6" w:rsidP="000234D6">
            <w:pPr>
              <w:pStyle w:val="Default"/>
              <w:rPr>
                <w:rFonts w:ascii="Times New Roman" w:hAnsi="Times New Roman" w:cs="Times New Roman"/>
              </w:rPr>
            </w:pPr>
            <w:r w:rsidRPr="000234D6">
              <w:rPr>
                <w:rFonts w:ascii="Times New Roman" w:hAnsi="Times New Roman" w:cs="Times New Roman"/>
              </w:rPr>
              <w:t>Mall store vs.</w:t>
            </w:r>
            <w:r>
              <w:rPr>
                <w:rFonts w:ascii="Times New Roman" w:hAnsi="Times New Roman" w:cs="Times New Roman"/>
              </w:rPr>
              <w:t xml:space="preserve"> </w:t>
            </w:r>
            <w:r w:rsidRPr="000234D6">
              <w:rPr>
                <w:rFonts w:ascii="Times New Roman" w:hAnsi="Times New Roman" w:cs="Times New Roman"/>
              </w:rPr>
              <w:t xml:space="preserve">free-standing store </w:t>
            </w:r>
          </w:p>
        </w:tc>
      </w:tr>
      <w:tr w:rsidR="00C95D7A" w:rsidTr="00A24BCB">
        <w:trPr>
          <w:jc w:val="center"/>
        </w:trPr>
        <w:tc>
          <w:tcPr>
            <w:tcW w:w="2691" w:type="dxa"/>
            <w:vAlign w:val="center"/>
          </w:tcPr>
          <w:p w:rsidR="00C95D7A" w:rsidRPr="00ED09BE" w:rsidRDefault="00C95D7A" w:rsidP="00C95D7A">
            <w:pPr>
              <w:rPr>
                <w:rFonts w:ascii="Times New Roman" w:hAnsi="Times New Roman" w:cs="Times New Roman"/>
                <w:b/>
                <w:sz w:val="24"/>
                <w:szCs w:val="24"/>
              </w:rPr>
            </w:pPr>
            <w:r w:rsidRPr="00ED09BE">
              <w:rPr>
                <w:rFonts w:ascii="Times New Roman" w:hAnsi="Times New Roman" w:cs="Times New Roman"/>
                <w:b/>
                <w:sz w:val="24"/>
                <w:szCs w:val="24"/>
              </w:rPr>
              <w:t>Divisions</w:t>
            </w:r>
          </w:p>
        </w:tc>
        <w:tc>
          <w:tcPr>
            <w:tcW w:w="6710" w:type="dxa"/>
            <w:vAlign w:val="center"/>
          </w:tcPr>
          <w:p w:rsidR="00C95D7A"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 </w:t>
            </w:r>
          </w:p>
        </w:tc>
      </w:tr>
      <w:tr w:rsidR="00C95D7A" w:rsidTr="00A24BCB">
        <w:trPr>
          <w:jc w:val="center"/>
        </w:trPr>
        <w:tc>
          <w:tcPr>
            <w:tcW w:w="2691" w:type="dxa"/>
            <w:vAlign w:val="center"/>
          </w:tcPr>
          <w:p w:rsidR="00C95D7A" w:rsidRPr="00ED09BE" w:rsidRDefault="00C95D7A" w:rsidP="00C95D7A">
            <w:pPr>
              <w:rPr>
                <w:rFonts w:ascii="Times New Roman" w:hAnsi="Times New Roman" w:cs="Times New Roman"/>
                <w:b/>
                <w:sz w:val="24"/>
                <w:szCs w:val="24"/>
              </w:rPr>
            </w:pPr>
            <w:r w:rsidRPr="00ED09BE">
              <w:rPr>
                <w:rFonts w:ascii="Times New Roman" w:hAnsi="Times New Roman" w:cs="Times New Roman"/>
                <w:b/>
                <w:sz w:val="24"/>
                <w:szCs w:val="24"/>
              </w:rPr>
              <w:t>Departments</w:t>
            </w:r>
          </w:p>
        </w:tc>
        <w:tc>
          <w:tcPr>
            <w:tcW w:w="6710" w:type="dxa"/>
            <w:vAlign w:val="center"/>
          </w:tcPr>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Production vs.</w:t>
            </w:r>
            <w:r>
              <w:rPr>
                <w:rFonts w:ascii="Times New Roman" w:hAnsi="Times New Roman" w:cs="Times New Roman"/>
                <w:color w:val="000000"/>
                <w:sz w:val="24"/>
                <w:szCs w:val="24"/>
              </w:rPr>
              <w:t xml:space="preserve"> </w:t>
            </w:r>
            <w:r w:rsidRPr="000234D6">
              <w:rPr>
                <w:rFonts w:ascii="Times New Roman" w:hAnsi="Times New Roman" w:cs="Times New Roman"/>
                <w:color w:val="000000"/>
                <w:sz w:val="24"/>
                <w:szCs w:val="24"/>
              </w:rPr>
              <w:t xml:space="preserve">non-production departments </w:t>
            </w:r>
          </w:p>
          <w:p w:rsidR="00C95D7A" w:rsidRPr="000234D6" w:rsidRDefault="000234D6" w:rsidP="000234D6">
            <w:pPr>
              <w:rPr>
                <w:rFonts w:ascii="Times New Roman" w:hAnsi="Times New Roman" w:cs="Times New Roman"/>
                <w:sz w:val="24"/>
                <w:szCs w:val="24"/>
              </w:rPr>
            </w:pPr>
            <w:r w:rsidRPr="000234D6">
              <w:rPr>
                <w:rFonts w:ascii="Times New Roman" w:hAnsi="Times New Roman" w:cs="Times New Roman"/>
                <w:color w:val="000000"/>
                <w:sz w:val="24"/>
                <w:szCs w:val="24"/>
              </w:rPr>
              <w:t>Corporate office vs. sales branch</w:t>
            </w:r>
          </w:p>
        </w:tc>
      </w:tr>
      <w:tr w:rsidR="00C95D7A" w:rsidTr="00A24BCB">
        <w:trPr>
          <w:jc w:val="center"/>
        </w:trPr>
        <w:tc>
          <w:tcPr>
            <w:tcW w:w="2691" w:type="dxa"/>
            <w:vAlign w:val="center"/>
          </w:tcPr>
          <w:p w:rsidR="00C95D7A" w:rsidRPr="00ED09BE" w:rsidRDefault="00C95D7A" w:rsidP="00C95D7A">
            <w:pPr>
              <w:rPr>
                <w:rFonts w:ascii="Times New Roman" w:hAnsi="Times New Roman" w:cs="Times New Roman"/>
                <w:b/>
                <w:sz w:val="24"/>
                <w:szCs w:val="24"/>
              </w:rPr>
            </w:pPr>
            <w:r w:rsidRPr="00ED09BE">
              <w:rPr>
                <w:rFonts w:ascii="Times New Roman" w:hAnsi="Times New Roman" w:cs="Times New Roman"/>
                <w:b/>
                <w:sz w:val="24"/>
                <w:szCs w:val="24"/>
              </w:rPr>
              <w:t>Product Lines</w:t>
            </w:r>
          </w:p>
        </w:tc>
        <w:tc>
          <w:tcPr>
            <w:tcW w:w="6710" w:type="dxa"/>
            <w:vAlign w:val="center"/>
          </w:tcPr>
          <w:p w:rsidR="00C95D7A" w:rsidRPr="000234D6" w:rsidRDefault="00C95D7A" w:rsidP="00C95D7A">
            <w:pPr>
              <w:rPr>
                <w:rFonts w:ascii="Times New Roman" w:hAnsi="Times New Roman" w:cs="Times New Roman"/>
                <w:sz w:val="24"/>
                <w:szCs w:val="24"/>
              </w:rPr>
            </w:pPr>
          </w:p>
        </w:tc>
      </w:tr>
      <w:tr w:rsidR="00C95D7A" w:rsidTr="00A24BCB">
        <w:trPr>
          <w:jc w:val="center"/>
        </w:trPr>
        <w:tc>
          <w:tcPr>
            <w:tcW w:w="2691" w:type="dxa"/>
            <w:vAlign w:val="center"/>
          </w:tcPr>
          <w:p w:rsidR="00C95D7A" w:rsidRPr="00ED09BE" w:rsidRDefault="00C95D7A" w:rsidP="00C95D7A">
            <w:pPr>
              <w:rPr>
                <w:rFonts w:ascii="Times New Roman" w:hAnsi="Times New Roman" w:cs="Times New Roman"/>
                <w:b/>
                <w:sz w:val="24"/>
                <w:szCs w:val="24"/>
              </w:rPr>
            </w:pPr>
            <w:r w:rsidRPr="00ED09BE">
              <w:rPr>
                <w:rFonts w:ascii="Times New Roman" w:hAnsi="Times New Roman" w:cs="Times New Roman"/>
                <w:b/>
                <w:sz w:val="24"/>
                <w:szCs w:val="24"/>
              </w:rPr>
              <w:t>Type of Customer</w:t>
            </w:r>
          </w:p>
        </w:tc>
        <w:tc>
          <w:tcPr>
            <w:tcW w:w="6710" w:type="dxa"/>
            <w:vAlign w:val="center"/>
          </w:tcPr>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Reseller vs.</w:t>
            </w:r>
            <w:r>
              <w:rPr>
                <w:rFonts w:ascii="Times New Roman" w:hAnsi="Times New Roman" w:cs="Times New Roman"/>
                <w:color w:val="000000"/>
                <w:sz w:val="24"/>
                <w:szCs w:val="24"/>
              </w:rPr>
              <w:t xml:space="preserve"> </w:t>
            </w:r>
            <w:r w:rsidRPr="000234D6">
              <w:rPr>
                <w:rFonts w:ascii="Times New Roman" w:hAnsi="Times New Roman" w:cs="Times New Roman"/>
                <w:color w:val="000000"/>
                <w:sz w:val="24"/>
                <w:szCs w:val="24"/>
              </w:rPr>
              <w:t xml:space="preserve">end user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Cash vs.</w:t>
            </w:r>
            <w:r>
              <w:rPr>
                <w:rFonts w:ascii="Times New Roman" w:hAnsi="Times New Roman" w:cs="Times New Roman"/>
                <w:color w:val="000000"/>
                <w:sz w:val="24"/>
                <w:szCs w:val="24"/>
              </w:rPr>
              <w:t xml:space="preserve"> </w:t>
            </w:r>
            <w:r w:rsidRPr="000234D6">
              <w:rPr>
                <w:rFonts w:ascii="Times New Roman" w:hAnsi="Times New Roman" w:cs="Times New Roman"/>
                <w:color w:val="000000"/>
                <w:sz w:val="24"/>
                <w:szCs w:val="24"/>
              </w:rPr>
              <w:t xml:space="preserve">credit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Manufacturer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Contractor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Farmer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Prices </w:t>
            </w:r>
          </w:p>
          <w:p w:rsidR="00C95D7A"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High dollar items vs. low dollar items </w:t>
            </w:r>
          </w:p>
        </w:tc>
      </w:tr>
      <w:tr w:rsidR="00C95D7A" w:rsidTr="00A24BCB">
        <w:trPr>
          <w:jc w:val="center"/>
        </w:trPr>
        <w:tc>
          <w:tcPr>
            <w:tcW w:w="2691" w:type="dxa"/>
            <w:vAlign w:val="center"/>
          </w:tcPr>
          <w:p w:rsidR="00C95D7A" w:rsidRPr="00ED09BE" w:rsidRDefault="00C95D7A" w:rsidP="00C95D7A">
            <w:pPr>
              <w:rPr>
                <w:rFonts w:ascii="Times New Roman" w:hAnsi="Times New Roman" w:cs="Times New Roman"/>
                <w:b/>
                <w:sz w:val="24"/>
                <w:szCs w:val="24"/>
              </w:rPr>
            </w:pPr>
            <w:r w:rsidRPr="00ED09BE">
              <w:rPr>
                <w:rFonts w:ascii="Times New Roman" w:hAnsi="Times New Roman" w:cs="Times New Roman"/>
                <w:b/>
                <w:sz w:val="24"/>
                <w:szCs w:val="24"/>
              </w:rPr>
              <w:t>Time periods</w:t>
            </w:r>
          </w:p>
        </w:tc>
        <w:tc>
          <w:tcPr>
            <w:tcW w:w="6710" w:type="dxa"/>
            <w:vAlign w:val="center"/>
          </w:tcPr>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Law changes </w:t>
            </w:r>
          </w:p>
          <w:p w:rsidR="00C95D7A"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Personnel or management changes</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lastRenderedPageBreak/>
              <w:t>Accounting changes</w:t>
            </w:r>
          </w:p>
        </w:tc>
      </w:tr>
      <w:tr w:rsidR="00C95D7A" w:rsidTr="00A24BCB">
        <w:trPr>
          <w:jc w:val="center"/>
        </w:trPr>
        <w:tc>
          <w:tcPr>
            <w:tcW w:w="2691" w:type="dxa"/>
            <w:vAlign w:val="center"/>
          </w:tcPr>
          <w:p w:rsidR="00C95D7A" w:rsidRPr="00ED09BE" w:rsidRDefault="00C95D7A" w:rsidP="00C95D7A">
            <w:pPr>
              <w:rPr>
                <w:rFonts w:ascii="Times New Roman" w:hAnsi="Times New Roman" w:cs="Times New Roman"/>
                <w:b/>
                <w:sz w:val="24"/>
                <w:szCs w:val="24"/>
              </w:rPr>
            </w:pPr>
            <w:r w:rsidRPr="00ED09BE">
              <w:rPr>
                <w:rFonts w:ascii="Times New Roman" w:hAnsi="Times New Roman" w:cs="Times New Roman"/>
                <w:b/>
                <w:sz w:val="24"/>
                <w:szCs w:val="24"/>
              </w:rPr>
              <w:lastRenderedPageBreak/>
              <w:t>General Ledger Accounts</w:t>
            </w:r>
          </w:p>
        </w:tc>
        <w:tc>
          <w:tcPr>
            <w:tcW w:w="6710" w:type="dxa"/>
            <w:vAlign w:val="center"/>
          </w:tcPr>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Expenses vs. assets </w:t>
            </w:r>
          </w:p>
          <w:p w:rsidR="00C95D7A"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Inventory vs. expense </w:t>
            </w:r>
          </w:p>
        </w:tc>
      </w:tr>
      <w:tr w:rsidR="00C95D7A" w:rsidTr="00A24BCB">
        <w:trPr>
          <w:trHeight w:val="1808"/>
          <w:jc w:val="center"/>
        </w:trPr>
        <w:tc>
          <w:tcPr>
            <w:tcW w:w="2691" w:type="dxa"/>
            <w:vAlign w:val="center"/>
          </w:tcPr>
          <w:p w:rsidR="00C95D7A" w:rsidRPr="00ED09BE" w:rsidRDefault="00C95D7A" w:rsidP="00C95D7A">
            <w:pPr>
              <w:rPr>
                <w:rFonts w:ascii="Times New Roman" w:hAnsi="Times New Roman" w:cs="Times New Roman"/>
                <w:b/>
                <w:sz w:val="24"/>
                <w:szCs w:val="24"/>
              </w:rPr>
            </w:pPr>
            <w:r w:rsidRPr="00ED09BE">
              <w:rPr>
                <w:rFonts w:ascii="Times New Roman" w:hAnsi="Times New Roman" w:cs="Times New Roman"/>
                <w:b/>
                <w:sz w:val="24"/>
                <w:szCs w:val="24"/>
              </w:rPr>
              <w:t>Accounting Treatment</w:t>
            </w:r>
          </w:p>
        </w:tc>
        <w:tc>
          <w:tcPr>
            <w:tcW w:w="6710" w:type="dxa"/>
            <w:vAlign w:val="center"/>
          </w:tcPr>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Cash vs.</w:t>
            </w:r>
            <w:r>
              <w:rPr>
                <w:rFonts w:ascii="Times New Roman" w:hAnsi="Times New Roman" w:cs="Times New Roman"/>
                <w:color w:val="000000"/>
                <w:sz w:val="24"/>
                <w:szCs w:val="24"/>
              </w:rPr>
              <w:t xml:space="preserve"> </w:t>
            </w:r>
            <w:r w:rsidRPr="000234D6">
              <w:rPr>
                <w:rFonts w:ascii="Times New Roman" w:hAnsi="Times New Roman" w:cs="Times New Roman"/>
                <w:color w:val="000000"/>
                <w:sz w:val="24"/>
                <w:szCs w:val="24"/>
              </w:rPr>
              <w:t xml:space="preserve">accrual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Taxable vs. non-Taxable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Capitalized vs. expensed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Tax accrued vs. tax paid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Journal entry vs.</w:t>
            </w:r>
            <w:r>
              <w:rPr>
                <w:rFonts w:ascii="Times New Roman" w:hAnsi="Times New Roman" w:cs="Times New Roman"/>
                <w:color w:val="000000"/>
                <w:sz w:val="24"/>
                <w:szCs w:val="24"/>
              </w:rPr>
              <w:t xml:space="preserve"> </w:t>
            </w:r>
            <w:r w:rsidRPr="000234D6">
              <w:rPr>
                <w:rFonts w:ascii="Times New Roman" w:hAnsi="Times New Roman" w:cs="Times New Roman"/>
                <w:color w:val="000000"/>
                <w:sz w:val="24"/>
                <w:szCs w:val="24"/>
              </w:rPr>
              <w:t xml:space="preserve">detailed entry </w:t>
            </w:r>
          </w:p>
          <w:p w:rsidR="00C95D7A"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Computerized entry vs.</w:t>
            </w:r>
            <w:r>
              <w:rPr>
                <w:rFonts w:ascii="Times New Roman" w:hAnsi="Times New Roman" w:cs="Times New Roman"/>
                <w:color w:val="000000"/>
                <w:sz w:val="24"/>
                <w:szCs w:val="24"/>
              </w:rPr>
              <w:t xml:space="preserve"> </w:t>
            </w:r>
            <w:r w:rsidRPr="000234D6">
              <w:rPr>
                <w:rFonts w:ascii="Times New Roman" w:hAnsi="Times New Roman" w:cs="Times New Roman"/>
                <w:color w:val="000000"/>
                <w:sz w:val="24"/>
                <w:szCs w:val="24"/>
              </w:rPr>
              <w:t xml:space="preserve">manual entry </w:t>
            </w:r>
          </w:p>
        </w:tc>
      </w:tr>
    </w:tbl>
    <w:p w:rsidR="00C95D7A" w:rsidRPr="00647454" w:rsidRDefault="00C95D7A" w:rsidP="00184D69">
      <w:pPr>
        <w:spacing w:after="0" w:line="480" w:lineRule="auto"/>
        <w:jc w:val="both"/>
        <w:rPr>
          <w:rFonts w:ascii="Times New Roman" w:hAnsi="Times New Roman" w:cs="Times New Roman"/>
          <w:sz w:val="24"/>
          <w:szCs w:val="24"/>
        </w:rPr>
      </w:pPr>
    </w:p>
    <w:p w:rsidR="00E76CB6" w:rsidRDefault="008C4355" w:rsidP="00184D69">
      <w:pPr>
        <w:spacing w:after="0" w:line="480" w:lineRule="auto"/>
        <w:jc w:val="both"/>
        <w:rPr>
          <w:rFonts w:ascii="Times New Roman" w:hAnsi="Times New Roman" w:cs="Times New Roman"/>
          <w:sz w:val="24"/>
          <w:szCs w:val="24"/>
        </w:rPr>
      </w:pPr>
      <w:r w:rsidRPr="00647454">
        <w:rPr>
          <w:rFonts w:ascii="Times New Roman" w:hAnsi="Times New Roman" w:cs="Times New Roman"/>
          <w:sz w:val="24"/>
          <w:szCs w:val="24"/>
        </w:rPr>
        <w:tab/>
        <w:t>Despite the differences of the two approaches, both statistical approach and non-statistical approach follow</w:t>
      </w:r>
      <w:r w:rsidR="00F21045" w:rsidRPr="00647454">
        <w:rPr>
          <w:rFonts w:ascii="Times New Roman" w:hAnsi="Times New Roman" w:cs="Times New Roman"/>
          <w:sz w:val="24"/>
          <w:szCs w:val="24"/>
        </w:rPr>
        <w:t xml:space="preserve"> general guidelines</w:t>
      </w:r>
      <w:r w:rsidRPr="00647454">
        <w:rPr>
          <w:rFonts w:ascii="Times New Roman" w:hAnsi="Times New Roman" w:cs="Times New Roman"/>
          <w:sz w:val="24"/>
          <w:szCs w:val="24"/>
        </w:rPr>
        <w:t xml:space="preserve"> in sampling. </w:t>
      </w:r>
      <w:r w:rsidR="00F21045" w:rsidRPr="00647454">
        <w:rPr>
          <w:rFonts w:ascii="Times New Roman" w:hAnsi="Times New Roman" w:cs="Times New Roman"/>
          <w:sz w:val="24"/>
          <w:szCs w:val="24"/>
        </w:rPr>
        <w:t xml:space="preserve">The guidelines are classified into three major phases: (1) planning; (2) performance; and (3) evaluation </w:t>
      </w:r>
      <w:r w:rsidR="007033DF" w:rsidRPr="00647454">
        <w:rPr>
          <w:rFonts w:ascii="Times New Roman" w:hAnsi="Times New Roman" w:cs="Times New Roman"/>
          <w:sz w:val="24"/>
          <w:szCs w:val="24"/>
        </w:rPr>
        <w:t xml:space="preserve">and may include documentation </w:t>
      </w:r>
      <w:r w:rsidR="009B5FDE">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"author" : [ { "family" : "Yamamura", "given" : "Jeanne H." } ], "id" : "ITEM-1", "issued" : { "date-parts" : [ [ "2010" ] ] }, "title" : "Introduction to Nonstatistical Sampling for Auditors", "type" : "article" }, "uris" : [ "http://www.mendeley.com/documents/?uuid=12d5614b-de8b-4cf3-82ff-3900135edbc2" ] } ], "mendeley" : { "previouslyFormattedCitation" : "[18]" }, "properties" : { "noteIndex" : 0 }, "schema" : "https://github.com/citation-style-language/schema/raw/master/csl-citation.json" }</w:instrText>
      </w:r>
      <w:r w:rsidR="009B5FDE">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[18]</w:t>
      </w:r>
      <w:r w:rsidR="009B5FDE">
        <w:rPr>
          <w:rFonts w:ascii="Times New Roman" w:hAnsi="Times New Roman" w:cs="Times New Roman"/>
          <w:sz w:val="24"/>
          <w:szCs w:val="24"/>
        </w:rPr>
        <w:fldChar w:fldCharType="end"/>
      </w:r>
      <w:r w:rsidR="009B5FDE">
        <w:rPr>
          <w:rFonts w:ascii="Times New Roman" w:hAnsi="Times New Roman" w:cs="Times New Roman"/>
          <w:sz w:val="24"/>
          <w:szCs w:val="24"/>
        </w:rPr>
        <w:t xml:space="preserve"> </w:t>
      </w:r>
      <w:r w:rsidR="009B5FDE">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"id" : "ITEM-1", "issued" : { "date-parts" : [ [ "0" ] ] }, "title" : "Audit Sampling", "type" : "article" }, "uris" : [ "http://www.mendeley.com/documents/?uuid=b8c591d5-a8a9-45d1-a6a1-1f626600e0d4" ] } ], "mendeley" : { "previouslyFormattedCitation" : "[22]" }, "properties" : { "noteIndex" : 0 }, "schema" : "https://github.com/citation-style-language/schema/raw/master/csl-citation.json" }</w:instrText>
      </w:r>
      <w:r w:rsidR="009B5FDE">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[22]</w:t>
      </w:r>
      <w:r w:rsidR="009B5FDE">
        <w:rPr>
          <w:rFonts w:ascii="Times New Roman" w:hAnsi="Times New Roman" w:cs="Times New Roman"/>
          <w:sz w:val="24"/>
          <w:szCs w:val="24"/>
        </w:rPr>
        <w:fldChar w:fldCharType="end"/>
      </w:r>
      <w:r w:rsidR="00F21045" w:rsidRPr="00647454">
        <w:rPr>
          <w:rFonts w:ascii="Times New Roman" w:hAnsi="Times New Roman" w:cs="Times New Roman"/>
          <w:sz w:val="24"/>
          <w:szCs w:val="24"/>
        </w:rPr>
        <w:t xml:space="preserve">. </w:t>
      </w:r>
      <w:r w:rsidR="006308FE" w:rsidRPr="00647454">
        <w:rPr>
          <w:rFonts w:ascii="Times New Roman" w:hAnsi="Times New Roman" w:cs="Times New Roman"/>
          <w:sz w:val="24"/>
          <w:szCs w:val="24"/>
        </w:rPr>
        <w:t>T</w:t>
      </w:r>
      <w:r w:rsidR="007033DF" w:rsidRPr="00647454">
        <w:rPr>
          <w:rFonts w:ascii="Times New Roman" w:hAnsi="Times New Roman" w:cs="Times New Roman"/>
          <w:sz w:val="24"/>
          <w:szCs w:val="24"/>
        </w:rPr>
        <w:t>he planning phase</w:t>
      </w:r>
      <w:r w:rsidR="006308FE" w:rsidRPr="00647454">
        <w:rPr>
          <w:rFonts w:ascii="Times New Roman" w:hAnsi="Times New Roman" w:cs="Times New Roman"/>
          <w:sz w:val="24"/>
          <w:szCs w:val="24"/>
        </w:rPr>
        <w:t xml:space="preserve"> constitutes: (1) defining the audit objective like whether to educate the client or determine errors; (2) testing data integrity, that is, assessing if all data needed for auditing are present; (3) defining the population and stratifying it into sub-populations (homogenous groups), if needed (</w:t>
      </w:r>
      <w:r w:rsidR="00A50C95">
        <w:rPr>
          <w:rFonts w:ascii="Times New Roman" w:hAnsi="Times New Roman" w:cs="Times New Roman"/>
          <w:sz w:val="24"/>
          <w:szCs w:val="24"/>
        </w:rPr>
        <w:t>See Table 2</w:t>
      </w:r>
      <w:r w:rsidR="006308FE" w:rsidRPr="00647454">
        <w:rPr>
          <w:rFonts w:ascii="Times New Roman" w:hAnsi="Times New Roman" w:cs="Times New Roman"/>
          <w:sz w:val="24"/>
          <w:szCs w:val="24"/>
        </w:rPr>
        <w:t>)</w:t>
      </w:r>
      <w:r w:rsidR="00C359CA">
        <w:rPr>
          <w:rFonts w:ascii="Times New Roman" w:hAnsi="Times New Roman" w:cs="Times New Roman"/>
          <w:sz w:val="24"/>
          <w:szCs w:val="24"/>
        </w:rPr>
        <w:t xml:space="preserve"> </w:t>
      </w:r>
      <w:r w:rsidR="00C359CA" w:rsidRPr="005E422F">
        <w:rPr>
          <w:rFonts w:ascii="Times New Roman" w:hAnsi="Times New Roman" w:cs="Times New Roman"/>
          <w:color w:val="FF0000"/>
          <w:sz w:val="24"/>
          <w:szCs w:val="24"/>
        </w:rPr>
        <w:t>SOURCE</w:t>
      </w:r>
      <w:r w:rsidR="006308FE" w:rsidRPr="00647454">
        <w:rPr>
          <w:rFonts w:ascii="Times New Roman" w:hAnsi="Times New Roman" w:cs="Times New Roman"/>
          <w:sz w:val="24"/>
          <w:szCs w:val="24"/>
        </w:rPr>
        <w:t>; (4) identifying the sampling unit (is it a voucher, a check or block of transactions); (5) identifying type of sample based on the sampling unit (</w:t>
      </w:r>
      <w:r w:rsidR="000234D6">
        <w:rPr>
          <w:rFonts w:ascii="Times New Roman" w:hAnsi="Times New Roman" w:cs="Times New Roman"/>
          <w:sz w:val="24"/>
          <w:szCs w:val="24"/>
        </w:rPr>
        <w:t>see Table 3</w:t>
      </w:r>
      <w:r w:rsidR="006308FE" w:rsidRPr="00647454">
        <w:rPr>
          <w:rFonts w:ascii="Times New Roman" w:hAnsi="Times New Roman" w:cs="Times New Roman"/>
          <w:sz w:val="24"/>
          <w:szCs w:val="24"/>
        </w:rPr>
        <w:t>)</w:t>
      </w:r>
      <w:r w:rsidR="000B2B06">
        <w:rPr>
          <w:rFonts w:ascii="Times New Roman" w:hAnsi="Times New Roman" w:cs="Times New Roman"/>
          <w:sz w:val="24"/>
          <w:szCs w:val="24"/>
        </w:rPr>
        <w:t xml:space="preserve"> </w:t>
      </w:r>
      <w:r w:rsidR="000B2B06">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"author" : [ { "family" : "Department of Revenue | State of Louisiana", "given" : "" } ], "id" : "ITEM-1", "issued" : { "date-parts" : [ [ "2009" ] ] }, "title" : "Non-statistical Sampling Guidelines", "type" : "article" }, "uris" : [ "http://www.mendeley.com/documents/?uuid=197ba179-318a-4fae-8928-c0606fd06d60" ] } ], "mendeley" : { "previouslyFormattedCitation" : "[23]" }, "properties" : { "noteIndex" : 0 }, "schema" : "https://github.com/citation-style-language/schema/raw/master/csl-citation.json" }</w:instrText>
      </w:r>
      <w:r w:rsidR="000B2B06">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[23]</w:t>
      </w:r>
      <w:r w:rsidR="000B2B06">
        <w:rPr>
          <w:rFonts w:ascii="Times New Roman" w:hAnsi="Times New Roman" w:cs="Times New Roman"/>
          <w:sz w:val="24"/>
          <w:szCs w:val="24"/>
        </w:rPr>
        <w:fldChar w:fldCharType="end"/>
      </w:r>
      <w:r w:rsidR="006308FE" w:rsidRPr="00647454">
        <w:rPr>
          <w:rFonts w:ascii="Times New Roman" w:hAnsi="Times New Roman" w:cs="Times New Roman"/>
          <w:sz w:val="24"/>
          <w:szCs w:val="24"/>
        </w:rPr>
        <w:t>; and (6) determining the sample size</w:t>
      </w:r>
      <w:r w:rsidR="00DC1980" w:rsidRPr="00647454">
        <w:rPr>
          <w:rFonts w:ascii="Times New Roman" w:hAnsi="Times New Roman" w:cs="Times New Roman"/>
          <w:sz w:val="24"/>
          <w:szCs w:val="24"/>
        </w:rPr>
        <w:t xml:space="preserve"> based on the type of sample (</w:t>
      </w:r>
      <w:r w:rsidR="000234D6">
        <w:rPr>
          <w:rFonts w:ascii="Times New Roman" w:hAnsi="Times New Roman" w:cs="Times New Roman"/>
          <w:sz w:val="24"/>
          <w:szCs w:val="24"/>
        </w:rPr>
        <w:t>see Table  4</w:t>
      </w:r>
      <w:r w:rsidR="00DC1980" w:rsidRPr="00647454">
        <w:rPr>
          <w:rFonts w:ascii="Times New Roman" w:hAnsi="Times New Roman" w:cs="Times New Roman"/>
          <w:sz w:val="24"/>
          <w:szCs w:val="24"/>
        </w:rPr>
        <w:t>)</w:t>
      </w:r>
      <w:r w:rsidR="000B2B06">
        <w:rPr>
          <w:rFonts w:ascii="Times New Roman" w:hAnsi="Times New Roman" w:cs="Times New Roman"/>
          <w:sz w:val="24"/>
          <w:szCs w:val="24"/>
        </w:rPr>
        <w:t xml:space="preserve"> </w:t>
      </w:r>
      <w:r w:rsidR="000B2B06">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"DOI" : "10.1002/mus.23684", "author" : [ { "family" : "Texas Comptroller of Public Accountants", "given" : "" } ], "container-title" : "Muscle &amp; Nerve", "id" : "ITEM-1", "issue" : "5", "issued" : { "date-parts" : [ [ "2012", "11" ] ] }, "page" : "fmiii-fmiv", "title" : "Sampling Manual", "type" : "article-journal", "volume" : "46" }, "uris" : [ "http://www.mendeley.com/documents/?uuid=6744490b-fe1a-47fa-920b-d51edf5a6d31" ] } ], "mendeley" : { "previouslyFormattedCitation" : "[17]" }, "properties" : { "noteIndex" : 0 }, "schema" : "https://github.com/citation-style-language/schema/raw/master/csl-citation.json" }</w:instrText>
      </w:r>
      <w:r w:rsidR="000B2B06">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[17]</w:t>
      </w:r>
      <w:r w:rsidR="000B2B06">
        <w:rPr>
          <w:rFonts w:ascii="Times New Roman" w:hAnsi="Times New Roman" w:cs="Times New Roman"/>
          <w:sz w:val="24"/>
          <w:szCs w:val="24"/>
        </w:rPr>
        <w:fldChar w:fldCharType="end"/>
      </w:r>
      <w:r w:rsidR="00DC1980" w:rsidRPr="00647454">
        <w:rPr>
          <w:rFonts w:ascii="Times New Roman" w:hAnsi="Times New Roman" w:cs="Times New Roman"/>
          <w:sz w:val="24"/>
          <w:szCs w:val="24"/>
        </w:rPr>
        <w:t xml:space="preserve">. </w:t>
      </w:r>
      <w:r w:rsidR="003D6FCA" w:rsidRPr="00647454">
        <w:rPr>
          <w:rFonts w:ascii="Times New Roman" w:hAnsi="Times New Roman" w:cs="Times New Roman"/>
          <w:sz w:val="24"/>
          <w:szCs w:val="24"/>
        </w:rPr>
        <w:t xml:space="preserve">Meanwhile, </w:t>
      </w:r>
      <w:r w:rsidR="00710352" w:rsidRPr="00647454">
        <w:rPr>
          <w:rFonts w:ascii="Times New Roman" w:hAnsi="Times New Roman" w:cs="Times New Roman"/>
          <w:sz w:val="24"/>
          <w:szCs w:val="24"/>
        </w:rPr>
        <w:t>the performance phase</w:t>
      </w:r>
      <w:r w:rsidR="003D6FCA" w:rsidRPr="00647454">
        <w:rPr>
          <w:rFonts w:ascii="Times New Roman" w:hAnsi="Times New Roman" w:cs="Times New Roman"/>
          <w:sz w:val="24"/>
          <w:szCs w:val="24"/>
        </w:rPr>
        <w:t xml:space="preserve"> involves the (7) sampling proper which is the selection of sampling unit using the commonly used random, systematic or haphazard (judgmental) selection methods. Evaluation phase evaluates the sampling </w:t>
      </w:r>
      <w:r w:rsidR="0050288A" w:rsidRPr="00647454">
        <w:rPr>
          <w:rFonts w:ascii="Times New Roman" w:hAnsi="Times New Roman" w:cs="Times New Roman"/>
          <w:sz w:val="24"/>
          <w:szCs w:val="24"/>
        </w:rPr>
        <w:t xml:space="preserve">(8) </w:t>
      </w:r>
      <w:r w:rsidR="003D6FCA" w:rsidRPr="00647454">
        <w:rPr>
          <w:rFonts w:ascii="Times New Roman" w:hAnsi="Times New Roman" w:cs="Times New Roman"/>
          <w:sz w:val="24"/>
          <w:szCs w:val="24"/>
        </w:rPr>
        <w:t xml:space="preserve">if the </w:t>
      </w:r>
      <w:r w:rsidR="0050288A" w:rsidRPr="00647454">
        <w:rPr>
          <w:rFonts w:ascii="Times New Roman" w:hAnsi="Times New Roman" w:cs="Times New Roman"/>
          <w:sz w:val="24"/>
          <w:szCs w:val="24"/>
        </w:rPr>
        <w:t>selected items are representative of the whole population, (9) examines for errors and inconsistency and (10) draws conclusion. The findings ar</w:t>
      </w:r>
      <w:r w:rsidR="00710352" w:rsidRPr="00647454">
        <w:rPr>
          <w:rFonts w:ascii="Times New Roman" w:hAnsi="Times New Roman" w:cs="Times New Roman"/>
          <w:sz w:val="24"/>
          <w:szCs w:val="24"/>
        </w:rPr>
        <w:t xml:space="preserve">e then documented, if necessary </w:t>
      </w:r>
      <w:r w:rsidR="000B2B06">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"author" : [ { "family" : "Yamamura", "given" : "Jeanne H." } ], "id" : "ITEM-1", "issued" : { "date-parts" : [ [ "2010" ] ] }, "title" : "Introduction to Nonstatistical Sampling for Auditors", "type" : "article" }, "uris" : [ "http://www.mendeley.com/documents/?uuid=12d5614b-de8b-4cf3-82ff-3900135edbc2" ] } ], "mendeley" : { "previouslyFormattedCitation" : "[18]" }, "properties" : { "noteIndex" : 0 }, "schema" : "https://github.com/citation-style-language/schema/raw/master/csl-citation.json" }</w:instrText>
      </w:r>
      <w:r w:rsidR="000B2B06">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[18]</w:t>
      </w:r>
      <w:r w:rsidR="000B2B06">
        <w:rPr>
          <w:rFonts w:ascii="Times New Roman" w:hAnsi="Times New Roman" w:cs="Times New Roman"/>
          <w:sz w:val="24"/>
          <w:szCs w:val="24"/>
        </w:rPr>
        <w:fldChar w:fldCharType="end"/>
      </w:r>
      <w:r w:rsidR="000B2B06">
        <w:rPr>
          <w:rFonts w:ascii="Times New Roman" w:hAnsi="Times New Roman" w:cs="Times New Roman"/>
          <w:sz w:val="24"/>
          <w:szCs w:val="24"/>
        </w:rPr>
        <w:t>.</w:t>
      </w:r>
    </w:p>
    <w:p w:rsidR="000B2B06" w:rsidRDefault="000B2B06" w:rsidP="000B2B06">
      <w:pPr>
        <w:spacing w:after="0" w:line="240" w:lineRule="auto"/>
        <w:jc w:val="both"/>
        <w:rPr>
          <w:rFonts w:ascii="Times New Roman" w:hAnsi="Times New Roman" w:cs="Times New Roman"/>
          <w:sz w:val="24"/>
          <w:szCs w:val="24"/>
        </w:rPr>
      </w:pPr>
    </w:p>
    <w:p w:rsidR="00A90B9C" w:rsidRDefault="00A90B9C" w:rsidP="00A24BCB">
      <w:pPr>
        <w:spacing w:after="0" w:line="240" w:lineRule="auto"/>
        <w:jc w:val="both"/>
        <w:rPr>
          <w:rFonts w:ascii="Times New Roman" w:hAnsi="Times New Roman" w:cs="Times New Roman"/>
          <w:sz w:val="24"/>
          <w:szCs w:val="24"/>
        </w:rPr>
      </w:pPr>
    </w:p>
    <w:p w:rsidR="00D655D3" w:rsidRDefault="00D655D3" w:rsidP="00184D69">
      <w:pPr>
        <w:spacing w:after="0" w:line="480" w:lineRule="auto"/>
        <w:jc w:val="both"/>
        <w:rPr>
          <w:rFonts w:ascii="Times New Roman" w:hAnsi="Times New Roman" w:cs="Times New Roman"/>
          <w:sz w:val="24"/>
          <w:szCs w:val="24"/>
        </w:rPr>
      </w:pPr>
    </w:p>
    <w:p w:rsidR="00A90B9C" w:rsidRDefault="009E4831" w:rsidP="00184D69">
      <w:pPr>
        <w:spacing w:after="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Table  3</w:t>
      </w:r>
      <w:proofErr w:type="gramEnd"/>
      <w:r>
        <w:rPr>
          <w:rFonts w:ascii="Times New Roman" w:hAnsi="Times New Roman" w:cs="Times New Roman"/>
          <w:sz w:val="24"/>
          <w:szCs w:val="24"/>
        </w:rPr>
        <w:t xml:space="preserve">. </w:t>
      </w:r>
      <w:r w:rsidR="00A90B9C">
        <w:rPr>
          <w:rFonts w:ascii="Times New Roman" w:hAnsi="Times New Roman" w:cs="Times New Roman"/>
          <w:sz w:val="24"/>
          <w:szCs w:val="24"/>
        </w:rPr>
        <w:t>Examples of Sample Types</w:t>
      </w:r>
    </w:p>
    <w:tbl>
      <w:tblPr>
        <w:tblStyle w:val="TableGrid"/>
        <w:tblW w:w="0" w:type="auto"/>
        <w:jc w:val="center"/>
        <w:tblLook w:val="04A0" w:firstRow="1" w:lastRow="0" w:firstColumn="1" w:lastColumn="0" w:noHBand="0" w:noVBand="1"/>
      </w:tblPr>
      <w:tblGrid>
        <w:gridCol w:w="2854"/>
        <w:gridCol w:w="6002"/>
      </w:tblGrid>
      <w:tr w:rsidR="00A90B9C" w:rsidTr="00A24BCB">
        <w:trPr>
          <w:jc w:val="center"/>
        </w:trPr>
        <w:tc>
          <w:tcPr>
            <w:tcW w:w="2988" w:type="dxa"/>
            <w:vAlign w:val="center"/>
          </w:tcPr>
          <w:p w:rsidR="00A90B9C" w:rsidRPr="00A90B9C" w:rsidRDefault="00A90B9C" w:rsidP="00A90B9C">
            <w:pPr>
              <w:jc w:val="center"/>
              <w:rPr>
                <w:rFonts w:ascii="Times New Roman" w:hAnsi="Times New Roman" w:cs="Times New Roman"/>
                <w:b/>
                <w:sz w:val="24"/>
                <w:szCs w:val="24"/>
              </w:rPr>
            </w:pPr>
            <w:r>
              <w:rPr>
                <w:rFonts w:ascii="Times New Roman" w:hAnsi="Times New Roman" w:cs="Times New Roman"/>
                <w:b/>
                <w:sz w:val="24"/>
                <w:szCs w:val="24"/>
              </w:rPr>
              <w:t>Sample Type</w:t>
            </w:r>
          </w:p>
        </w:tc>
        <w:tc>
          <w:tcPr>
            <w:tcW w:w="6426" w:type="dxa"/>
            <w:vAlign w:val="center"/>
          </w:tcPr>
          <w:p w:rsidR="00A90B9C" w:rsidRPr="00A90B9C" w:rsidRDefault="00A90B9C" w:rsidP="00A90B9C">
            <w:pPr>
              <w:jc w:val="center"/>
              <w:rPr>
                <w:rFonts w:ascii="Times New Roman" w:hAnsi="Times New Roman" w:cs="Times New Roman"/>
                <w:b/>
                <w:sz w:val="24"/>
                <w:szCs w:val="24"/>
              </w:rPr>
            </w:pPr>
            <w:r>
              <w:rPr>
                <w:rFonts w:ascii="Times New Roman" w:hAnsi="Times New Roman" w:cs="Times New Roman"/>
                <w:b/>
                <w:sz w:val="24"/>
                <w:szCs w:val="24"/>
              </w:rPr>
              <w:t>When to Use</w:t>
            </w:r>
          </w:p>
        </w:tc>
      </w:tr>
      <w:tr w:rsidR="00A90B9C" w:rsidTr="00A24BCB">
        <w:trPr>
          <w:jc w:val="center"/>
        </w:trPr>
        <w:tc>
          <w:tcPr>
            <w:tcW w:w="2988" w:type="dxa"/>
            <w:vAlign w:val="center"/>
          </w:tcPr>
          <w:p w:rsidR="00A90B9C" w:rsidRPr="00ED09BE" w:rsidRDefault="00A24BCB" w:rsidP="00A90B9C">
            <w:pPr>
              <w:rPr>
                <w:rFonts w:ascii="Times New Roman" w:hAnsi="Times New Roman" w:cs="Times New Roman"/>
                <w:b/>
                <w:sz w:val="24"/>
                <w:szCs w:val="24"/>
              </w:rPr>
            </w:pPr>
            <w:r w:rsidRPr="00ED09BE">
              <w:rPr>
                <w:rFonts w:ascii="Times New Roman" w:hAnsi="Times New Roman" w:cs="Times New Roman"/>
                <w:b/>
                <w:sz w:val="24"/>
                <w:szCs w:val="24"/>
              </w:rPr>
              <w:t>Stratified Random Sampling</w:t>
            </w:r>
          </w:p>
        </w:tc>
        <w:tc>
          <w:tcPr>
            <w:tcW w:w="6426" w:type="dxa"/>
            <w:vAlign w:val="center"/>
          </w:tcPr>
          <w:p w:rsidR="00A90B9C" w:rsidRDefault="00A24BCB" w:rsidP="0088505A">
            <w:pPr>
              <w:rPr>
                <w:rFonts w:ascii="Times New Roman" w:hAnsi="Times New Roman" w:cs="Times New Roman"/>
                <w:sz w:val="24"/>
                <w:szCs w:val="24"/>
              </w:rPr>
            </w:pPr>
            <w:r>
              <w:rPr>
                <w:rFonts w:ascii="Times New Roman" w:hAnsi="Times New Roman" w:cs="Times New Roman"/>
                <w:sz w:val="24"/>
                <w:szCs w:val="24"/>
              </w:rPr>
              <w:t>W</w:t>
            </w:r>
            <w:r w:rsidRPr="00A24BCB">
              <w:rPr>
                <w:rFonts w:ascii="Times New Roman" w:hAnsi="Times New Roman" w:cs="Times New Roman"/>
                <w:sz w:val="24"/>
                <w:szCs w:val="24"/>
              </w:rPr>
              <w:t xml:space="preserve">hen the data is provided in a manner that will facilitate stratifying the population. Usually, the records are available electronically and the auditor will obtain assistance from the Computer Audit Analyst. The more variable the population being sampled, the greater is the need for stratified random sampling. </w:t>
            </w:r>
          </w:p>
        </w:tc>
      </w:tr>
      <w:tr w:rsidR="00A90B9C" w:rsidTr="00A24BCB">
        <w:trPr>
          <w:jc w:val="center"/>
        </w:trPr>
        <w:tc>
          <w:tcPr>
            <w:tcW w:w="2988" w:type="dxa"/>
            <w:vAlign w:val="center"/>
          </w:tcPr>
          <w:p w:rsidR="00A90B9C" w:rsidRPr="00ED09BE" w:rsidRDefault="00A24BCB" w:rsidP="00A90B9C">
            <w:pPr>
              <w:rPr>
                <w:rFonts w:ascii="Times New Roman" w:hAnsi="Times New Roman" w:cs="Times New Roman"/>
                <w:b/>
                <w:sz w:val="24"/>
                <w:szCs w:val="24"/>
              </w:rPr>
            </w:pPr>
            <w:r w:rsidRPr="00ED09BE">
              <w:rPr>
                <w:rFonts w:ascii="Times New Roman" w:hAnsi="Times New Roman" w:cs="Times New Roman"/>
                <w:b/>
                <w:sz w:val="24"/>
                <w:szCs w:val="24"/>
              </w:rPr>
              <w:t>Transaction Sampling</w:t>
            </w:r>
          </w:p>
        </w:tc>
        <w:tc>
          <w:tcPr>
            <w:tcW w:w="6426" w:type="dxa"/>
            <w:vAlign w:val="center"/>
          </w:tcPr>
          <w:p w:rsidR="00A90B9C" w:rsidRDefault="00A24BCB" w:rsidP="00A90B9C">
            <w:pPr>
              <w:rPr>
                <w:rFonts w:ascii="Times New Roman" w:hAnsi="Times New Roman" w:cs="Times New Roman"/>
                <w:sz w:val="24"/>
                <w:szCs w:val="24"/>
              </w:rPr>
            </w:pPr>
            <w:r>
              <w:rPr>
                <w:rFonts w:ascii="Times New Roman" w:hAnsi="Times New Roman" w:cs="Times New Roman"/>
                <w:sz w:val="24"/>
                <w:szCs w:val="24"/>
              </w:rPr>
              <w:t>W</w:t>
            </w:r>
            <w:r w:rsidRPr="00A24BCB">
              <w:rPr>
                <w:rFonts w:ascii="Times New Roman" w:hAnsi="Times New Roman" w:cs="Times New Roman"/>
                <w:sz w:val="24"/>
                <w:szCs w:val="24"/>
              </w:rPr>
              <w:t>hen the sampling unit is a line item or an individual invoice. This method allows for selected transactions to be dispersed throughout the audit period, which allows for a more representative sample. This is the preferred method of sampling because it is usually the smallest usable unit but is not always the most practical. For example, when invoices are filed in vendor order, locating the selected transactions requires more work.</w:t>
            </w:r>
          </w:p>
        </w:tc>
      </w:tr>
      <w:tr w:rsidR="00A90B9C" w:rsidTr="00A24BCB">
        <w:trPr>
          <w:jc w:val="center"/>
        </w:trPr>
        <w:tc>
          <w:tcPr>
            <w:tcW w:w="2988" w:type="dxa"/>
            <w:vAlign w:val="center"/>
          </w:tcPr>
          <w:p w:rsidR="00A90B9C" w:rsidRPr="00ED09BE" w:rsidRDefault="00A24BCB" w:rsidP="00A90B9C">
            <w:pPr>
              <w:rPr>
                <w:rFonts w:ascii="Times New Roman" w:hAnsi="Times New Roman" w:cs="Times New Roman"/>
                <w:b/>
                <w:sz w:val="24"/>
                <w:szCs w:val="24"/>
              </w:rPr>
            </w:pPr>
            <w:r w:rsidRPr="00ED09BE">
              <w:rPr>
                <w:rFonts w:ascii="Times New Roman" w:hAnsi="Times New Roman" w:cs="Times New Roman"/>
                <w:b/>
                <w:sz w:val="24"/>
                <w:szCs w:val="24"/>
              </w:rPr>
              <w:t>Cluster Sampling</w:t>
            </w:r>
          </w:p>
        </w:tc>
        <w:tc>
          <w:tcPr>
            <w:tcW w:w="6426" w:type="dxa"/>
            <w:vAlign w:val="center"/>
          </w:tcPr>
          <w:p w:rsidR="00A90B9C" w:rsidRDefault="00A24BCB" w:rsidP="00A90B9C">
            <w:pPr>
              <w:rPr>
                <w:rFonts w:ascii="Times New Roman" w:hAnsi="Times New Roman" w:cs="Times New Roman"/>
                <w:sz w:val="24"/>
                <w:szCs w:val="24"/>
              </w:rPr>
            </w:pPr>
            <w:r>
              <w:rPr>
                <w:rFonts w:ascii="Times New Roman" w:hAnsi="Times New Roman" w:cs="Times New Roman"/>
                <w:sz w:val="24"/>
                <w:szCs w:val="24"/>
              </w:rPr>
              <w:t>W</w:t>
            </w:r>
            <w:r w:rsidRPr="00A24BCB">
              <w:rPr>
                <w:rFonts w:ascii="Times New Roman" w:hAnsi="Times New Roman" w:cs="Times New Roman"/>
                <w:sz w:val="24"/>
                <w:szCs w:val="24"/>
              </w:rPr>
              <w:t>hen a contiguous group of transactions are present such as vouchers, boxes, and ledger pages. The clusters contain equal numbers of transactions in each group and are not overlapping. Cluster sampling may be feasible when there is a high cost of retrieving items randomly selected across the entire population or when there is a sample size of more than 1000 units. This method can save time because the sample is pulled from fewer locations within the population. To illustrate, a sample of 1000 transactions requires that the items be pulled from 1000 physical locations. A sample of 40 clusters of 25 items each requires the auditor or taxpayer pull records from only 40 different locations (boxes, files, etc.). Cluster samples are more efficient than block sampling (time period) because the auditor controls the size of each sample unit and all clusters contain the same number of individual transactions. Instead of reviewing all transactions falling in a given time period, the auditor may randomly select between 30 and 80 even clusters.</w:t>
            </w:r>
          </w:p>
        </w:tc>
      </w:tr>
      <w:tr w:rsidR="00A24BCB" w:rsidTr="00A24BCB">
        <w:trPr>
          <w:jc w:val="center"/>
        </w:trPr>
        <w:tc>
          <w:tcPr>
            <w:tcW w:w="2988" w:type="dxa"/>
            <w:vAlign w:val="center"/>
          </w:tcPr>
          <w:p w:rsidR="00A24BCB" w:rsidRPr="00A24BCB" w:rsidRDefault="00A24BCB" w:rsidP="00A90B9C">
            <w:pPr>
              <w:rPr>
                <w:rFonts w:ascii="Times New Roman" w:hAnsi="Times New Roman" w:cs="Times New Roman"/>
                <w:b/>
                <w:sz w:val="24"/>
                <w:szCs w:val="24"/>
              </w:rPr>
            </w:pPr>
            <w:r>
              <w:rPr>
                <w:rFonts w:ascii="Times New Roman" w:hAnsi="Times New Roman" w:cs="Times New Roman"/>
                <w:b/>
                <w:sz w:val="24"/>
                <w:szCs w:val="24"/>
              </w:rPr>
              <w:t>Block Sampling (Time-Period Sampling)</w:t>
            </w:r>
          </w:p>
        </w:tc>
        <w:tc>
          <w:tcPr>
            <w:tcW w:w="6426" w:type="dxa"/>
            <w:vAlign w:val="center"/>
          </w:tcPr>
          <w:p w:rsidR="00A24BCB" w:rsidRDefault="00A24BCB" w:rsidP="00A90B9C">
            <w:pPr>
              <w:rPr>
                <w:rFonts w:ascii="Times New Roman" w:hAnsi="Times New Roman" w:cs="Times New Roman"/>
                <w:sz w:val="24"/>
                <w:szCs w:val="24"/>
              </w:rPr>
            </w:pPr>
            <w:r>
              <w:rPr>
                <w:rFonts w:ascii="Times New Roman" w:hAnsi="Times New Roman" w:cs="Times New Roman"/>
                <w:sz w:val="24"/>
                <w:szCs w:val="24"/>
              </w:rPr>
              <w:t xml:space="preserve">When transactions that </w:t>
            </w:r>
            <w:r w:rsidRPr="00A24BCB">
              <w:rPr>
                <w:rFonts w:ascii="Times New Roman" w:hAnsi="Times New Roman" w:cs="Times New Roman"/>
                <w:sz w:val="24"/>
                <w:szCs w:val="24"/>
              </w:rPr>
              <w:t xml:space="preserve">fall within a unit (days, weeks, months, or years). While the block method is similar to the cluster method, block samples are normally not equal in size. Therefore, the number of blocks necessary for a reliable sample is difficult to know. This method produces a sample larger than necessary to produce reliable results because the blocks may vary in size by a considerable amount. In block sampling, the auditor assumes the sample time period is representative of the entire population. By not taking sample transactions over the entire audit period, </w:t>
            </w:r>
            <w:r w:rsidRPr="00A24BCB">
              <w:rPr>
                <w:rFonts w:ascii="Times New Roman" w:hAnsi="Times New Roman" w:cs="Times New Roman"/>
                <w:sz w:val="24"/>
                <w:szCs w:val="24"/>
              </w:rPr>
              <w:lastRenderedPageBreak/>
              <w:t>block samples increase sampling risk. If the tax error ratio in the sample time period differs significantly from the time periods not sampled, the block sample will produce results that are not valid.</w:t>
            </w:r>
          </w:p>
        </w:tc>
      </w:tr>
    </w:tbl>
    <w:p w:rsidR="00D655D3" w:rsidRDefault="00D655D3" w:rsidP="00184D69">
      <w:pPr>
        <w:spacing w:after="0" w:line="480" w:lineRule="auto"/>
        <w:jc w:val="both"/>
        <w:rPr>
          <w:rFonts w:ascii="Times New Roman" w:hAnsi="Times New Roman" w:cs="Times New Roman"/>
          <w:sz w:val="24"/>
          <w:szCs w:val="24"/>
        </w:rPr>
      </w:pPr>
    </w:p>
    <w:p w:rsidR="00A24BCB" w:rsidRDefault="00A90B9C" w:rsidP="00184D69">
      <w:pPr>
        <w:spacing w:after="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Table 4.</w:t>
      </w:r>
      <w:proofErr w:type="gramEnd"/>
      <w:r>
        <w:rPr>
          <w:rFonts w:ascii="Times New Roman" w:hAnsi="Times New Roman" w:cs="Times New Roman"/>
          <w:sz w:val="24"/>
          <w:szCs w:val="24"/>
        </w:rPr>
        <w:t xml:space="preserve"> </w:t>
      </w:r>
      <w:r w:rsidR="00A24BCB">
        <w:rPr>
          <w:rFonts w:ascii="Times New Roman" w:hAnsi="Times New Roman" w:cs="Times New Roman"/>
          <w:sz w:val="24"/>
          <w:szCs w:val="24"/>
        </w:rPr>
        <w:t>Recommended Sample Sizes Based on Sampling Units</w:t>
      </w:r>
    </w:p>
    <w:tbl>
      <w:tblPr>
        <w:tblW w:w="0" w:type="auto"/>
        <w:jc w:val="center"/>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17"/>
        <w:gridCol w:w="3069"/>
        <w:gridCol w:w="3348"/>
      </w:tblGrid>
      <w:tr w:rsidR="00A24BCB" w:rsidTr="00A24BCB">
        <w:trPr>
          <w:trHeight w:val="114"/>
          <w:jc w:val="center"/>
        </w:trPr>
        <w:tc>
          <w:tcPr>
            <w:tcW w:w="2817" w:type="dxa"/>
          </w:tcPr>
          <w:p w:rsidR="00A24BCB" w:rsidRPr="00A24BCB" w:rsidRDefault="00A24BCB" w:rsidP="00A24BCB">
            <w:pPr>
              <w:pStyle w:val="Pa18"/>
              <w:jc w:val="center"/>
              <w:rPr>
                <w:rFonts w:ascii="Times New Roman" w:hAnsi="Times New Roman" w:cs="Times New Roman"/>
                <w:color w:val="000000"/>
              </w:rPr>
            </w:pPr>
            <w:r w:rsidRPr="00A24BCB">
              <w:rPr>
                <w:rFonts w:ascii="Times New Roman" w:hAnsi="Times New Roman" w:cs="Times New Roman"/>
                <w:b/>
                <w:bCs/>
                <w:color w:val="000000"/>
              </w:rPr>
              <w:t xml:space="preserve">Sampling Unit </w:t>
            </w:r>
          </w:p>
        </w:tc>
        <w:tc>
          <w:tcPr>
            <w:tcW w:w="6417" w:type="dxa"/>
            <w:gridSpan w:val="2"/>
          </w:tcPr>
          <w:p w:rsidR="00A24BCB" w:rsidRPr="00A24BCB" w:rsidRDefault="00A24BCB" w:rsidP="00A24BCB">
            <w:pPr>
              <w:pStyle w:val="Pa18"/>
              <w:jc w:val="center"/>
              <w:rPr>
                <w:rFonts w:ascii="Times New Roman" w:hAnsi="Times New Roman" w:cs="Times New Roman"/>
                <w:color w:val="000000"/>
              </w:rPr>
            </w:pPr>
            <w:r w:rsidRPr="00A24BCB">
              <w:rPr>
                <w:rFonts w:ascii="Times New Roman" w:hAnsi="Times New Roman" w:cs="Times New Roman"/>
                <w:b/>
                <w:bCs/>
                <w:color w:val="000000"/>
              </w:rPr>
              <w:t xml:space="preserve">Recommended Sample Size </w:t>
            </w:r>
          </w:p>
        </w:tc>
      </w:tr>
      <w:tr w:rsidR="00A24BCB" w:rsidTr="0088505A">
        <w:trPr>
          <w:trHeight w:val="202"/>
          <w:jc w:val="center"/>
        </w:trPr>
        <w:tc>
          <w:tcPr>
            <w:tcW w:w="2817" w:type="dxa"/>
            <w:vAlign w:val="center"/>
          </w:tcPr>
          <w:p w:rsidR="00A24BCB" w:rsidRPr="00A24BCB" w:rsidRDefault="00A24BCB" w:rsidP="00A24BCB">
            <w:pPr>
              <w:pStyle w:val="Pa19"/>
              <w:rPr>
                <w:rFonts w:ascii="Times New Roman" w:hAnsi="Times New Roman" w:cs="Times New Roman"/>
                <w:color w:val="000000"/>
              </w:rPr>
            </w:pPr>
            <w:r w:rsidRPr="00A24BCB">
              <w:rPr>
                <w:rFonts w:ascii="Times New Roman" w:hAnsi="Times New Roman" w:cs="Times New Roman"/>
                <w:b/>
                <w:bCs/>
                <w:color w:val="000000"/>
              </w:rPr>
              <w:t xml:space="preserve">Transaction – Dollar Stratified </w:t>
            </w:r>
          </w:p>
        </w:tc>
        <w:tc>
          <w:tcPr>
            <w:tcW w:w="6417" w:type="dxa"/>
            <w:gridSpan w:val="2"/>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100 items per stratum </w:t>
            </w:r>
          </w:p>
        </w:tc>
      </w:tr>
      <w:tr w:rsidR="00A24BCB" w:rsidTr="0088505A">
        <w:trPr>
          <w:trHeight w:val="202"/>
          <w:jc w:val="center"/>
        </w:trPr>
        <w:tc>
          <w:tcPr>
            <w:tcW w:w="2817" w:type="dxa"/>
            <w:vAlign w:val="center"/>
          </w:tcPr>
          <w:p w:rsidR="00A24BCB" w:rsidRPr="00A24BCB" w:rsidRDefault="00A24BCB" w:rsidP="00A24BCB">
            <w:pPr>
              <w:pStyle w:val="Pa19"/>
              <w:rPr>
                <w:rFonts w:ascii="Times New Roman" w:hAnsi="Times New Roman" w:cs="Times New Roman"/>
                <w:color w:val="000000"/>
              </w:rPr>
            </w:pPr>
            <w:r w:rsidRPr="00A24BCB">
              <w:rPr>
                <w:rFonts w:ascii="Times New Roman" w:hAnsi="Times New Roman" w:cs="Times New Roman"/>
                <w:b/>
                <w:bCs/>
                <w:color w:val="000000"/>
              </w:rPr>
              <w:t xml:space="preserve">Transaction – Manual </w:t>
            </w:r>
          </w:p>
        </w:tc>
        <w:tc>
          <w:tcPr>
            <w:tcW w:w="6417" w:type="dxa"/>
            <w:gridSpan w:val="2"/>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250 “items of interest” (i.e., non-taxed Texas sales, or purchases charged to accounts with potential tax adjustments) </w:t>
            </w:r>
          </w:p>
        </w:tc>
      </w:tr>
      <w:tr w:rsidR="00A24BCB" w:rsidTr="0088505A">
        <w:trPr>
          <w:trHeight w:val="202"/>
          <w:jc w:val="center"/>
        </w:trPr>
        <w:tc>
          <w:tcPr>
            <w:tcW w:w="2817" w:type="dxa"/>
            <w:vAlign w:val="center"/>
          </w:tcPr>
          <w:p w:rsidR="00A24BCB" w:rsidRPr="00A24BCB" w:rsidRDefault="00A24BCB" w:rsidP="00A24BCB">
            <w:pPr>
              <w:pStyle w:val="Pa19"/>
              <w:rPr>
                <w:rFonts w:ascii="Times New Roman" w:hAnsi="Times New Roman" w:cs="Times New Roman"/>
                <w:color w:val="000000"/>
              </w:rPr>
            </w:pPr>
            <w:r w:rsidRPr="00A24BCB">
              <w:rPr>
                <w:rFonts w:ascii="Times New Roman" w:hAnsi="Times New Roman" w:cs="Times New Roman"/>
                <w:b/>
                <w:bCs/>
                <w:color w:val="000000"/>
              </w:rPr>
              <w:t xml:space="preserve">Cluster </w:t>
            </w:r>
          </w:p>
        </w:tc>
        <w:tc>
          <w:tcPr>
            <w:tcW w:w="6417" w:type="dxa"/>
            <w:gridSpan w:val="2"/>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30 to 80 clusters approximating 250 “items of interest” for all clusters. Each cluster should be equal in size (units or dollars). </w:t>
            </w:r>
          </w:p>
        </w:tc>
      </w:tr>
      <w:tr w:rsidR="00A24BCB" w:rsidTr="0088505A">
        <w:trPr>
          <w:trHeight w:val="102"/>
          <w:jc w:val="center"/>
        </w:trPr>
        <w:tc>
          <w:tcPr>
            <w:tcW w:w="2817" w:type="dxa"/>
            <w:vAlign w:val="center"/>
          </w:tcPr>
          <w:p w:rsidR="00A24BCB" w:rsidRPr="00A24BCB" w:rsidRDefault="00A24BCB" w:rsidP="00A24BCB">
            <w:pPr>
              <w:pStyle w:val="Pa19"/>
              <w:rPr>
                <w:rFonts w:ascii="Times New Roman" w:hAnsi="Times New Roman" w:cs="Times New Roman"/>
                <w:color w:val="000000"/>
              </w:rPr>
            </w:pPr>
            <w:r w:rsidRPr="00A24BCB">
              <w:rPr>
                <w:rFonts w:ascii="Times New Roman" w:hAnsi="Times New Roman" w:cs="Times New Roman"/>
                <w:b/>
                <w:bCs/>
                <w:color w:val="000000"/>
              </w:rPr>
              <w:t xml:space="preserve">Time Period </w:t>
            </w:r>
          </w:p>
        </w:tc>
        <w:tc>
          <w:tcPr>
            <w:tcW w:w="3069"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b/>
                <w:bCs/>
                <w:i/>
                <w:iCs/>
                <w:color w:val="000000"/>
              </w:rPr>
              <w:t xml:space="preserve">Regular Time Period </w:t>
            </w:r>
          </w:p>
        </w:tc>
        <w:tc>
          <w:tcPr>
            <w:tcW w:w="3348"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b/>
                <w:bCs/>
                <w:i/>
                <w:iCs/>
                <w:color w:val="000000"/>
              </w:rPr>
              <w:t xml:space="preserve">Outlet Time Period * </w:t>
            </w:r>
          </w:p>
        </w:tc>
      </w:tr>
      <w:tr w:rsidR="00A24BCB" w:rsidTr="0088505A">
        <w:trPr>
          <w:trHeight w:val="101"/>
          <w:jc w:val="center"/>
        </w:trPr>
        <w:tc>
          <w:tcPr>
            <w:tcW w:w="2817" w:type="dxa"/>
            <w:vAlign w:val="center"/>
          </w:tcPr>
          <w:p w:rsidR="00A24BCB" w:rsidRPr="00A24BCB" w:rsidRDefault="00A24BCB" w:rsidP="00A24BCB">
            <w:pPr>
              <w:pStyle w:val="Pa19"/>
              <w:ind w:left="189"/>
              <w:rPr>
                <w:rFonts w:ascii="Times New Roman" w:hAnsi="Times New Roman" w:cs="Times New Roman"/>
                <w:color w:val="000000"/>
              </w:rPr>
            </w:pPr>
            <w:r w:rsidRPr="00A24BCB">
              <w:rPr>
                <w:rFonts w:ascii="Times New Roman" w:hAnsi="Times New Roman" w:cs="Times New Roman"/>
                <w:color w:val="000000"/>
              </w:rPr>
              <w:t xml:space="preserve">Days/Batches </w:t>
            </w:r>
          </w:p>
        </w:tc>
        <w:tc>
          <w:tcPr>
            <w:tcW w:w="3069"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30 for each outlet </w:t>
            </w:r>
          </w:p>
        </w:tc>
        <w:tc>
          <w:tcPr>
            <w:tcW w:w="3348"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80 for all combined outlets </w:t>
            </w:r>
          </w:p>
        </w:tc>
      </w:tr>
      <w:tr w:rsidR="00A24BCB" w:rsidTr="0088505A">
        <w:trPr>
          <w:trHeight w:val="101"/>
          <w:jc w:val="center"/>
        </w:trPr>
        <w:tc>
          <w:tcPr>
            <w:tcW w:w="2817" w:type="dxa"/>
            <w:vAlign w:val="center"/>
          </w:tcPr>
          <w:p w:rsidR="00A24BCB" w:rsidRPr="00A24BCB" w:rsidRDefault="00A24BCB" w:rsidP="00A24BCB">
            <w:pPr>
              <w:pStyle w:val="Pa19"/>
              <w:ind w:left="189"/>
              <w:rPr>
                <w:rFonts w:ascii="Times New Roman" w:hAnsi="Times New Roman" w:cs="Times New Roman"/>
                <w:color w:val="000000"/>
              </w:rPr>
            </w:pPr>
            <w:r w:rsidRPr="00A24BCB">
              <w:rPr>
                <w:rFonts w:ascii="Times New Roman" w:hAnsi="Times New Roman" w:cs="Times New Roman"/>
                <w:color w:val="000000"/>
              </w:rPr>
              <w:t xml:space="preserve">Weeks </w:t>
            </w:r>
          </w:p>
        </w:tc>
        <w:tc>
          <w:tcPr>
            <w:tcW w:w="3069"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20 for each outlet </w:t>
            </w:r>
          </w:p>
        </w:tc>
        <w:tc>
          <w:tcPr>
            <w:tcW w:w="3348"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50 for all combined outlets </w:t>
            </w:r>
          </w:p>
        </w:tc>
      </w:tr>
      <w:tr w:rsidR="00A24BCB" w:rsidTr="0088505A">
        <w:trPr>
          <w:trHeight w:val="201"/>
          <w:jc w:val="center"/>
        </w:trPr>
        <w:tc>
          <w:tcPr>
            <w:tcW w:w="2817" w:type="dxa"/>
            <w:vAlign w:val="center"/>
          </w:tcPr>
          <w:p w:rsidR="00A24BCB" w:rsidRPr="00A24BCB" w:rsidRDefault="00A24BCB" w:rsidP="00A24BCB">
            <w:pPr>
              <w:pStyle w:val="Pa19"/>
              <w:ind w:left="189"/>
              <w:rPr>
                <w:rFonts w:ascii="Times New Roman" w:hAnsi="Times New Roman" w:cs="Times New Roman"/>
                <w:color w:val="000000"/>
              </w:rPr>
            </w:pPr>
            <w:r w:rsidRPr="00A24BCB">
              <w:rPr>
                <w:rFonts w:ascii="Times New Roman" w:hAnsi="Times New Roman" w:cs="Times New Roman"/>
                <w:color w:val="000000"/>
              </w:rPr>
              <w:t xml:space="preserve">Months </w:t>
            </w:r>
          </w:p>
        </w:tc>
        <w:tc>
          <w:tcPr>
            <w:tcW w:w="3069"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6 for each outlet </w:t>
            </w:r>
          </w:p>
        </w:tc>
        <w:tc>
          <w:tcPr>
            <w:tcW w:w="3348"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30 – 80 for all combined outlets depending on the number of outlets </w:t>
            </w:r>
          </w:p>
        </w:tc>
      </w:tr>
    </w:tbl>
    <w:p w:rsidR="004C532A" w:rsidRDefault="004C532A" w:rsidP="00B1347D">
      <w:pPr>
        <w:spacing w:line="480" w:lineRule="auto"/>
        <w:jc w:val="both"/>
        <w:rPr>
          <w:rFonts w:ascii="Times New Roman" w:hAnsi="Times New Roman" w:cs="Times New Roman"/>
          <w:b/>
          <w:sz w:val="24"/>
          <w:szCs w:val="24"/>
        </w:rPr>
      </w:pPr>
    </w:p>
    <w:p w:rsidR="00E9550D" w:rsidRDefault="00E9550D" w:rsidP="00E9550D">
      <w:pPr>
        <w:spacing w:after="0" w:line="480" w:lineRule="auto"/>
        <w:jc w:val="both"/>
        <w:rPr>
          <w:rFonts w:ascii="Times New Roman" w:hAnsi="Times New Roman" w:cs="Times New Roman"/>
          <w:b/>
          <w:i/>
          <w:sz w:val="24"/>
          <w:szCs w:val="24"/>
        </w:rPr>
      </w:pPr>
    </w:p>
    <w:p w:rsidR="00162E99" w:rsidRDefault="00162E99" w:rsidP="00B1347D">
      <w:pPr>
        <w:spacing w:line="480" w:lineRule="auto"/>
        <w:jc w:val="both"/>
        <w:rPr>
          <w:rFonts w:ascii="Times New Roman" w:hAnsi="Times New Roman" w:cs="Times New Roman"/>
          <w:b/>
          <w:sz w:val="24"/>
          <w:szCs w:val="24"/>
        </w:rPr>
      </w:pPr>
      <w:r>
        <w:rPr>
          <w:rFonts w:ascii="Times New Roman" w:hAnsi="Times New Roman" w:cs="Times New Roman"/>
          <w:b/>
          <w:i/>
          <w:sz w:val="24"/>
          <w:szCs w:val="24"/>
        </w:rPr>
        <w:t>Sampling Techniques in the Philippine Context</w:t>
      </w:r>
    </w:p>
    <w:p w:rsidR="00162E99" w:rsidRDefault="00162E99" w:rsidP="00B1347D">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Meanwhile, the Philippine Auditing Standards have its own sampling techniques that are statistical in nature. </w:t>
      </w:r>
      <w:proofErr w:type="spellStart"/>
      <w:r>
        <w:rPr>
          <w:rFonts w:ascii="Times New Roman" w:hAnsi="Times New Roman" w:cs="Times New Roman"/>
          <w:sz w:val="24"/>
          <w:szCs w:val="24"/>
        </w:rPr>
        <w:t>Salvanera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Cabalay</w:t>
      </w:r>
      <w:proofErr w:type="spellEnd"/>
      <w:r>
        <w:rPr>
          <w:rFonts w:ascii="Times New Roman" w:hAnsi="Times New Roman" w:cs="Times New Roman"/>
          <w:sz w:val="24"/>
          <w:szCs w:val="24"/>
        </w:rPr>
        <w:t xml:space="preserve"> (1996), in their journal article entitled “Sampling History – The Philippines Experience”, enumerated and discussed the most commonly used audit sampling techniques in the country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"author" : [ { "family" : "Salvanera", "given" : "Ruperto V." }, { "family" : "Cabalay", "given" : "Francisco B." } ], "container-title" : "Asian Journal of Government Audit", "id" : "ITEM-1", "issued" : { "date-parts" : [ [ "1996" ] ] }, "title" : "Sampling History - The Philippines Experience", "type" : "article-journal" }, "uris" : [ "http://www.mendeley.com/documents/?uuid=7b387d7b-5bf9-4caf-8a89-84bad197b6ff" ] } ], "mendeley" : { "previouslyFormattedCitation" : "[24]" }, "properties" : { "noteIndex" : 0 }, "schema" : "https://github.com/citation-style-language/schema/raw/master/csl-citation.json" }</w:instrText>
      </w:r>
      <w:r>
        <w:rPr>
          <w:rFonts w:ascii="Times New Roman" w:hAnsi="Times New Roman" w:cs="Times New Roman"/>
          <w:sz w:val="24"/>
          <w:szCs w:val="24"/>
        </w:rPr>
        <w:fldChar w:fldCharType="separate"/>
      </w:r>
      <w:r w:rsidRPr="00162E99">
        <w:rPr>
          <w:rFonts w:ascii="Times New Roman" w:hAnsi="Times New Roman" w:cs="Times New Roman"/>
          <w:noProof/>
          <w:sz w:val="24"/>
          <w:szCs w:val="24"/>
        </w:rPr>
        <w:t>[24]</w:t>
      </w:r>
      <w:r>
        <w:rPr>
          <w:rFonts w:ascii="Times New Roman" w:hAnsi="Times New Roman" w:cs="Times New Roman"/>
          <w:sz w:val="24"/>
          <w:szCs w:val="24"/>
        </w:rPr>
        <w:fldChar w:fldCharType="end"/>
      </w:r>
      <w:r>
        <w:rPr>
          <w:rFonts w:ascii="Times New Roman" w:hAnsi="Times New Roman" w:cs="Times New Roman"/>
          <w:sz w:val="24"/>
          <w:szCs w:val="24"/>
        </w:rPr>
        <w:t>.</w:t>
      </w:r>
    </w:p>
    <w:p w:rsidR="00162E99" w:rsidRDefault="00162E99" w:rsidP="00B1347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One of the techniques is the Pareto’s Principle of Distribution. </w:t>
      </w:r>
      <w:r w:rsidRPr="00162E99">
        <w:rPr>
          <w:rFonts w:ascii="Times New Roman" w:hAnsi="Times New Roman" w:cs="Times New Roman"/>
          <w:sz w:val="24"/>
          <w:szCs w:val="24"/>
        </w:rPr>
        <w:t xml:space="preserve">This sampling </w:t>
      </w:r>
      <w:r>
        <w:rPr>
          <w:rFonts w:ascii="Times New Roman" w:hAnsi="Times New Roman" w:cs="Times New Roman"/>
          <w:sz w:val="24"/>
          <w:szCs w:val="24"/>
        </w:rPr>
        <w:t>technique</w:t>
      </w:r>
      <w:r w:rsidRPr="00162E99">
        <w:rPr>
          <w:rFonts w:ascii="Times New Roman" w:hAnsi="Times New Roman" w:cs="Times New Roman"/>
          <w:sz w:val="24"/>
          <w:szCs w:val="24"/>
        </w:rPr>
        <w:t xml:space="preserve"> is</w:t>
      </w:r>
      <w:r>
        <w:rPr>
          <w:rFonts w:ascii="Times New Roman" w:hAnsi="Times New Roman" w:cs="Times New Roman"/>
          <w:sz w:val="24"/>
          <w:szCs w:val="24"/>
        </w:rPr>
        <w:t xml:space="preserve"> very</w:t>
      </w:r>
      <w:r w:rsidRPr="00162E99">
        <w:rPr>
          <w:rFonts w:ascii="Times New Roman" w:hAnsi="Times New Roman" w:cs="Times New Roman"/>
          <w:sz w:val="24"/>
          <w:szCs w:val="24"/>
        </w:rPr>
        <w:t xml:space="preserve"> appropriate for transactions covered by vouchers and official receipts if the </w:t>
      </w:r>
      <w:r w:rsidR="00E9550D">
        <w:rPr>
          <w:rFonts w:ascii="Times New Roman" w:hAnsi="Times New Roman" w:cs="Times New Roman"/>
          <w:sz w:val="24"/>
          <w:szCs w:val="24"/>
        </w:rPr>
        <w:t>transactions are</w:t>
      </w:r>
      <w:r w:rsidRPr="00162E99">
        <w:rPr>
          <w:rFonts w:ascii="Times New Roman" w:hAnsi="Times New Roman" w:cs="Times New Roman"/>
          <w:sz w:val="24"/>
          <w:szCs w:val="24"/>
        </w:rPr>
        <w:t xml:space="preserve"> not too voluminous</w:t>
      </w:r>
      <w:r w:rsidR="00E9550D">
        <w:rPr>
          <w:rFonts w:ascii="Times New Roman" w:hAnsi="Times New Roman" w:cs="Times New Roman"/>
          <w:sz w:val="24"/>
          <w:szCs w:val="24"/>
        </w:rPr>
        <w:t xml:space="preserve">. Under this technique, the transactions are </w:t>
      </w:r>
      <w:r w:rsidR="00E9550D">
        <w:rPr>
          <w:rFonts w:ascii="Times New Roman" w:hAnsi="Times New Roman" w:cs="Times New Roman"/>
          <w:sz w:val="24"/>
          <w:szCs w:val="24"/>
        </w:rPr>
        <w:lastRenderedPageBreak/>
        <w:t>arranged from highest to lowest in terms of amount. Afterwards, the top 20% of the transactions are removed from the sample as they are all to be audited. The remaining 80% is where the sample will be selected randomly. The size of the sample can then be determined by using the following formula:</w:t>
      </w:r>
    </w:p>
    <w:p w:rsidR="00E9550D" w:rsidRPr="00517A39" w:rsidRDefault="00517A39" w:rsidP="00517A39">
      <w:pPr>
        <w:spacing w:after="0" w:line="480" w:lineRule="auto"/>
        <w:jc w:val="center"/>
        <w:rPr>
          <w:rFonts w:ascii="Times New Roman" w:hAnsi="Times New Roman" w:cs="Times New Roman"/>
          <w:sz w:val="32"/>
          <w:szCs w:val="32"/>
        </w:rPr>
      </w:pPr>
      <w:r w:rsidRPr="00517A39">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E55F2B2" wp14:editId="424C808A">
                <wp:simplePos x="0" y="0"/>
                <wp:positionH relativeFrom="column">
                  <wp:posOffset>3875405</wp:posOffset>
                </wp:positionH>
                <wp:positionV relativeFrom="paragraph">
                  <wp:posOffset>24262</wp:posOffset>
                </wp:positionV>
                <wp:extent cx="605155" cy="296545"/>
                <wp:effectExtent l="0" t="0" r="4445" b="825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155" cy="296545"/>
                        </a:xfrm>
                        <a:prstGeom prst="rect">
                          <a:avLst/>
                        </a:prstGeom>
                        <a:solidFill>
                          <a:srgbClr val="FFFFFF"/>
                        </a:solidFill>
                        <a:ln w="9525">
                          <a:noFill/>
                          <a:miter lim="800000"/>
                          <a:headEnd/>
                          <a:tailEnd/>
                        </a:ln>
                      </wps:spPr>
                      <wps:txbx>
                        <w:txbxContent>
                          <w:p w:rsidR="00517A39" w:rsidRPr="00517A39" w:rsidRDefault="00517A39">
                            <w:pPr>
                              <w:rPr>
                                <w:rFonts w:ascii="Times New Roman" w:hAnsi="Times New Roman" w:cs="Times New Roman"/>
                              </w:rPr>
                            </w:pPr>
                            <w:r>
                              <w:rPr>
                                <w:rFonts w:ascii="Times New Roman" w:hAnsi="Times New Roman" w:cs="Times New Roman"/>
                              </w:rPr>
                              <w:t>(</w:t>
                            </w:r>
                            <w:r w:rsidRPr="00517A39">
                              <w:rPr>
                                <w:rFonts w:ascii="Times New Roman" w:hAnsi="Times New Roman" w:cs="Times New Roman"/>
                              </w:rPr>
                              <w:t>Eq. 1</w:t>
                            </w:r>
                            <w:r>
                              <w:rPr>
                                <w:rFonts w:ascii="Times New Roman" w:hAnsi="Times New Roman" w:cs="Times New Roma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05.15pt;margin-top:1.9pt;width:47.65pt;height:23.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" stroked="f">
                <v:textbox>
                  <w:txbxContent>
                    <w:p w:rsidR="00517A39" w:rsidRPr="00517A39" w:rsidRDefault="00517A39">
                      <w:pPr>
                        <w:rPr>
                          <w:rFonts w:ascii="Times New Roman" w:hAnsi="Times New Roman" w:cs="Times New Roman"/>
                        </w:rPr>
                      </w:pPr>
                      <w:r>
                        <w:rPr>
                          <w:rFonts w:ascii="Times New Roman" w:hAnsi="Times New Roman" w:cs="Times New Roman"/>
                        </w:rPr>
                        <w:t>(</w:t>
                      </w:r>
                      <w:r w:rsidRPr="00517A39">
                        <w:rPr>
                          <w:rFonts w:ascii="Times New Roman" w:hAnsi="Times New Roman" w:cs="Times New Roman"/>
                        </w:rPr>
                        <w:t>Eq. 1</w:t>
                      </w:r>
                      <w:r>
                        <w:rPr>
                          <w:rFonts w:ascii="Times New Roman" w:hAnsi="Times New Roman" w:cs="Times New Roman"/>
                        </w:rPr>
                        <w:t>)</w:t>
                      </w:r>
                    </w:p>
                  </w:txbxContent>
                </v:textbox>
              </v:shape>
            </w:pict>
          </mc:Fallback>
        </mc:AlternateContent>
      </w:r>
      <m:oMath>
        <m:r>
          <w:rPr>
            <w:rFonts w:ascii="Cambria Math" w:hAnsi="Cambria Math" w:cs="Times New Roman"/>
            <w:sz w:val="32"/>
            <w:szCs w:val="32"/>
          </w:rPr>
          <m:t>n=</m:t>
        </m:r>
        <m:f>
          <m:fPr>
            <m:ctrlPr>
              <w:rPr>
                <w:rFonts w:ascii="Cambria Math" w:hAnsi="Cambria Math" w:cs="Times New Roman"/>
                <w:i/>
                <w:sz w:val="32"/>
                <w:szCs w:val="32"/>
              </w:rPr>
            </m:ctrlPr>
          </m:fPr>
          <m:num>
            <m:r>
              <w:rPr>
                <w:rFonts w:ascii="Cambria Math" w:hAnsi="Cambria Math" w:cs="Times New Roman"/>
                <w:sz w:val="32"/>
                <w:szCs w:val="32"/>
              </w:rPr>
              <m:t>N</m:t>
            </m:r>
            <m:sSup>
              <m:sSupPr>
                <m:ctrlPr>
                  <w:rPr>
                    <w:rFonts w:ascii="Cambria Math" w:hAnsi="Cambria Math" w:cs="Times New Roman"/>
                    <w:i/>
                    <w:sz w:val="32"/>
                    <w:szCs w:val="32"/>
                  </w:rPr>
                </m:ctrlPr>
              </m:sSupPr>
              <m:e>
                <m:r>
                  <w:rPr>
                    <w:rFonts w:ascii="Cambria Math" w:hAnsi="Cambria Math" w:cs="Times New Roman"/>
                    <w:sz w:val="32"/>
                    <w:szCs w:val="32"/>
                  </w:rPr>
                  <m:t>Z</m:t>
                </m:r>
              </m:e>
              <m:sup>
                <m:r>
                  <w:rPr>
                    <w:rFonts w:ascii="Cambria Math" w:hAnsi="Cambria Math" w:cs="Times New Roman"/>
                    <w:sz w:val="32"/>
                    <w:szCs w:val="32"/>
                  </w:rPr>
                  <m:t>2</m:t>
                </m:r>
              </m:sup>
            </m:sSup>
            <m:r>
              <w:rPr>
                <w:rFonts w:ascii="Cambria Math" w:hAnsi="Cambria Math" w:cs="Times New Roman"/>
                <w:sz w:val="32"/>
                <w:szCs w:val="32"/>
              </w:rPr>
              <m:t>p(1-p)</m:t>
            </m:r>
          </m:num>
          <m:den>
            <m:r>
              <w:rPr>
                <w:rFonts w:ascii="Cambria Math" w:hAnsi="Cambria Math" w:cs="Times New Roman"/>
                <w:sz w:val="32"/>
                <w:szCs w:val="32"/>
              </w:rPr>
              <m:t>N</m:t>
            </m:r>
            <m:sSup>
              <m:sSupPr>
                <m:ctrlPr>
                  <w:rPr>
                    <w:rFonts w:ascii="Cambria Math" w:hAnsi="Cambria Math" w:cs="Times New Roman"/>
                    <w:i/>
                    <w:sz w:val="32"/>
                    <w:szCs w:val="32"/>
                  </w:rPr>
                </m:ctrlPr>
              </m:sSupPr>
              <m:e>
                <m:r>
                  <w:rPr>
                    <w:rFonts w:ascii="Cambria Math" w:hAnsi="Cambria Math" w:cs="Times New Roman"/>
                    <w:sz w:val="32"/>
                    <w:szCs w:val="32"/>
                  </w:rPr>
                  <m:t>d</m:t>
                </m:r>
              </m:e>
              <m:sup>
                <m:r>
                  <w:rPr>
                    <w:rFonts w:ascii="Cambria Math" w:hAnsi="Cambria Math" w:cs="Times New Roman"/>
                    <w:sz w:val="32"/>
                    <w:szCs w:val="32"/>
                  </w:rPr>
                  <m:t>2</m:t>
                </m:r>
              </m:sup>
            </m:sSup>
            <m:r>
              <w:rPr>
                <w:rFonts w:ascii="Cambria Math" w:hAnsi="Cambria Math" w:cs="Times New Roman"/>
                <w:sz w:val="32"/>
                <w:szCs w:val="32"/>
              </w:rPr>
              <m:t xml:space="preserve">+ </m:t>
            </m:r>
            <m:sSup>
              <m:sSupPr>
                <m:ctrlPr>
                  <w:rPr>
                    <w:rFonts w:ascii="Cambria Math" w:hAnsi="Cambria Math" w:cs="Times New Roman"/>
                    <w:i/>
                    <w:sz w:val="32"/>
                    <w:szCs w:val="32"/>
                  </w:rPr>
                </m:ctrlPr>
              </m:sSupPr>
              <m:e>
                <m:r>
                  <w:rPr>
                    <w:rFonts w:ascii="Cambria Math" w:hAnsi="Cambria Math" w:cs="Times New Roman"/>
                    <w:sz w:val="32"/>
                    <w:szCs w:val="32"/>
                  </w:rPr>
                  <m:t>Z</m:t>
                </m:r>
              </m:e>
              <m:sup>
                <m:r>
                  <w:rPr>
                    <w:rFonts w:ascii="Cambria Math" w:hAnsi="Cambria Math" w:cs="Times New Roman"/>
                    <w:sz w:val="32"/>
                    <w:szCs w:val="32"/>
                  </w:rPr>
                  <m:t>2</m:t>
                </m:r>
              </m:sup>
            </m:sSup>
            <m:r>
              <w:rPr>
                <w:rFonts w:ascii="Cambria Math" w:hAnsi="Cambria Math" w:cs="Times New Roman"/>
                <w:sz w:val="32"/>
                <w:szCs w:val="32"/>
              </w:rPr>
              <m:t>p(1-p)</m:t>
            </m:r>
          </m:den>
        </m:f>
      </m:oMath>
    </w:p>
    <w:p w:rsidR="00E9550D" w:rsidRDefault="00E9550D" w:rsidP="00E9550D">
      <w:pPr>
        <w:tabs>
          <w:tab w:val="left" w:pos="1710"/>
        </w:tabs>
        <w:spacing w:after="0" w:line="480" w:lineRule="auto"/>
        <w:ind w:left="1980" w:hanging="1260"/>
        <w:jc w:val="both"/>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n</w:t>
      </w:r>
      <w:r>
        <w:rPr>
          <w:rFonts w:ascii="Times New Roman" w:hAnsi="Times New Roman" w:cs="Times New Roman"/>
          <w:sz w:val="24"/>
          <w:szCs w:val="24"/>
        </w:rPr>
        <w:tab/>
        <w:t>–</w:t>
      </w:r>
      <w:r>
        <w:rPr>
          <w:rFonts w:ascii="Times New Roman" w:hAnsi="Times New Roman" w:cs="Times New Roman"/>
          <w:sz w:val="24"/>
          <w:szCs w:val="24"/>
        </w:rPr>
        <w:tab/>
        <w:t>sample size</w:t>
      </w:r>
    </w:p>
    <w:p w:rsidR="00E9550D" w:rsidRDefault="00E9550D" w:rsidP="00E9550D">
      <w:pPr>
        <w:tabs>
          <w:tab w:val="left" w:pos="1710"/>
        </w:tabs>
        <w:spacing w:after="0" w:line="480" w:lineRule="auto"/>
        <w:ind w:left="1980" w:hanging="540"/>
        <w:jc w:val="both"/>
        <w:rPr>
          <w:rFonts w:ascii="Times New Roman" w:hAnsi="Times New Roman" w:cs="Times New Roman"/>
          <w:sz w:val="24"/>
          <w:szCs w:val="24"/>
        </w:rPr>
      </w:pPr>
      <w:r>
        <w:rPr>
          <w:rFonts w:ascii="Times New Roman" w:hAnsi="Times New Roman" w:cs="Times New Roman"/>
          <w:sz w:val="24"/>
          <w:szCs w:val="24"/>
        </w:rPr>
        <w:t xml:space="preserve">N </w:t>
      </w:r>
      <w:r>
        <w:rPr>
          <w:rFonts w:ascii="Times New Roman" w:hAnsi="Times New Roman" w:cs="Times New Roman"/>
          <w:sz w:val="24"/>
          <w:szCs w:val="24"/>
        </w:rPr>
        <w:tab/>
        <w:t>–</w:t>
      </w:r>
      <w:r>
        <w:rPr>
          <w:rFonts w:ascii="Times New Roman" w:hAnsi="Times New Roman" w:cs="Times New Roman"/>
          <w:sz w:val="24"/>
          <w:szCs w:val="24"/>
        </w:rPr>
        <w:tab/>
      </w:r>
      <w:proofErr w:type="gramStart"/>
      <w:r>
        <w:rPr>
          <w:rFonts w:ascii="Times New Roman" w:hAnsi="Times New Roman" w:cs="Times New Roman"/>
          <w:sz w:val="24"/>
          <w:szCs w:val="24"/>
        </w:rPr>
        <w:t>population</w:t>
      </w:r>
      <w:proofErr w:type="gramEnd"/>
      <w:r>
        <w:rPr>
          <w:rFonts w:ascii="Times New Roman" w:hAnsi="Times New Roman" w:cs="Times New Roman"/>
          <w:sz w:val="24"/>
          <w:szCs w:val="24"/>
        </w:rPr>
        <w:t xml:space="preserve"> which is now just the remaining 80% of the entire population</w:t>
      </w:r>
    </w:p>
    <w:p w:rsidR="00E9550D" w:rsidRDefault="00E9550D" w:rsidP="00E9550D">
      <w:pPr>
        <w:tabs>
          <w:tab w:val="left" w:pos="1710"/>
        </w:tabs>
        <w:spacing w:after="0" w:line="480" w:lineRule="auto"/>
        <w:ind w:left="1980" w:hanging="540"/>
        <w:jc w:val="bot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 xml:space="preserve">– </w:t>
      </w:r>
      <w:r>
        <w:rPr>
          <w:rFonts w:ascii="Times New Roman" w:hAnsi="Times New Roman" w:cs="Times New Roman"/>
          <w:sz w:val="24"/>
          <w:szCs w:val="24"/>
        </w:rPr>
        <w:tab/>
      </w:r>
      <w:proofErr w:type="gramStart"/>
      <w:r w:rsidRPr="00B8597A">
        <w:rPr>
          <w:rFonts w:ascii="Times New Roman" w:hAnsi="Times New Roman" w:cs="Times New Roman"/>
          <w:sz w:val="24"/>
          <w:szCs w:val="24"/>
        </w:rPr>
        <w:t>de</w:t>
      </w:r>
      <w:r>
        <w:rPr>
          <w:rFonts w:ascii="Times New Roman" w:hAnsi="Times New Roman" w:cs="Times New Roman"/>
          <w:sz w:val="24"/>
          <w:szCs w:val="24"/>
        </w:rPr>
        <w:t>sired</w:t>
      </w:r>
      <w:proofErr w:type="gramEnd"/>
      <w:r>
        <w:rPr>
          <w:rFonts w:ascii="Times New Roman" w:hAnsi="Times New Roman" w:cs="Times New Roman"/>
          <w:sz w:val="24"/>
          <w:szCs w:val="24"/>
        </w:rPr>
        <w:t xml:space="preserve"> reliability factor = 0.05</w:t>
      </w:r>
    </w:p>
    <w:p w:rsidR="00E9550D" w:rsidRDefault="00E9550D" w:rsidP="00E9550D">
      <w:pPr>
        <w:tabs>
          <w:tab w:val="left" w:pos="1710"/>
        </w:tabs>
        <w:spacing w:after="0" w:line="480" w:lineRule="auto"/>
        <w:ind w:left="1980" w:hanging="540"/>
        <w:jc w:val="both"/>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rPr>
        <w:tab/>
        <w:t xml:space="preserve">– </w:t>
      </w:r>
      <w:r>
        <w:rPr>
          <w:rFonts w:ascii="Times New Roman" w:hAnsi="Times New Roman" w:cs="Times New Roman"/>
          <w:sz w:val="24"/>
          <w:szCs w:val="24"/>
        </w:rPr>
        <w:tab/>
        <w:t>0.50</w:t>
      </w:r>
    </w:p>
    <w:p w:rsidR="00E9550D" w:rsidRDefault="00E9550D" w:rsidP="00E9550D">
      <w:pPr>
        <w:tabs>
          <w:tab w:val="left" w:pos="1710"/>
        </w:tabs>
        <w:spacing w:after="0" w:line="480" w:lineRule="auto"/>
        <w:ind w:left="1980" w:hanging="540"/>
        <w:jc w:val="both"/>
        <w:rPr>
          <w:rFonts w:ascii="Times New Roman" w:hAnsi="Times New Roman" w:cs="Times New Roman"/>
          <w:sz w:val="24"/>
          <w:szCs w:val="24"/>
        </w:rPr>
      </w:pPr>
      <w:r>
        <w:rPr>
          <w:rFonts w:ascii="Times New Roman" w:hAnsi="Times New Roman" w:cs="Times New Roman"/>
          <w:sz w:val="24"/>
          <w:szCs w:val="24"/>
        </w:rPr>
        <w:t>z</w:t>
      </w:r>
      <w:r>
        <w:rPr>
          <w:rFonts w:ascii="Times New Roman" w:hAnsi="Times New Roman" w:cs="Times New Roman"/>
          <w:sz w:val="24"/>
          <w:szCs w:val="24"/>
        </w:rPr>
        <w:tab/>
        <w:t>–</w:t>
      </w:r>
      <w:r>
        <w:rPr>
          <w:rFonts w:ascii="Times New Roman" w:hAnsi="Times New Roman" w:cs="Times New Roman"/>
          <w:sz w:val="24"/>
          <w:szCs w:val="24"/>
        </w:rPr>
        <w:tab/>
      </w:r>
      <w:r w:rsidRPr="00B8597A">
        <w:rPr>
          <w:rFonts w:ascii="Times New Roman" w:hAnsi="Times New Roman" w:cs="Times New Roman"/>
          <w:sz w:val="24"/>
          <w:szCs w:val="24"/>
        </w:rPr>
        <w:t>1.95</w:t>
      </w:r>
    </w:p>
    <w:p w:rsidR="00E9550D" w:rsidRDefault="00E9550D" w:rsidP="00B1347D">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rsidR="00E9550D" w:rsidRDefault="00E9550D" w:rsidP="00E9550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w:t>
      </w:r>
      <w:r w:rsidR="00750C45">
        <w:rPr>
          <w:rFonts w:ascii="Times New Roman" w:hAnsi="Times New Roman" w:cs="Times New Roman"/>
          <w:sz w:val="24"/>
          <w:szCs w:val="24"/>
        </w:rPr>
        <w:t>other</w:t>
      </w:r>
      <w:r>
        <w:rPr>
          <w:rFonts w:ascii="Times New Roman" w:hAnsi="Times New Roman" w:cs="Times New Roman"/>
          <w:sz w:val="24"/>
          <w:szCs w:val="24"/>
        </w:rPr>
        <w:t xml:space="preserve"> technique is the COA (Commission on Audit) Sampling Card Methodology. It has set a pre-determined sample size for a given population, as shown in the table below:</w:t>
      </w:r>
    </w:p>
    <w:p w:rsidR="00E9550D" w:rsidRPr="00E9550D" w:rsidRDefault="00E9550D" w:rsidP="00E9550D">
      <w:pPr>
        <w:spacing w:before="100" w:beforeAutospacing="1" w:after="100" w:afterAutospacing="1" w:line="240" w:lineRule="auto"/>
        <w:rPr>
          <w:rFonts w:ascii="Times New Roman" w:eastAsia="Times New Roman" w:hAnsi="Times New Roman" w:cs="Times New Roman"/>
          <w:bCs/>
          <w:iCs/>
          <w:color w:val="000000"/>
          <w:sz w:val="24"/>
          <w:szCs w:val="24"/>
        </w:rPr>
      </w:pPr>
      <w:proofErr w:type="gramStart"/>
      <w:r>
        <w:rPr>
          <w:rFonts w:ascii="Times New Roman" w:eastAsia="Times New Roman" w:hAnsi="Times New Roman" w:cs="Times New Roman"/>
          <w:bCs/>
          <w:iCs/>
          <w:color w:val="000000"/>
          <w:sz w:val="24"/>
          <w:szCs w:val="24"/>
        </w:rPr>
        <w:t xml:space="preserve">Table </w:t>
      </w:r>
      <w:r w:rsidR="00750C45">
        <w:rPr>
          <w:rFonts w:ascii="Times New Roman" w:eastAsia="Times New Roman" w:hAnsi="Times New Roman" w:cs="Times New Roman"/>
          <w:bCs/>
          <w:iCs/>
          <w:color w:val="000000"/>
          <w:sz w:val="24"/>
          <w:szCs w:val="24"/>
        </w:rPr>
        <w:t>5.</w:t>
      </w:r>
      <w:proofErr w:type="gramEnd"/>
      <w:r>
        <w:rPr>
          <w:rFonts w:ascii="Times New Roman" w:eastAsia="Times New Roman" w:hAnsi="Times New Roman" w:cs="Times New Roman"/>
          <w:bCs/>
          <w:iCs/>
          <w:color w:val="000000"/>
          <w:sz w:val="24"/>
          <w:szCs w:val="24"/>
        </w:rPr>
        <w:t xml:space="preserve"> </w:t>
      </w:r>
      <w:r w:rsidRPr="00E9550D">
        <w:rPr>
          <w:rFonts w:ascii="Times New Roman" w:eastAsia="Times New Roman" w:hAnsi="Times New Roman" w:cs="Times New Roman"/>
          <w:bCs/>
          <w:iCs/>
          <w:color w:val="000000"/>
          <w:sz w:val="24"/>
          <w:szCs w:val="24"/>
        </w:rPr>
        <w:t xml:space="preserve">Sample Sizes for COA </w:t>
      </w:r>
      <w:r w:rsidRPr="00E9550D">
        <w:rPr>
          <w:rFonts w:ascii="Times New Roman" w:hAnsi="Times New Roman" w:cs="Times New Roman"/>
          <w:sz w:val="24"/>
          <w:szCs w:val="24"/>
        </w:rPr>
        <w:t>Sampling Card Methodology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0" w:type="dxa"/>
          <w:left w:w="90" w:type="dxa"/>
          <w:bottom w:w="90" w:type="dxa"/>
          <w:right w:w="90" w:type="dxa"/>
        </w:tblCellMar>
        <w:tblLook w:val="04A0" w:firstRow="1" w:lastRow="0" w:firstColumn="1" w:lastColumn="0" w:noHBand="0" w:noVBand="1"/>
      </w:tblPr>
      <w:tblGrid>
        <w:gridCol w:w="3023"/>
        <w:gridCol w:w="3263"/>
        <w:gridCol w:w="2534"/>
      </w:tblGrid>
      <w:tr w:rsidR="00E9550D" w:rsidRPr="00E9550D" w:rsidTr="00E9550D">
        <w:tc>
          <w:tcPr>
            <w:tcW w:w="0" w:type="auto"/>
            <w:vAlign w:val="center"/>
            <w:hideMark/>
          </w:tcPr>
          <w:p w:rsidR="00E9550D" w:rsidRPr="00E9550D" w:rsidRDefault="00E9550D" w:rsidP="00E9550D">
            <w:pPr>
              <w:spacing w:before="100" w:beforeAutospacing="1" w:after="100" w:afterAutospacing="1" w:line="240" w:lineRule="auto"/>
              <w:jc w:val="center"/>
              <w:rPr>
                <w:rFonts w:ascii="Times New Roman" w:eastAsia="Times New Roman" w:hAnsi="Times New Roman" w:cs="Times New Roman"/>
                <w:sz w:val="24"/>
                <w:szCs w:val="24"/>
              </w:rPr>
            </w:pPr>
            <w:r w:rsidRPr="00E9550D">
              <w:rPr>
                <w:rFonts w:ascii="Times New Roman" w:eastAsia="Times New Roman" w:hAnsi="Times New Roman" w:cs="Times New Roman"/>
                <w:b/>
                <w:bCs/>
                <w:sz w:val="24"/>
                <w:szCs w:val="24"/>
              </w:rPr>
              <w:t>No. of Transactions</w:t>
            </w:r>
            <w:r w:rsidRPr="00E9550D">
              <w:rPr>
                <w:rFonts w:ascii="Times New Roman" w:eastAsia="Times New Roman" w:hAnsi="Times New Roman" w:cs="Times New Roman"/>
                <w:b/>
                <w:bCs/>
                <w:sz w:val="24"/>
                <w:szCs w:val="24"/>
              </w:rPr>
              <w:br/>
              <w:t>in Population</w:t>
            </w:r>
          </w:p>
        </w:tc>
        <w:tc>
          <w:tcPr>
            <w:tcW w:w="0" w:type="auto"/>
            <w:vAlign w:val="center"/>
            <w:hideMark/>
          </w:tcPr>
          <w:p w:rsidR="00E9550D" w:rsidRPr="00E9550D" w:rsidRDefault="00E9550D" w:rsidP="00E9550D">
            <w:pPr>
              <w:spacing w:before="100" w:beforeAutospacing="1" w:after="100" w:afterAutospacing="1" w:line="240" w:lineRule="auto"/>
              <w:jc w:val="center"/>
              <w:rPr>
                <w:rFonts w:ascii="Times New Roman" w:eastAsia="Times New Roman" w:hAnsi="Times New Roman" w:cs="Times New Roman"/>
                <w:sz w:val="24"/>
                <w:szCs w:val="24"/>
              </w:rPr>
            </w:pPr>
            <w:r w:rsidRPr="00E9550D">
              <w:rPr>
                <w:rFonts w:ascii="Times New Roman" w:eastAsia="Times New Roman" w:hAnsi="Times New Roman" w:cs="Times New Roman"/>
                <w:b/>
                <w:bCs/>
                <w:sz w:val="24"/>
                <w:szCs w:val="24"/>
              </w:rPr>
              <w:t>Normal Transactions</w:t>
            </w:r>
          </w:p>
        </w:tc>
        <w:tc>
          <w:tcPr>
            <w:tcW w:w="0" w:type="auto"/>
            <w:vAlign w:val="center"/>
            <w:hideMark/>
          </w:tcPr>
          <w:p w:rsidR="00E9550D" w:rsidRPr="00E9550D" w:rsidRDefault="00E9550D" w:rsidP="00E9550D">
            <w:pPr>
              <w:spacing w:before="100" w:beforeAutospacing="1" w:after="100" w:afterAutospacing="1" w:line="240" w:lineRule="auto"/>
              <w:jc w:val="center"/>
              <w:rPr>
                <w:rFonts w:ascii="Times New Roman" w:eastAsia="Times New Roman" w:hAnsi="Times New Roman" w:cs="Times New Roman"/>
                <w:sz w:val="24"/>
                <w:szCs w:val="24"/>
              </w:rPr>
            </w:pPr>
            <w:r w:rsidRPr="00E9550D">
              <w:rPr>
                <w:rFonts w:ascii="Times New Roman" w:eastAsia="Times New Roman" w:hAnsi="Times New Roman" w:cs="Times New Roman"/>
                <w:b/>
                <w:bCs/>
                <w:sz w:val="24"/>
                <w:szCs w:val="24"/>
              </w:rPr>
              <w:t>Low Error Rate</w:t>
            </w:r>
            <w:r w:rsidRPr="00E9550D">
              <w:rPr>
                <w:rFonts w:ascii="Times New Roman" w:eastAsia="Times New Roman" w:hAnsi="Times New Roman" w:cs="Times New Roman"/>
                <w:b/>
                <w:bCs/>
                <w:sz w:val="24"/>
                <w:szCs w:val="24"/>
              </w:rPr>
              <w:br/>
              <w:t>Transactions</w:t>
            </w:r>
          </w:p>
        </w:tc>
      </w:tr>
      <w:tr w:rsidR="00E9550D" w:rsidRPr="00E9550D" w:rsidTr="00E9550D">
        <w:tc>
          <w:tcPr>
            <w:tcW w:w="0" w:type="auto"/>
            <w:hideMark/>
          </w:tcPr>
          <w:p w:rsidR="00E9550D" w:rsidRPr="00E9550D" w:rsidRDefault="00E9550D" w:rsidP="00E9550D">
            <w:pPr>
              <w:spacing w:after="0" w:line="240" w:lineRule="auto"/>
              <w:jc w:val="center"/>
              <w:rPr>
                <w:rFonts w:ascii="Times New Roman" w:eastAsia="Times New Roman" w:hAnsi="Times New Roman" w:cs="Times New Roman"/>
                <w:sz w:val="24"/>
                <w:szCs w:val="24"/>
              </w:rPr>
            </w:pPr>
            <w:r w:rsidRPr="00E9550D">
              <w:rPr>
                <w:rFonts w:ascii="Times New Roman" w:eastAsia="Times New Roman" w:hAnsi="Times New Roman" w:cs="Times New Roman"/>
                <w:sz w:val="24"/>
                <w:szCs w:val="24"/>
              </w:rPr>
              <w:t>0-199</w:t>
            </w:r>
          </w:p>
        </w:tc>
        <w:tc>
          <w:tcPr>
            <w:tcW w:w="0" w:type="auto"/>
            <w:hideMark/>
          </w:tcPr>
          <w:p w:rsidR="00E9550D" w:rsidRPr="00E9550D" w:rsidRDefault="00E9550D" w:rsidP="00E9550D">
            <w:pPr>
              <w:spacing w:after="0" w:line="240" w:lineRule="auto"/>
              <w:jc w:val="center"/>
              <w:rPr>
                <w:rFonts w:ascii="Times New Roman" w:eastAsia="Times New Roman" w:hAnsi="Times New Roman" w:cs="Times New Roman"/>
                <w:sz w:val="24"/>
                <w:szCs w:val="24"/>
              </w:rPr>
            </w:pPr>
            <w:r w:rsidRPr="00E9550D">
              <w:rPr>
                <w:rFonts w:ascii="Times New Roman" w:eastAsia="Times New Roman" w:hAnsi="Times New Roman" w:cs="Times New Roman"/>
                <w:sz w:val="24"/>
                <w:szCs w:val="24"/>
              </w:rPr>
              <w:t>100 or all</w:t>
            </w:r>
          </w:p>
        </w:tc>
        <w:tc>
          <w:tcPr>
            <w:tcW w:w="0" w:type="auto"/>
            <w:hideMark/>
          </w:tcPr>
          <w:p w:rsidR="00E9550D" w:rsidRPr="00E9550D" w:rsidRDefault="00E9550D" w:rsidP="00E9550D">
            <w:pPr>
              <w:spacing w:after="0" w:line="240" w:lineRule="auto"/>
              <w:jc w:val="center"/>
              <w:rPr>
                <w:rFonts w:ascii="Times New Roman" w:eastAsia="Times New Roman" w:hAnsi="Times New Roman" w:cs="Times New Roman"/>
                <w:sz w:val="24"/>
                <w:szCs w:val="24"/>
              </w:rPr>
            </w:pPr>
            <w:r w:rsidRPr="00E9550D">
              <w:rPr>
                <w:rFonts w:ascii="Times New Roman" w:eastAsia="Times New Roman" w:hAnsi="Times New Roman" w:cs="Times New Roman"/>
                <w:sz w:val="24"/>
                <w:szCs w:val="24"/>
              </w:rPr>
              <w:t>75 or all</w:t>
            </w:r>
          </w:p>
        </w:tc>
      </w:tr>
      <w:tr w:rsidR="00E9550D" w:rsidRPr="00E9550D" w:rsidTr="00E9550D">
        <w:tc>
          <w:tcPr>
            <w:tcW w:w="0" w:type="auto"/>
            <w:hideMark/>
          </w:tcPr>
          <w:p w:rsidR="00E9550D" w:rsidRPr="00E9550D" w:rsidRDefault="00E9550D" w:rsidP="00E9550D">
            <w:pPr>
              <w:spacing w:after="0" w:line="240" w:lineRule="auto"/>
              <w:jc w:val="center"/>
              <w:rPr>
                <w:rFonts w:ascii="Times New Roman" w:eastAsia="Times New Roman" w:hAnsi="Times New Roman" w:cs="Times New Roman"/>
                <w:sz w:val="24"/>
                <w:szCs w:val="24"/>
              </w:rPr>
            </w:pPr>
            <w:r w:rsidRPr="00E9550D">
              <w:rPr>
                <w:rFonts w:ascii="Times New Roman" w:eastAsia="Times New Roman" w:hAnsi="Times New Roman" w:cs="Times New Roman"/>
                <w:sz w:val="24"/>
                <w:szCs w:val="24"/>
              </w:rPr>
              <w:t>200- 1999</w:t>
            </w:r>
          </w:p>
        </w:tc>
        <w:tc>
          <w:tcPr>
            <w:tcW w:w="0" w:type="auto"/>
            <w:hideMark/>
          </w:tcPr>
          <w:p w:rsidR="00E9550D" w:rsidRPr="00E9550D" w:rsidRDefault="00E9550D" w:rsidP="00E9550D">
            <w:pPr>
              <w:spacing w:after="0" w:line="240" w:lineRule="auto"/>
              <w:jc w:val="center"/>
              <w:rPr>
                <w:rFonts w:ascii="Times New Roman" w:eastAsia="Times New Roman" w:hAnsi="Times New Roman" w:cs="Times New Roman"/>
                <w:sz w:val="24"/>
                <w:szCs w:val="24"/>
              </w:rPr>
            </w:pPr>
            <w:r w:rsidRPr="00E9550D">
              <w:rPr>
                <w:rFonts w:ascii="Times New Roman" w:eastAsia="Times New Roman" w:hAnsi="Times New Roman" w:cs="Times New Roman"/>
                <w:sz w:val="24"/>
                <w:szCs w:val="24"/>
              </w:rPr>
              <w:t>100</w:t>
            </w:r>
          </w:p>
        </w:tc>
        <w:tc>
          <w:tcPr>
            <w:tcW w:w="0" w:type="auto"/>
            <w:hideMark/>
          </w:tcPr>
          <w:p w:rsidR="00E9550D" w:rsidRPr="00E9550D" w:rsidRDefault="00E9550D" w:rsidP="00E9550D">
            <w:pPr>
              <w:spacing w:after="0" w:line="240" w:lineRule="auto"/>
              <w:jc w:val="center"/>
              <w:rPr>
                <w:rFonts w:ascii="Times New Roman" w:eastAsia="Times New Roman" w:hAnsi="Times New Roman" w:cs="Times New Roman"/>
                <w:sz w:val="24"/>
                <w:szCs w:val="24"/>
              </w:rPr>
            </w:pPr>
            <w:r w:rsidRPr="00E9550D">
              <w:rPr>
                <w:rFonts w:ascii="Times New Roman" w:eastAsia="Times New Roman" w:hAnsi="Times New Roman" w:cs="Times New Roman"/>
                <w:sz w:val="24"/>
                <w:szCs w:val="24"/>
              </w:rPr>
              <w:t>75</w:t>
            </w:r>
          </w:p>
        </w:tc>
      </w:tr>
      <w:tr w:rsidR="00E9550D" w:rsidRPr="00E9550D" w:rsidTr="00E9550D">
        <w:tc>
          <w:tcPr>
            <w:tcW w:w="0" w:type="auto"/>
            <w:hideMark/>
          </w:tcPr>
          <w:p w:rsidR="00E9550D" w:rsidRPr="00E9550D" w:rsidRDefault="00E9550D" w:rsidP="00E9550D">
            <w:pPr>
              <w:spacing w:after="0" w:line="240" w:lineRule="auto"/>
              <w:jc w:val="center"/>
              <w:rPr>
                <w:rFonts w:ascii="Times New Roman" w:eastAsia="Times New Roman" w:hAnsi="Times New Roman" w:cs="Times New Roman"/>
                <w:sz w:val="24"/>
                <w:szCs w:val="24"/>
              </w:rPr>
            </w:pPr>
            <w:r w:rsidRPr="00E9550D">
              <w:rPr>
                <w:rFonts w:ascii="Times New Roman" w:eastAsia="Times New Roman" w:hAnsi="Times New Roman" w:cs="Times New Roman"/>
                <w:sz w:val="24"/>
                <w:szCs w:val="24"/>
              </w:rPr>
              <w:t>2000- 4999</w:t>
            </w:r>
          </w:p>
        </w:tc>
        <w:tc>
          <w:tcPr>
            <w:tcW w:w="0" w:type="auto"/>
            <w:hideMark/>
          </w:tcPr>
          <w:p w:rsidR="00E9550D" w:rsidRPr="00E9550D" w:rsidRDefault="00E9550D" w:rsidP="00E9550D">
            <w:pPr>
              <w:spacing w:after="0" w:line="240" w:lineRule="auto"/>
              <w:jc w:val="center"/>
              <w:rPr>
                <w:rFonts w:ascii="Times New Roman" w:eastAsia="Times New Roman" w:hAnsi="Times New Roman" w:cs="Times New Roman"/>
                <w:sz w:val="24"/>
                <w:szCs w:val="24"/>
              </w:rPr>
            </w:pPr>
            <w:r w:rsidRPr="00E9550D">
              <w:rPr>
                <w:rFonts w:ascii="Times New Roman" w:eastAsia="Times New Roman" w:hAnsi="Times New Roman" w:cs="Times New Roman"/>
                <w:sz w:val="24"/>
                <w:szCs w:val="24"/>
              </w:rPr>
              <w:t>150</w:t>
            </w:r>
          </w:p>
        </w:tc>
        <w:tc>
          <w:tcPr>
            <w:tcW w:w="0" w:type="auto"/>
            <w:hideMark/>
          </w:tcPr>
          <w:p w:rsidR="00E9550D" w:rsidRPr="00E9550D" w:rsidRDefault="00E9550D" w:rsidP="00E9550D">
            <w:pPr>
              <w:spacing w:after="0" w:line="240" w:lineRule="auto"/>
              <w:jc w:val="center"/>
              <w:rPr>
                <w:rFonts w:ascii="Times New Roman" w:eastAsia="Times New Roman" w:hAnsi="Times New Roman" w:cs="Times New Roman"/>
                <w:sz w:val="24"/>
                <w:szCs w:val="24"/>
              </w:rPr>
            </w:pPr>
            <w:r w:rsidRPr="00E9550D">
              <w:rPr>
                <w:rFonts w:ascii="Times New Roman" w:eastAsia="Times New Roman" w:hAnsi="Times New Roman" w:cs="Times New Roman"/>
                <w:sz w:val="24"/>
                <w:szCs w:val="24"/>
              </w:rPr>
              <w:t>100</w:t>
            </w:r>
          </w:p>
        </w:tc>
      </w:tr>
      <w:tr w:rsidR="00E9550D" w:rsidRPr="00E9550D" w:rsidTr="00E9550D">
        <w:tc>
          <w:tcPr>
            <w:tcW w:w="0" w:type="auto"/>
            <w:hideMark/>
          </w:tcPr>
          <w:p w:rsidR="00E9550D" w:rsidRPr="00E9550D" w:rsidRDefault="00E9550D" w:rsidP="00E9550D">
            <w:pPr>
              <w:spacing w:after="0" w:line="240" w:lineRule="auto"/>
              <w:jc w:val="center"/>
              <w:rPr>
                <w:rFonts w:ascii="Times New Roman" w:eastAsia="Times New Roman" w:hAnsi="Times New Roman" w:cs="Times New Roman"/>
                <w:sz w:val="24"/>
                <w:szCs w:val="24"/>
              </w:rPr>
            </w:pPr>
            <w:r w:rsidRPr="00E9550D">
              <w:rPr>
                <w:rFonts w:ascii="Times New Roman" w:eastAsia="Times New Roman" w:hAnsi="Times New Roman" w:cs="Times New Roman"/>
                <w:sz w:val="24"/>
                <w:szCs w:val="24"/>
              </w:rPr>
              <w:t>5000 +</w:t>
            </w:r>
          </w:p>
        </w:tc>
        <w:tc>
          <w:tcPr>
            <w:tcW w:w="0" w:type="auto"/>
            <w:hideMark/>
          </w:tcPr>
          <w:p w:rsidR="00E9550D" w:rsidRPr="00E9550D" w:rsidRDefault="00E9550D" w:rsidP="00E9550D">
            <w:pPr>
              <w:spacing w:after="0" w:line="240" w:lineRule="auto"/>
              <w:jc w:val="center"/>
              <w:rPr>
                <w:rFonts w:ascii="Times New Roman" w:eastAsia="Times New Roman" w:hAnsi="Times New Roman" w:cs="Times New Roman"/>
                <w:sz w:val="24"/>
                <w:szCs w:val="24"/>
              </w:rPr>
            </w:pPr>
            <w:r w:rsidRPr="00E9550D">
              <w:rPr>
                <w:rFonts w:ascii="Times New Roman" w:eastAsia="Times New Roman" w:hAnsi="Times New Roman" w:cs="Times New Roman"/>
                <w:sz w:val="24"/>
                <w:szCs w:val="24"/>
              </w:rPr>
              <w:t>200</w:t>
            </w:r>
          </w:p>
        </w:tc>
        <w:tc>
          <w:tcPr>
            <w:tcW w:w="0" w:type="auto"/>
            <w:hideMark/>
          </w:tcPr>
          <w:p w:rsidR="00E9550D" w:rsidRPr="00E9550D" w:rsidRDefault="00E9550D" w:rsidP="00E9550D">
            <w:pPr>
              <w:spacing w:after="0" w:line="240" w:lineRule="auto"/>
              <w:jc w:val="center"/>
              <w:rPr>
                <w:rFonts w:ascii="Times New Roman" w:eastAsia="Times New Roman" w:hAnsi="Times New Roman" w:cs="Times New Roman"/>
                <w:sz w:val="24"/>
                <w:szCs w:val="24"/>
              </w:rPr>
            </w:pPr>
            <w:r w:rsidRPr="00E9550D">
              <w:rPr>
                <w:rFonts w:ascii="Times New Roman" w:eastAsia="Times New Roman" w:hAnsi="Times New Roman" w:cs="Times New Roman"/>
                <w:sz w:val="24"/>
                <w:szCs w:val="24"/>
              </w:rPr>
              <w:t>100</w:t>
            </w:r>
          </w:p>
        </w:tc>
      </w:tr>
    </w:tbl>
    <w:p w:rsidR="00E9550D" w:rsidRDefault="00E9550D" w:rsidP="00E9550D">
      <w:pPr>
        <w:spacing w:line="480" w:lineRule="auto"/>
        <w:jc w:val="both"/>
        <w:rPr>
          <w:rFonts w:ascii="Times New Roman" w:hAnsi="Times New Roman" w:cs="Times New Roman"/>
          <w:sz w:val="24"/>
          <w:szCs w:val="24"/>
        </w:rPr>
      </w:pPr>
    </w:p>
    <w:p w:rsidR="00E9550D" w:rsidRPr="00E9550D" w:rsidRDefault="00E9550D" w:rsidP="00E9550D">
      <w:pPr>
        <w:spacing w:before="100" w:beforeAutospacing="1" w:after="100" w:afterAutospacing="1" w:line="240" w:lineRule="auto"/>
        <w:rPr>
          <w:rFonts w:ascii="Times New Roman" w:eastAsia="Times New Roman" w:hAnsi="Times New Roman" w:cs="Times New Roman"/>
          <w:bCs/>
          <w:iCs/>
          <w:color w:val="000000"/>
          <w:sz w:val="24"/>
          <w:szCs w:val="24"/>
        </w:rPr>
      </w:pPr>
      <w:proofErr w:type="gramStart"/>
      <w:r>
        <w:rPr>
          <w:rFonts w:ascii="Times New Roman" w:eastAsia="Times New Roman" w:hAnsi="Times New Roman" w:cs="Times New Roman"/>
          <w:bCs/>
          <w:iCs/>
          <w:color w:val="000000"/>
          <w:sz w:val="24"/>
          <w:szCs w:val="24"/>
        </w:rPr>
        <w:lastRenderedPageBreak/>
        <w:t xml:space="preserve">Table </w:t>
      </w:r>
      <w:r w:rsidR="00750C45">
        <w:rPr>
          <w:rFonts w:ascii="Times New Roman" w:eastAsia="Times New Roman" w:hAnsi="Times New Roman" w:cs="Times New Roman"/>
          <w:bCs/>
          <w:iCs/>
          <w:color w:val="000000"/>
          <w:sz w:val="24"/>
          <w:szCs w:val="24"/>
        </w:rPr>
        <w:t>6.</w:t>
      </w:r>
      <w:proofErr w:type="gramEnd"/>
      <w:r w:rsidR="00750C45">
        <w:rPr>
          <w:rFonts w:ascii="Times New Roman" w:eastAsia="Times New Roman" w:hAnsi="Times New Roman" w:cs="Times New Roman"/>
          <w:bCs/>
          <w:iCs/>
          <w:color w:val="000000"/>
          <w:sz w:val="24"/>
          <w:szCs w:val="24"/>
        </w:rPr>
        <w:t xml:space="preserve"> </w:t>
      </w:r>
      <w:r w:rsidRPr="00E9550D">
        <w:rPr>
          <w:rFonts w:ascii="Times New Roman" w:eastAsia="Times New Roman" w:hAnsi="Times New Roman" w:cs="Times New Roman"/>
          <w:bCs/>
          <w:iCs/>
          <w:color w:val="000000"/>
          <w:sz w:val="24"/>
          <w:szCs w:val="24"/>
        </w:rPr>
        <w:t xml:space="preserve">Percentage </w:t>
      </w:r>
      <w:proofErr w:type="gramStart"/>
      <w:r w:rsidRPr="00E9550D">
        <w:rPr>
          <w:rFonts w:ascii="Times New Roman" w:eastAsia="Times New Roman" w:hAnsi="Times New Roman" w:cs="Times New Roman"/>
          <w:bCs/>
          <w:iCs/>
          <w:color w:val="000000"/>
          <w:sz w:val="24"/>
          <w:szCs w:val="24"/>
        </w:rPr>
        <w:t>To Define The</w:t>
      </w:r>
      <w:proofErr w:type="gramEnd"/>
      <w:r w:rsidRPr="00E9550D">
        <w:rPr>
          <w:rFonts w:ascii="Times New Roman" w:eastAsia="Times New Roman" w:hAnsi="Times New Roman" w:cs="Times New Roman"/>
          <w:bCs/>
          <w:iCs/>
          <w:color w:val="000000"/>
          <w:sz w:val="24"/>
          <w:szCs w:val="24"/>
        </w:rPr>
        <w:t xml:space="preserve"> High Value Items (which would be audited 100 %)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0" w:type="dxa"/>
          <w:left w:w="90" w:type="dxa"/>
          <w:bottom w:w="90" w:type="dxa"/>
          <w:right w:w="90" w:type="dxa"/>
        </w:tblCellMar>
        <w:tblLook w:val="04A0" w:firstRow="1" w:lastRow="0" w:firstColumn="1" w:lastColumn="0" w:noHBand="0" w:noVBand="1"/>
      </w:tblPr>
      <w:tblGrid>
        <w:gridCol w:w="4687"/>
        <w:gridCol w:w="4133"/>
      </w:tblGrid>
      <w:tr w:rsidR="00E9550D" w:rsidRPr="00E9550D" w:rsidTr="00E9550D">
        <w:tc>
          <w:tcPr>
            <w:tcW w:w="0" w:type="auto"/>
            <w:hideMark/>
          </w:tcPr>
          <w:p w:rsidR="00E9550D" w:rsidRPr="00E9550D" w:rsidRDefault="00E9550D" w:rsidP="00E9550D">
            <w:pPr>
              <w:spacing w:after="0" w:line="240" w:lineRule="auto"/>
              <w:jc w:val="center"/>
              <w:rPr>
                <w:rFonts w:ascii="Times New Roman" w:eastAsia="Times New Roman" w:hAnsi="Times New Roman" w:cs="Times New Roman"/>
                <w:sz w:val="24"/>
                <w:szCs w:val="24"/>
              </w:rPr>
            </w:pPr>
            <w:r w:rsidRPr="00E9550D">
              <w:rPr>
                <w:rFonts w:ascii="Times New Roman" w:eastAsia="Times New Roman" w:hAnsi="Times New Roman" w:cs="Times New Roman"/>
                <w:b/>
                <w:bCs/>
                <w:sz w:val="24"/>
                <w:szCs w:val="24"/>
              </w:rPr>
              <w:t>Number of transactions</w:t>
            </w:r>
            <w:r w:rsidRPr="00E9550D">
              <w:rPr>
                <w:rFonts w:ascii="Times New Roman" w:eastAsia="Times New Roman" w:hAnsi="Times New Roman" w:cs="Times New Roman"/>
                <w:b/>
                <w:bCs/>
                <w:sz w:val="24"/>
                <w:szCs w:val="24"/>
              </w:rPr>
              <w:br/>
              <w:t>in the Population</w:t>
            </w:r>
          </w:p>
        </w:tc>
        <w:tc>
          <w:tcPr>
            <w:tcW w:w="0" w:type="auto"/>
            <w:hideMark/>
          </w:tcPr>
          <w:p w:rsidR="00E9550D" w:rsidRPr="00E9550D" w:rsidRDefault="00E9550D" w:rsidP="00E9550D">
            <w:pPr>
              <w:spacing w:after="0" w:line="240" w:lineRule="auto"/>
              <w:jc w:val="center"/>
              <w:rPr>
                <w:rFonts w:ascii="Times New Roman" w:eastAsia="Times New Roman" w:hAnsi="Times New Roman" w:cs="Times New Roman"/>
                <w:sz w:val="24"/>
                <w:szCs w:val="24"/>
              </w:rPr>
            </w:pPr>
            <w:r w:rsidRPr="00E9550D">
              <w:rPr>
                <w:rFonts w:ascii="Times New Roman" w:eastAsia="Times New Roman" w:hAnsi="Times New Roman" w:cs="Times New Roman"/>
                <w:b/>
                <w:bCs/>
                <w:sz w:val="24"/>
                <w:szCs w:val="24"/>
              </w:rPr>
              <w:t>Percentage to Define</w:t>
            </w:r>
            <w:r w:rsidRPr="00E9550D">
              <w:rPr>
                <w:rFonts w:ascii="Times New Roman" w:eastAsia="Times New Roman" w:hAnsi="Times New Roman" w:cs="Times New Roman"/>
                <w:b/>
                <w:bCs/>
                <w:sz w:val="24"/>
                <w:szCs w:val="24"/>
              </w:rPr>
              <w:br/>
              <w:t>High Value Items</w:t>
            </w:r>
          </w:p>
        </w:tc>
      </w:tr>
      <w:tr w:rsidR="00E9550D" w:rsidRPr="00E9550D" w:rsidTr="00E9550D">
        <w:tc>
          <w:tcPr>
            <w:tcW w:w="0" w:type="auto"/>
            <w:hideMark/>
          </w:tcPr>
          <w:p w:rsidR="00E9550D" w:rsidRPr="00E9550D" w:rsidRDefault="00E9550D" w:rsidP="00E9550D">
            <w:pPr>
              <w:spacing w:after="0" w:line="240" w:lineRule="auto"/>
              <w:jc w:val="center"/>
              <w:rPr>
                <w:rFonts w:ascii="Times New Roman" w:eastAsia="Times New Roman" w:hAnsi="Times New Roman" w:cs="Times New Roman"/>
                <w:sz w:val="24"/>
                <w:szCs w:val="24"/>
              </w:rPr>
            </w:pPr>
            <w:r w:rsidRPr="00E9550D">
              <w:rPr>
                <w:rFonts w:ascii="Times New Roman" w:eastAsia="Times New Roman" w:hAnsi="Times New Roman" w:cs="Times New Roman"/>
                <w:sz w:val="24"/>
                <w:szCs w:val="24"/>
              </w:rPr>
              <w:t>0-1999</w:t>
            </w:r>
          </w:p>
        </w:tc>
        <w:tc>
          <w:tcPr>
            <w:tcW w:w="0" w:type="auto"/>
            <w:hideMark/>
          </w:tcPr>
          <w:p w:rsidR="00E9550D" w:rsidRPr="00E9550D" w:rsidRDefault="00E9550D" w:rsidP="00E9550D">
            <w:pPr>
              <w:spacing w:after="0" w:line="240" w:lineRule="auto"/>
              <w:jc w:val="center"/>
              <w:rPr>
                <w:rFonts w:ascii="Times New Roman" w:eastAsia="Times New Roman" w:hAnsi="Times New Roman" w:cs="Times New Roman"/>
                <w:sz w:val="24"/>
                <w:szCs w:val="24"/>
              </w:rPr>
            </w:pPr>
            <w:r w:rsidRPr="00E9550D">
              <w:rPr>
                <w:rFonts w:ascii="Times New Roman" w:eastAsia="Times New Roman" w:hAnsi="Times New Roman" w:cs="Times New Roman"/>
                <w:sz w:val="24"/>
                <w:szCs w:val="24"/>
              </w:rPr>
              <w:t>5%</w:t>
            </w:r>
          </w:p>
        </w:tc>
      </w:tr>
      <w:tr w:rsidR="00E9550D" w:rsidRPr="00E9550D" w:rsidTr="00E9550D">
        <w:tc>
          <w:tcPr>
            <w:tcW w:w="0" w:type="auto"/>
            <w:hideMark/>
          </w:tcPr>
          <w:p w:rsidR="00E9550D" w:rsidRPr="00E9550D" w:rsidRDefault="00E9550D" w:rsidP="00E9550D">
            <w:pPr>
              <w:spacing w:after="0" w:line="240" w:lineRule="auto"/>
              <w:jc w:val="center"/>
              <w:rPr>
                <w:rFonts w:ascii="Times New Roman" w:eastAsia="Times New Roman" w:hAnsi="Times New Roman" w:cs="Times New Roman"/>
                <w:sz w:val="24"/>
                <w:szCs w:val="24"/>
              </w:rPr>
            </w:pPr>
            <w:r w:rsidRPr="00E9550D">
              <w:rPr>
                <w:rFonts w:ascii="Times New Roman" w:eastAsia="Times New Roman" w:hAnsi="Times New Roman" w:cs="Times New Roman"/>
                <w:sz w:val="24"/>
                <w:szCs w:val="24"/>
              </w:rPr>
              <w:t>2000- 4999</w:t>
            </w:r>
          </w:p>
        </w:tc>
        <w:tc>
          <w:tcPr>
            <w:tcW w:w="0" w:type="auto"/>
            <w:hideMark/>
          </w:tcPr>
          <w:p w:rsidR="00E9550D" w:rsidRPr="00E9550D" w:rsidRDefault="00E9550D" w:rsidP="00E9550D">
            <w:pPr>
              <w:spacing w:after="0" w:line="240" w:lineRule="auto"/>
              <w:jc w:val="center"/>
              <w:rPr>
                <w:rFonts w:ascii="Times New Roman" w:eastAsia="Times New Roman" w:hAnsi="Times New Roman" w:cs="Times New Roman"/>
                <w:sz w:val="24"/>
                <w:szCs w:val="24"/>
              </w:rPr>
            </w:pPr>
            <w:r w:rsidRPr="00E9550D">
              <w:rPr>
                <w:rFonts w:ascii="Times New Roman" w:eastAsia="Times New Roman" w:hAnsi="Times New Roman" w:cs="Times New Roman"/>
                <w:sz w:val="24"/>
                <w:szCs w:val="24"/>
              </w:rPr>
              <w:t>2%</w:t>
            </w:r>
          </w:p>
        </w:tc>
      </w:tr>
      <w:tr w:rsidR="00E9550D" w:rsidRPr="00E9550D" w:rsidTr="00E9550D">
        <w:tc>
          <w:tcPr>
            <w:tcW w:w="0" w:type="auto"/>
            <w:hideMark/>
          </w:tcPr>
          <w:p w:rsidR="00E9550D" w:rsidRPr="00E9550D" w:rsidRDefault="00E9550D" w:rsidP="00E9550D">
            <w:pPr>
              <w:spacing w:after="0" w:line="240" w:lineRule="auto"/>
              <w:jc w:val="center"/>
              <w:rPr>
                <w:rFonts w:ascii="Times New Roman" w:eastAsia="Times New Roman" w:hAnsi="Times New Roman" w:cs="Times New Roman"/>
                <w:sz w:val="24"/>
                <w:szCs w:val="24"/>
              </w:rPr>
            </w:pPr>
            <w:r w:rsidRPr="00E9550D">
              <w:rPr>
                <w:rFonts w:ascii="Times New Roman" w:eastAsia="Times New Roman" w:hAnsi="Times New Roman" w:cs="Times New Roman"/>
                <w:sz w:val="24"/>
                <w:szCs w:val="24"/>
              </w:rPr>
              <w:t>5000 +</w:t>
            </w:r>
          </w:p>
        </w:tc>
        <w:tc>
          <w:tcPr>
            <w:tcW w:w="0" w:type="auto"/>
            <w:hideMark/>
          </w:tcPr>
          <w:p w:rsidR="00E9550D" w:rsidRPr="00E9550D" w:rsidRDefault="00E9550D" w:rsidP="00E9550D">
            <w:pPr>
              <w:spacing w:after="0" w:line="240" w:lineRule="auto"/>
              <w:jc w:val="center"/>
              <w:rPr>
                <w:rFonts w:ascii="Times New Roman" w:eastAsia="Times New Roman" w:hAnsi="Times New Roman" w:cs="Times New Roman"/>
                <w:sz w:val="24"/>
                <w:szCs w:val="24"/>
              </w:rPr>
            </w:pPr>
            <w:r w:rsidRPr="00E9550D">
              <w:rPr>
                <w:rFonts w:ascii="Times New Roman" w:eastAsia="Times New Roman" w:hAnsi="Times New Roman" w:cs="Times New Roman"/>
                <w:sz w:val="24"/>
                <w:szCs w:val="24"/>
              </w:rPr>
              <w:t>1%</w:t>
            </w:r>
          </w:p>
        </w:tc>
      </w:tr>
    </w:tbl>
    <w:p w:rsidR="00E9550D" w:rsidRDefault="00E9550D" w:rsidP="00E9550D">
      <w:pPr>
        <w:spacing w:line="480" w:lineRule="auto"/>
        <w:jc w:val="both"/>
        <w:rPr>
          <w:rFonts w:ascii="Times New Roman" w:hAnsi="Times New Roman" w:cs="Times New Roman"/>
          <w:sz w:val="24"/>
          <w:szCs w:val="24"/>
        </w:rPr>
      </w:pPr>
    </w:p>
    <w:p w:rsidR="00E9550D" w:rsidRDefault="00E9550D" w:rsidP="00E9550D">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E9550D">
        <w:rPr>
          <w:rFonts w:ascii="Times New Roman" w:hAnsi="Times New Roman" w:cs="Times New Roman"/>
          <w:sz w:val="24"/>
          <w:szCs w:val="24"/>
        </w:rPr>
        <w:t>To determine the limit for individual high value items, multiply the total value</w:t>
      </w:r>
      <w:r w:rsidR="00EB1D9A">
        <w:rPr>
          <w:rFonts w:ascii="Times New Roman" w:hAnsi="Times New Roman" w:cs="Times New Roman"/>
          <w:sz w:val="24"/>
          <w:szCs w:val="24"/>
        </w:rPr>
        <w:t xml:space="preserve"> or amount</w:t>
      </w:r>
      <w:r w:rsidRPr="00E9550D">
        <w:rPr>
          <w:rFonts w:ascii="Times New Roman" w:hAnsi="Times New Roman" w:cs="Times New Roman"/>
          <w:sz w:val="24"/>
          <w:szCs w:val="24"/>
        </w:rPr>
        <w:t xml:space="preserve"> of the population by the corresponding percentage </w:t>
      </w:r>
      <w:r w:rsidR="00EB1D9A">
        <w:rPr>
          <w:rFonts w:ascii="Times New Roman" w:hAnsi="Times New Roman" w:cs="Times New Roman"/>
          <w:sz w:val="24"/>
          <w:szCs w:val="24"/>
        </w:rPr>
        <w:t>shown in the table above;</w:t>
      </w:r>
      <w:r w:rsidRPr="00E9550D">
        <w:rPr>
          <w:rFonts w:ascii="Times New Roman" w:hAnsi="Times New Roman" w:cs="Times New Roman"/>
          <w:sz w:val="24"/>
          <w:szCs w:val="24"/>
        </w:rPr>
        <w:t xml:space="preserve"> the result of which will be the amount of the individual high value item.</w:t>
      </w:r>
    </w:p>
    <w:p w:rsidR="00750C45" w:rsidRPr="00162E99" w:rsidRDefault="00750C45" w:rsidP="00E9550D">
      <w:pPr>
        <w:spacing w:line="480" w:lineRule="auto"/>
        <w:jc w:val="both"/>
        <w:rPr>
          <w:rFonts w:ascii="Times New Roman" w:hAnsi="Times New Roman" w:cs="Times New Roman"/>
          <w:sz w:val="24"/>
          <w:szCs w:val="24"/>
        </w:rPr>
      </w:pPr>
    </w:p>
    <w:p w:rsidR="00E76CB6" w:rsidRDefault="00E76CB6" w:rsidP="00B1347D">
      <w:pPr>
        <w:spacing w:line="480" w:lineRule="auto"/>
        <w:jc w:val="both"/>
        <w:rPr>
          <w:rFonts w:ascii="Times New Roman" w:hAnsi="Times New Roman" w:cs="Times New Roman"/>
          <w:b/>
          <w:sz w:val="24"/>
          <w:szCs w:val="24"/>
        </w:rPr>
      </w:pPr>
      <w:r>
        <w:rPr>
          <w:rFonts w:ascii="Times New Roman" w:hAnsi="Times New Roman" w:cs="Times New Roman"/>
          <w:b/>
          <w:sz w:val="24"/>
          <w:szCs w:val="24"/>
        </w:rPr>
        <w:t>Related Works</w:t>
      </w:r>
    </w:p>
    <w:p w:rsidR="00E76CB6" w:rsidRPr="00162E99" w:rsidRDefault="004B0D51" w:rsidP="00184D6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162E99">
        <w:rPr>
          <w:rFonts w:ascii="Times New Roman" w:hAnsi="Times New Roman" w:cs="Times New Roman"/>
          <w:sz w:val="24"/>
          <w:szCs w:val="24"/>
        </w:rPr>
        <w:t>Many of the existing computerized Accounting Information Systems support audit trail like the</w:t>
      </w:r>
      <w:r w:rsidRPr="00162E99">
        <w:rPr>
          <w:rFonts w:ascii="Times New Roman" w:eastAsia="Cambria" w:hAnsi="Times New Roman" w:cs="Times New Roman"/>
          <w:sz w:val="24"/>
          <w:szCs w:val="24"/>
        </w:rPr>
        <w:t xml:space="preserve"> Sage Simply Accounting Premium software of the Digital Steer IT Solutions (http://www.digitalsteer.ph), the Front Accounting  online AIS (http://www.frontacounting.com), and the accounting software of </w:t>
      </w:r>
      <w:proofErr w:type="spellStart"/>
      <w:r w:rsidRPr="00162E99">
        <w:rPr>
          <w:rFonts w:ascii="Times New Roman" w:eastAsia="Cambria" w:hAnsi="Times New Roman" w:cs="Times New Roman"/>
          <w:sz w:val="24"/>
          <w:szCs w:val="24"/>
        </w:rPr>
        <w:t>Balmori</w:t>
      </w:r>
      <w:proofErr w:type="spellEnd"/>
      <w:r w:rsidRPr="00162E99">
        <w:rPr>
          <w:rFonts w:ascii="Times New Roman" w:eastAsia="Cambria" w:hAnsi="Times New Roman" w:cs="Times New Roman"/>
          <w:sz w:val="24"/>
          <w:szCs w:val="24"/>
        </w:rPr>
        <w:t xml:space="preserve"> Software, Inc. (http://www.balmorisoftware.com), to name a few.</w:t>
      </w:r>
      <w:r w:rsidRPr="00162E99">
        <w:rPr>
          <w:rFonts w:ascii="Times New Roman" w:hAnsi="Times New Roman" w:cs="Times New Roman"/>
          <w:sz w:val="24"/>
          <w:szCs w:val="24"/>
        </w:rPr>
        <w:t xml:space="preserve"> However, the audit trail that these systems employ </w:t>
      </w:r>
      <w:r w:rsidR="00F46AD5" w:rsidRPr="00162E99">
        <w:rPr>
          <w:rFonts w:ascii="Times New Roman" w:hAnsi="Times New Roman" w:cs="Times New Roman"/>
          <w:sz w:val="24"/>
          <w:szCs w:val="24"/>
        </w:rPr>
        <w:t>merely</w:t>
      </w:r>
      <w:r w:rsidRPr="00162E99">
        <w:rPr>
          <w:rFonts w:ascii="Times New Roman" w:hAnsi="Times New Roman" w:cs="Times New Roman"/>
          <w:sz w:val="24"/>
          <w:szCs w:val="24"/>
        </w:rPr>
        <w:t xml:space="preserve"> works by showing all transactions for a </w:t>
      </w:r>
      <w:r w:rsidR="00F46AD5" w:rsidRPr="00162E99">
        <w:rPr>
          <w:rFonts w:ascii="Times New Roman" w:hAnsi="Times New Roman" w:cs="Times New Roman"/>
          <w:sz w:val="24"/>
          <w:szCs w:val="24"/>
        </w:rPr>
        <w:t>general ledger account in a period of time, both specified by the user. Their audit trails do not satisfy the audit trail defined in this study that involves tracing transactions, sampling or confirmation.</w:t>
      </w:r>
    </w:p>
    <w:p w:rsidR="00F46AD5" w:rsidRPr="00162E99" w:rsidRDefault="00F46AD5" w:rsidP="00184D69">
      <w:pPr>
        <w:spacing w:after="0" w:line="480" w:lineRule="auto"/>
        <w:jc w:val="both"/>
        <w:rPr>
          <w:rFonts w:ascii="Times New Roman" w:hAnsi="Times New Roman" w:cs="Times New Roman"/>
          <w:sz w:val="24"/>
          <w:szCs w:val="24"/>
        </w:rPr>
        <w:sectPr w:rsidR="00F46AD5" w:rsidRPr="00162E99" w:rsidSect="0033092D">
          <w:pgSz w:w="12240" w:h="15840"/>
          <w:pgMar w:top="1440" w:right="1440" w:bottom="1440" w:left="2160" w:header="720" w:footer="864" w:gutter="0"/>
          <w:cols w:space="720"/>
          <w:docGrid w:linePitch="360"/>
        </w:sectPr>
      </w:pPr>
    </w:p>
    <w:p w:rsidR="00504E1F" w:rsidRPr="00647454" w:rsidRDefault="00504E1F" w:rsidP="00504E1F">
      <w:pPr>
        <w:spacing w:line="480" w:lineRule="auto"/>
        <w:jc w:val="center"/>
        <w:rPr>
          <w:rFonts w:ascii="Times New Roman" w:hAnsi="Times New Roman" w:cs="Times New Roman"/>
          <w:sz w:val="24"/>
          <w:szCs w:val="24"/>
        </w:rPr>
      </w:pPr>
      <w:r w:rsidRPr="00647454">
        <w:rPr>
          <w:rFonts w:ascii="Times New Roman" w:hAnsi="Times New Roman" w:cs="Times New Roman"/>
          <w:sz w:val="24"/>
          <w:szCs w:val="24"/>
        </w:rPr>
        <w:lastRenderedPageBreak/>
        <w:t>CHAPTER III</w:t>
      </w:r>
    </w:p>
    <w:p w:rsidR="00E1544A" w:rsidRPr="00647454" w:rsidRDefault="00504E1F" w:rsidP="00E1544A">
      <w:pPr>
        <w:spacing w:line="480" w:lineRule="auto"/>
        <w:jc w:val="center"/>
        <w:rPr>
          <w:rFonts w:ascii="Times New Roman" w:hAnsi="Times New Roman" w:cs="Times New Roman"/>
          <w:b/>
          <w:sz w:val="24"/>
          <w:szCs w:val="24"/>
        </w:rPr>
      </w:pPr>
      <w:r w:rsidRPr="00647454">
        <w:rPr>
          <w:rFonts w:ascii="Times New Roman" w:hAnsi="Times New Roman" w:cs="Times New Roman"/>
          <w:b/>
          <w:sz w:val="24"/>
          <w:szCs w:val="24"/>
        </w:rPr>
        <w:t>METHODOLOGY</w:t>
      </w:r>
    </w:p>
    <w:p w:rsidR="00E1544A" w:rsidRDefault="00C843F6" w:rsidP="00E1544A">
      <w:pPr>
        <w:spacing w:after="0"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This study use</w:t>
      </w:r>
      <w:r w:rsidR="00A750E4">
        <w:rPr>
          <w:rFonts w:ascii="Times New Roman" w:hAnsi="Times New Roman" w:cs="Times New Roman"/>
          <w:sz w:val="24"/>
          <w:szCs w:val="24"/>
        </w:rPr>
        <w:t>d</w:t>
      </w:r>
      <w:r>
        <w:rPr>
          <w:rFonts w:ascii="Times New Roman" w:hAnsi="Times New Roman" w:cs="Times New Roman"/>
          <w:sz w:val="24"/>
          <w:szCs w:val="24"/>
        </w:rPr>
        <w:t xml:space="preserve"> the Software Development Life Cycle (SDLC) in developing the system. This systematic model is comprised of </w:t>
      </w:r>
      <w:r w:rsidR="00B81D07">
        <w:rPr>
          <w:rFonts w:ascii="Times New Roman" w:hAnsi="Times New Roman" w:cs="Times New Roman"/>
          <w:sz w:val="24"/>
          <w:szCs w:val="24"/>
        </w:rPr>
        <w:t>five</w:t>
      </w:r>
      <w:r>
        <w:rPr>
          <w:rFonts w:ascii="Times New Roman" w:hAnsi="Times New Roman" w:cs="Times New Roman"/>
          <w:sz w:val="24"/>
          <w:szCs w:val="24"/>
        </w:rPr>
        <w:t xml:space="preserve"> critical phases </w:t>
      </w:r>
      <w:r w:rsidR="00EF4122">
        <w:rPr>
          <w:rFonts w:ascii="Times New Roman" w:hAnsi="Times New Roman" w:cs="Times New Roman"/>
          <w:sz w:val="24"/>
          <w:szCs w:val="24"/>
        </w:rPr>
        <w:t xml:space="preserve">elaborated in this section that </w:t>
      </w:r>
      <w:r w:rsidR="00B81D07">
        <w:rPr>
          <w:rFonts w:ascii="Times New Roman" w:hAnsi="Times New Roman" w:cs="Times New Roman"/>
          <w:sz w:val="24"/>
          <w:szCs w:val="24"/>
        </w:rPr>
        <w:t>were</w:t>
      </w:r>
      <w:r>
        <w:rPr>
          <w:rFonts w:ascii="Times New Roman" w:hAnsi="Times New Roman" w:cs="Times New Roman"/>
          <w:sz w:val="24"/>
          <w:szCs w:val="24"/>
        </w:rPr>
        <w:t xml:space="preserve"> </w:t>
      </w:r>
      <w:r w:rsidR="005F57D3">
        <w:rPr>
          <w:rFonts w:ascii="Times New Roman" w:hAnsi="Times New Roman" w:cs="Times New Roman"/>
          <w:sz w:val="24"/>
          <w:szCs w:val="24"/>
        </w:rPr>
        <w:t>taken</w:t>
      </w:r>
      <w:r>
        <w:rPr>
          <w:rFonts w:ascii="Times New Roman" w:hAnsi="Times New Roman" w:cs="Times New Roman"/>
          <w:sz w:val="24"/>
          <w:szCs w:val="24"/>
        </w:rPr>
        <w:t xml:space="preserve"> to ensure that the system is delivered on time with </w:t>
      </w:r>
      <w:r w:rsidR="00A8510A">
        <w:rPr>
          <w:rFonts w:ascii="Times New Roman" w:hAnsi="Times New Roman" w:cs="Times New Roman"/>
          <w:sz w:val="24"/>
          <w:szCs w:val="24"/>
        </w:rPr>
        <w:t xml:space="preserve">its </w:t>
      </w:r>
      <w:r>
        <w:rPr>
          <w:rFonts w:ascii="Times New Roman" w:hAnsi="Times New Roman" w:cs="Times New Roman"/>
          <w:sz w:val="24"/>
          <w:szCs w:val="24"/>
        </w:rPr>
        <w:t>quality being maintained.</w:t>
      </w:r>
      <w:r w:rsidR="00A750E4">
        <w:rPr>
          <w:rFonts w:ascii="Times New Roman" w:hAnsi="Times New Roman" w:cs="Times New Roman"/>
          <w:sz w:val="24"/>
          <w:szCs w:val="24"/>
        </w:rPr>
        <w:t xml:space="preserve"> Moreover, the system was developed as web-based because web applications are more portable compared to desktop applications, that is, it can be used in any operating system (OS).</w:t>
      </w:r>
    </w:p>
    <w:p w:rsidR="00C843F6" w:rsidRPr="00C843F6" w:rsidRDefault="00C843F6" w:rsidP="00E1544A">
      <w:pPr>
        <w:spacing w:after="0" w:line="480" w:lineRule="auto"/>
        <w:jc w:val="both"/>
        <w:rPr>
          <w:rFonts w:ascii="Times New Roman" w:hAnsi="Times New Roman" w:cs="Times New Roman"/>
          <w:sz w:val="24"/>
          <w:szCs w:val="24"/>
        </w:rPr>
      </w:pPr>
    </w:p>
    <w:p w:rsidR="00837BED" w:rsidRDefault="00535244" w:rsidP="00E1544A">
      <w:pPr>
        <w:spacing w:line="480" w:lineRule="auto"/>
        <w:jc w:val="both"/>
        <w:rPr>
          <w:rFonts w:ascii="Times New Roman" w:hAnsi="Times New Roman" w:cs="Times New Roman"/>
          <w:sz w:val="24"/>
          <w:szCs w:val="24"/>
        </w:rPr>
      </w:pPr>
      <w:r>
        <w:rPr>
          <w:rFonts w:ascii="Times New Roman" w:hAnsi="Times New Roman" w:cs="Times New Roman"/>
          <w:b/>
          <w:sz w:val="24"/>
          <w:szCs w:val="24"/>
        </w:rPr>
        <w:t>Requirements Specifications</w:t>
      </w:r>
    </w:p>
    <w:p w:rsidR="00837BED" w:rsidRDefault="00837BED" w:rsidP="00E1544A">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577682">
        <w:rPr>
          <w:rFonts w:ascii="Times New Roman" w:hAnsi="Times New Roman" w:cs="Times New Roman"/>
          <w:sz w:val="24"/>
          <w:szCs w:val="24"/>
        </w:rPr>
        <w:t xml:space="preserve">Researches were done to </w:t>
      </w:r>
      <w:r w:rsidR="00E25BFB">
        <w:rPr>
          <w:rFonts w:ascii="Times New Roman" w:hAnsi="Times New Roman" w:cs="Times New Roman"/>
          <w:sz w:val="24"/>
          <w:szCs w:val="24"/>
        </w:rPr>
        <w:t>seek for elaborated steps of transaction audit trail but all of the literature</w:t>
      </w:r>
      <w:r w:rsidR="004D7A3F">
        <w:rPr>
          <w:rFonts w:ascii="Times New Roman" w:hAnsi="Times New Roman" w:cs="Times New Roman"/>
          <w:sz w:val="24"/>
          <w:szCs w:val="24"/>
        </w:rPr>
        <w:t>s</w:t>
      </w:r>
      <w:r w:rsidR="00E25BFB">
        <w:rPr>
          <w:rFonts w:ascii="Times New Roman" w:hAnsi="Times New Roman" w:cs="Times New Roman"/>
          <w:sz w:val="24"/>
          <w:szCs w:val="24"/>
        </w:rPr>
        <w:t xml:space="preserve"> sought give the same result – an overview of the transaction audit trail process. </w:t>
      </w:r>
      <w:r w:rsidR="004D7A3F">
        <w:rPr>
          <w:rFonts w:ascii="Times New Roman" w:hAnsi="Times New Roman" w:cs="Times New Roman"/>
          <w:sz w:val="24"/>
          <w:szCs w:val="24"/>
        </w:rPr>
        <w:t xml:space="preserve">It is for this reason that the researcher interviewed some accountants to </w:t>
      </w:r>
      <w:r w:rsidR="005F68F4">
        <w:rPr>
          <w:rFonts w:ascii="Times New Roman" w:hAnsi="Times New Roman" w:cs="Times New Roman"/>
          <w:sz w:val="24"/>
          <w:szCs w:val="24"/>
        </w:rPr>
        <w:t xml:space="preserve">get detailed steps of the audit trail. With the information gathered, </w:t>
      </w:r>
      <w:r w:rsidR="005A71F6">
        <w:rPr>
          <w:rFonts w:ascii="Times New Roman" w:hAnsi="Times New Roman" w:cs="Times New Roman"/>
          <w:sz w:val="24"/>
          <w:szCs w:val="24"/>
        </w:rPr>
        <w:t>the major requirements of the system are the following:</w:t>
      </w:r>
    </w:p>
    <w:p w:rsidR="005A71F6" w:rsidRDefault="005A71F6" w:rsidP="005A71F6">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The system must be able to accept an electronic file in CSV (comma-delimited file) format</w:t>
      </w:r>
    </w:p>
    <w:p w:rsidR="005A71F6" w:rsidRDefault="005A71F6" w:rsidP="005A71F6">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The system must be able to trace transactions from financial statements to source documents</w:t>
      </w:r>
      <w:r w:rsidR="00F949E6">
        <w:rPr>
          <w:rFonts w:ascii="Times New Roman" w:hAnsi="Times New Roman" w:cs="Times New Roman"/>
          <w:sz w:val="24"/>
          <w:szCs w:val="24"/>
        </w:rPr>
        <w:t>,</w:t>
      </w:r>
      <w:r w:rsidR="00F949E6" w:rsidRPr="00F949E6">
        <w:rPr>
          <w:rFonts w:ascii="Times New Roman" w:hAnsi="Times New Roman" w:cs="Times New Roman"/>
          <w:sz w:val="24"/>
          <w:szCs w:val="24"/>
        </w:rPr>
        <w:t xml:space="preserve"> </w:t>
      </w:r>
      <w:r w:rsidR="00F949E6">
        <w:rPr>
          <w:rFonts w:ascii="Times New Roman" w:hAnsi="Times New Roman" w:cs="Times New Roman"/>
          <w:sz w:val="24"/>
          <w:szCs w:val="24"/>
        </w:rPr>
        <w:t>or at least, to transaction files</w:t>
      </w:r>
    </w:p>
    <w:p w:rsidR="005A71F6" w:rsidRDefault="005A71F6" w:rsidP="005A71F6">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The system must be able to perform the three major tasks of the audit trail process:</w:t>
      </w:r>
    </w:p>
    <w:p w:rsidR="005A71F6" w:rsidRDefault="005A71F6" w:rsidP="005A71F6">
      <w:pPr>
        <w:pStyle w:val="ListParagraph"/>
        <w:numPr>
          <w:ilvl w:val="1"/>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Footing –</w:t>
      </w:r>
      <w:r w:rsidR="00B053AF">
        <w:rPr>
          <w:rFonts w:ascii="Times New Roman" w:hAnsi="Times New Roman" w:cs="Times New Roman"/>
          <w:sz w:val="24"/>
          <w:szCs w:val="24"/>
        </w:rPr>
        <w:t xml:space="preserve"> checks</w:t>
      </w:r>
      <w:r>
        <w:rPr>
          <w:rFonts w:ascii="Times New Roman" w:hAnsi="Times New Roman" w:cs="Times New Roman"/>
          <w:sz w:val="24"/>
          <w:szCs w:val="24"/>
        </w:rPr>
        <w:t xml:space="preserve"> if the total amount displayed in a</w:t>
      </w:r>
      <w:r w:rsidR="00B053AF">
        <w:rPr>
          <w:rFonts w:ascii="Times New Roman" w:hAnsi="Times New Roman" w:cs="Times New Roman"/>
          <w:sz w:val="24"/>
          <w:szCs w:val="24"/>
        </w:rPr>
        <w:t xml:space="preserve"> financial document matches the total amount displayed in the next financial document (e.g. the Sales amount displayed in an income statement matches the total amount displayed in its corresponding ledger, so on and so forth)</w:t>
      </w:r>
    </w:p>
    <w:p w:rsidR="00B053AF" w:rsidRDefault="00B053AF" w:rsidP="005A71F6">
      <w:pPr>
        <w:pStyle w:val="ListParagraph"/>
        <w:numPr>
          <w:ilvl w:val="1"/>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Matching – checks if the total amount displayed in a financial document matches the calculated total amount in the next financial document</w:t>
      </w:r>
    </w:p>
    <w:p w:rsidR="00B053AF" w:rsidRDefault="00B053AF" w:rsidP="005A71F6">
      <w:pPr>
        <w:pStyle w:val="ListParagraph"/>
        <w:numPr>
          <w:ilvl w:val="1"/>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Vouching </w:t>
      </w:r>
      <w:r w:rsidR="00AA1021">
        <w:rPr>
          <w:rFonts w:ascii="Times New Roman" w:hAnsi="Times New Roman" w:cs="Times New Roman"/>
          <w:sz w:val="24"/>
          <w:szCs w:val="24"/>
        </w:rPr>
        <w:t>–</w:t>
      </w:r>
      <w:r>
        <w:rPr>
          <w:rFonts w:ascii="Times New Roman" w:hAnsi="Times New Roman" w:cs="Times New Roman"/>
          <w:sz w:val="24"/>
          <w:szCs w:val="24"/>
        </w:rPr>
        <w:t xml:space="preserve"> </w:t>
      </w:r>
      <w:r w:rsidR="00AA1021">
        <w:rPr>
          <w:rFonts w:ascii="Times New Roman" w:hAnsi="Times New Roman" w:cs="Times New Roman"/>
          <w:sz w:val="24"/>
          <w:szCs w:val="24"/>
        </w:rPr>
        <w:t>checks the existence of the transaction in question</w:t>
      </w:r>
      <w:r w:rsidR="00865056">
        <w:rPr>
          <w:rFonts w:ascii="Times New Roman" w:hAnsi="Times New Roman" w:cs="Times New Roman"/>
          <w:sz w:val="24"/>
          <w:szCs w:val="24"/>
        </w:rPr>
        <w:t xml:space="preserve"> from financial statements down to source document(s)</w:t>
      </w:r>
      <w:r w:rsidR="00F949E6">
        <w:rPr>
          <w:rFonts w:ascii="Times New Roman" w:hAnsi="Times New Roman" w:cs="Times New Roman"/>
          <w:sz w:val="24"/>
          <w:szCs w:val="24"/>
        </w:rPr>
        <w:t>, or at least, to transaction file(s)</w:t>
      </w:r>
    </w:p>
    <w:p w:rsidR="00F949E6" w:rsidRDefault="00F949E6" w:rsidP="00F949E6">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The system must be able to give the user an option to select a sample if he/she deems it necessary</w:t>
      </w:r>
    </w:p>
    <w:p w:rsidR="00F949E6" w:rsidRPr="00F949E6" w:rsidRDefault="00F949E6" w:rsidP="00F949E6">
      <w:pPr>
        <w:pStyle w:val="ListParagraph"/>
        <w:numPr>
          <w:ilvl w:val="0"/>
          <w:numId w:val="9"/>
        </w:numPr>
        <w:spacing w:line="480" w:lineRule="auto"/>
        <w:jc w:val="both"/>
        <w:rPr>
          <w:rFonts w:ascii="Times New Roman" w:hAnsi="Times New Roman" w:cs="Times New Roman"/>
          <w:sz w:val="24"/>
          <w:szCs w:val="24"/>
        </w:rPr>
      </w:pPr>
      <w:r w:rsidRPr="003F69CD">
        <w:rPr>
          <w:rFonts w:ascii="Times New Roman" w:hAnsi="Times New Roman" w:cs="Times New Roman"/>
          <w:sz w:val="24"/>
          <w:szCs w:val="24"/>
        </w:rPr>
        <w:t xml:space="preserve">The system must be able to give the user an option to contact the person transacted with, if possible, for further validation and confirmation </w:t>
      </w:r>
    </w:p>
    <w:p w:rsidR="008E74E4" w:rsidRPr="003F69CD" w:rsidRDefault="008E74E4" w:rsidP="003F69CD">
      <w:pPr>
        <w:pStyle w:val="ListParagraph"/>
        <w:numPr>
          <w:ilvl w:val="0"/>
          <w:numId w:val="9"/>
        </w:numPr>
        <w:spacing w:line="480" w:lineRule="auto"/>
        <w:jc w:val="both"/>
        <w:rPr>
          <w:rFonts w:ascii="Times New Roman" w:hAnsi="Times New Roman" w:cs="Times New Roman"/>
          <w:sz w:val="24"/>
          <w:szCs w:val="24"/>
        </w:rPr>
      </w:pPr>
      <w:r w:rsidRPr="003F69CD">
        <w:rPr>
          <w:rFonts w:ascii="Times New Roman" w:hAnsi="Times New Roman" w:cs="Times New Roman"/>
          <w:sz w:val="24"/>
          <w:szCs w:val="24"/>
        </w:rPr>
        <w:t>The system must be able to generate a summary of the trail results</w:t>
      </w:r>
    </w:p>
    <w:p w:rsidR="003F69CD" w:rsidRDefault="003F69CD" w:rsidP="003F69CD">
      <w:pPr>
        <w:spacing w:line="480" w:lineRule="auto"/>
        <w:jc w:val="both"/>
        <w:rPr>
          <w:rFonts w:ascii="Times New Roman" w:hAnsi="Times New Roman" w:cs="Times New Roman"/>
          <w:sz w:val="24"/>
          <w:szCs w:val="24"/>
        </w:rPr>
      </w:pPr>
      <w:r>
        <w:rPr>
          <w:rFonts w:ascii="Times New Roman" w:hAnsi="Times New Roman" w:cs="Times New Roman"/>
          <w:i/>
          <w:sz w:val="24"/>
          <w:szCs w:val="24"/>
        </w:rPr>
        <w:t>Use Cases</w:t>
      </w:r>
    </w:p>
    <w:p w:rsidR="00F90692" w:rsidRPr="00F90692" w:rsidRDefault="00F90692" w:rsidP="00F90692">
      <w:pPr>
        <w:spacing w:line="48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The actor of the following use cases is basically an accountant, specifically, an auditor.</w:t>
      </w:r>
      <w:proofErr w:type="gramEnd"/>
    </w:p>
    <w:p w:rsidR="00A265E3" w:rsidRPr="00BB49B3" w:rsidRDefault="00A265E3" w:rsidP="00A265E3">
      <w:pPr>
        <w:spacing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t xml:space="preserve">Use Case #1: </w:t>
      </w:r>
      <w:r w:rsidR="00F90692">
        <w:rPr>
          <w:rFonts w:ascii="Times New Roman" w:hAnsi="Times New Roman" w:cs="Times New Roman"/>
          <w:sz w:val="24"/>
          <w:szCs w:val="24"/>
          <w:u w:val="single"/>
        </w:rPr>
        <w:t>System Setup</w:t>
      </w:r>
    </w:p>
    <w:p w:rsidR="00A265E3" w:rsidRDefault="00F90692" w:rsidP="003F69C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This use case describes how the system is set up before a user can utilize the features of the system. The </w:t>
      </w:r>
      <w:r w:rsidR="00C83C04">
        <w:rPr>
          <w:rFonts w:ascii="Times New Roman" w:hAnsi="Times New Roman" w:cs="Times New Roman"/>
          <w:sz w:val="24"/>
          <w:szCs w:val="24"/>
        </w:rPr>
        <w:t>S</w:t>
      </w:r>
      <w:r>
        <w:rPr>
          <w:rFonts w:ascii="Times New Roman" w:hAnsi="Times New Roman" w:cs="Times New Roman"/>
          <w:sz w:val="24"/>
          <w:szCs w:val="24"/>
        </w:rPr>
        <w:t>etup</w:t>
      </w:r>
      <w:r w:rsidR="00C83C04">
        <w:rPr>
          <w:rFonts w:ascii="Times New Roman" w:hAnsi="Times New Roman" w:cs="Times New Roman"/>
          <w:sz w:val="24"/>
          <w:szCs w:val="24"/>
        </w:rPr>
        <w:t xml:space="preserve"> page</w:t>
      </w:r>
      <w:r>
        <w:rPr>
          <w:rFonts w:ascii="Times New Roman" w:hAnsi="Times New Roman" w:cs="Times New Roman"/>
          <w:sz w:val="24"/>
          <w:szCs w:val="24"/>
        </w:rPr>
        <w:t xml:space="preserve"> records information about the user and about the files needed by the system. It also sets up an account for a user that he/she will use for user authentication.</w:t>
      </w:r>
    </w:p>
    <w:p w:rsidR="00F90692" w:rsidRDefault="00F90692" w:rsidP="00F90692">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Precondition</w:t>
      </w:r>
      <w:r w:rsidR="00AA659C">
        <w:rPr>
          <w:rFonts w:ascii="Times New Roman" w:hAnsi="Times New Roman" w:cs="Times New Roman"/>
          <w:sz w:val="24"/>
          <w:szCs w:val="24"/>
        </w:rPr>
        <w:t>s</w:t>
      </w:r>
    </w:p>
    <w:p w:rsidR="00F90692" w:rsidRDefault="00F90692"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system has not been used yet and the user has still no account in the system.</w:t>
      </w:r>
    </w:p>
    <w:p w:rsidR="00AA659C" w:rsidRDefault="00AA659C"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database of the system is non-existent</w:t>
      </w:r>
    </w:p>
    <w:p w:rsidR="00F90692" w:rsidRDefault="00F90692" w:rsidP="00AA659C">
      <w:pPr>
        <w:pStyle w:val="ListParagraph"/>
        <w:numPr>
          <w:ilvl w:val="0"/>
          <w:numId w:val="15"/>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Interaction Scenario</w:t>
      </w:r>
      <w:r w:rsidR="00AA659C">
        <w:rPr>
          <w:rFonts w:ascii="Times New Roman" w:hAnsi="Times New Roman" w:cs="Times New Roman"/>
          <w:sz w:val="24"/>
          <w:szCs w:val="24"/>
        </w:rPr>
        <w:t>s</w:t>
      </w:r>
    </w:p>
    <w:p w:rsidR="00F90692" w:rsidRDefault="00F90692"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The use case begins when the </w:t>
      </w:r>
      <w:r w:rsidR="00AA659C">
        <w:rPr>
          <w:rFonts w:ascii="Times New Roman" w:hAnsi="Times New Roman" w:cs="Times New Roman"/>
          <w:sz w:val="24"/>
          <w:szCs w:val="24"/>
        </w:rPr>
        <w:t>user accesses the system.</w:t>
      </w:r>
    </w:p>
    <w:p w:rsidR="00AA659C" w:rsidRDefault="00AA659C"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Upon first access, the Setup pages – one page for user information and another page for the location of the files needed for the trail – appears.</w:t>
      </w:r>
    </w:p>
    <w:p w:rsidR="00AA659C" w:rsidRDefault="00831195"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Use Case: </w:t>
      </w:r>
      <w:r w:rsidR="00AA659C">
        <w:rPr>
          <w:rFonts w:ascii="Times New Roman" w:hAnsi="Times New Roman" w:cs="Times New Roman"/>
          <w:sz w:val="24"/>
          <w:szCs w:val="24"/>
        </w:rPr>
        <w:t>Setup is performed.</w:t>
      </w:r>
    </w:p>
    <w:p w:rsidR="00AA659C" w:rsidRDefault="00AA659C"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User and files information are stored in the database.</w:t>
      </w:r>
    </w:p>
    <w:p w:rsidR="00AA659C" w:rsidRDefault="00AA659C"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 case ends successfully.</w:t>
      </w:r>
    </w:p>
    <w:p w:rsidR="00AA659C" w:rsidRDefault="00AA659C" w:rsidP="00AA659C">
      <w:pPr>
        <w:pStyle w:val="ListParagraph"/>
        <w:numPr>
          <w:ilvl w:val="0"/>
          <w:numId w:val="15"/>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Alternative </w:t>
      </w:r>
      <w:r w:rsidR="00562541">
        <w:rPr>
          <w:rFonts w:ascii="Times New Roman" w:hAnsi="Times New Roman" w:cs="Times New Roman"/>
          <w:sz w:val="24"/>
          <w:szCs w:val="24"/>
        </w:rPr>
        <w:t>Scenario</w:t>
      </w:r>
    </w:p>
    <w:p w:rsidR="00AA659C" w:rsidRDefault="00AA659C"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Invalid Input </w:t>
      </w:r>
      <w:r w:rsidR="001A5860">
        <w:rPr>
          <w:rFonts w:ascii="Times New Roman" w:hAnsi="Times New Roman" w:cs="Times New Roman"/>
          <w:sz w:val="24"/>
          <w:szCs w:val="24"/>
        </w:rPr>
        <w:t>– If the input is invalid such as empty</w:t>
      </w:r>
      <w:r>
        <w:rPr>
          <w:rFonts w:ascii="Times New Roman" w:hAnsi="Times New Roman" w:cs="Times New Roman"/>
          <w:sz w:val="24"/>
          <w:szCs w:val="24"/>
        </w:rPr>
        <w:t xml:space="preserve"> </w:t>
      </w:r>
      <w:r w:rsidR="001A5860">
        <w:rPr>
          <w:rFonts w:ascii="Times New Roman" w:hAnsi="Times New Roman" w:cs="Times New Roman"/>
          <w:sz w:val="24"/>
          <w:szCs w:val="24"/>
        </w:rPr>
        <w:t>input and invalid file/folder path, then the system</w:t>
      </w:r>
      <w:r w:rsidR="00562541">
        <w:rPr>
          <w:rFonts w:ascii="Times New Roman" w:hAnsi="Times New Roman" w:cs="Times New Roman"/>
          <w:sz w:val="24"/>
          <w:szCs w:val="24"/>
        </w:rPr>
        <w:t xml:space="preserve"> prevents the user from progressing to the next page but, instead,</w:t>
      </w:r>
      <w:r w:rsidR="001A5860">
        <w:rPr>
          <w:rFonts w:ascii="Times New Roman" w:hAnsi="Times New Roman" w:cs="Times New Roman"/>
          <w:sz w:val="24"/>
          <w:szCs w:val="24"/>
        </w:rPr>
        <w:t xml:space="preserve"> identifies the fields having invalid input and alerts the users on what kind of error has been committed.</w:t>
      </w:r>
      <w:r w:rsidR="00C83C04">
        <w:rPr>
          <w:rFonts w:ascii="Times New Roman" w:hAnsi="Times New Roman" w:cs="Times New Roman"/>
          <w:sz w:val="24"/>
          <w:szCs w:val="24"/>
        </w:rPr>
        <w:t xml:space="preserve"> The user can then correct the errors with valid input.</w:t>
      </w:r>
    </w:p>
    <w:p w:rsidR="00562541" w:rsidRDefault="00562541" w:rsidP="00562541">
      <w:pPr>
        <w:pStyle w:val="ListParagraph"/>
        <w:numPr>
          <w:ilvl w:val="0"/>
          <w:numId w:val="15"/>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Post-conditions</w:t>
      </w:r>
    </w:p>
    <w:p w:rsidR="00562541" w:rsidRDefault="00562541"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 is successfully registered into the system.</w:t>
      </w:r>
    </w:p>
    <w:p w:rsidR="00562541" w:rsidRDefault="00562541"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information about the user and the file/folder paths are stored into the system’s database.</w:t>
      </w:r>
    </w:p>
    <w:p w:rsidR="00562541" w:rsidRPr="00562541" w:rsidRDefault="00562541"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 is redirected to the Login page.</w:t>
      </w:r>
    </w:p>
    <w:p w:rsidR="00743CDB" w:rsidRDefault="00743CDB" w:rsidP="003F69CD">
      <w:pPr>
        <w:spacing w:line="480" w:lineRule="auto"/>
        <w:jc w:val="both"/>
        <w:rPr>
          <w:rFonts w:ascii="Times New Roman" w:hAnsi="Times New Roman" w:cs="Times New Roman"/>
          <w:sz w:val="24"/>
          <w:szCs w:val="24"/>
          <w:u w:val="single"/>
        </w:rPr>
      </w:pPr>
    </w:p>
    <w:p w:rsidR="003F69CD" w:rsidRPr="00BB49B3" w:rsidRDefault="00A265E3" w:rsidP="003F69CD">
      <w:pPr>
        <w:spacing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lastRenderedPageBreak/>
        <w:t>Use Case #</w:t>
      </w:r>
      <w:r w:rsidR="00562541">
        <w:rPr>
          <w:rFonts w:ascii="Times New Roman" w:hAnsi="Times New Roman" w:cs="Times New Roman"/>
          <w:sz w:val="24"/>
          <w:szCs w:val="24"/>
          <w:u w:val="single"/>
        </w:rPr>
        <w:t>2</w:t>
      </w:r>
      <w:r w:rsidR="00BB49B3" w:rsidRPr="00BB49B3">
        <w:rPr>
          <w:rFonts w:ascii="Times New Roman" w:hAnsi="Times New Roman" w:cs="Times New Roman"/>
          <w:sz w:val="24"/>
          <w:szCs w:val="24"/>
          <w:u w:val="single"/>
        </w:rPr>
        <w:t>: User Authentication</w:t>
      </w:r>
    </w:p>
    <w:p w:rsidR="00BB49B3" w:rsidRDefault="00BB49B3" w:rsidP="003F69C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This use case describes how a </w:t>
      </w:r>
      <w:r w:rsidR="00AA659C">
        <w:rPr>
          <w:rFonts w:ascii="Times New Roman" w:hAnsi="Times New Roman" w:cs="Times New Roman"/>
          <w:sz w:val="24"/>
          <w:szCs w:val="24"/>
        </w:rPr>
        <w:t>user logs into the system. The Login page</w:t>
      </w:r>
      <w:r>
        <w:rPr>
          <w:rFonts w:ascii="Times New Roman" w:hAnsi="Times New Roman" w:cs="Times New Roman"/>
          <w:sz w:val="24"/>
          <w:szCs w:val="24"/>
        </w:rPr>
        <w:t xml:space="preserve"> either authenticates or denies the user depending on the credentials he/she entered.</w:t>
      </w:r>
    </w:p>
    <w:p w:rsidR="00BB49B3" w:rsidRDefault="00BB49B3" w:rsidP="00BB49B3">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Precondition</w:t>
      </w:r>
      <w:r w:rsidR="00AA659C">
        <w:rPr>
          <w:rFonts w:ascii="Times New Roman" w:hAnsi="Times New Roman" w:cs="Times New Roman"/>
          <w:sz w:val="24"/>
          <w:szCs w:val="24"/>
        </w:rPr>
        <w:t>s</w:t>
      </w:r>
    </w:p>
    <w:p w:rsidR="00AA659C" w:rsidRDefault="00AA659C" w:rsidP="0002576A">
      <w:pPr>
        <w:pStyle w:val="ListParagraph"/>
        <w:numPr>
          <w:ilvl w:val="1"/>
          <w:numId w:val="12"/>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system has already been set up and the database of the system exists.</w:t>
      </w:r>
    </w:p>
    <w:p w:rsidR="00BB49B3" w:rsidRPr="00BB49B3" w:rsidRDefault="00BB49B3" w:rsidP="0002576A">
      <w:pPr>
        <w:pStyle w:val="ListParagraph"/>
        <w:numPr>
          <w:ilvl w:val="1"/>
          <w:numId w:val="12"/>
        </w:numPr>
        <w:spacing w:line="480" w:lineRule="auto"/>
        <w:ind w:left="1260" w:hanging="540"/>
        <w:jc w:val="both"/>
        <w:rPr>
          <w:rFonts w:ascii="Times New Roman" w:hAnsi="Times New Roman" w:cs="Times New Roman"/>
          <w:sz w:val="24"/>
          <w:szCs w:val="24"/>
        </w:rPr>
      </w:pPr>
      <w:r w:rsidRPr="00BB49B3">
        <w:rPr>
          <w:rFonts w:ascii="Times New Roman" w:hAnsi="Times New Roman" w:cs="Times New Roman"/>
          <w:sz w:val="24"/>
          <w:szCs w:val="24"/>
        </w:rPr>
        <w:t>User is not authenticated in the system</w:t>
      </w:r>
      <w:r>
        <w:rPr>
          <w:rFonts w:ascii="Times New Roman" w:hAnsi="Times New Roman" w:cs="Times New Roman"/>
          <w:sz w:val="24"/>
          <w:szCs w:val="24"/>
        </w:rPr>
        <w:t>.</w:t>
      </w:r>
    </w:p>
    <w:p w:rsidR="00BB49B3" w:rsidRDefault="00BB49B3" w:rsidP="00BB49B3">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Interaction Scenario</w:t>
      </w:r>
      <w:r w:rsidR="00AA659C">
        <w:rPr>
          <w:rFonts w:ascii="Times New Roman" w:hAnsi="Times New Roman" w:cs="Times New Roman"/>
          <w:sz w:val="24"/>
          <w:szCs w:val="24"/>
        </w:rPr>
        <w:t>s</w:t>
      </w:r>
    </w:p>
    <w:p w:rsidR="00831195" w:rsidRDefault="00BB49B3" w:rsidP="0002576A">
      <w:pPr>
        <w:pStyle w:val="ListParagraph"/>
        <w:spacing w:line="480" w:lineRule="auto"/>
        <w:ind w:left="1260" w:hanging="540"/>
        <w:jc w:val="both"/>
        <w:rPr>
          <w:rFonts w:ascii="Times New Roman" w:hAnsi="Times New Roman" w:cs="Times New Roman"/>
          <w:sz w:val="24"/>
          <w:szCs w:val="24"/>
        </w:rPr>
      </w:pPr>
      <w:r w:rsidRPr="00BB49B3">
        <w:rPr>
          <w:rFonts w:ascii="Times New Roman" w:hAnsi="Times New Roman" w:cs="Times New Roman"/>
          <w:sz w:val="24"/>
          <w:szCs w:val="24"/>
        </w:rPr>
        <w:t>2.1</w:t>
      </w:r>
      <w:r w:rsidR="0002576A">
        <w:rPr>
          <w:rFonts w:ascii="Times New Roman" w:hAnsi="Times New Roman" w:cs="Times New Roman"/>
          <w:sz w:val="24"/>
          <w:szCs w:val="24"/>
        </w:rPr>
        <w:t>.</w:t>
      </w:r>
      <w:r w:rsidR="0002576A">
        <w:rPr>
          <w:rFonts w:ascii="Times New Roman" w:hAnsi="Times New Roman" w:cs="Times New Roman"/>
          <w:sz w:val="24"/>
          <w:szCs w:val="24"/>
        </w:rPr>
        <w:tab/>
      </w:r>
      <w:r>
        <w:rPr>
          <w:rFonts w:ascii="Times New Roman" w:hAnsi="Times New Roman" w:cs="Times New Roman"/>
          <w:sz w:val="24"/>
          <w:szCs w:val="24"/>
        </w:rPr>
        <w:t>The use case begins when the user</w:t>
      </w:r>
      <w:r w:rsidR="00831195">
        <w:rPr>
          <w:rFonts w:ascii="Times New Roman" w:hAnsi="Times New Roman" w:cs="Times New Roman"/>
          <w:sz w:val="24"/>
          <w:szCs w:val="24"/>
        </w:rPr>
        <w:t xml:space="preserve"> has accessed the Login page.</w:t>
      </w:r>
    </w:p>
    <w:p w:rsidR="00BB49B3" w:rsidRDefault="00831195"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ab/>
        <w:t xml:space="preserve">The user </w:t>
      </w:r>
      <w:r w:rsidR="00BB49B3">
        <w:rPr>
          <w:rFonts w:ascii="Times New Roman" w:hAnsi="Times New Roman" w:cs="Times New Roman"/>
          <w:sz w:val="24"/>
          <w:szCs w:val="24"/>
        </w:rPr>
        <w:t>inputs a valid username and password.</w:t>
      </w:r>
    </w:p>
    <w:p w:rsidR="00BB49B3" w:rsidRDefault="0002576A"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2.</w:t>
      </w:r>
      <w:r w:rsidR="00831195">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ab/>
      </w:r>
      <w:r w:rsidR="00BB49B3" w:rsidRPr="00BB49B3">
        <w:rPr>
          <w:rFonts w:ascii="Times New Roman" w:hAnsi="Times New Roman" w:cs="Times New Roman"/>
          <w:sz w:val="24"/>
          <w:szCs w:val="24"/>
        </w:rPr>
        <w:t>Use Case: User Authentication is performe</w:t>
      </w:r>
      <w:r w:rsidR="00BB49B3">
        <w:rPr>
          <w:rFonts w:ascii="Times New Roman" w:hAnsi="Times New Roman" w:cs="Times New Roman"/>
          <w:sz w:val="24"/>
          <w:szCs w:val="24"/>
        </w:rPr>
        <w:t>d.</w:t>
      </w:r>
    </w:p>
    <w:p w:rsidR="00BB49B3" w:rsidRDefault="00BB49B3"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2.</w:t>
      </w:r>
      <w:r w:rsidR="00831195">
        <w:rPr>
          <w:rFonts w:ascii="Times New Roman" w:hAnsi="Times New Roman" w:cs="Times New Roman"/>
          <w:sz w:val="24"/>
          <w:szCs w:val="24"/>
        </w:rPr>
        <w:t>4</w:t>
      </w:r>
      <w:r>
        <w:rPr>
          <w:rFonts w:ascii="Times New Roman" w:hAnsi="Times New Roman" w:cs="Times New Roman"/>
          <w:sz w:val="24"/>
          <w:szCs w:val="24"/>
        </w:rPr>
        <w:t xml:space="preserve">. </w:t>
      </w:r>
      <w:r w:rsidR="0002576A">
        <w:rPr>
          <w:rFonts w:ascii="Times New Roman" w:hAnsi="Times New Roman" w:cs="Times New Roman"/>
          <w:sz w:val="24"/>
          <w:szCs w:val="24"/>
        </w:rPr>
        <w:tab/>
      </w:r>
      <w:r w:rsidRPr="00BB49B3">
        <w:rPr>
          <w:rFonts w:ascii="Times New Roman" w:hAnsi="Times New Roman" w:cs="Times New Roman"/>
          <w:sz w:val="24"/>
          <w:szCs w:val="24"/>
        </w:rPr>
        <w:t xml:space="preserve">The user gains access to </w:t>
      </w:r>
      <w:r>
        <w:rPr>
          <w:rFonts w:ascii="Times New Roman" w:hAnsi="Times New Roman" w:cs="Times New Roman"/>
          <w:sz w:val="24"/>
          <w:szCs w:val="24"/>
        </w:rPr>
        <w:t>the system</w:t>
      </w:r>
      <w:r w:rsidRPr="00BB49B3">
        <w:rPr>
          <w:rFonts w:ascii="Times New Roman" w:hAnsi="Times New Roman" w:cs="Times New Roman"/>
          <w:sz w:val="24"/>
          <w:szCs w:val="24"/>
        </w:rPr>
        <w:t>.</w:t>
      </w:r>
    </w:p>
    <w:p w:rsidR="009E0A7C" w:rsidRDefault="00BB49B3"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2.</w:t>
      </w:r>
      <w:r w:rsidR="00831195">
        <w:rPr>
          <w:rFonts w:ascii="Times New Roman" w:hAnsi="Times New Roman" w:cs="Times New Roman"/>
          <w:sz w:val="24"/>
          <w:szCs w:val="24"/>
        </w:rPr>
        <w:t>5</w:t>
      </w:r>
      <w:r>
        <w:rPr>
          <w:rFonts w:ascii="Times New Roman" w:hAnsi="Times New Roman" w:cs="Times New Roman"/>
          <w:sz w:val="24"/>
          <w:szCs w:val="24"/>
        </w:rPr>
        <w:t xml:space="preserve">. </w:t>
      </w:r>
      <w:r w:rsidR="0002576A">
        <w:rPr>
          <w:rFonts w:ascii="Times New Roman" w:hAnsi="Times New Roman" w:cs="Times New Roman"/>
          <w:sz w:val="24"/>
          <w:szCs w:val="24"/>
        </w:rPr>
        <w:tab/>
      </w:r>
      <w:r w:rsidRPr="00BB49B3">
        <w:rPr>
          <w:rFonts w:ascii="Times New Roman" w:hAnsi="Times New Roman" w:cs="Times New Roman"/>
          <w:sz w:val="24"/>
          <w:szCs w:val="24"/>
        </w:rPr>
        <w:t>The use case ends successfully.</w:t>
      </w:r>
    </w:p>
    <w:p w:rsidR="009E0A7C" w:rsidRDefault="009E0A7C" w:rsidP="009E0A7C">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Alternative Scenarios</w:t>
      </w:r>
    </w:p>
    <w:p w:rsidR="009E0A7C" w:rsidRDefault="009E0A7C"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3.1. </w:t>
      </w:r>
      <w:r w:rsidR="0002576A">
        <w:rPr>
          <w:rFonts w:ascii="Times New Roman" w:hAnsi="Times New Roman" w:cs="Times New Roman"/>
          <w:sz w:val="24"/>
          <w:szCs w:val="24"/>
        </w:rPr>
        <w:tab/>
      </w:r>
      <w:r>
        <w:rPr>
          <w:rFonts w:ascii="Times New Roman" w:hAnsi="Times New Roman" w:cs="Times New Roman"/>
          <w:sz w:val="24"/>
          <w:szCs w:val="24"/>
        </w:rPr>
        <w:t xml:space="preserve">Invalid Username – If the username entered is invalid,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an alert message appears prompting the user to enter valid username and password.</w:t>
      </w:r>
    </w:p>
    <w:p w:rsidR="009E0A7C" w:rsidRDefault="009E0A7C"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3.2. </w:t>
      </w:r>
      <w:r w:rsidR="0002576A">
        <w:rPr>
          <w:rFonts w:ascii="Times New Roman" w:hAnsi="Times New Roman" w:cs="Times New Roman"/>
          <w:sz w:val="24"/>
          <w:szCs w:val="24"/>
        </w:rPr>
        <w:tab/>
      </w:r>
      <w:r>
        <w:rPr>
          <w:rFonts w:ascii="Times New Roman" w:hAnsi="Times New Roman" w:cs="Times New Roman"/>
          <w:sz w:val="24"/>
          <w:szCs w:val="24"/>
        </w:rPr>
        <w:t xml:space="preserve">Invalid Password – If the password entered is invalid,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an alert message appears prompting the user to enter valid username and password.</w:t>
      </w:r>
    </w:p>
    <w:p w:rsidR="009E0A7C" w:rsidRDefault="009E0A7C"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3.3. </w:t>
      </w:r>
      <w:r w:rsidR="0002576A">
        <w:rPr>
          <w:rFonts w:ascii="Times New Roman" w:hAnsi="Times New Roman" w:cs="Times New Roman"/>
          <w:sz w:val="24"/>
          <w:szCs w:val="24"/>
        </w:rPr>
        <w:tab/>
      </w:r>
      <w:r>
        <w:rPr>
          <w:rFonts w:ascii="Times New Roman" w:hAnsi="Times New Roman" w:cs="Times New Roman"/>
          <w:sz w:val="24"/>
          <w:szCs w:val="24"/>
        </w:rPr>
        <w:t xml:space="preserve">Invalid Username and Password – If the username and password entered are invalid,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an alert message appears prompting the user to enter valid username and password.</w:t>
      </w:r>
    </w:p>
    <w:p w:rsidR="009E0A7C" w:rsidRDefault="009E0A7C"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3.4. </w:t>
      </w:r>
      <w:r w:rsidR="0002576A">
        <w:rPr>
          <w:rFonts w:ascii="Times New Roman" w:hAnsi="Times New Roman" w:cs="Times New Roman"/>
          <w:sz w:val="24"/>
          <w:szCs w:val="24"/>
        </w:rPr>
        <w:tab/>
      </w:r>
      <w:r>
        <w:rPr>
          <w:rFonts w:ascii="Times New Roman" w:hAnsi="Times New Roman" w:cs="Times New Roman"/>
          <w:sz w:val="24"/>
          <w:szCs w:val="24"/>
        </w:rPr>
        <w:t>Empty Username and/or Password – If either or both username and password fields are empty, then an alert message appears prompting the user to enter creden</w:t>
      </w:r>
      <w:r w:rsidR="00C74E2B">
        <w:rPr>
          <w:rFonts w:ascii="Times New Roman" w:hAnsi="Times New Roman" w:cs="Times New Roman"/>
          <w:sz w:val="24"/>
          <w:szCs w:val="24"/>
        </w:rPr>
        <w:t>tials.</w:t>
      </w:r>
    </w:p>
    <w:p w:rsidR="00A265E3" w:rsidRDefault="00C83C04" w:rsidP="00C83C04">
      <w:pPr>
        <w:spacing w:after="0" w:line="480" w:lineRule="auto"/>
        <w:ind w:left="720" w:hanging="360"/>
        <w:jc w:val="both"/>
        <w:rPr>
          <w:rFonts w:ascii="Times New Roman" w:hAnsi="Times New Roman" w:cs="Times New Roman"/>
          <w:sz w:val="24"/>
          <w:szCs w:val="24"/>
        </w:rPr>
      </w:pPr>
      <w:r>
        <w:rPr>
          <w:rFonts w:ascii="Times New Roman" w:hAnsi="Times New Roman" w:cs="Times New Roman"/>
          <w:sz w:val="24"/>
          <w:szCs w:val="24"/>
        </w:rPr>
        <w:lastRenderedPageBreak/>
        <w:t>4.</w:t>
      </w:r>
      <w:r>
        <w:rPr>
          <w:rFonts w:ascii="Times New Roman" w:hAnsi="Times New Roman" w:cs="Times New Roman"/>
          <w:sz w:val="24"/>
          <w:szCs w:val="24"/>
        </w:rPr>
        <w:tab/>
      </w:r>
      <w:r w:rsidR="00C74E2B">
        <w:rPr>
          <w:rFonts w:ascii="Times New Roman" w:hAnsi="Times New Roman" w:cs="Times New Roman"/>
          <w:sz w:val="24"/>
          <w:szCs w:val="24"/>
        </w:rPr>
        <w:t>Post</w:t>
      </w:r>
      <w:r w:rsidR="00562541">
        <w:rPr>
          <w:rFonts w:ascii="Times New Roman" w:hAnsi="Times New Roman" w:cs="Times New Roman"/>
          <w:sz w:val="24"/>
          <w:szCs w:val="24"/>
        </w:rPr>
        <w:t>-</w:t>
      </w:r>
      <w:r w:rsidR="00C74E2B">
        <w:rPr>
          <w:rFonts w:ascii="Times New Roman" w:hAnsi="Times New Roman" w:cs="Times New Roman"/>
          <w:sz w:val="24"/>
          <w:szCs w:val="24"/>
        </w:rPr>
        <w:t>condition</w:t>
      </w:r>
    </w:p>
    <w:p w:rsidR="00C74E2B" w:rsidRDefault="00C74E2B" w:rsidP="0002576A">
      <w:p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4.1. </w:t>
      </w:r>
      <w:r w:rsidR="0002576A">
        <w:rPr>
          <w:rFonts w:ascii="Times New Roman" w:hAnsi="Times New Roman" w:cs="Times New Roman"/>
          <w:sz w:val="24"/>
          <w:szCs w:val="24"/>
        </w:rPr>
        <w:tab/>
      </w:r>
      <w:r>
        <w:rPr>
          <w:rFonts w:ascii="Times New Roman" w:hAnsi="Times New Roman" w:cs="Times New Roman"/>
          <w:sz w:val="24"/>
          <w:szCs w:val="24"/>
        </w:rPr>
        <w:t xml:space="preserve">User is successfully authenticated </w:t>
      </w:r>
      <w:r w:rsidR="00562541">
        <w:rPr>
          <w:rFonts w:ascii="Times New Roman" w:hAnsi="Times New Roman" w:cs="Times New Roman"/>
          <w:sz w:val="24"/>
          <w:szCs w:val="24"/>
        </w:rPr>
        <w:t xml:space="preserve">and logged </w:t>
      </w:r>
      <w:r>
        <w:rPr>
          <w:rFonts w:ascii="Times New Roman" w:hAnsi="Times New Roman" w:cs="Times New Roman"/>
          <w:sz w:val="24"/>
          <w:szCs w:val="24"/>
        </w:rPr>
        <w:t>in</w:t>
      </w:r>
      <w:r w:rsidR="00562541">
        <w:rPr>
          <w:rFonts w:ascii="Times New Roman" w:hAnsi="Times New Roman" w:cs="Times New Roman"/>
          <w:sz w:val="24"/>
          <w:szCs w:val="24"/>
        </w:rPr>
        <w:t>to</w:t>
      </w:r>
      <w:r>
        <w:rPr>
          <w:rFonts w:ascii="Times New Roman" w:hAnsi="Times New Roman" w:cs="Times New Roman"/>
          <w:sz w:val="24"/>
          <w:szCs w:val="24"/>
        </w:rPr>
        <w:t xml:space="preserve"> the system.</w:t>
      </w:r>
    </w:p>
    <w:p w:rsidR="00A265E3" w:rsidRDefault="00A265E3" w:rsidP="00C74E2B">
      <w:pPr>
        <w:spacing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t>Use Case #</w:t>
      </w:r>
      <w:r w:rsidR="00562541">
        <w:rPr>
          <w:rFonts w:ascii="Times New Roman" w:hAnsi="Times New Roman" w:cs="Times New Roman"/>
          <w:sz w:val="24"/>
          <w:szCs w:val="24"/>
          <w:u w:val="single"/>
        </w:rPr>
        <w:t>3</w:t>
      </w:r>
      <w:r>
        <w:rPr>
          <w:rFonts w:ascii="Times New Roman" w:hAnsi="Times New Roman" w:cs="Times New Roman"/>
          <w:sz w:val="24"/>
          <w:szCs w:val="24"/>
          <w:u w:val="single"/>
        </w:rPr>
        <w:t xml:space="preserve">: </w:t>
      </w:r>
      <w:r w:rsidR="00C83C04">
        <w:rPr>
          <w:rFonts w:ascii="Times New Roman" w:hAnsi="Times New Roman" w:cs="Times New Roman"/>
          <w:sz w:val="24"/>
          <w:szCs w:val="24"/>
          <w:u w:val="single"/>
        </w:rPr>
        <w:t>User Profile and Account Update</w:t>
      </w:r>
    </w:p>
    <w:p w:rsidR="00C83C04" w:rsidRDefault="00C83C04" w:rsidP="00C74E2B">
      <w:pPr>
        <w:spacing w:line="480" w:lineRule="auto"/>
        <w:jc w:val="both"/>
        <w:rPr>
          <w:rFonts w:ascii="Times New Roman" w:hAnsi="Times New Roman" w:cs="Times New Roman"/>
          <w:sz w:val="24"/>
          <w:szCs w:val="24"/>
        </w:rPr>
      </w:pPr>
      <w:r>
        <w:rPr>
          <w:rFonts w:ascii="Times New Roman" w:hAnsi="Times New Roman" w:cs="Times New Roman"/>
          <w:sz w:val="24"/>
          <w:szCs w:val="24"/>
        </w:rPr>
        <w:tab/>
        <w:t>This use case describes how a user updates his/her profile and account.</w:t>
      </w:r>
    </w:p>
    <w:p w:rsidR="00C83C04" w:rsidRDefault="00C83C04" w:rsidP="00C83C04">
      <w:pPr>
        <w:pStyle w:val="ListParagraph"/>
        <w:numPr>
          <w:ilvl w:val="0"/>
          <w:numId w:val="16"/>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Preconditions</w:t>
      </w:r>
    </w:p>
    <w:p w:rsidR="00C83C04" w:rsidRDefault="00C83C04"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The user </w:t>
      </w:r>
      <w:r w:rsidR="00831195">
        <w:rPr>
          <w:rFonts w:ascii="Times New Roman" w:hAnsi="Times New Roman" w:cs="Times New Roman"/>
          <w:sz w:val="24"/>
          <w:szCs w:val="24"/>
        </w:rPr>
        <w:t>has been</w:t>
      </w:r>
      <w:r>
        <w:rPr>
          <w:rFonts w:ascii="Times New Roman" w:hAnsi="Times New Roman" w:cs="Times New Roman"/>
          <w:sz w:val="24"/>
          <w:szCs w:val="24"/>
        </w:rPr>
        <w:t xml:space="preserve"> authenticated and logged into the system.</w:t>
      </w:r>
    </w:p>
    <w:p w:rsidR="00C83C04" w:rsidRDefault="00C83C04"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user’s profile and account already exist in the database.</w:t>
      </w:r>
    </w:p>
    <w:p w:rsidR="00C83C04" w:rsidRDefault="00C83C04" w:rsidP="00C83C04">
      <w:pPr>
        <w:pStyle w:val="ListParagraph"/>
        <w:numPr>
          <w:ilvl w:val="0"/>
          <w:numId w:val="16"/>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Interaction Scenarios</w:t>
      </w:r>
    </w:p>
    <w:p w:rsidR="00C83C04" w:rsidRDefault="00C83C04"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The use case begins </w:t>
      </w:r>
      <w:r w:rsidR="00831195">
        <w:rPr>
          <w:rFonts w:ascii="Times New Roman" w:hAnsi="Times New Roman" w:cs="Times New Roman"/>
          <w:sz w:val="24"/>
          <w:szCs w:val="24"/>
        </w:rPr>
        <w:t>as</w:t>
      </w:r>
      <w:r>
        <w:rPr>
          <w:rFonts w:ascii="Times New Roman" w:hAnsi="Times New Roman" w:cs="Times New Roman"/>
          <w:sz w:val="24"/>
          <w:szCs w:val="24"/>
        </w:rPr>
        <w:t xml:space="preserve"> the </w:t>
      </w:r>
      <w:r w:rsidR="00831195">
        <w:rPr>
          <w:rFonts w:ascii="Times New Roman" w:hAnsi="Times New Roman" w:cs="Times New Roman"/>
          <w:sz w:val="24"/>
          <w:szCs w:val="24"/>
        </w:rPr>
        <w:t>user has accessed his/her account.</w:t>
      </w:r>
    </w:p>
    <w:p w:rsidR="00831195" w:rsidRDefault="00831195"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Upon login, the homepage appears with a menu at the left side. In this case, the user selects ‘Profile’ to edit his/her profile and account.</w:t>
      </w:r>
    </w:p>
    <w:p w:rsidR="00831195" w:rsidRDefault="00831195"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 inputs data onto the fields that he/she wants to edit or change.</w:t>
      </w:r>
    </w:p>
    <w:p w:rsidR="00831195" w:rsidRDefault="00831195"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Use Case: User Profile Update is performed</w:t>
      </w:r>
    </w:p>
    <w:p w:rsidR="00831195" w:rsidRDefault="00831195"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user’s profile and account information are updated in the database.</w:t>
      </w:r>
    </w:p>
    <w:p w:rsidR="00831195" w:rsidRDefault="00831195"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 case ends successfully.</w:t>
      </w:r>
    </w:p>
    <w:p w:rsidR="00831195" w:rsidRDefault="00831195" w:rsidP="00831195">
      <w:pPr>
        <w:pStyle w:val="ListParagraph"/>
        <w:numPr>
          <w:ilvl w:val="0"/>
          <w:numId w:val="16"/>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Alternative Scenario</w:t>
      </w:r>
    </w:p>
    <w:p w:rsidR="00831195" w:rsidRDefault="00831195" w:rsidP="00831195">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Invalid Input – If the input is invalid</w:t>
      </w:r>
      <w:r w:rsidR="004F2B35">
        <w:rPr>
          <w:rFonts w:ascii="Times New Roman" w:hAnsi="Times New Roman" w:cs="Times New Roman"/>
          <w:sz w:val="24"/>
          <w:szCs w:val="24"/>
        </w:rPr>
        <w:t xml:space="preserve"> such as</w:t>
      </w:r>
      <w:r>
        <w:rPr>
          <w:rFonts w:ascii="Times New Roman" w:hAnsi="Times New Roman" w:cs="Times New Roman"/>
          <w:sz w:val="24"/>
          <w:szCs w:val="24"/>
        </w:rPr>
        <w:t xml:space="preserve"> empty input</w:t>
      </w:r>
      <w:r w:rsidR="004F2B35">
        <w:rPr>
          <w:rFonts w:ascii="Times New Roman" w:hAnsi="Times New Roman" w:cs="Times New Roman"/>
          <w:sz w:val="24"/>
          <w:szCs w:val="24"/>
        </w:rPr>
        <w:t xml:space="preserve"> in this case</w:t>
      </w:r>
      <w:r>
        <w:rPr>
          <w:rFonts w:ascii="Times New Roman" w:hAnsi="Times New Roman" w:cs="Times New Roman"/>
          <w:sz w:val="24"/>
          <w:szCs w:val="24"/>
        </w:rPr>
        <w:t xml:space="preserve">, then the system prevents the user from </w:t>
      </w:r>
      <w:r w:rsidR="004F2B35">
        <w:rPr>
          <w:rFonts w:ascii="Times New Roman" w:hAnsi="Times New Roman" w:cs="Times New Roman"/>
          <w:sz w:val="24"/>
          <w:szCs w:val="24"/>
        </w:rPr>
        <w:t>updating his/her profile and account</w:t>
      </w:r>
      <w:r>
        <w:rPr>
          <w:rFonts w:ascii="Times New Roman" w:hAnsi="Times New Roman" w:cs="Times New Roman"/>
          <w:sz w:val="24"/>
          <w:szCs w:val="24"/>
        </w:rPr>
        <w:t xml:space="preserve"> but, instead, identifies the fields having invalid input and alerts the users on what kind of error has been committed. The user can then correct the errors with valid input.</w:t>
      </w:r>
    </w:p>
    <w:p w:rsidR="00831195" w:rsidRDefault="00831195" w:rsidP="00831195">
      <w:pPr>
        <w:pStyle w:val="ListParagraph"/>
        <w:numPr>
          <w:ilvl w:val="0"/>
          <w:numId w:val="16"/>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Post-condition</w:t>
      </w:r>
    </w:p>
    <w:p w:rsidR="00831195" w:rsidRDefault="00831195" w:rsidP="00831195">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lastRenderedPageBreak/>
        <w:t>User Profile is successfully updated.</w:t>
      </w:r>
    </w:p>
    <w:p w:rsidR="00831195" w:rsidRDefault="00831195" w:rsidP="00831195">
      <w:pPr>
        <w:spacing w:line="480" w:lineRule="auto"/>
        <w:jc w:val="both"/>
        <w:rPr>
          <w:rFonts w:ascii="Times New Roman" w:hAnsi="Times New Roman" w:cs="Times New Roman"/>
          <w:sz w:val="24"/>
          <w:szCs w:val="24"/>
          <w:u w:val="single"/>
        </w:rPr>
      </w:pPr>
      <w:r w:rsidRPr="00831195">
        <w:rPr>
          <w:rFonts w:ascii="Times New Roman" w:hAnsi="Times New Roman" w:cs="Times New Roman"/>
          <w:sz w:val="24"/>
          <w:szCs w:val="24"/>
          <w:u w:val="single"/>
        </w:rPr>
        <w:t xml:space="preserve">Use Case #4: </w:t>
      </w:r>
      <w:r>
        <w:rPr>
          <w:rFonts w:ascii="Times New Roman" w:hAnsi="Times New Roman" w:cs="Times New Roman"/>
          <w:sz w:val="24"/>
          <w:szCs w:val="24"/>
          <w:u w:val="single"/>
        </w:rPr>
        <w:t>Preferences Update</w:t>
      </w:r>
    </w:p>
    <w:p w:rsidR="00831195" w:rsidRDefault="00831195" w:rsidP="00831195">
      <w:pPr>
        <w:spacing w:line="480" w:lineRule="auto"/>
        <w:jc w:val="both"/>
        <w:rPr>
          <w:rFonts w:ascii="Times New Roman" w:hAnsi="Times New Roman" w:cs="Times New Roman"/>
          <w:sz w:val="24"/>
          <w:szCs w:val="24"/>
        </w:rPr>
      </w:pPr>
      <w:r>
        <w:rPr>
          <w:rFonts w:ascii="Times New Roman" w:hAnsi="Times New Roman" w:cs="Times New Roman"/>
          <w:sz w:val="24"/>
          <w:szCs w:val="24"/>
        </w:rPr>
        <w:tab/>
        <w:t>This use case describes how a user updates the system’s preferences, i.e. the paths of the files or folders containing the files needed for the trail.</w:t>
      </w:r>
    </w:p>
    <w:p w:rsidR="00831195" w:rsidRDefault="00831195" w:rsidP="00831195">
      <w:pPr>
        <w:pStyle w:val="ListParagraph"/>
        <w:numPr>
          <w:ilvl w:val="0"/>
          <w:numId w:val="17"/>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Preconditions</w:t>
      </w:r>
    </w:p>
    <w:p w:rsidR="00831195" w:rsidRDefault="00831195" w:rsidP="0083119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 has been authenticated and logged into the system.</w:t>
      </w:r>
    </w:p>
    <w:p w:rsidR="00831195" w:rsidRDefault="00831195" w:rsidP="0083119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The </w:t>
      </w:r>
      <w:r w:rsidR="004F2B35">
        <w:rPr>
          <w:rFonts w:ascii="Times New Roman" w:hAnsi="Times New Roman" w:cs="Times New Roman"/>
          <w:sz w:val="24"/>
          <w:szCs w:val="24"/>
        </w:rPr>
        <w:t>files or folders exist in the computer.</w:t>
      </w:r>
    </w:p>
    <w:p w:rsidR="004F2B35" w:rsidRDefault="004F2B35" w:rsidP="0083119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paths of the files or folders needed exist in the database.</w:t>
      </w:r>
    </w:p>
    <w:p w:rsidR="004F2B35" w:rsidRDefault="004F2B35" w:rsidP="004F2B35">
      <w:pPr>
        <w:pStyle w:val="ListParagraph"/>
        <w:numPr>
          <w:ilvl w:val="0"/>
          <w:numId w:val="17"/>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Interaction Scenarios</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 case begins as the user has accessed his/her account.</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Upon login, the homepage appears with a menu at the left side. In this case, the user selects ‘Preferences</w:t>
      </w:r>
      <w:r w:rsidR="00B11376">
        <w:rPr>
          <w:rFonts w:ascii="Times New Roman" w:hAnsi="Times New Roman" w:cs="Times New Roman"/>
          <w:sz w:val="24"/>
          <w:szCs w:val="24"/>
        </w:rPr>
        <w:t>’</w:t>
      </w:r>
      <w:r>
        <w:rPr>
          <w:rFonts w:ascii="Times New Roman" w:hAnsi="Times New Roman" w:cs="Times New Roman"/>
          <w:sz w:val="24"/>
          <w:szCs w:val="24"/>
        </w:rPr>
        <w:t xml:space="preserve"> to edit his/her profile and account.</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 inputs data onto the fields that he/she wants to edit or change.</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Use Case: Preferences Update is performed</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Paths of the files or folders are updated in the database.</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 case ends successfully.</w:t>
      </w:r>
    </w:p>
    <w:p w:rsidR="004F2B35" w:rsidRDefault="004F2B35" w:rsidP="004F2B35">
      <w:pPr>
        <w:pStyle w:val="ListParagraph"/>
        <w:numPr>
          <w:ilvl w:val="0"/>
          <w:numId w:val="17"/>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Alternative Scenarios</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Invalid Input – If the input is invalid such as empty input and non-existent file or folder path in this case, then the system prevents the user from updating the preferences but, instead, identifies the fields having invalid input and alerts the users on what kind of error has been committed. The user can then correct the errors with valid input.</w:t>
      </w:r>
    </w:p>
    <w:p w:rsidR="004F2B35" w:rsidRDefault="00074922" w:rsidP="004F2B35">
      <w:pPr>
        <w:pStyle w:val="ListParagraph"/>
        <w:numPr>
          <w:ilvl w:val="0"/>
          <w:numId w:val="17"/>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Post-condition</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Paths of the files or folders intended to be edited are successfully updated.</w:t>
      </w:r>
    </w:p>
    <w:p w:rsidR="004F2B35" w:rsidRPr="009D7F14" w:rsidRDefault="004F2B35" w:rsidP="004F2B35">
      <w:pPr>
        <w:spacing w:line="480" w:lineRule="auto"/>
        <w:jc w:val="both"/>
        <w:rPr>
          <w:rFonts w:ascii="Times New Roman" w:hAnsi="Times New Roman" w:cs="Times New Roman"/>
          <w:sz w:val="24"/>
          <w:szCs w:val="24"/>
          <w:u w:val="single"/>
        </w:rPr>
      </w:pPr>
      <w:r w:rsidRPr="009D7F14">
        <w:rPr>
          <w:rFonts w:ascii="Times New Roman" w:hAnsi="Times New Roman" w:cs="Times New Roman"/>
          <w:sz w:val="24"/>
          <w:szCs w:val="24"/>
          <w:u w:val="single"/>
        </w:rPr>
        <w:t xml:space="preserve">Use Case #5: </w:t>
      </w:r>
      <w:r w:rsidR="009D7F14" w:rsidRPr="009D7F14">
        <w:rPr>
          <w:rFonts w:ascii="Times New Roman" w:hAnsi="Times New Roman" w:cs="Times New Roman"/>
          <w:sz w:val="24"/>
          <w:szCs w:val="24"/>
          <w:u w:val="single"/>
        </w:rPr>
        <w:t>Audit Trail</w:t>
      </w:r>
    </w:p>
    <w:p w:rsidR="009D7F14" w:rsidRDefault="009D7F14" w:rsidP="004F2B35">
      <w:pPr>
        <w:spacing w:line="480" w:lineRule="auto"/>
        <w:jc w:val="both"/>
        <w:rPr>
          <w:rFonts w:ascii="Times New Roman" w:hAnsi="Times New Roman" w:cs="Times New Roman"/>
          <w:sz w:val="24"/>
          <w:szCs w:val="24"/>
        </w:rPr>
      </w:pPr>
      <w:r>
        <w:rPr>
          <w:rFonts w:ascii="Times New Roman" w:hAnsi="Times New Roman" w:cs="Times New Roman"/>
          <w:sz w:val="24"/>
          <w:szCs w:val="24"/>
        </w:rPr>
        <w:tab/>
        <w:t>This use case describes how the user performs transaction audit trail using the system.</w:t>
      </w:r>
    </w:p>
    <w:p w:rsidR="009D7F14" w:rsidRDefault="009D7F14" w:rsidP="009D7F14">
      <w:pPr>
        <w:pStyle w:val="ListParagraph"/>
        <w:numPr>
          <w:ilvl w:val="0"/>
          <w:numId w:val="18"/>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Preconditions</w:t>
      </w:r>
    </w:p>
    <w:p w:rsidR="009D7F14" w:rsidRDefault="009D7F14" w:rsidP="009D7F14">
      <w:pPr>
        <w:pStyle w:val="ListParagraph"/>
        <w:numPr>
          <w:ilvl w:val="1"/>
          <w:numId w:val="18"/>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 has been authenticated and logged into the system.</w:t>
      </w:r>
    </w:p>
    <w:p w:rsidR="009D7F14" w:rsidRDefault="009D7F14" w:rsidP="009D7F14">
      <w:pPr>
        <w:pStyle w:val="ListParagraph"/>
        <w:numPr>
          <w:ilvl w:val="1"/>
          <w:numId w:val="18"/>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Necessary files such as financial statements, ledgers, journals, transaction files and log files exist in the computer and their paths exist in the system’s database.</w:t>
      </w:r>
    </w:p>
    <w:p w:rsidR="009D7F14" w:rsidRDefault="00B11376" w:rsidP="00B11376">
      <w:pPr>
        <w:pStyle w:val="ListParagraph"/>
        <w:numPr>
          <w:ilvl w:val="0"/>
          <w:numId w:val="18"/>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Interaction Scenario</w:t>
      </w:r>
      <w:r w:rsidR="00074922">
        <w:rPr>
          <w:rFonts w:ascii="Times New Roman" w:hAnsi="Times New Roman" w:cs="Times New Roman"/>
          <w:sz w:val="24"/>
          <w:szCs w:val="24"/>
        </w:rPr>
        <w:t>s</w:t>
      </w:r>
    </w:p>
    <w:p w:rsidR="00B11376" w:rsidRDefault="00B11376" w:rsidP="00B11376">
      <w:pPr>
        <w:pStyle w:val="ListParagraph"/>
        <w:numPr>
          <w:ilvl w:val="1"/>
          <w:numId w:val="18"/>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The use case begins as the user has accessed his/her account.</w:t>
      </w:r>
    </w:p>
    <w:p w:rsidR="00074922" w:rsidRDefault="00B11376" w:rsidP="00B11376">
      <w:pPr>
        <w:pStyle w:val="ListParagraph"/>
        <w:numPr>
          <w:ilvl w:val="1"/>
          <w:numId w:val="18"/>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Upon login, the homepage appears with a menu at the left side. In this case, the user selects ‘</w:t>
      </w:r>
      <w:r>
        <w:rPr>
          <w:rFonts w:ascii="Times New Roman" w:hAnsi="Times New Roman" w:cs="Times New Roman"/>
          <w:sz w:val="24"/>
          <w:szCs w:val="24"/>
        </w:rPr>
        <w:t>Start a Trail’</w:t>
      </w:r>
      <w:r w:rsidRPr="00B11376">
        <w:rPr>
          <w:rFonts w:ascii="Times New Roman" w:hAnsi="Times New Roman" w:cs="Times New Roman"/>
          <w:sz w:val="24"/>
          <w:szCs w:val="24"/>
        </w:rPr>
        <w:t xml:space="preserve"> to </w:t>
      </w:r>
      <w:r>
        <w:rPr>
          <w:rFonts w:ascii="Times New Roman" w:hAnsi="Times New Roman" w:cs="Times New Roman"/>
          <w:sz w:val="24"/>
          <w:szCs w:val="24"/>
        </w:rPr>
        <w:t>begin performing audit trail</w:t>
      </w:r>
    </w:p>
    <w:p w:rsidR="00B11376" w:rsidRPr="00B11376" w:rsidRDefault="00074922" w:rsidP="00B11376">
      <w:pPr>
        <w:pStyle w:val="ListParagraph"/>
        <w:numPr>
          <w:ilvl w:val="1"/>
          <w:numId w:val="18"/>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Upon clicking the menu item, a dialog pops up asking the user to choose a file and select what kind of financial statement that he/she will be inspecting.</w:t>
      </w:r>
    </w:p>
    <w:p w:rsidR="00B11376" w:rsidRPr="00B11376" w:rsidRDefault="00B11376" w:rsidP="00B11376">
      <w:pPr>
        <w:pStyle w:val="ListParagraph"/>
        <w:numPr>
          <w:ilvl w:val="1"/>
          <w:numId w:val="18"/>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The user inputs data</w:t>
      </w:r>
      <w:r w:rsidR="00074922">
        <w:rPr>
          <w:rFonts w:ascii="Times New Roman" w:hAnsi="Times New Roman" w:cs="Times New Roman"/>
          <w:sz w:val="24"/>
          <w:szCs w:val="24"/>
        </w:rPr>
        <w:t xml:space="preserve"> and the system loads the financial statement chosen by the user. The user traverses from a transaction document to another via hyperlinks attached by the system until he/she arrives at the output page – summary of the trail.</w:t>
      </w:r>
    </w:p>
    <w:p w:rsidR="00B11376" w:rsidRPr="00B11376" w:rsidRDefault="00B11376" w:rsidP="00B11376">
      <w:pPr>
        <w:pStyle w:val="ListParagraph"/>
        <w:numPr>
          <w:ilvl w:val="1"/>
          <w:numId w:val="18"/>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 xml:space="preserve">Use Case: </w:t>
      </w:r>
      <w:r w:rsidR="00074922">
        <w:rPr>
          <w:rFonts w:ascii="Times New Roman" w:hAnsi="Times New Roman" w:cs="Times New Roman"/>
          <w:sz w:val="24"/>
          <w:szCs w:val="24"/>
        </w:rPr>
        <w:t>Audit Trail</w:t>
      </w:r>
      <w:r w:rsidRPr="00B11376">
        <w:rPr>
          <w:rFonts w:ascii="Times New Roman" w:hAnsi="Times New Roman" w:cs="Times New Roman"/>
          <w:sz w:val="24"/>
          <w:szCs w:val="24"/>
        </w:rPr>
        <w:t xml:space="preserve"> is performed</w:t>
      </w:r>
    </w:p>
    <w:p w:rsidR="00B11376" w:rsidRDefault="00B11376" w:rsidP="00B11376">
      <w:pPr>
        <w:pStyle w:val="ListParagraph"/>
        <w:numPr>
          <w:ilvl w:val="1"/>
          <w:numId w:val="18"/>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lastRenderedPageBreak/>
        <w:t>The use case ends successfully.</w:t>
      </w:r>
    </w:p>
    <w:p w:rsidR="00074922" w:rsidRDefault="00074922" w:rsidP="00074922">
      <w:pPr>
        <w:pStyle w:val="ListParagraph"/>
        <w:numPr>
          <w:ilvl w:val="0"/>
          <w:numId w:val="18"/>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Alternative Scenarios</w:t>
      </w:r>
    </w:p>
    <w:p w:rsidR="00074922" w:rsidRPr="00074922" w:rsidRDefault="00074922" w:rsidP="00074922">
      <w:pPr>
        <w:pStyle w:val="ListParagraph"/>
        <w:numPr>
          <w:ilvl w:val="1"/>
          <w:numId w:val="18"/>
        </w:numPr>
        <w:spacing w:line="480" w:lineRule="auto"/>
        <w:ind w:left="1260" w:hanging="540"/>
        <w:jc w:val="both"/>
        <w:rPr>
          <w:rFonts w:ascii="Times New Roman" w:hAnsi="Times New Roman" w:cs="Times New Roman"/>
          <w:sz w:val="24"/>
          <w:szCs w:val="24"/>
        </w:rPr>
      </w:pPr>
      <w:r w:rsidRPr="00074922">
        <w:rPr>
          <w:rFonts w:ascii="Times New Roman" w:hAnsi="Times New Roman" w:cs="Times New Roman"/>
          <w:sz w:val="24"/>
          <w:szCs w:val="24"/>
        </w:rPr>
        <w:t>Invalid Input – If the user fails to</w:t>
      </w:r>
      <w:r>
        <w:rPr>
          <w:rFonts w:ascii="Times New Roman" w:hAnsi="Times New Roman" w:cs="Times New Roman"/>
          <w:sz w:val="24"/>
          <w:szCs w:val="24"/>
        </w:rPr>
        <w:t xml:space="preserve"> choose a file and/or</w:t>
      </w:r>
      <w:r w:rsidRPr="00074922">
        <w:rPr>
          <w:rFonts w:ascii="Times New Roman" w:hAnsi="Times New Roman" w:cs="Times New Roman"/>
          <w:sz w:val="24"/>
          <w:szCs w:val="24"/>
        </w:rPr>
        <w:t xml:space="preserve"> select the kind of financial statement that he/she will be inspecting, then the system prevents the user from loading the file but, instead, alerts the user of the error committed. The user can correct the error by selecting the kind of financial statement to be inspected.</w:t>
      </w:r>
    </w:p>
    <w:p w:rsidR="009E0A7C" w:rsidRDefault="00074922" w:rsidP="009E0A7C">
      <w:pPr>
        <w:pStyle w:val="ListParagraph"/>
        <w:numPr>
          <w:ilvl w:val="1"/>
          <w:numId w:val="18"/>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File Not Found – If the files related to the financial statement being inspected do not exist, the system displays ‘File Not Found’ error and ends the trail. The user is then given the link to the summary of the trail.</w:t>
      </w:r>
    </w:p>
    <w:p w:rsidR="00074922" w:rsidRDefault="00074922" w:rsidP="00074922">
      <w:pPr>
        <w:pStyle w:val="ListParagraph"/>
        <w:numPr>
          <w:ilvl w:val="0"/>
          <w:numId w:val="18"/>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Post-condition</w:t>
      </w:r>
    </w:p>
    <w:p w:rsidR="00074922" w:rsidRDefault="00074922" w:rsidP="00074922">
      <w:pPr>
        <w:pStyle w:val="ListParagraph"/>
        <w:numPr>
          <w:ilvl w:val="1"/>
          <w:numId w:val="18"/>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Audit Trail has been successfully performed.</w:t>
      </w:r>
    </w:p>
    <w:p w:rsidR="00E06617" w:rsidRDefault="00E06617" w:rsidP="00074922">
      <w:pPr>
        <w:pStyle w:val="ListParagraph"/>
        <w:numPr>
          <w:ilvl w:val="1"/>
          <w:numId w:val="18"/>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system generates summary report of the trail performed.</w:t>
      </w:r>
    </w:p>
    <w:p w:rsidR="00E06617" w:rsidRPr="009D7F14" w:rsidRDefault="00E06617" w:rsidP="00E06617">
      <w:pPr>
        <w:spacing w:line="480" w:lineRule="auto"/>
        <w:jc w:val="both"/>
        <w:rPr>
          <w:rFonts w:ascii="Times New Roman" w:hAnsi="Times New Roman" w:cs="Times New Roman"/>
          <w:sz w:val="24"/>
          <w:szCs w:val="24"/>
          <w:u w:val="single"/>
        </w:rPr>
      </w:pPr>
      <w:r w:rsidRPr="009D7F14">
        <w:rPr>
          <w:rFonts w:ascii="Times New Roman" w:hAnsi="Times New Roman" w:cs="Times New Roman"/>
          <w:sz w:val="24"/>
          <w:szCs w:val="24"/>
          <w:u w:val="single"/>
        </w:rPr>
        <w:t>Use Case #</w:t>
      </w:r>
      <w:r>
        <w:rPr>
          <w:rFonts w:ascii="Times New Roman" w:hAnsi="Times New Roman" w:cs="Times New Roman"/>
          <w:sz w:val="24"/>
          <w:szCs w:val="24"/>
          <w:u w:val="single"/>
        </w:rPr>
        <w:t>6</w:t>
      </w:r>
      <w:r w:rsidRPr="009D7F14">
        <w:rPr>
          <w:rFonts w:ascii="Times New Roman" w:hAnsi="Times New Roman" w:cs="Times New Roman"/>
          <w:sz w:val="24"/>
          <w:szCs w:val="24"/>
          <w:u w:val="single"/>
        </w:rPr>
        <w:t>: Audit Trail</w:t>
      </w:r>
      <w:r>
        <w:rPr>
          <w:rFonts w:ascii="Times New Roman" w:hAnsi="Times New Roman" w:cs="Times New Roman"/>
          <w:sz w:val="24"/>
          <w:szCs w:val="24"/>
          <w:u w:val="single"/>
        </w:rPr>
        <w:t xml:space="preserve"> – Transaction Validation</w:t>
      </w:r>
    </w:p>
    <w:p w:rsidR="00E06617" w:rsidRDefault="00E06617" w:rsidP="00E06617">
      <w:pPr>
        <w:spacing w:line="480" w:lineRule="auto"/>
        <w:jc w:val="both"/>
        <w:rPr>
          <w:rFonts w:ascii="Times New Roman" w:hAnsi="Times New Roman" w:cs="Times New Roman"/>
          <w:sz w:val="24"/>
          <w:szCs w:val="24"/>
        </w:rPr>
      </w:pPr>
      <w:r>
        <w:rPr>
          <w:rFonts w:ascii="Times New Roman" w:hAnsi="Times New Roman" w:cs="Times New Roman"/>
          <w:sz w:val="24"/>
          <w:szCs w:val="24"/>
        </w:rPr>
        <w:tab/>
        <w:t>This use case describes how the user sends confirmation message to the person transacted with by the company in question. This is one of the last parts of the entire process of the audit trail.</w:t>
      </w:r>
    </w:p>
    <w:p w:rsidR="00E06617" w:rsidRDefault="00E06617" w:rsidP="00E06617">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Preconditions</w:t>
      </w:r>
    </w:p>
    <w:p w:rsidR="00E06617" w:rsidRDefault="00E06617" w:rsidP="00E06617">
      <w:pPr>
        <w:pStyle w:val="ListParagraph"/>
        <w:numPr>
          <w:ilvl w:val="1"/>
          <w:numId w:val="19"/>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 has been authenticated and logged into the system.</w:t>
      </w:r>
    </w:p>
    <w:p w:rsidR="00E06617" w:rsidRDefault="00E06617" w:rsidP="00E06617">
      <w:pPr>
        <w:pStyle w:val="ListParagraph"/>
        <w:numPr>
          <w:ilvl w:val="1"/>
          <w:numId w:val="19"/>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person in question has a contact number stored in the system’s database,</w:t>
      </w:r>
    </w:p>
    <w:p w:rsidR="00E06617" w:rsidRDefault="00E06617" w:rsidP="00E06617">
      <w:pPr>
        <w:pStyle w:val="ListParagraph"/>
        <w:numPr>
          <w:ilvl w:val="0"/>
          <w:numId w:val="19"/>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Interaction Scenarios</w:t>
      </w:r>
    </w:p>
    <w:p w:rsidR="00E06617" w:rsidRDefault="00E06617" w:rsidP="00E06617">
      <w:pPr>
        <w:pStyle w:val="ListParagraph"/>
        <w:numPr>
          <w:ilvl w:val="1"/>
          <w:numId w:val="19"/>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 xml:space="preserve">The use case begins as the user has </w:t>
      </w:r>
      <w:r>
        <w:rPr>
          <w:rFonts w:ascii="Times New Roman" w:hAnsi="Times New Roman" w:cs="Times New Roman"/>
          <w:sz w:val="24"/>
          <w:szCs w:val="24"/>
        </w:rPr>
        <w:t>arrived at the Transaction File page.</w:t>
      </w:r>
    </w:p>
    <w:p w:rsidR="00E06617" w:rsidRDefault="00E06617" w:rsidP="00E06617">
      <w:pPr>
        <w:pStyle w:val="ListParagraph"/>
        <w:numPr>
          <w:ilvl w:val="1"/>
          <w:numId w:val="19"/>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lastRenderedPageBreak/>
        <w:t xml:space="preserve">Upon </w:t>
      </w:r>
      <w:r>
        <w:rPr>
          <w:rFonts w:ascii="Times New Roman" w:hAnsi="Times New Roman" w:cs="Times New Roman"/>
          <w:sz w:val="24"/>
          <w:szCs w:val="24"/>
        </w:rPr>
        <w:t>clicking the OR (Official Receipt) Number, a dialog pops up displaying the details of the transaction in question with the button ‘Send SMS’ at the bottom of the dialog.</w:t>
      </w:r>
    </w:p>
    <w:p w:rsidR="00E06617" w:rsidRPr="00B11376" w:rsidRDefault="00E06617" w:rsidP="00E06617">
      <w:pPr>
        <w:pStyle w:val="ListParagraph"/>
        <w:numPr>
          <w:ilvl w:val="1"/>
          <w:numId w:val="19"/>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 xml:space="preserve">Use Case: </w:t>
      </w:r>
      <w:r>
        <w:rPr>
          <w:rFonts w:ascii="Times New Roman" w:hAnsi="Times New Roman" w:cs="Times New Roman"/>
          <w:sz w:val="24"/>
          <w:szCs w:val="24"/>
        </w:rPr>
        <w:t>Transaction Validation is performed, sending a validation message to the person in question.</w:t>
      </w:r>
    </w:p>
    <w:p w:rsidR="00E06617" w:rsidRDefault="00E06617" w:rsidP="00E06617">
      <w:pPr>
        <w:pStyle w:val="ListParagraph"/>
        <w:numPr>
          <w:ilvl w:val="1"/>
          <w:numId w:val="19"/>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The use case ends successfully.</w:t>
      </w:r>
    </w:p>
    <w:p w:rsidR="00E06617" w:rsidRDefault="00E06617" w:rsidP="00E06617">
      <w:pPr>
        <w:pStyle w:val="ListParagraph"/>
        <w:numPr>
          <w:ilvl w:val="0"/>
          <w:numId w:val="19"/>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Alternative Scenarios</w:t>
      </w:r>
    </w:p>
    <w:p w:rsidR="00E06617" w:rsidRDefault="00E06617" w:rsidP="00E06617">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There is no alternative scenario for this use case as the button is disabled if the person in question has no contact number stored in the system’s database.</w:t>
      </w:r>
    </w:p>
    <w:p w:rsidR="00E06617" w:rsidRDefault="00E06617" w:rsidP="00E06617">
      <w:pPr>
        <w:pStyle w:val="ListParagraph"/>
        <w:numPr>
          <w:ilvl w:val="0"/>
          <w:numId w:val="19"/>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Post-condition</w:t>
      </w:r>
    </w:p>
    <w:p w:rsidR="00074922" w:rsidRPr="00074922" w:rsidRDefault="00E06617" w:rsidP="00E06617">
      <w:pPr>
        <w:pStyle w:val="ListParagraph"/>
        <w:numPr>
          <w:ilvl w:val="1"/>
          <w:numId w:val="19"/>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Transaction Validation has been successfully performed.</w:t>
      </w:r>
      <w:r w:rsidRPr="00074922">
        <w:rPr>
          <w:rFonts w:ascii="Times New Roman" w:hAnsi="Times New Roman" w:cs="Times New Roman"/>
          <w:sz w:val="24"/>
          <w:szCs w:val="24"/>
        </w:rPr>
        <w:t xml:space="preserve"> </w:t>
      </w:r>
    </w:p>
    <w:p w:rsidR="00617DA9" w:rsidRDefault="00617DA9" w:rsidP="00E1544A">
      <w:pPr>
        <w:spacing w:line="480" w:lineRule="auto"/>
        <w:jc w:val="both"/>
        <w:rPr>
          <w:rFonts w:ascii="Times New Roman" w:hAnsi="Times New Roman" w:cs="Times New Roman"/>
          <w:b/>
          <w:sz w:val="24"/>
          <w:szCs w:val="24"/>
        </w:rPr>
      </w:pPr>
    </w:p>
    <w:p w:rsidR="00617DA9" w:rsidRDefault="00617DA9" w:rsidP="00E1544A">
      <w:pPr>
        <w:spacing w:line="480" w:lineRule="auto"/>
        <w:jc w:val="both"/>
        <w:rPr>
          <w:rFonts w:ascii="Times New Roman" w:hAnsi="Times New Roman" w:cs="Times New Roman"/>
          <w:b/>
          <w:sz w:val="24"/>
          <w:szCs w:val="24"/>
        </w:rPr>
      </w:pPr>
      <w:r>
        <w:rPr>
          <w:rFonts w:ascii="Times New Roman" w:hAnsi="Times New Roman" w:cs="Times New Roman"/>
          <w:b/>
          <w:sz w:val="24"/>
          <w:szCs w:val="24"/>
        </w:rPr>
        <w:t>Design</w:t>
      </w:r>
    </w:p>
    <w:p w:rsidR="00617DA9" w:rsidRDefault="00FF5D0F" w:rsidP="00E1544A">
      <w:pPr>
        <w:spacing w:line="480" w:lineRule="auto"/>
        <w:jc w:val="both"/>
        <w:rPr>
          <w:rFonts w:ascii="Times New Roman" w:hAnsi="Times New Roman" w:cs="Times New Roman"/>
          <w:sz w:val="24"/>
          <w:szCs w:val="24"/>
        </w:rPr>
      </w:pPr>
      <w:r>
        <w:rPr>
          <w:rFonts w:ascii="Times New Roman" w:hAnsi="Times New Roman" w:cs="Times New Roman"/>
          <w:i/>
          <w:sz w:val="24"/>
          <w:szCs w:val="24"/>
        </w:rPr>
        <w:t>Data Design</w:t>
      </w:r>
    </w:p>
    <w:p w:rsidR="0056400F" w:rsidRPr="0056400F" w:rsidRDefault="0056400F" w:rsidP="00E1544A">
      <w:pPr>
        <w:spacing w:line="480" w:lineRule="auto"/>
        <w:jc w:val="both"/>
        <w:rPr>
          <w:rFonts w:ascii="Times New Roman" w:hAnsi="Times New Roman" w:cs="Times New Roman"/>
          <w:sz w:val="24"/>
          <w:szCs w:val="24"/>
          <w:u w:val="single"/>
        </w:rPr>
      </w:pPr>
      <w:r>
        <w:rPr>
          <w:rFonts w:ascii="Times New Roman" w:hAnsi="Times New Roman" w:cs="Times New Roman"/>
          <w:sz w:val="24"/>
          <w:szCs w:val="24"/>
        </w:rPr>
        <w:tab/>
      </w:r>
      <w:r w:rsidRPr="0056400F">
        <w:rPr>
          <w:rFonts w:ascii="Times New Roman" w:hAnsi="Times New Roman" w:cs="Times New Roman"/>
          <w:sz w:val="24"/>
          <w:szCs w:val="24"/>
          <w:u w:val="single"/>
        </w:rPr>
        <w:t>Data Objects</w:t>
      </w:r>
    </w:p>
    <w:p w:rsidR="00FF5D0F" w:rsidRDefault="00FF5D0F" w:rsidP="003A4E10">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following are the data objects (tables) that will be managed and manipulated by the system.</w:t>
      </w:r>
    </w:p>
    <w:p w:rsidR="00FE3DC6" w:rsidRDefault="00FE3DC6" w:rsidP="0056400F">
      <w:pPr>
        <w:pStyle w:val="ListParagraph"/>
        <w:numPr>
          <w:ilvl w:val="0"/>
          <w:numId w:val="20"/>
        </w:numPr>
        <w:spacing w:line="480" w:lineRule="auto"/>
        <w:ind w:left="1170" w:hanging="450"/>
        <w:jc w:val="both"/>
        <w:rPr>
          <w:rFonts w:ascii="Times New Roman" w:hAnsi="Times New Roman" w:cs="Times New Roman"/>
          <w:sz w:val="24"/>
          <w:szCs w:val="24"/>
        </w:rPr>
      </w:pPr>
      <w:proofErr w:type="spellStart"/>
      <w:r>
        <w:rPr>
          <w:rFonts w:ascii="Times New Roman" w:hAnsi="Times New Roman" w:cs="Times New Roman"/>
          <w:sz w:val="24"/>
          <w:szCs w:val="24"/>
        </w:rPr>
        <w:t>Users_Info</w:t>
      </w:r>
      <w:proofErr w:type="spellEnd"/>
      <w:r>
        <w:rPr>
          <w:rFonts w:ascii="Times New Roman" w:hAnsi="Times New Roman" w:cs="Times New Roman"/>
          <w:sz w:val="24"/>
          <w:szCs w:val="24"/>
        </w:rPr>
        <w:t xml:space="preserve"> – is an entity that contains all information about the user</w:t>
      </w:r>
    </w:p>
    <w:p w:rsidR="00D06301"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n</w:t>
      </w:r>
      <w:r w:rsidR="00D06301">
        <w:rPr>
          <w:rFonts w:ascii="Times New Roman" w:hAnsi="Times New Roman" w:cs="Times New Roman"/>
          <w:sz w:val="24"/>
          <w:szCs w:val="24"/>
        </w:rPr>
        <w:t>o – an attribute that is unique to all users</w:t>
      </w:r>
    </w:p>
    <w:p w:rsidR="00D06301"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id</w:t>
      </w:r>
      <w:r w:rsidR="00D06301">
        <w:rPr>
          <w:rFonts w:ascii="Times New Roman" w:hAnsi="Times New Roman" w:cs="Times New Roman"/>
          <w:sz w:val="24"/>
          <w:szCs w:val="24"/>
        </w:rPr>
        <w:t xml:space="preserve"> – ID of </w:t>
      </w:r>
      <w:r w:rsidR="000403C5">
        <w:rPr>
          <w:rFonts w:ascii="Times New Roman" w:hAnsi="Times New Roman" w:cs="Times New Roman"/>
          <w:sz w:val="24"/>
          <w:szCs w:val="24"/>
        </w:rPr>
        <w:t>a</w:t>
      </w:r>
      <w:r w:rsidR="00D06301">
        <w:rPr>
          <w:rFonts w:ascii="Times New Roman" w:hAnsi="Times New Roman" w:cs="Times New Roman"/>
          <w:sz w:val="24"/>
          <w:szCs w:val="24"/>
        </w:rPr>
        <w:t xml:space="preserve"> user, be it the license number of the accountant or his/her company ID (for internal auditors)</w:t>
      </w:r>
    </w:p>
    <w:p w:rsidR="00D06301"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lname</w:t>
      </w:r>
      <w:proofErr w:type="spellEnd"/>
      <w:r>
        <w:rPr>
          <w:rFonts w:ascii="Times New Roman" w:hAnsi="Times New Roman" w:cs="Times New Roman"/>
          <w:sz w:val="24"/>
          <w:szCs w:val="24"/>
        </w:rPr>
        <w:t xml:space="preserve"> – the last name of </w:t>
      </w:r>
      <w:r w:rsidR="00223C4E">
        <w:rPr>
          <w:rFonts w:ascii="Times New Roman" w:hAnsi="Times New Roman" w:cs="Times New Roman"/>
          <w:sz w:val="24"/>
          <w:szCs w:val="24"/>
        </w:rPr>
        <w:t>a</w:t>
      </w:r>
      <w:r>
        <w:rPr>
          <w:rFonts w:ascii="Times New Roman" w:hAnsi="Times New Roman" w:cs="Times New Roman"/>
          <w:sz w:val="24"/>
          <w:szCs w:val="24"/>
        </w:rPr>
        <w:t xml:space="preserve"> user</w:t>
      </w:r>
    </w:p>
    <w:p w:rsidR="00B53112"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fname</w:t>
      </w:r>
      <w:proofErr w:type="spellEnd"/>
      <w:r>
        <w:rPr>
          <w:rFonts w:ascii="Times New Roman" w:hAnsi="Times New Roman" w:cs="Times New Roman"/>
          <w:sz w:val="24"/>
          <w:szCs w:val="24"/>
        </w:rPr>
        <w:t xml:space="preserve"> – the first name of </w:t>
      </w:r>
      <w:r w:rsidR="00223C4E">
        <w:rPr>
          <w:rFonts w:ascii="Times New Roman" w:hAnsi="Times New Roman" w:cs="Times New Roman"/>
          <w:sz w:val="24"/>
          <w:szCs w:val="24"/>
        </w:rPr>
        <w:t>a</w:t>
      </w:r>
      <w:r>
        <w:rPr>
          <w:rFonts w:ascii="Times New Roman" w:hAnsi="Times New Roman" w:cs="Times New Roman"/>
          <w:sz w:val="24"/>
          <w:szCs w:val="24"/>
        </w:rPr>
        <w:t xml:space="preserve"> user</w:t>
      </w:r>
    </w:p>
    <w:p w:rsidR="00B53112"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mname</w:t>
      </w:r>
      <w:proofErr w:type="spellEnd"/>
      <w:r>
        <w:rPr>
          <w:rFonts w:ascii="Times New Roman" w:hAnsi="Times New Roman" w:cs="Times New Roman"/>
          <w:sz w:val="24"/>
          <w:szCs w:val="24"/>
        </w:rPr>
        <w:t xml:space="preserve"> – the middle name of </w:t>
      </w:r>
      <w:r w:rsidR="00223C4E">
        <w:rPr>
          <w:rFonts w:ascii="Times New Roman" w:hAnsi="Times New Roman" w:cs="Times New Roman"/>
          <w:sz w:val="24"/>
          <w:szCs w:val="24"/>
        </w:rPr>
        <w:t>a</w:t>
      </w:r>
      <w:r>
        <w:rPr>
          <w:rFonts w:ascii="Times New Roman" w:hAnsi="Times New Roman" w:cs="Times New Roman"/>
          <w:sz w:val="24"/>
          <w:szCs w:val="24"/>
        </w:rPr>
        <w:t xml:space="preserve"> user</w:t>
      </w:r>
    </w:p>
    <w:p w:rsidR="00B53112"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 xml:space="preserve">sex – the sex of </w:t>
      </w:r>
      <w:r w:rsidR="00223C4E">
        <w:rPr>
          <w:rFonts w:ascii="Times New Roman" w:hAnsi="Times New Roman" w:cs="Times New Roman"/>
          <w:sz w:val="24"/>
          <w:szCs w:val="24"/>
        </w:rPr>
        <w:t>a</w:t>
      </w:r>
      <w:r>
        <w:rPr>
          <w:rFonts w:ascii="Times New Roman" w:hAnsi="Times New Roman" w:cs="Times New Roman"/>
          <w:sz w:val="24"/>
          <w:szCs w:val="24"/>
        </w:rPr>
        <w:t xml:space="preserve"> user</w:t>
      </w:r>
    </w:p>
    <w:p w:rsidR="00B53112"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bdate</w:t>
      </w:r>
      <w:proofErr w:type="spellEnd"/>
      <w:r>
        <w:rPr>
          <w:rFonts w:ascii="Times New Roman" w:hAnsi="Times New Roman" w:cs="Times New Roman"/>
          <w:sz w:val="24"/>
          <w:szCs w:val="24"/>
        </w:rPr>
        <w:t xml:space="preserve"> – the birthdate of </w:t>
      </w:r>
      <w:r w:rsidR="00223C4E">
        <w:rPr>
          <w:rFonts w:ascii="Times New Roman" w:hAnsi="Times New Roman" w:cs="Times New Roman"/>
          <w:sz w:val="24"/>
          <w:szCs w:val="24"/>
        </w:rPr>
        <w:t>a</w:t>
      </w:r>
      <w:r>
        <w:rPr>
          <w:rFonts w:ascii="Times New Roman" w:hAnsi="Times New Roman" w:cs="Times New Roman"/>
          <w:sz w:val="24"/>
          <w:szCs w:val="24"/>
        </w:rPr>
        <w:t xml:space="preserve"> user</w:t>
      </w:r>
    </w:p>
    <w:p w:rsidR="00B53112"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 xml:space="preserve">address – the address of </w:t>
      </w:r>
      <w:r w:rsidR="00223C4E">
        <w:rPr>
          <w:rFonts w:ascii="Times New Roman" w:hAnsi="Times New Roman" w:cs="Times New Roman"/>
          <w:sz w:val="24"/>
          <w:szCs w:val="24"/>
        </w:rPr>
        <w:t>a</w:t>
      </w:r>
      <w:r>
        <w:rPr>
          <w:rFonts w:ascii="Times New Roman" w:hAnsi="Times New Roman" w:cs="Times New Roman"/>
          <w:sz w:val="24"/>
          <w:szCs w:val="24"/>
        </w:rPr>
        <w:t xml:space="preserve"> user</w:t>
      </w:r>
    </w:p>
    <w:p w:rsidR="00B53112"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 xml:space="preserve">contact – the mobile or phone number of </w:t>
      </w:r>
      <w:r w:rsidR="00223C4E">
        <w:rPr>
          <w:rFonts w:ascii="Times New Roman" w:hAnsi="Times New Roman" w:cs="Times New Roman"/>
          <w:sz w:val="24"/>
          <w:szCs w:val="24"/>
        </w:rPr>
        <w:t>a</w:t>
      </w:r>
      <w:r>
        <w:rPr>
          <w:rFonts w:ascii="Times New Roman" w:hAnsi="Times New Roman" w:cs="Times New Roman"/>
          <w:sz w:val="24"/>
          <w:szCs w:val="24"/>
        </w:rPr>
        <w:t xml:space="preserve"> user</w:t>
      </w:r>
    </w:p>
    <w:p w:rsidR="0056400F" w:rsidRPr="0056400F"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 xml:space="preserve">email – the email address of </w:t>
      </w:r>
      <w:r w:rsidR="000403C5">
        <w:rPr>
          <w:rFonts w:ascii="Times New Roman" w:hAnsi="Times New Roman" w:cs="Times New Roman"/>
          <w:sz w:val="24"/>
          <w:szCs w:val="24"/>
        </w:rPr>
        <w:t>a</w:t>
      </w:r>
      <w:r>
        <w:rPr>
          <w:rFonts w:ascii="Times New Roman" w:hAnsi="Times New Roman" w:cs="Times New Roman"/>
          <w:sz w:val="24"/>
          <w:szCs w:val="24"/>
        </w:rPr>
        <w:t xml:space="preserve"> user</w:t>
      </w:r>
    </w:p>
    <w:p w:rsidR="00FE3DC6" w:rsidRDefault="00FE3DC6" w:rsidP="0056400F">
      <w:pPr>
        <w:pStyle w:val="ListParagraph"/>
        <w:numPr>
          <w:ilvl w:val="0"/>
          <w:numId w:val="20"/>
        </w:numPr>
        <w:spacing w:line="480" w:lineRule="auto"/>
        <w:ind w:left="1170" w:hanging="450"/>
        <w:jc w:val="both"/>
        <w:rPr>
          <w:rFonts w:ascii="Times New Roman" w:hAnsi="Times New Roman" w:cs="Times New Roman"/>
          <w:sz w:val="24"/>
          <w:szCs w:val="24"/>
        </w:rPr>
      </w:pPr>
      <w:proofErr w:type="spellStart"/>
      <w:r>
        <w:rPr>
          <w:rFonts w:ascii="Times New Roman" w:hAnsi="Times New Roman" w:cs="Times New Roman"/>
          <w:sz w:val="24"/>
          <w:szCs w:val="24"/>
        </w:rPr>
        <w:t>User_Account</w:t>
      </w:r>
      <w:r w:rsidR="00223C4E">
        <w:rPr>
          <w:rFonts w:ascii="Times New Roman" w:hAnsi="Times New Roman" w:cs="Times New Roman"/>
          <w:sz w:val="24"/>
          <w:szCs w:val="24"/>
        </w:rPr>
        <w:t>s</w:t>
      </w:r>
      <w:proofErr w:type="spellEnd"/>
      <w:r>
        <w:rPr>
          <w:rFonts w:ascii="Times New Roman" w:hAnsi="Times New Roman" w:cs="Times New Roman"/>
          <w:sz w:val="24"/>
          <w:szCs w:val="24"/>
        </w:rPr>
        <w:t xml:space="preserve"> – is an entity that contains user’s credentials to be able to log into the system</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id – an attribute that is unique to all users</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username – the username of a user in the system</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position – the position of a user in his/her company</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password – the password of a user to gain access to the system</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proofErr w:type="spellStart"/>
      <w:r>
        <w:rPr>
          <w:rFonts w:ascii="Times New Roman" w:hAnsi="Times New Roman" w:cs="Times New Roman"/>
          <w:sz w:val="24"/>
          <w:szCs w:val="24"/>
        </w:rPr>
        <w:t>Company_Info</w:t>
      </w:r>
      <w:proofErr w:type="spellEnd"/>
      <w:r>
        <w:rPr>
          <w:rFonts w:ascii="Times New Roman" w:hAnsi="Times New Roman" w:cs="Times New Roman"/>
          <w:sz w:val="24"/>
          <w:szCs w:val="24"/>
        </w:rPr>
        <w:t xml:space="preserve"> – is an entity that contains all information about the user’s company</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license_no</w:t>
      </w:r>
      <w:proofErr w:type="spellEnd"/>
      <w:r>
        <w:rPr>
          <w:rFonts w:ascii="Times New Roman" w:hAnsi="Times New Roman" w:cs="Times New Roman"/>
          <w:sz w:val="24"/>
          <w:szCs w:val="24"/>
        </w:rPr>
        <w:t xml:space="preserve"> – the license number of the company of a user</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name – the name of the company of a user</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address- the address of the company of a user</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proofErr w:type="spellStart"/>
      <w:r>
        <w:rPr>
          <w:rFonts w:ascii="Times New Roman" w:hAnsi="Times New Roman" w:cs="Times New Roman"/>
          <w:sz w:val="24"/>
          <w:szCs w:val="24"/>
        </w:rPr>
        <w:t>Doc_Locations</w:t>
      </w:r>
      <w:proofErr w:type="spellEnd"/>
      <w:r>
        <w:rPr>
          <w:rFonts w:ascii="Times New Roman" w:hAnsi="Times New Roman" w:cs="Times New Roman"/>
          <w:sz w:val="24"/>
          <w:szCs w:val="24"/>
        </w:rPr>
        <w:t xml:space="preserve"> – is an entity that contains all information of the accounting documents needed for the audit trail</w:t>
      </w:r>
      <w:r w:rsidR="00223C4E">
        <w:rPr>
          <w:rFonts w:ascii="Times New Roman" w:hAnsi="Times New Roman" w:cs="Times New Roman"/>
          <w:sz w:val="24"/>
          <w:szCs w:val="24"/>
        </w:rPr>
        <w:t>, especially their locations in the host computer</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id – an attribute that is unique to all accounting documents</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document</w:t>
      </w:r>
      <w:proofErr w:type="gramEnd"/>
      <w:r>
        <w:rPr>
          <w:rFonts w:ascii="Times New Roman" w:hAnsi="Times New Roman" w:cs="Times New Roman"/>
          <w:sz w:val="24"/>
          <w:szCs w:val="24"/>
        </w:rPr>
        <w:t xml:space="preserve"> – the name of an accounting document (e.g. cash receipts journal, general ledger, etc.)</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gramStart"/>
      <w:r>
        <w:rPr>
          <w:rFonts w:ascii="Times New Roman" w:hAnsi="Times New Roman" w:cs="Times New Roman"/>
          <w:sz w:val="24"/>
          <w:szCs w:val="24"/>
        </w:rPr>
        <w:t>type</w:t>
      </w:r>
      <w:proofErr w:type="gramEnd"/>
      <w:r>
        <w:rPr>
          <w:rFonts w:ascii="Times New Roman" w:hAnsi="Times New Roman" w:cs="Times New Roman"/>
          <w:sz w:val="24"/>
          <w:szCs w:val="24"/>
        </w:rPr>
        <w:t xml:space="preserve"> – the type/category of an accounting document (e.g. journals, ledgers, etc.)</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path – the absolute path of an accounting document in the computer</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file_extension</w:t>
      </w:r>
      <w:proofErr w:type="spellEnd"/>
      <w:r>
        <w:rPr>
          <w:rFonts w:ascii="Times New Roman" w:hAnsi="Times New Roman" w:cs="Times New Roman"/>
          <w:sz w:val="24"/>
          <w:szCs w:val="24"/>
        </w:rPr>
        <w:t xml:space="preserve"> – the extension of the files associated to the document</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proofErr w:type="spellStart"/>
      <w:r>
        <w:rPr>
          <w:rFonts w:ascii="Times New Roman" w:hAnsi="Times New Roman" w:cs="Times New Roman"/>
          <w:sz w:val="24"/>
          <w:szCs w:val="24"/>
        </w:rPr>
        <w:t>Doc_Types</w:t>
      </w:r>
      <w:proofErr w:type="spellEnd"/>
      <w:r>
        <w:rPr>
          <w:rFonts w:ascii="Times New Roman" w:hAnsi="Times New Roman" w:cs="Times New Roman"/>
          <w:sz w:val="24"/>
          <w:szCs w:val="24"/>
        </w:rPr>
        <w:t xml:space="preserve"> – is an entity that contains the types or categories of accounting documents needed for the audit trail</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id – an attribute that is unique to all accounting documents</w:t>
      </w:r>
    </w:p>
    <w:p w:rsidR="00223C4E" w:rsidRP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gramStart"/>
      <w:r>
        <w:rPr>
          <w:rFonts w:ascii="Times New Roman" w:hAnsi="Times New Roman" w:cs="Times New Roman"/>
          <w:sz w:val="24"/>
          <w:szCs w:val="24"/>
        </w:rPr>
        <w:t>type</w:t>
      </w:r>
      <w:proofErr w:type="gramEnd"/>
      <w:r>
        <w:rPr>
          <w:rFonts w:ascii="Times New Roman" w:hAnsi="Times New Roman" w:cs="Times New Roman"/>
          <w:sz w:val="24"/>
          <w:szCs w:val="24"/>
        </w:rPr>
        <w:t xml:space="preserve"> – the type/category of an accounting document (e.g. journals, ledgers, etc.)</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r>
        <w:rPr>
          <w:rFonts w:ascii="Times New Roman" w:hAnsi="Times New Roman" w:cs="Times New Roman"/>
          <w:sz w:val="24"/>
          <w:szCs w:val="24"/>
        </w:rPr>
        <w:t>Files – is an entity that contains all information of all accounting files automatically retrieved by the system through the document locations identified by the user</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id – an attribute that is unique to all accounting files</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path –  the absolute path of a file</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 xml:space="preserve">filename – the </w:t>
      </w:r>
      <w:r w:rsidR="000403C5">
        <w:rPr>
          <w:rFonts w:ascii="Times New Roman" w:hAnsi="Times New Roman" w:cs="Times New Roman"/>
          <w:sz w:val="24"/>
          <w:szCs w:val="24"/>
        </w:rPr>
        <w:t>filename of a file</w:t>
      </w:r>
    </w:p>
    <w:p w:rsidR="000403C5" w:rsidRDefault="000403C5"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date_created</w:t>
      </w:r>
      <w:proofErr w:type="spellEnd"/>
      <w:r>
        <w:rPr>
          <w:rFonts w:ascii="Times New Roman" w:hAnsi="Times New Roman" w:cs="Times New Roman"/>
          <w:sz w:val="24"/>
          <w:szCs w:val="24"/>
        </w:rPr>
        <w:t xml:space="preserve"> – the date and time that a file was created</w:t>
      </w:r>
    </w:p>
    <w:p w:rsidR="000403C5" w:rsidRDefault="000403C5"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date_modified</w:t>
      </w:r>
      <w:proofErr w:type="spellEnd"/>
      <w:r>
        <w:rPr>
          <w:rFonts w:ascii="Times New Roman" w:hAnsi="Times New Roman" w:cs="Times New Roman"/>
          <w:sz w:val="24"/>
          <w:szCs w:val="24"/>
        </w:rPr>
        <w:t xml:space="preserve"> – the date and time that a file was last modified</w:t>
      </w:r>
    </w:p>
    <w:p w:rsidR="000403C5" w:rsidRDefault="000403C5"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date_accessed</w:t>
      </w:r>
      <w:proofErr w:type="spellEnd"/>
      <w:r>
        <w:rPr>
          <w:rFonts w:ascii="Times New Roman" w:hAnsi="Times New Roman" w:cs="Times New Roman"/>
          <w:sz w:val="24"/>
          <w:szCs w:val="24"/>
        </w:rPr>
        <w:t xml:space="preserve"> – the date and time that a file was last accessed</w:t>
      </w:r>
    </w:p>
    <w:p w:rsidR="000403C5" w:rsidRDefault="000403C5"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size – the size of the file</w:t>
      </w:r>
    </w:p>
    <w:p w:rsidR="000403C5" w:rsidRPr="000403C5" w:rsidRDefault="000403C5"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checksum</w:t>
      </w:r>
      <w:proofErr w:type="gramEnd"/>
      <w:r>
        <w:rPr>
          <w:rFonts w:ascii="Times New Roman" w:hAnsi="Times New Roman" w:cs="Times New Roman"/>
          <w:sz w:val="24"/>
          <w:szCs w:val="24"/>
        </w:rPr>
        <w:t xml:space="preserve"> – the fingerprint of the data contained in a file represented in a big hexadecimal number that is mainly used by the system for data verification (e.g. has a file been modified?)</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r>
        <w:rPr>
          <w:rFonts w:ascii="Times New Roman" w:hAnsi="Times New Roman" w:cs="Times New Roman"/>
          <w:sz w:val="24"/>
          <w:szCs w:val="24"/>
        </w:rPr>
        <w:t>Transactions – is an entity that contains all information of all transactions made by the company whose transactions are to be audited by the user</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date – the date a transaction was made</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or_no</w:t>
      </w:r>
      <w:proofErr w:type="spellEnd"/>
      <w:r>
        <w:rPr>
          <w:rFonts w:ascii="Times New Roman" w:hAnsi="Times New Roman" w:cs="Times New Roman"/>
          <w:sz w:val="24"/>
          <w:szCs w:val="24"/>
        </w:rPr>
        <w:t xml:space="preserve"> – the official receipt number of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amount_due</w:t>
      </w:r>
      <w:proofErr w:type="spellEnd"/>
      <w:r>
        <w:rPr>
          <w:rFonts w:ascii="Times New Roman" w:hAnsi="Times New Roman" w:cs="Times New Roman"/>
          <w:sz w:val="24"/>
          <w:szCs w:val="24"/>
        </w:rPr>
        <w:t xml:space="preserve"> – the total amount involved in a transaction between a company (client of the system user) and a person/entity (e.g. customer, supplier, etc.)</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name – the name of a person/entity whom</w:t>
      </w:r>
      <w:r w:rsidR="00766CE0">
        <w:rPr>
          <w:rFonts w:ascii="Times New Roman" w:hAnsi="Times New Roman" w:cs="Times New Roman"/>
          <w:sz w:val="24"/>
          <w:szCs w:val="24"/>
        </w:rPr>
        <w:t>/that</w:t>
      </w:r>
      <w:r>
        <w:rPr>
          <w:rFonts w:ascii="Times New Roman" w:hAnsi="Times New Roman" w:cs="Times New Roman"/>
          <w:sz w:val="24"/>
          <w:szCs w:val="24"/>
        </w:rPr>
        <w:t xml:space="preserve"> a company has transacted with</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address – the address of a person/entity whom</w:t>
      </w:r>
      <w:r w:rsidR="00766CE0">
        <w:rPr>
          <w:rFonts w:ascii="Times New Roman" w:hAnsi="Times New Roman" w:cs="Times New Roman"/>
          <w:sz w:val="24"/>
          <w:szCs w:val="24"/>
        </w:rPr>
        <w:t>/that</w:t>
      </w:r>
      <w:r>
        <w:rPr>
          <w:rFonts w:ascii="Times New Roman" w:hAnsi="Times New Roman" w:cs="Times New Roman"/>
          <w:sz w:val="24"/>
          <w:szCs w:val="24"/>
        </w:rPr>
        <w:t xml:space="preserve"> a company has transacted with</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contact – the contact of a person/entity whom</w:t>
      </w:r>
      <w:r w:rsidR="00766CE0">
        <w:rPr>
          <w:rFonts w:ascii="Times New Roman" w:hAnsi="Times New Roman" w:cs="Times New Roman"/>
          <w:sz w:val="24"/>
          <w:szCs w:val="24"/>
        </w:rPr>
        <w:t>/that</w:t>
      </w:r>
      <w:r>
        <w:rPr>
          <w:rFonts w:ascii="Times New Roman" w:hAnsi="Times New Roman" w:cs="Times New Roman"/>
          <w:sz w:val="24"/>
          <w:szCs w:val="24"/>
        </w:rPr>
        <w:t xml:space="preserve"> a company has transacted with</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proofErr w:type="spellStart"/>
      <w:r>
        <w:rPr>
          <w:rFonts w:ascii="Times New Roman" w:hAnsi="Times New Roman" w:cs="Times New Roman"/>
          <w:sz w:val="24"/>
          <w:szCs w:val="24"/>
        </w:rPr>
        <w:t>Transaction_Details</w:t>
      </w:r>
      <w:proofErr w:type="spellEnd"/>
      <w:r>
        <w:rPr>
          <w:rFonts w:ascii="Times New Roman" w:hAnsi="Times New Roman" w:cs="Times New Roman"/>
          <w:sz w:val="24"/>
          <w:szCs w:val="24"/>
        </w:rPr>
        <w:t xml:space="preserve"> – is an entity that contains all the details of the transactions</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date – the date a transaction was made</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or_no</w:t>
      </w:r>
      <w:proofErr w:type="spellEnd"/>
      <w:r>
        <w:rPr>
          <w:rFonts w:ascii="Times New Roman" w:hAnsi="Times New Roman" w:cs="Times New Roman"/>
          <w:sz w:val="24"/>
          <w:szCs w:val="24"/>
        </w:rPr>
        <w:t xml:space="preserve"> – the official receipt number of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item – the name of an item involved in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quantity – the quantity of an item involved in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unit_price</w:t>
      </w:r>
      <w:proofErr w:type="spellEnd"/>
      <w:r>
        <w:rPr>
          <w:rFonts w:ascii="Times New Roman" w:hAnsi="Times New Roman" w:cs="Times New Roman"/>
          <w:sz w:val="24"/>
          <w:szCs w:val="24"/>
        </w:rPr>
        <w:t xml:space="preserve"> – the unit price of an item involved in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lastRenderedPageBreak/>
        <w:t>amount – the total amount of an item involved in a transaction derived from multiplying its unit price to its quantity</w:t>
      </w:r>
    </w:p>
    <w:p w:rsidR="000B1D48" w:rsidRDefault="000B1D48" w:rsidP="000B1D48">
      <w:pPr>
        <w:pStyle w:val="ListParagraph"/>
        <w:numPr>
          <w:ilvl w:val="0"/>
          <w:numId w:val="20"/>
        </w:numPr>
        <w:spacing w:line="480" w:lineRule="auto"/>
        <w:ind w:left="1170" w:hanging="450"/>
        <w:jc w:val="both"/>
        <w:rPr>
          <w:rFonts w:ascii="Times New Roman" w:hAnsi="Times New Roman" w:cs="Times New Roman"/>
          <w:sz w:val="24"/>
          <w:szCs w:val="24"/>
        </w:rPr>
      </w:pPr>
      <w:proofErr w:type="spellStart"/>
      <w:r>
        <w:rPr>
          <w:rFonts w:ascii="Times New Roman" w:hAnsi="Times New Roman" w:cs="Times New Roman"/>
          <w:sz w:val="24"/>
          <w:szCs w:val="24"/>
        </w:rPr>
        <w:t>Transactions_Sample</w:t>
      </w:r>
      <w:proofErr w:type="spellEnd"/>
      <w:r>
        <w:rPr>
          <w:rFonts w:ascii="Times New Roman" w:hAnsi="Times New Roman" w:cs="Times New Roman"/>
          <w:sz w:val="24"/>
          <w:szCs w:val="24"/>
        </w:rPr>
        <w:t xml:space="preserve"> – is an entity similar to Transactions but is only used for the audit sampling</w:t>
      </w:r>
    </w:p>
    <w:p w:rsidR="000B1D48" w:rsidRDefault="000B1D48" w:rsidP="000B1D48">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date – the date a transaction was made</w:t>
      </w:r>
    </w:p>
    <w:p w:rsidR="000B1D48" w:rsidRDefault="000B1D48" w:rsidP="000B1D48">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or_no</w:t>
      </w:r>
      <w:proofErr w:type="spellEnd"/>
      <w:r>
        <w:rPr>
          <w:rFonts w:ascii="Times New Roman" w:hAnsi="Times New Roman" w:cs="Times New Roman"/>
          <w:sz w:val="24"/>
          <w:szCs w:val="24"/>
        </w:rPr>
        <w:t xml:space="preserve"> – the official receipt number of a transaction</w:t>
      </w:r>
    </w:p>
    <w:p w:rsidR="000B1D48" w:rsidRDefault="000B1D48" w:rsidP="000B1D48">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amount_due</w:t>
      </w:r>
      <w:proofErr w:type="spellEnd"/>
      <w:r>
        <w:rPr>
          <w:rFonts w:ascii="Times New Roman" w:hAnsi="Times New Roman" w:cs="Times New Roman"/>
          <w:sz w:val="24"/>
          <w:szCs w:val="24"/>
        </w:rPr>
        <w:t xml:space="preserve"> – the total amount involved in a transaction between a company (client of the system user) and a person/entity (e.g. customer, supplier, etc.)</w:t>
      </w:r>
    </w:p>
    <w:p w:rsidR="000B1D48" w:rsidRDefault="000B1D48" w:rsidP="000B1D48">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name – the name of a person/entity whom/that a company has transacted with</w:t>
      </w:r>
    </w:p>
    <w:p w:rsidR="000B1D48" w:rsidRDefault="000B1D48" w:rsidP="000B1D48">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address – the address of a person/entity whom/that a company has transacted with</w:t>
      </w:r>
    </w:p>
    <w:p w:rsidR="000B1D48" w:rsidRPr="000B1D48" w:rsidRDefault="000B1D48" w:rsidP="000B1D48">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contact – the contact of a person/entity whom/that a company has transacted with</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r>
        <w:rPr>
          <w:rFonts w:ascii="Times New Roman" w:hAnsi="Times New Roman" w:cs="Times New Roman"/>
          <w:sz w:val="24"/>
          <w:szCs w:val="24"/>
        </w:rPr>
        <w:t>Messages – is an entity that contains all information of all transaction validation messages sent and received by the user</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id – an attribute that is unique to all</w:t>
      </w:r>
      <w:r w:rsidR="00766CE0">
        <w:rPr>
          <w:rFonts w:ascii="Times New Roman" w:hAnsi="Times New Roman" w:cs="Times New Roman"/>
          <w:sz w:val="24"/>
          <w:szCs w:val="24"/>
        </w:rPr>
        <w:t xml:space="preserve"> validation</w:t>
      </w:r>
      <w:r>
        <w:rPr>
          <w:rFonts w:ascii="Times New Roman" w:hAnsi="Times New Roman" w:cs="Times New Roman"/>
          <w:sz w:val="24"/>
          <w:szCs w:val="24"/>
        </w:rPr>
        <w:t xml:space="preserve"> messages</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ref – the reference number of a  message that is automatically generated by the system</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date_sent</w:t>
      </w:r>
      <w:proofErr w:type="spellEnd"/>
      <w:r>
        <w:rPr>
          <w:rFonts w:ascii="Times New Roman" w:hAnsi="Times New Roman" w:cs="Times New Roman"/>
          <w:sz w:val="24"/>
          <w:szCs w:val="24"/>
        </w:rPr>
        <w:t xml:space="preserve"> – the date that </w:t>
      </w:r>
      <w:r w:rsidR="00766CE0">
        <w:rPr>
          <w:rFonts w:ascii="Times New Roman" w:hAnsi="Times New Roman" w:cs="Times New Roman"/>
          <w:sz w:val="24"/>
          <w:szCs w:val="24"/>
        </w:rPr>
        <w:t>a validation message is sent to a person/entity whom/that a company has transacted with</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date_received</w:t>
      </w:r>
      <w:proofErr w:type="spellEnd"/>
      <w:r w:rsidR="00766CE0">
        <w:rPr>
          <w:rFonts w:ascii="Times New Roman" w:hAnsi="Times New Roman" w:cs="Times New Roman"/>
          <w:sz w:val="24"/>
          <w:szCs w:val="24"/>
        </w:rPr>
        <w:t xml:space="preserve"> – the date that the system has received a reply from a person/entity to a validation message sent to him/her/it</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date_confirmed</w:t>
      </w:r>
      <w:proofErr w:type="spellEnd"/>
      <w:r w:rsidR="00766CE0">
        <w:rPr>
          <w:rFonts w:ascii="Times New Roman" w:hAnsi="Times New Roman" w:cs="Times New Roman"/>
          <w:sz w:val="24"/>
          <w:szCs w:val="24"/>
        </w:rPr>
        <w:t xml:space="preserve"> – the date the user has confirmed a reply of person/entity to a validation message sent to him/her/it</w:t>
      </w:r>
    </w:p>
    <w:p w:rsidR="00A95F86" w:rsidRPr="00766CE0"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sidRPr="00766CE0">
        <w:rPr>
          <w:rFonts w:ascii="Times New Roman" w:hAnsi="Times New Roman" w:cs="Times New Roman"/>
          <w:sz w:val="24"/>
          <w:szCs w:val="24"/>
        </w:rPr>
        <w:t>name</w:t>
      </w:r>
      <w:r w:rsidR="00766CE0" w:rsidRPr="00766CE0">
        <w:rPr>
          <w:rFonts w:ascii="Times New Roman" w:hAnsi="Times New Roman" w:cs="Times New Roman"/>
          <w:sz w:val="24"/>
          <w:szCs w:val="24"/>
        </w:rPr>
        <w:t xml:space="preserve"> – the name of </w:t>
      </w:r>
      <w:r w:rsidR="00766CE0">
        <w:rPr>
          <w:rFonts w:ascii="Times New Roman" w:hAnsi="Times New Roman" w:cs="Times New Roman"/>
          <w:sz w:val="24"/>
          <w:szCs w:val="24"/>
        </w:rPr>
        <w:t>a</w:t>
      </w:r>
      <w:r w:rsidR="00766CE0" w:rsidRPr="00766CE0">
        <w:rPr>
          <w:rFonts w:ascii="Times New Roman" w:hAnsi="Times New Roman" w:cs="Times New Roman"/>
          <w:sz w:val="24"/>
          <w:szCs w:val="24"/>
        </w:rPr>
        <w:t xml:space="preserve"> person/quantity whom/that a company has transacted with</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contact</w:t>
      </w:r>
      <w:r w:rsidR="00766CE0">
        <w:rPr>
          <w:rFonts w:ascii="Times New Roman" w:hAnsi="Times New Roman" w:cs="Times New Roman"/>
          <w:sz w:val="24"/>
          <w:szCs w:val="24"/>
        </w:rPr>
        <w:t xml:space="preserve"> – the contact of a</w:t>
      </w:r>
      <w:r w:rsidR="00766CE0" w:rsidRPr="00766CE0">
        <w:rPr>
          <w:rFonts w:ascii="Times New Roman" w:hAnsi="Times New Roman" w:cs="Times New Roman"/>
          <w:sz w:val="24"/>
          <w:szCs w:val="24"/>
        </w:rPr>
        <w:t xml:space="preserve"> person/quantity whom/that a company has transacted with</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date</w:t>
      </w:r>
      <w:r w:rsidR="00766CE0">
        <w:rPr>
          <w:rFonts w:ascii="Times New Roman" w:hAnsi="Times New Roman" w:cs="Times New Roman"/>
          <w:sz w:val="24"/>
          <w:szCs w:val="24"/>
        </w:rPr>
        <w:t xml:space="preserve"> – the date of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or_no</w:t>
      </w:r>
      <w:proofErr w:type="spellEnd"/>
      <w:r w:rsidR="00766CE0">
        <w:rPr>
          <w:rFonts w:ascii="Times New Roman" w:hAnsi="Times New Roman" w:cs="Times New Roman"/>
          <w:sz w:val="24"/>
          <w:szCs w:val="24"/>
        </w:rPr>
        <w:t xml:space="preserve"> – the official receipt number of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amt</w:t>
      </w:r>
      <w:proofErr w:type="spellEnd"/>
      <w:r w:rsidR="00766CE0">
        <w:rPr>
          <w:rFonts w:ascii="Times New Roman" w:hAnsi="Times New Roman" w:cs="Times New Roman"/>
          <w:sz w:val="24"/>
          <w:szCs w:val="24"/>
        </w:rPr>
        <w:t xml:space="preserve"> – the total amount involved in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reply</w:t>
      </w:r>
      <w:r w:rsidR="00766CE0">
        <w:rPr>
          <w:rFonts w:ascii="Times New Roman" w:hAnsi="Times New Roman" w:cs="Times New Roman"/>
          <w:sz w:val="24"/>
          <w:szCs w:val="24"/>
        </w:rPr>
        <w:t xml:space="preserve"> – the response of a person/entity contacted by the system</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status</w:t>
      </w:r>
      <w:r w:rsidR="00766CE0">
        <w:rPr>
          <w:rFonts w:ascii="Times New Roman" w:hAnsi="Times New Roman" w:cs="Times New Roman"/>
          <w:sz w:val="24"/>
          <w:szCs w:val="24"/>
        </w:rPr>
        <w:t xml:space="preserve"> – the status of the message (e.g. sent, new, ignored, and confirmed)</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proofErr w:type="spellStart"/>
      <w:r>
        <w:rPr>
          <w:rFonts w:ascii="Times New Roman" w:hAnsi="Times New Roman" w:cs="Times New Roman"/>
          <w:sz w:val="24"/>
          <w:szCs w:val="24"/>
        </w:rPr>
        <w:t>System_Audit</w:t>
      </w:r>
      <w:proofErr w:type="spellEnd"/>
      <w:r>
        <w:rPr>
          <w:rFonts w:ascii="Times New Roman" w:hAnsi="Times New Roman" w:cs="Times New Roman"/>
          <w:sz w:val="24"/>
          <w:szCs w:val="24"/>
        </w:rPr>
        <w:t xml:space="preserve"> – is an entity that contains all information about all </w:t>
      </w:r>
      <w:r w:rsidR="00766CE0">
        <w:rPr>
          <w:rFonts w:ascii="Times New Roman" w:hAnsi="Times New Roman" w:cs="Times New Roman"/>
          <w:sz w:val="24"/>
          <w:szCs w:val="24"/>
        </w:rPr>
        <w:t>general ledger</w:t>
      </w:r>
      <w:r>
        <w:rPr>
          <w:rFonts w:ascii="Times New Roman" w:hAnsi="Times New Roman" w:cs="Times New Roman"/>
          <w:sz w:val="24"/>
          <w:szCs w:val="24"/>
        </w:rPr>
        <w:t xml:space="preserve"> accounts</w:t>
      </w:r>
    </w:p>
    <w:p w:rsidR="00766CE0" w:rsidRDefault="00766CE0"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id – an attribute unique to all accounts (general ledger chart of accounts)</w:t>
      </w:r>
    </w:p>
    <w:p w:rsidR="00766CE0" w:rsidRDefault="00766CE0"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date – the date an action is taken on an account</w:t>
      </w:r>
    </w:p>
    <w:p w:rsidR="00766CE0" w:rsidRDefault="00766CE0"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time – the time an action is taken on an account</w:t>
      </w:r>
    </w:p>
    <w:p w:rsidR="00766CE0" w:rsidRDefault="00766CE0"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user – the user who takes an action on an account</w:t>
      </w:r>
    </w:p>
    <w:p w:rsidR="00766CE0" w:rsidRDefault="00766CE0"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trans_date</w:t>
      </w:r>
      <w:proofErr w:type="spellEnd"/>
      <w:r>
        <w:rPr>
          <w:rFonts w:ascii="Times New Roman" w:hAnsi="Times New Roman" w:cs="Times New Roman"/>
          <w:sz w:val="24"/>
          <w:szCs w:val="24"/>
        </w:rPr>
        <w:t xml:space="preserve"> – the date a transaction made under an account</w:t>
      </w:r>
    </w:p>
    <w:p w:rsidR="0056400F" w:rsidRDefault="00766CE0"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gramStart"/>
      <w:r>
        <w:rPr>
          <w:rFonts w:ascii="Times New Roman" w:hAnsi="Times New Roman" w:cs="Times New Roman"/>
          <w:sz w:val="24"/>
          <w:szCs w:val="24"/>
        </w:rPr>
        <w:t>account</w:t>
      </w:r>
      <w:proofErr w:type="gramEnd"/>
      <w:r>
        <w:rPr>
          <w:rFonts w:ascii="Times New Roman" w:hAnsi="Times New Roman" w:cs="Times New Roman"/>
          <w:sz w:val="24"/>
          <w:szCs w:val="24"/>
        </w:rPr>
        <w:t xml:space="preserve"> – the name of an account involved in a transaction (e.g. sales, cash disbursements, etc.)</w:t>
      </w:r>
    </w:p>
    <w:p w:rsidR="0056400F" w:rsidRDefault="0056400F" w:rsidP="0056400F">
      <w:pPr>
        <w:spacing w:line="480" w:lineRule="auto"/>
        <w:ind w:left="720"/>
        <w:jc w:val="both"/>
        <w:rPr>
          <w:rFonts w:ascii="Times New Roman" w:hAnsi="Times New Roman" w:cs="Times New Roman"/>
          <w:sz w:val="24"/>
          <w:szCs w:val="24"/>
          <w:u w:val="single"/>
        </w:rPr>
      </w:pPr>
      <w:r>
        <w:rPr>
          <w:rFonts w:ascii="Times New Roman" w:hAnsi="Times New Roman" w:cs="Times New Roman"/>
          <w:sz w:val="24"/>
          <w:szCs w:val="24"/>
          <w:u w:val="single"/>
        </w:rPr>
        <w:lastRenderedPageBreak/>
        <w:t>Entity-Relationship Diagram (ERD)</w:t>
      </w:r>
    </w:p>
    <w:p w:rsidR="003A4E10" w:rsidRDefault="003A4E10" w:rsidP="0056400F">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ab/>
        <w:t xml:space="preserve">The relationships among the abovementioned activities are shown in the Entity-Relationship Diagram (ERD) in Fig. __ </w:t>
      </w:r>
      <w:proofErr w:type="gramStart"/>
      <w:r>
        <w:rPr>
          <w:rFonts w:ascii="Times New Roman" w:hAnsi="Times New Roman" w:cs="Times New Roman"/>
          <w:sz w:val="24"/>
          <w:szCs w:val="24"/>
        </w:rPr>
        <w:t>below</w:t>
      </w:r>
      <w:proofErr w:type="gramEnd"/>
      <w:r>
        <w:rPr>
          <w:rFonts w:ascii="Times New Roman" w:hAnsi="Times New Roman" w:cs="Times New Roman"/>
          <w:sz w:val="24"/>
          <w:szCs w:val="24"/>
        </w:rPr>
        <w:t>.</w:t>
      </w:r>
    </w:p>
    <w:p w:rsidR="00743CDB" w:rsidRPr="003A4E10" w:rsidRDefault="00743CDB" w:rsidP="00743CDB">
      <w:pPr>
        <w:spacing w:after="0" w:line="480" w:lineRule="auto"/>
        <w:ind w:left="720"/>
        <w:jc w:val="both"/>
        <w:rPr>
          <w:rFonts w:ascii="Times New Roman" w:hAnsi="Times New Roman" w:cs="Times New Roman"/>
          <w:sz w:val="24"/>
          <w:szCs w:val="24"/>
        </w:rPr>
      </w:pPr>
    </w:p>
    <w:p w:rsidR="0056400F" w:rsidRDefault="003A4E10" w:rsidP="00743CDB">
      <w:pPr>
        <w:spacing w:line="480" w:lineRule="auto"/>
        <w:jc w:val="righ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548135" wp14:editId="54EDB162">
            <wp:extent cx="5026956" cy="4512624"/>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15">
                      <a:extLst>
                        <a:ext uri="{28A0092B-C50C-407E-A947-70E740481C1C}">
                          <a14:useLocalDpi xmlns:a14="http://schemas.microsoft.com/office/drawing/2010/main" val="0"/>
                        </a:ext>
                      </a:extLst>
                    </a:blip>
                    <a:stretch>
                      <a:fillRect/>
                    </a:stretch>
                  </pic:blipFill>
                  <pic:spPr>
                    <a:xfrm>
                      <a:off x="0" y="0"/>
                      <a:ext cx="5035826" cy="4520587"/>
                    </a:xfrm>
                    <a:prstGeom prst="rect">
                      <a:avLst/>
                    </a:prstGeom>
                  </pic:spPr>
                </pic:pic>
              </a:graphicData>
            </a:graphic>
          </wp:inline>
        </w:drawing>
      </w:r>
    </w:p>
    <w:p w:rsidR="003A4E10" w:rsidRDefault="003A4E10" w:rsidP="00743CDB">
      <w:pPr>
        <w:spacing w:line="480" w:lineRule="auto"/>
        <w:ind w:left="810"/>
        <w:jc w:val="center"/>
        <w:rPr>
          <w:rFonts w:ascii="Times New Roman" w:hAnsi="Times New Roman" w:cs="Times New Roman"/>
          <w:i/>
          <w:sz w:val="24"/>
          <w:szCs w:val="24"/>
        </w:rPr>
      </w:pPr>
      <w:proofErr w:type="gramStart"/>
      <w:r>
        <w:rPr>
          <w:rFonts w:ascii="Times New Roman" w:hAnsi="Times New Roman" w:cs="Times New Roman"/>
          <w:i/>
          <w:sz w:val="24"/>
          <w:szCs w:val="24"/>
        </w:rPr>
        <w:t>Fig.</w:t>
      </w:r>
      <w:r w:rsidR="005D2A01">
        <w:rPr>
          <w:rFonts w:ascii="Times New Roman" w:hAnsi="Times New Roman" w:cs="Times New Roman"/>
          <w:i/>
          <w:sz w:val="24"/>
          <w:szCs w:val="24"/>
        </w:rPr>
        <w:t xml:space="preserve"> 3.</w:t>
      </w:r>
      <w:proofErr w:type="gramEnd"/>
      <w:r w:rsidR="005D2A01">
        <w:rPr>
          <w:rFonts w:ascii="Times New Roman" w:hAnsi="Times New Roman" w:cs="Times New Roman"/>
          <w:i/>
          <w:sz w:val="24"/>
          <w:szCs w:val="24"/>
        </w:rPr>
        <w:t xml:space="preserve"> Entity-Relationship Diagram of the Trailblazer Transaction Audit Trail System Database</w:t>
      </w:r>
    </w:p>
    <w:p w:rsidR="00704DB4" w:rsidRDefault="00704DB4" w:rsidP="00704DB4">
      <w:pPr>
        <w:spacing w:line="480" w:lineRule="auto"/>
        <w:rPr>
          <w:rFonts w:ascii="Times New Roman" w:hAnsi="Times New Roman" w:cs="Times New Roman"/>
          <w:sz w:val="24"/>
          <w:szCs w:val="24"/>
        </w:rPr>
      </w:pPr>
    </w:p>
    <w:p w:rsidR="005D2A01" w:rsidRDefault="005D2A01" w:rsidP="00704DB4">
      <w:pPr>
        <w:spacing w:line="480" w:lineRule="auto"/>
        <w:rPr>
          <w:rFonts w:ascii="Times New Roman" w:hAnsi="Times New Roman" w:cs="Times New Roman"/>
          <w:i/>
          <w:sz w:val="24"/>
          <w:szCs w:val="24"/>
        </w:rPr>
      </w:pPr>
    </w:p>
    <w:p w:rsidR="00704DB4" w:rsidRPr="005D37FC" w:rsidRDefault="00704DB4" w:rsidP="00704DB4">
      <w:pPr>
        <w:spacing w:line="480" w:lineRule="auto"/>
        <w:rPr>
          <w:rFonts w:ascii="Times New Roman" w:hAnsi="Times New Roman" w:cs="Times New Roman"/>
          <w:i/>
          <w:sz w:val="24"/>
          <w:szCs w:val="24"/>
        </w:rPr>
      </w:pPr>
      <w:r w:rsidRPr="005D37FC">
        <w:rPr>
          <w:rFonts w:ascii="Times New Roman" w:hAnsi="Times New Roman" w:cs="Times New Roman"/>
          <w:i/>
          <w:sz w:val="24"/>
          <w:szCs w:val="24"/>
        </w:rPr>
        <w:lastRenderedPageBreak/>
        <w:t>Component Design</w:t>
      </w:r>
    </w:p>
    <w:p w:rsidR="00704DB4" w:rsidRDefault="005D37FC" w:rsidP="00704DB4">
      <w:pPr>
        <w:spacing w:line="480" w:lineRule="auto"/>
        <w:rPr>
          <w:rFonts w:ascii="Times New Roman" w:hAnsi="Times New Roman" w:cs="Times New Roman"/>
          <w:sz w:val="24"/>
          <w:szCs w:val="24"/>
        </w:rPr>
      </w:pPr>
      <w:r>
        <w:rPr>
          <w:rFonts w:ascii="Times New Roman" w:hAnsi="Times New Roman" w:cs="Times New Roman"/>
          <w:sz w:val="24"/>
          <w:szCs w:val="24"/>
        </w:rPr>
        <w:tab/>
        <w:t>The following are the components that build up the system:</w:t>
      </w:r>
    </w:p>
    <w:p w:rsidR="005D37FC" w:rsidRDefault="005D37FC" w:rsidP="005D37FC">
      <w:pPr>
        <w:pStyle w:val="ListParagraph"/>
        <w:numPr>
          <w:ilvl w:val="0"/>
          <w:numId w:val="21"/>
        </w:numPr>
        <w:spacing w:line="480" w:lineRule="auto"/>
        <w:rPr>
          <w:rFonts w:ascii="Times New Roman" w:hAnsi="Times New Roman" w:cs="Times New Roman"/>
          <w:sz w:val="24"/>
          <w:szCs w:val="24"/>
        </w:rPr>
      </w:pPr>
      <w:r>
        <w:rPr>
          <w:rFonts w:ascii="Times New Roman" w:hAnsi="Times New Roman" w:cs="Times New Roman"/>
          <w:sz w:val="24"/>
          <w:szCs w:val="24"/>
        </w:rPr>
        <w:t>Homepage</w:t>
      </w:r>
    </w:p>
    <w:p w:rsidR="005D37FC" w:rsidRDefault="005D37FC" w:rsidP="005D37FC">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This page functions as the main navigational page of the system after the user has logged in</w:t>
      </w:r>
      <w:r w:rsidR="00913FF9">
        <w:rPr>
          <w:rFonts w:ascii="Times New Roman" w:hAnsi="Times New Roman" w:cs="Times New Roman"/>
          <w:sz w:val="24"/>
          <w:szCs w:val="24"/>
        </w:rPr>
        <w:t xml:space="preserve"> (Fig __)</w:t>
      </w:r>
      <w:bookmarkStart w:id="0" w:name="_GoBack"/>
      <w:bookmarkEnd w:id="0"/>
      <w:r>
        <w:rPr>
          <w:rFonts w:ascii="Times New Roman" w:hAnsi="Times New Roman" w:cs="Times New Roman"/>
          <w:sz w:val="24"/>
          <w:szCs w:val="24"/>
        </w:rPr>
        <w:t>.</w:t>
      </w:r>
    </w:p>
    <w:p w:rsidR="005D37FC" w:rsidRDefault="005D37FC" w:rsidP="005D37FC">
      <w:pPr>
        <w:pStyle w:val="ListParagraph"/>
        <w:numPr>
          <w:ilvl w:val="0"/>
          <w:numId w:val="21"/>
        </w:numPr>
        <w:spacing w:line="480" w:lineRule="auto"/>
        <w:rPr>
          <w:rFonts w:ascii="Times New Roman" w:hAnsi="Times New Roman" w:cs="Times New Roman"/>
          <w:sz w:val="24"/>
          <w:szCs w:val="24"/>
        </w:rPr>
      </w:pPr>
      <w:r>
        <w:rPr>
          <w:rFonts w:ascii="Times New Roman" w:hAnsi="Times New Roman" w:cs="Times New Roman"/>
          <w:sz w:val="24"/>
          <w:szCs w:val="24"/>
        </w:rPr>
        <w:t>Setup Module</w:t>
      </w:r>
    </w:p>
    <w:p w:rsidR="005D37FC" w:rsidRDefault="005D37FC" w:rsidP="005D37FC">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This module is responsible for setting up the system when it is used for the first time.</w:t>
      </w:r>
      <w:r w:rsidR="0097328C">
        <w:rPr>
          <w:rFonts w:ascii="Times New Roman" w:hAnsi="Times New Roman" w:cs="Times New Roman"/>
          <w:sz w:val="24"/>
          <w:szCs w:val="24"/>
        </w:rPr>
        <w:t xml:space="preserve"> This is comprised of two sub-components: user profile and preferences (accounting document locations).</w:t>
      </w:r>
    </w:p>
    <w:p w:rsidR="0097328C" w:rsidRDefault="0097328C" w:rsidP="005D37FC">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Input:</w:t>
      </w:r>
    </w:p>
    <w:p w:rsidR="00FF5D0F" w:rsidRDefault="0097328C" w:rsidP="00E1544A">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User information</w:t>
      </w:r>
    </w:p>
    <w:p w:rsidR="0097328C" w:rsidRDefault="0097328C" w:rsidP="00E1544A">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User credentials (username, password, etc.)</w:t>
      </w:r>
    </w:p>
    <w:p w:rsidR="0097328C" w:rsidRDefault="0097328C" w:rsidP="00E1544A">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Accounting document locations/paths</w:t>
      </w:r>
    </w:p>
    <w:p w:rsidR="00133533" w:rsidRDefault="00133533" w:rsidP="00133533">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Output:</w:t>
      </w:r>
    </w:p>
    <w:p w:rsidR="00133533" w:rsidRDefault="00133533" w:rsidP="00133533">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ab/>
        <w:t>This module has no output; it will only store the data entered and redirect the user to the Login page afterwards.</w:t>
      </w:r>
    </w:p>
    <w:p w:rsidR="00133533" w:rsidRDefault="00133533" w:rsidP="00133533">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Audit Trail Module</w:t>
      </w:r>
    </w:p>
    <w:p w:rsidR="00133533" w:rsidRDefault="00133533" w:rsidP="00133533">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This module is responsible for performing an audit trail which is the core module of the system.</w:t>
      </w:r>
    </w:p>
    <w:p w:rsidR="00133533" w:rsidRDefault="00133533" w:rsidP="00133533">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lastRenderedPageBreak/>
        <w:t>Input:</w:t>
      </w:r>
    </w:p>
    <w:p w:rsidR="00133533" w:rsidRDefault="00133533" w:rsidP="00133533">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A financial statement and other accounting files (ledgers, journals, transaction files, etc.)</w:t>
      </w:r>
      <w:r w:rsidR="0098705E">
        <w:rPr>
          <w:rFonts w:ascii="Times New Roman" w:hAnsi="Times New Roman" w:cs="Times New Roman"/>
          <w:sz w:val="24"/>
          <w:szCs w:val="24"/>
        </w:rPr>
        <w:t xml:space="preserve"> in CSV format</w:t>
      </w:r>
    </w:p>
    <w:p w:rsidR="00133533" w:rsidRDefault="00133533" w:rsidP="00133533">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Output:</w:t>
      </w:r>
    </w:p>
    <w:p w:rsidR="00133533" w:rsidRDefault="00133533" w:rsidP="00133533">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Summary of the Audit Trail</w:t>
      </w:r>
    </w:p>
    <w:p w:rsidR="00133533" w:rsidRDefault="0014006C" w:rsidP="0014006C">
      <w:pPr>
        <w:spacing w:line="480" w:lineRule="auto"/>
        <w:ind w:left="2160" w:firstLine="720"/>
        <w:jc w:val="both"/>
        <w:rPr>
          <w:rFonts w:ascii="Times New Roman" w:hAnsi="Times New Roman" w:cs="Times New Roman"/>
          <w:sz w:val="24"/>
          <w:szCs w:val="24"/>
        </w:rPr>
      </w:pPr>
      <w:r>
        <w:rPr>
          <w:rFonts w:ascii="Times New Roman" w:hAnsi="Times New Roman" w:cs="Times New Roman"/>
          <w:sz w:val="24"/>
          <w:szCs w:val="24"/>
        </w:rPr>
        <w:t>This output consists of the diagram that shows the trail of a transaction from the financial statement down to the source document and the results of the sub-processes performed during the entire audit trail process discussed in the ‘Audit Trail Process’ section of this chapter.</w:t>
      </w:r>
    </w:p>
    <w:p w:rsidR="0014006C" w:rsidRDefault="0014006C" w:rsidP="0014006C">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Transactions Sampling Module</w:t>
      </w:r>
    </w:p>
    <w:p w:rsidR="0014006C" w:rsidRDefault="0014006C" w:rsidP="0014006C">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This is a sub-module of the Audit Trail module since this is performed during the audit trail process according to the will of the user, that is, a button for the sampling is pro</w:t>
      </w:r>
      <w:r w:rsidR="00497176">
        <w:rPr>
          <w:rFonts w:ascii="Times New Roman" w:hAnsi="Times New Roman" w:cs="Times New Roman"/>
          <w:sz w:val="24"/>
          <w:szCs w:val="24"/>
        </w:rPr>
        <w:t>vided and it is up to the user if he/she opts to have the system perform the sampling. The sampling method used by the system is discussed in the ‘Sampling Method’ section of this chapter.</w:t>
      </w:r>
    </w:p>
    <w:p w:rsidR="00497176" w:rsidRDefault="00497176" w:rsidP="0014006C">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Input:</w:t>
      </w:r>
    </w:p>
    <w:p w:rsidR="00497176" w:rsidRDefault="00497176" w:rsidP="00497176">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Sample size</w:t>
      </w:r>
    </w:p>
    <w:p w:rsidR="00497176" w:rsidRDefault="00497176" w:rsidP="00497176">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Output:</w:t>
      </w:r>
    </w:p>
    <w:p w:rsidR="00BD5A9D" w:rsidRDefault="00497176" w:rsidP="00BD5A9D">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 sample of the entire population of transactions </w:t>
      </w:r>
      <w:r w:rsidR="00BD5A9D">
        <w:rPr>
          <w:rFonts w:ascii="Times New Roman" w:hAnsi="Times New Roman" w:cs="Times New Roman"/>
          <w:sz w:val="24"/>
          <w:szCs w:val="24"/>
        </w:rPr>
        <w:t xml:space="preserve">displayed </w:t>
      </w:r>
      <w:r>
        <w:rPr>
          <w:rFonts w:ascii="Times New Roman" w:hAnsi="Times New Roman" w:cs="Times New Roman"/>
          <w:sz w:val="24"/>
          <w:szCs w:val="24"/>
        </w:rPr>
        <w:t>in random order</w:t>
      </w:r>
    </w:p>
    <w:p w:rsidR="00BD5A9D" w:rsidRDefault="00BD5A9D" w:rsidP="00BD5A9D">
      <w:pPr>
        <w:pStyle w:val="ListParagraph"/>
        <w:numPr>
          <w:ilvl w:val="0"/>
          <w:numId w:val="21"/>
        </w:numPr>
        <w:spacing w:line="480" w:lineRule="auto"/>
        <w:jc w:val="both"/>
        <w:rPr>
          <w:rFonts w:ascii="Times New Roman" w:hAnsi="Times New Roman" w:cs="Times New Roman"/>
          <w:sz w:val="24"/>
          <w:szCs w:val="24"/>
        </w:rPr>
      </w:pPr>
      <w:r w:rsidRPr="00BD5A9D">
        <w:rPr>
          <w:rFonts w:ascii="Times New Roman" w:hAnsi="Times New Roman" w:cs="Times New Roman"/>
          <w:sz w:val="24"/>
          <w:szCs w:val="24"/>
        </w:rPr>
        <w:t>Transaction</w:t>
      </w:r>
      <w:r>
        <w:rPr>
          <w:rFonts w:ascii="Times New Roman" w:hAnsi="Times New Roman" w:cs="Times New Roman"/>
          <w:sz w:val="24"/>
          <w:szCs w:val="24"/>
        </w:rPr>
        <w:t xml:space="preserve"> Validation Module</w:t>
      </w:r>
    </w:p>
    <w:p w:rsidR="00BD5A9D" w:rsidRDefault="00BD5A9D" w:rsidP="00BD5A9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This is another sub-module of the audit trail module. This module is responsible for contacting the person/entity involved in a transaction to further validate its existence. However, just like the sampling, this is also optional. The process of transaction validation is discussed in the last part of the ‘Audit Trail Process’ of this chapter.</w:t>
      </w:r>
    </w:p>
    <w:p w:rsidR="00BD5A9D" w:rsidRDefault="00BD5A9D" w:rsidP="00BD5A9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Input:</w:t>
      </w:r>
    </w:p>
    <w:p w:rsidR="00BD5A9D" w:rsidRDefault="00BD5A9D" w:rsidP="00BD5A9D">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Contact number (mobile) of the person/entity whom/that the company has transacted with. If there is no contact number available, this module is disabled.</w:t>
      </w:r>
    </w:p>
    <w:p w:rsidR="00BD5A9D" w:rsidRDefault="00BD5A9D" w:rsidP="00BD5A9D">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Output:</w:t>
      </w:r>
    </w:p>
    <w:p w:rsidR="00086D32" w:rsidRDefault="00BD5A9D" w:rsidP="00086D32">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ab/>
      </w:r>
      <w:r w:rsidR="00D4051C">
        <w:rPr>
          <w:rFonts w:ascii="Times New Roman" w:hAnsi="Times New Roman" w:cs="Times New Roman"/>
          <w:sz w:val="24"/>
          <w:szCs w:val="24"/>
        </w:rPr>
        <w:t>This module has no output; it will only send a validation message to the contact number specified.</w:t>
      </w:r>
    </w:p>
    <w:p w:rsidR="00086D32" w:rsidRDefault="00086D32" w:rsidP="00086D32">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System Integrity Module</w:t>
      </w:r>
    </w:p>
    <w:p w:rsidR="00190C6A" w:rsidRDefault="00EB3BCD" w:rsidP="00EB3BC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quality of the output of the audit trail is largely dependent to the quality of the accounting files. Therefore, t</w:t>
      </w:r>
      <w:r w:rsidR="00086D32">
        <w:rPr>
          <w:rFonts w:ascii="Times New Roman" w:hAnsi="Times New Roman" w:cs="Times New Roman"/>
          <w:sz w:val="24"/>
          <w:szCs w:val="24"/>
        </w:rPr>
        <w:t>his module is responsible for monitoring and protecting the integrity</w:t>
      </w:r>
      <w:r>
        <w:rPr>
          <w:rFonts w:ascii="Times New Roman" w:hAnsi="Times New Roman" w:cs="Times New Roman"/>
          <w:sz w:val="24"/>
          <w:szCs w:val="24"/>
        </w:rPr>
        <w:t xml:space="preserve"> of the necessary accounting files when there are changes in their content as the audit starts. These changes can be due to accident, intentional or due to virus intrusion.</w:t>
      </w:r>
    </w:p>
    <w:p w:rsidR="00086D32" w:rsidRDefault="007B6628" w:rsidP="00EB3BC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After the user enters the paths of the documents during the setup phase or when editing the preferences, the system automatically searches for files in those paths and </w:t>
      </w:r>
      <w:r w:rsidR="00190C6A">
        <w:rPr>
          <w:rFonts w:ascii="Times New Roman" w:hAnsi="Times New Roman" w:cs="Times New Roman"/>
          <w:sz w:val="24"/>
          <w:szCs w:val="24"/>
        </w:rPr>
        <w:t>copy them into a temporary folder. These cloned files will be the basis in monitoring for file changes and will be used when the user opts to restore the files or will be updated when the user opts to adopt the changes.</w:t>
      </w:r>
    </w:p>
    <w:p w:rsidR="00EB3BCD" w:rsidRDefault="00EB3BCD" w:rsidP="00EB3BC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Input:</w:t>
      </w:r>
    </w:p>
    <w:p w:rsidR="00EB3BCD" w:rsidRPr="00EB3BCD" w:rsidRDefault="00EB3BCD" w:rsidP="00EB3BCD">
      <w:pPr>
        <w:pStyle w:val="ListParagraph"/>
        <w:numPr>
          <w:ilvl w:val="2"/>
          <w:numId w:val="21"/>
        </w:numPr>
        <w:spacing w:line="480" w:lineRule="auto"/>
        <w:jc w:val="both"/>
        <w:rPr>
          <w:rFonts w:ascii="Times New Roman" w:hAnsi="Times New Roman" w:cs="Times New Roman"/>
          <w:sz w:val="24"/>
          <w:szCs w:val="24"/>
        </w:rPr>
      </w:pPr>
      <w:r w:rsidRPr="00EB3BCD">
        <w:rPr>
          <w:rFonts w:ascii="Times New Roman" w:hAnsi="Times New Roman" w:cs="Times New Roman"/>
          <w:sz w:val="24"/>
          <w:szCs w:val="24"/>
        </w:rPr>
        <w:t>Changes in any of the accounting files</w:t>
      </w:r>
    </w:p>
    <w:p w:rsidR="00EB3BCD" w:rsidRDefault="00EB3BCD" w:rsidP="00EB3BC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Output:</w:t>
      </w:r>
    </w:p>
    <w:p w:rsidR="00EB3BCD" w:rsidRDefault="00EB3BCD" w:rsidP="00EB3BCD">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Alert dialog prompting the user about the changes and giving the user options such as restore the file(s) to its/their last saved state or adopt the changes.</w:t>
      </w:r>
    </w:p>
    <w:p w:rsidR="00EB3BCD" w:rsidRDefault="00B93BD8" w:rsidP="00EB3BCD">
      <w:pPr>
        <w:spacing w:line="480" w:lineRule="auto"/>
        <w:jc w:val="both"/>
        <w:rPr>
          <w:rFonts w:ascii="Times New Roman" w:hAnsi="Times New Roman" w:cs="Times New Roman"/>
          <w:sz w:val="24"/>
          <w:szCs w:val="24"/>
        </w:rPr>
      </w:pPr>
      <w:r>
        <w:rPr>
          <w:rFonts w:ascii="Times New Roman" w:hAnsi="Times New Roman" w:cs="Times New Roman"/>
          <w:i/>
          <w:sz w:val="24"/>
          <w:szCs w:val="24"/>
        </w:rPr>
        <w:t>Major Functions</w:t>
      </w:r>
    </w:p>
    <w:p w:rsidR="00B93BD8" w:rsidRDefault="00B93BD8" w:rsidP="00EB3BCD">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following are the major functions of the system categorized by module:</w:t>
      </w:r>
    </w:p>
    <w:p w:rsidR="00B93BD8" w:rsidRDefault="00B93BD8" w:rsidP="00B93BD8">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Setup Module</w:t>
      </w:r>
    </w:p>
    <w:p w:rsidR="00B93BD8" w:rsidRDefault="00B93BD8" w:rsidP="00B93BD8">
      <w:pPr>
        <w:pStyle w:val="ListParagraph"/>
        <w:numPr>
          <w:ilvl w:val="1"/>
          <w:numId w:val="2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Save Profile</w:t>
      </w:r>
    </w:p>
    <w:p w:rsidR="00B93BD8" w:rsidRDefault="00B93BD8" w:rsidP="00B93BD8">
      <w:pPr>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saves the newly entered information about the user and his/her account credentials.</w:t>
      </w:r>
    </w:p>
    <w:p w:rsidR="00B93BD8" w:rsidRDefault="00B93BD8" w:rsidP="00B93BD8">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Save Preferences</w:t>
      </w:r>
    </w:p>
    <w:p w:rsidR="00B93BD8" w:rsidRDefault="00B93BD8" w:rsidP="00B93BD8">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saves all paths of the documents needed for the audit that are entered by the user.</w:t>
      </w:r>
    </w:p>
    <w:p w:rsidR="00B93BD8" w:rsidRDefault="00B93BD8" w:rsidP="00B93BD8">
      <w:pPr>
        <w:pStyle w:val="ListParagraph"/>
        <w:numPr>
          <w:ilvl w:val="1"/>
          <w:numId w:val="2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Edit Profile</w:t>
      </w:r>
    </w:p>
    <w:p w:rsidR="00B93BD8" w:rsidRDefault="00B93BD8" w:rsidP="00B93BD8">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This function allows the user to edit his/her profile and account any time after the setup.</w:t>
      </w:r>
    </w:p>
    <w:p w:rsidR="00B93BD8" w:rsidRDefault="00B93BD8" w:rsidP="00B93BD8">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Edit Preferences</w:t>
      </w:r>
    </w:p>
    <w:p w:rsidR="00B93BD8" w:rsidRDefault="00B93BD8" w:rsidP="00B93BD8">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the user to edit the paths of the documents he/she entered during the setup phase. This also allows him/her to add more paths when needed.</w:t>
      </w:r>
    </w:p>
    <w:p w:rsidR="00B93BD8" w:rsidRDefault="00B93BD8" w:rsidP="00B93BD8">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Audit Trail Module</w:t>
      </w:r>
    </w:p>
    <w:p w:rsidR="00B93BD8" w:rsidRDefault="006A22F7" w:rsidP="00B93BD8">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Load File</w:t>
      </w:r>
    </w:p>
    <w:p w:rsidR="006A22F7" w:rsidRDefault="006A22F7" w:rsidP="006A22F7">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the user to load the financial statement that he/she is going to audit</w:t>
      </w:r>
    </w:p>
    <w:p w:rsidR="006A22F7" w:rsidRDefault="006A22F7" w:rsidP="006A22F7">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View Transaction Details</w:t>
      </w:r>
    </w:p>
    <w:p w:rsidR="006A22F7" w:rsidRDefault="006A22F7" w:rsidP="006A22F7">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accessible through a link attached to each Official Receipt (OR) Number, allows the user to view the details of a transaction at the end of the audit trail.</w:t>
      </w:r>
    </w:p>
    <w:p w:rsidR="006A22F7" w:rsidRDefault="006A22F7" w:rsidP="006A22F7">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View Audit Trail Results</w:t>
      </w:r>
    </w:p>
    <w:p w:rsidR="006A22F7" w:rsidRDefault="006A22F7" w:rsidP="006A22F7">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the user to view the summary of the audit trail performed</w:t>
      </w:r>
      <w:r w:rsidR="00F11114">
        <w:rPr>
          <w:rFonts w:ascii="Times New Roman" w:hAnsi="Times New Roman" w:cs="Times New Roman"/>
          <w:sz w:val="24"/>
          <w:szCs w:val="24"/>
        </w:rPr>
        <w:t>.</w:t>
      </w:r>
    </w:p>
    <w:p w:rsidR="00F11114" w:rsidRDefault="00F11114" w:rsidP="00F11114">
      <w:pPr>
        <w:pStyle w:val="ListParagraph"/>
        <w:numPr>
          <w:ilvl w:val="1"/>
          <w:numId w:val="21"/>
        </w:numPr>
        <w:spacing w:line="480" w:lineRule="auto"/>
        <w:jc w:val="both"/>
        <w:rPr>
          <w:rFonts w:ascii="Times New Roman" w:hAnsi="Times New Roman" w:cs="Times New Roman"/>
          <w:sz w:val="24"/>
          <w:szCs w:val="24"/>
        </w:rPr>
      </w:pPr>
      <w:r w:rsidRPr="00F11114">
        <w:rPr>
          <w:rFonts w:ascii="Times New Roman" w:hAnsi="Times New Roman" w:cs="Times New Roman"/>
          <w:sz w:val="24"/>
          <w:szCs w:val="24"/>
        </w:rPr>
        <w:t>Save Audit Trail Results</w:t>
      </w:r>
    </w:p>
    <w:p w:rsidR="00F11114" w:rsidRDefault="00F11114" w:rsidP="00F11114">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the user to save</w:t>
      </w:r>
      <w:r w:rsidR="008724B3">
        <w:rPr>
          <w:rFonts w:ascii="Times New Roman" w:hAnsi="Times New Roman" w:cs="Times New Roman"/>
          <w:sz w:val="24"/>
          <w:szCs w:val="24"/>
        </w:rPr>
        <w:t xml:space="preserve"> (download) </w:t>
      </w:r>
      <w:r>
        <w:rPr>
          <w:rFonts w:ascii="Times New Roman" w:hAnsi="Times New Roman" w:cs="Times New Roman"/>
          <w:sz w:val="24"/>
          <w:szCs w:val="24"/>
        </w:rPr>
        <w:t>the results. Only saving into an image file is supported by the system.</w:t>
      </w:r>
    </w:p>
    <w:p w:rsidR="00F11114" w:rsidRDefault="00F11114" w:rsidP="00F11114">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Print Audit Trail Results</w:t>
      </w:r>
    </w:p>
    <w:p w:rsidR="00F11114" w:rsidRPr="00F11114" w:rsidRDefault="00F11114" w:rsidP="00F11114">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the user to print the results.</w:t>
      </w:r>
    </w:p>
    <w:p w:rsidR="006A22F7" w:rsidRDefault="006A22F7" w:rsidP="006A22F7">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Sampling Module</w:t>
      </w:r>
    </w:p>
    <w:p w:rsidR="006A22F7" w:rsidRDefault="006A22F7" w:rsidP="006A22F7">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Select a Sample</w:t>
      </w:r>
    </w:p>
    <w:p w:rsidR="006A22F7" w:rsidRDefault="006A22F7" w:rsidP="006A22F7">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the user to command the system to select a sample of the entire population of transactions, if deemed necessary according to his/her judgment.</w:t>
      </w:r>
    </w:p>
    <w:p w:rsidR="006A22F7" w:rsidRDefault="007B6628" w:rsidP="006A22F7">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6A22F7">
        <w:rPr>
          <w:rFonts w:ascii="Times New Roman" w:hAnsi="Times New Roman" w:cs="Times New Roman"/>
          <w:sz w:val="24"/>
          <w:szCs w:val="24"/>
        </w:rPr>
        <w:t>ransaction Validation Module</w:t>
      </w:r>
    </w:p>
    <w:p w:rsidR="007B6628" w:rsidRDefault="007B6628" w:rsidP="007B6628">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Send SMS to Confirm</w:t>
      </w:r>
    </w:p>
    <w:p w:rsidR="007B6628" w:rsidRDefault="007B6628" w:rsidP="007B6628">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the user to command the system to send a validation message via SMS to the person/entity involved in a transaction if a contact number is available.</w:t>
      </w:r>
    </w:p>
    <w:p w:rsidR="006A22F7" w:rsidRDefault="006A22F7" w:rsidP="006A22F7">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System Integrity Module</w:t>
      </w:r>
    </w:p>
    <w:p w:rsidR="007B6628" w:rsidRDefault="007B6628" w:rsidP="007B6628">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Update the File</w:t>
      </w:r>
      <w:r w:rsidR="00190C6A">
        <w:rPr>
          <w:rFonts w:ascii="Times New Roman" w:hAnsi="Times New Roman" w:cs="Times New Roman"/>
          <w:sz w:val="24"/>
          <w:szCs w:val="24"/>
        </w:rPr>
        <w:t>(</w:t>
      </w:r>
      <w:r>
        <w:rPr>
          <w:rFonts w:ascii="Times New Roman" w:hAnsi="Times New Roman" w:cs="Times New Roman"/>
          <w:sz w:val="24"/>
          <w:szCs w:val="24"/>
        </w:rPr>
        <w:t>s</w:t>
      </w:r>
      <w:r w:rsidR="00190C6A">
        <w:rPr>
          <w:rFonts w:ascii="Times New Roman" w:hAnsi="Times New Roman" w:cs="Times New Roman"/>
          <w:sz w:val="24"/>
          <w:szCs w:val="24"/>
        </w:rPr>
        <w:t>)</w:t>
      </w:r>
    </w:p>
    <w:p w:rsidR="007B6628" w:rsidRDefault="00190C6A" w:rsidP="007B6628">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incorporating the changes in an accounting file into its equivalent cloned file that is stored in a temporary folder within the system.</w:t>
      </w:r>
    </w:p>
    <w:p w:rsidR="00190C6A" w:rsidRDefault="00190C6A" w:rsidP="00190C6A">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Restore the File(s)</w:t>
      </w:r>
    </w:p>
    <w:p w:rsidR="00190C6A" w:rsidRDefault="00190C6A" w:rsidP="00190C6A">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restoration of a modified file into its last saved state prior to the changes in its content.</w:t>
      </w:r>
    </w:p>
    <w:p w:rsidR="00190C6A" w:rsidRDefault="00190C6A" w:rsidP="00190C6A">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Update Later</w:t>
      </w:r>
    </w:p>
    <w:p w:rsidR="00190C6A" w:rsidRDefault="00190C6A" w:rsidP="00190C6A">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This function allows the user to</w:t>
      </w:r>
      <w:r w:rsidR="008724B3">
        <w:rPr>
          <w:rFonts w:ascii="Times New Roman" w:hAnsi="Times New Roman" w:cs="Times New Roman"/>
          <w:sz w:val="24"/>
          <w:szCs w:val="24"/>
        </w:rPr>
        <w:t xml:space="preserve"> ignore the alert message and have some time to</w:t>
      </w:r>
      <w:r>
        <w:rPr>
          <w:rFonts w:ascii="Times New Roman" w:hAnsi="Times New Roman" w:cs="Times New Roman"/>
          <w:sz w:val="24"/>
          <w:szCs w:val="24"/>
        </w:rPr>
        <w:t xml:space="preserve"> think first before taking action on a modified file.</w:t>
      </w:r>
    </w:p>
    <w:p w:rsidR="0025131D" w:rsidRDefault="0025131D" w:rsidP="0025131D">
      <w:pPr>
        <w:spacing w:line="480" w:lineRule="auto"/>
        <w:jc w:val="both"/>
        <w:rPr>
          <w:rFonts w:ascii="Times New Roman" w:hAnsi="Times New Roman" w:cs="Times New Roman"/>
          <w:sz w:val="24"/>
          <w:szCs w:val="24"/>
        </w:rPr>
      </w:pPr>
      <w:r>
        <w:rPr>
          <w:rFonts w:ascii="Times New Roman" w:hAnsi="Times New Roman" w:cs="Times New Roman"/>
          <w:i/>
          <w:sz w:val="24"/>
          <w:szCs w:val="24"/>
        </w:rPr>
        <w:t>Other Functions</w:t>
      </w:r>
    </w:p>
    <w:p w:rsidR="0025131D" w:rsidRDefault="00F11114" w:rsidP="00F11114">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Authentication</w:t>
      </w:r>
    </w:p>
    <w:p w:rsidR="00F11114" w:rsidRDefault="00F11114" w:rsidP="00F11114">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This function is a security measure of the system that prohibits unauthorized access. It prompts the user to log into the system in order to gain access. There are two instances that the user is prompted to log in: (1) when the user</w:t>
      </w:r>
      <w:r w:rsidR="00C83B8D">
        <w:rPr>
          <w:rFonts w:ascii="Times New Roman" w:hAnsi="Times New Roman" w:cs="Times New Roman"/>
          <w:sz w:val="24"/>
          <w:szCs w:val="24"/>
        </w:rPr>
        <w:t xml:space="preserve"> begins to use</w:t>
      </w:r>
      <w:r>
        <w:rPr>
          <w:rFonts w:ascii="Times New Roman" w:hAnsi="Times New Roman" w:cs="Times New Roman"/>
          <w:sz w:val="24"/>
          <w:szCs w:val="24"/>
        </w:rPr>
        <w:t xml:space="preserve"> the </w:t>
      </w:r>
      <w:r w:rsidR="00C83B8D">
        <w:rPr>
          <w:rFonts w:ascii="Times New Roman" w:hAnsi="Times New Roman" w:cs="Times New Roman"/>
          <w:sz w:val="24"/>
          <w:szCs w:val="24"/>
        </w:rPr>
        <w:t>system</w:t>
      </w:r>
      <w:r>
        <w:rPr>
          <w:rFonts w:ascii="Times New Roman" w:hAnsi="Times New Roman" w:cs="Times New Roman"/>
          <w:sz w:val="24"/>
          <w:szCs w:val="24"/>
        </w:rPr>
        <w:t xml:space="preserve"> and (2) when the</w:t>
      </w:r>
      <w:r w:rsidR="00C83B8D">
        <w:rPr>
          <w:rFonts w:ascii="Times New Roman" w:hAnsi="Times New Roman" w:cs="Times New Roman"/>
          <w:sz w:val="24"/>
          <w:szCs w:val="24"/>
        </w:rPr>
        <w:t xml:space="preserve"> user accesses the</w:t>
      </w:r>
      <w:r>
        <w:rPr>
          <w:rFonts w:ascii="Times New Roman" w:hAnsi="Times New Roman" w:cs="Times New Roman"/>
          <w:sz w:val="24"/>
          <w:szCs w:val="24"/>
        </w:rPr>
        <w:t xml:space="preserve"> system </w:t>
      </w:r>
      <w:r w:rsidR="00C83B8D">
        <w:rPr>
          <w:rFonts w:ascii="Times New Roman" w:hAnsi="Times New Roman" w:cs="Times New Roman"/>
          <w:sz w:val="24"/>
          <w:szCs w:val="24"/>
        </w:rPr>
        <w:t xml:space="preserve">after it has become </w:t>
      </w:r>
      <w:r>
        <w:rPr>
          <w:rFonts w:ascii="Times New Roman" w:hAnsi="Times New Roman" w:cs="Times New Roman"/>
          <w:sz w:val="24"/>
          <w:szCs w:val="24"/>
        </w:rPr>
        <w:t xml:space="preserve">idle for </w:t>
      </w:r>
      <w:r w:rsidR="00290CBF">
        <w:rPr>
          <w:rFonts w:ascii="Times New Roman" w:hAnsi="Times New Roman" w:cs="Times New Roman"/>
          <w:sz w:val="24"/>
          <w:szCs w:val="24"/>
        </w:rPr>
        <w:t>five</w:t>
      </w:r>
      <w:r>
        <w:rPr>
          <w:rFonts w:ascii="Times New Roman" w:hAnsi="Times New Roman" w:cs="Times New Roman"/>
          <w:sz w:val="24"/>
          <w:szCs w:val="24"/>
        </w:rPr>
        <w:t xml:space="preserve"> minutes, that is, there is no interaction be</w:t>
      </w:r>
      <w:r w:rsidR="00C83B8D">
        <w:rPr>
          <w:rFonts w:ascii="Times New Roman" w:hAnsi="Times New Roman" w:cs="Times New Roman"/>
          <w:sz w:val="24"/>
          <w:szCs w:val="24"/>
        </w:rPr>
        <w:t>tween the user and the system.</w:t>
      </w:r>
    </w:p>
    <w:p w:rsidR="00F11114" w:rsidRDefault="00C83B8D" w:rsidP="00F11114">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Validation </w:t>
      </w:r>
      <w:r w:rsidR="00F11114">
        <w:rPr>
          <w:rFonts w:ascii="Times New Roman" w:hAnsi="Times New Roman" w:cs="Times New Roman"/>
          <w:sz w:val="24"/>
          <w:szCs w:val="24"/>
        </w:rPr>
        <w:t>Message Management</w:t>
      </w:r>
    </w:p>
    <w:p w:rsidR="00F134DD" w:rsidRPr="00F134DD" w:rsidRDefault="00F11114" w:rsidP="00F134D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This function basically allows the </w:t>
      </w:r>
      <w:r w:rsidR="00C62DD1">
        <w:rPr>
          <w:rFonts w:ascii="Times New Roman" w:hAnsi="Times New Roman" w:cs="Times New Roman"/>
          <w:sz w:val="24"/>
          <w:szCs w:val="24"/>
        </w:rPr>
        <w:t xml:space="preserve">user to view the information of </w:t>
      </w:r>
      <w:r>
        <w:rPr>
          <w:rFonts w:ascii="Times New Roman" w:hAnsi="Times New Roman" w:cs="Times New Roman"/>
          <w:sz w:val="24"/>
          <w:szCs w:val="24"/>
        </w:rPr>
        <w:t xml:space="preserve">transaction validation messages sent that are stored in an archive. It also allows the user to </w:t>
      </w:r>
      <w:r w:rsidR="00C62DD1">
        <w:rPr>
          <w:rFonts w:ascii="Times New Roman" w:hAnsi="Times New Roman" w:cs="Times New Roman"/>
          <w:sz w:val="24"/>
          <w:szCs w:val="24"/>
        </w:rPr>
        <w:t xml:space="preserve">delete the message one-by-one or to </w:t>
      </w:r>
      <w:r>
        <w:rPr>
          <w:rFonts w:ascii="Times New Roman" w:hAnsi="Times New Roman" w:cs="Times New Roman"/>
          <w:sz w:val="24"/>
          <w:szCs w:val="24"/>
        </w:rPr>
        <w:t xml:space="preserve">clear the </w:t>
      </w:r>
      <w:r w:rsidR="00C62DD1">
        <w:rPr>
          <w:rFonts w:ascii="Times New Roman" w:hAnsi="Times New Roman" w:cs="Times New Roman"/>
          <w:sz w:val="24"/>
          <w:szCs w:val="24"/>
        </w:rPr>
        <w:t xml:space="preserve">entire </w:t>
      </w:r>
      <w:r>
        <w:rPr>
          <w:rFonts w:ascii="Times New Roman" w:hAnsi="Times New Roman" w:cs="Times New Roman"/>
          <w:sz w:val="24"/>
          <w:szCs w:val="24"/>
        </w:rPr>
        <w:t>archive.</w:t>
      </w:r>
    </w:p>
    <w:p w:rsidR="00F134DD" w:rsidRDefault="00F134DD" w:rsidP="00C83B8D">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File Directory</w:t>
      </w:r>
    </w:p>
    <w:p w:rsidR="00F134DD" w:rsidRDefault="00F134DD" w:rsidP="00F134DD">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This function allows the user to view the information of all files that have been searched and fetched by the system after the setup or after saving the document locations/paths in Edit Preferences function.</w:t>
      </w:r>
    </w:p>
    <w:p w:rsidR="00F11114" w:rsidRDefault="00C83B8D" w:rsidP="00C83B8D">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System Audit</w:t>
      </w:r>
    </w:p>
    <w:p w:rsidR="00C83B8D" w:rsidRPr="00C83B8D" w:rsidRDefault="00C83B8D" w:rsidP="00C83B8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This function allows the user to view the actions (edit, delete, etc.) done towards general ledger accounts (e.g. sales, taxes, etc.) and other information such </w:t>
      </w:r>
      <w:r>
        <w:rPr>
          <w:rFonts w:ascii="Times New Roman" w:hAnsi="Times New Roman" w:cs="Times New Roman"/>
          <w:sz w:val="24"/>
          <w:szCs w:val="24"/>
        </w:rPr>
        <w:lastRenderedPageBreak/>
        <w:t>as who initiated the action and when the action was initiated, among others.</w:t>
      </w:r>
      <w:r w:rsidR="009373B5">
        <w:rPr>
          <w:rFonts w:ascii="Times New Roman" w:hAnsi="Times New Roman" w:cs="Times New Roman"/>
          <w:sz w:val="24"/>
          <w:szCs w:val="24"/>
        </w:rPr>
        <w:t xml:space="preserve"> The user can filter the results by username or by date</w:t>
      </w:r>
    </w:p>
    <w:p w:rsidR="0025131D" w:rsidRDefault="00C62DD1" w:rsidP="0025131D">
      <w:pPr>
        <w:spacing w:line="480" w:lineRule="auto"/>
        <w:jc w:val="both"/>
        <w:rPr>
          <w:rFonts w:ascii="Times New Roman" w:hAnsi="Times New Roman" w:cs="Times New Roman"/>
          <w:sz w:val="24"/>
          <w:szCs w:val="24"/>
        </w:rPr>
      </w:pPr>
      <w:r>
        <w:rPr>
          <w:rFonts w:ascii="Times New Roman" w:hAnsi="Times New Roman" w:cs="Times New Roman"/>
          <w:i/>
          <w:sz w:val="24"/>
          <w:szCs w:val="24"/>
        </w:rPr>
        <w:t>Graphical User Interface Design</w:t>
      </w:r>
    </w:p>
    <w:p w:rsidR="00C62DD1" w:rsidRDefault="00C62DD1" w:rsidP="0025131D">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grap</w:t>
      </w:r>
      <w:r w:rsidR="002A65C5">
        <w:rPr>
          <w:rFonts w:ascii="Times New Roman" w:hAnsi="Times New Roman" w:cs="Times New Roman"/>
          <w:sz w:val="24"/>
          <w:szCs w:val="24"/>
        </w:rPr>
        <w:t xml:space="preserve">hical user interface (GUI) design was implemented first before all other components of the system. In SDLC, specifically in agile development model, this is called prototyping. The user interfaces must be easy to navigate and use to increase the </w:t>
      </w:r>
      <w:r w:rsidR="00290CBF">
        <w:rPr>
          <w:rFonts w:ascii="Times New Roman" w:hAnsi="Times New Roman" w:cs="Times New Roman"/>
          <w:sz w:val="24"/>
          <w:szCs w:val="24"/>
        </w:rPr>
        <w:t>efficiency in using the system.</w:t>
      </w:r>
    </w:p>
    <w:p w:rsidR="00B81D07" w:rsidRPr="00C62DD1" w:rsidRDefault="00B81D07" w:rsidP="0025131D">
      <w:pPr>
        <w:spacing w:line="480" w:lineRule="auto"/>
        <w:jc w:val="both"/>
        <w:rPr>
          <w:rFonts w:ascii="Times New Roman" w:hAnsi="Times New Roman" w:cs="Times New Roman"/>
          <w:sz w:val="24"/>
          <w:szCs w:val="24"/>
        </w:rPr>
      </w:pPr>
    </w:p>
    <w:p w:rsidR="00AB12F1" w:rsidRDefault="00E50E40" w:rsidP="00E1544A">
      <w:pPr>
        <w:spacing w:line="480" w:lineRule="auto"/>
        <w:jc w:val="both"/>
        <w:rPr>
          <w:rFonts w:ascii="Times New Roman" w:hAnsi="Times New Roman" w:cs="Times New Roman"/>
          <w:sz w:val="24"/>
          <w:szCs w:val="24"/>
        </w:rPr>
      </w:pPr>
      <w:r>
        <w:rPr>
          <w:rFonts w:ascii="Times New Roman" w:hAnsi="Times New Roman" w:cs="Times New Roman"/>
          <w:b/>
          <w:sz w:val="24"/>
          <w:szCs w:val="24"/>
        </w:rPr>
        <w:t>Development</w:t>
      </w:r>
    </w:p>
    <w:p w:rsidR="00FD4818" w:rsidRDefault="00FD4818" w:rsidP="00962686">
      <w:pPr>
        <w:spacing w:after="0" w:line="480" w:lineRule="auto"/>
        <w:jc w:val="both"/>
        <w:rPr>
          <w:rFonts w:ascii="Times New Roman" w:hAnsi="Times New Roman" w:cs="Times New Roman"/>
          <w:sz w:val="24"/>
          <w:szCs w:val="24"/>
        </w:rPr>
      </w:pPr>
      <w:r>
        <w:rPr>
          <w:rFonts w:ascii="Times New Roman" w:hAnsi="Times New Roman" w:cs="Times New Roman"/>
          <w:i/>
          <w:sz w:val="24"/>
          <w:szCs w:val="24"/>
        </w:rPr>
        <w:t>Programming Tools</w:t>
      </w:r>
    </w:p>
    <w:p w:rsidR="00C9382D" w:rsidRDefault="00FD4818" w:rsidP="00FD481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Since the system is web-based, the </w:t>
      </w:r>
      <w:r w:rsidR="00CD3B96" w:rsidRPr="00CD3B96">
        <w:rPr>
          <w:rFonts w:ascii="Times New Roman" w:hAnsi="Times New Roman" w:cs="Times New Roman"/>
          <w:sz w:val="24"/>
          <w:szCs w:val="24"/>
        </w:rPr>
        <w:t xml:space="preserve">programming language </w:t>
      </w:r>
      <w:r w:rsidR="00CD3B96">
        <w:rPr>
          <w:rFonts w:ascii="Times New Roman" w:hAnsi="Times New Roman" w:cs="Times New Roman"/>
          <w:sz w:val="24"/>
          <w:szCs w:val="24"/>
        </w:rPr>
        <w:t>used is PHP 5</w:t>
      </w:r>
      <w:r w:rsidR="00D96391">
        <w:rPr>
          <w:rFonts w:ascii="Times New Roman" w:hAnsi="Times New Roman" w:cs="Times New Roman"/>
          <w:sz w:val="24"/>
          <w:szCs w:val="24"/>
        </w:rPr>
        <w:t xml:space="preserve"> for the backend while HTML 5 is used for the GUI</w:t>
      </w:r>
      <w:r w:rsidR="00CD3B96">
        <w:rPr>
          <w:rFonts w:ascii="Times New Roman" w:hAnsi="Times New Roman" w:cs="Times New Roman"/>
          <w:sz w:val="24"/>
          <w:szCs w:val="24"/>
        </w:rPr>
        <w:t>.</w:t>
      </w:r>
      <w:r w:rsidR="00D96391">
        <w:rPr>
          <w:rFonts w:ascii="Times New Roman" w:hAnsi="Times New Roman" w:cs="Times New Roman"/>
          <w:sz w:val="24"/>
          <w:szCs w:val="24"/>
        </w:rPr>
        <w:t xml:space="preserve"> PHP is a widely-used scripting language for web development that can be easily embedded into HTML </w:t>
      </w:r>
      <w:r w:rsidR="000B2B06">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"URL" : "http://www.php.net", "accessed" : { "date-parts" : [ [ "2012", "10", "14" ] ] }, "author" : [ { "family" : "The PHP Group", "given" : "" } ], "id" : "ITEM-1", "issued" : { "date-parts" : [ [ "0" ] ] }, "title" : "PHP: Hypertext Processor", "type" : "webpage" }, "uris" : [ "http://www.mendeley.com/documents/?uuid=bf2002fc-70fb-4fed-addd-97828d6289c7" ] } ], "mendeley" : { "previouslyFormattedCitation" : "[25]" }, "properties" : { "noteIndex" : 0 }, "schema" : "https://github.com/citation-style-language/schema/raw/master/csl-citation.json" }</w:instrText>
      </w:r>
      <w:r w:rsidR="000B2B06">
        <w:rPr>
          <w:rFonts w:ascii="Times New Roman" w:hAnsi="Times New Roman" w:cs="Times New Roman"/>
          <w:sz w:val="24"/>
          <w:szCs w:val="24"/>
        </w:rPr>
        <w:fldChar w:fldCharType="separate"/>
      </w:r>
      <w:r w:rsidR="00162E99" w:rsidRPr="00162E99">
        <w:rPr>
          <w:rFonts w:ascii="Times New Roman" w:hAnsi="Times New Roman" w:cs="Times New Roman"/>
          <w:noProof/>
          <w:sz w:val="24"/>
          <w:szCs w:val="24"/>
        </w:rPr>
        <w:t>[25]</w:t>
      </w:r>
      <w:r w:rsidR="000B2B06">
        <w:rPr>
          <w:rFonts w:ascii="Times New Roman" w:hAnsi="Times New Roman" w:cs="Times New Roman"/>
          <w:sz w:val="24"/>
          <w:szCs w:val="24"/>
        </w:rPr>
        <w:fldChar w:fldCharType="end"/>
      </w:r>
      <w:r w:rsidR="00D96391">
        <w:rPr>
          <w:rFonts w:ascii="Times New Roman" w:hAnsi="Times New Roman" w:cs="Times New Roman"/>
          <w:sz w:val="24"/>
          <w:szCs w:val="24"/>
        </w:rPr>
        <w:t xml:space="preserve">. </w:t>
      </w:r>
      <w:r w:rsidR="00B82A51">
        <w:rPr>
          <w:rFonts w:ascii="Times New Roman" w:hAnsi="Times New Roman" w:cs="Times New Roman"/>
          <w:sz w:val="24"/>
          <w:szCs w:val="24"/>
        </w:rPr>
        <w:t xml:space="preserve">As for the programming environment, Notepad++ v.5.9.2 was used since the researcher-developer is already comfortable and well-acquainted with it in developing web applications. </w:t>
      </w:r>
    </w:p>
    <w:p w:rsidR="00F46AD5" w:rsidRDefault="00D96391" w:rsidP="00962686">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framework used is </w:t>
      </w:r>
      <w:proofErr w:type="spellStart"/>
      <w:r>
        <w:rPr>
          <w:rFonts w:ascii="Times New Roman" w:hAnsi="Times New Roman" w:cs="Times New Roman"/>
          <w:sz w:val="24"/>
          <w:szCs w:val="24"/>
        </w:rPr>
        <w:t>CodeIgniter</w:t>
      </w:r>
      <w:proofErr w:type="spellEnd"/>
      <w:r>
        <w:rPr>
          <w:rFonts w:ascii="Times New Roman" w:hAnsi="Times New Roman" w:cs="Times New Roman"/>
          <w:sz w:val="24"/>
          <w:szCs w:val="24"/>
        </w:rPr>
        <w:t xml:space="preserve"> 2 that, aside from being compatible with PHP, uses the MVC (Model-View-Controller) architecture. This </w:t>
      </w:r>
      <w:r w:rsidR="00FD4818">
        <w:rPr>
          <w:rFonts w:ascii="Times New Roman" w:hAnsi="Times New Roman" w:cs="Times New Roman"/>
          <w:sz w:val="24"/>
          <w:szCs w:val="24"/>
        </w:rPr>
        <w:t>open</w:t>
      </w:r>
      <w:r w:rsidR="006F125E">
        <w:rPr>
          <w:rFonts w:ascii="Times New Roman" w:hAnsi="Times New Roman" w:cs="Times New Roman"/>
          <w:sz w:val="24"/>
          <w:szCs w:val="24"/>
        </w:rPr>
        <w:t xml:space="preserve">-source </w:t>
      </w:r>
      <w:r>
        <w:rPr>
          <w:rFonts w:ascii="Times New Roman" w:hAnsi="Times New Roman" w:cs="Times New Roman"/>
          <w:sz w:val="24"/>
          <w:szCs w:val="24"/>
        </w:rPr>
        <w:t>architecture</w:t>
      </w:r>
      <w:r w:rsidR="00C9382D">
        <w:rPr>
          <w:rFonts w:ascii="Times New Roman" w:hAnsi="Times New Roman" w:cs="Times New Roman"/>
          <w:sz w:val="24"/>
          <w:szCs w:val="24"/>
        </w:rPr>
        <w:t xml:space="preserve">, developed by </w:t>
      </w:r>
      <w:proofErr w:type="spellStart"/>
      <w:r w:rsidR="00236145" w:rsidRPr="00236145">
        <w:rPr>
          <w:rFonts w:ascii="Times New Roman" w:hAnsi="Times New Roman" w:cs="Times New Roman"/>
          <w:sz w:val="24"/>
          <w:szCs w:val="24"/>
        </w:rPr>
        <w:t>Trygve</w:t>
      </w:r>
      <w:proofErr w:type="spellEnd"/>
      <w:r w:rsidR="00236145" w:rsidRPr="00236145">
        <w:rPr>
          <w:rFonts w:ascii="Times New Roman" w:hAnsi="Times New Roman" w:cs="Times New Roman"/>
          <w:sz w:val="24"/>
          <w:szCs w:val="24"/>
        </w:rPr>
        <w:t xml:space="preserve"> </w:t>
      </w:r>
      <w:proofErr w:type="spellStart"/>
      <w:r w:rsidR="00236145" w:rsidRPr="00236145">
        <w:rPr>
          <w:rFonts w:ascii="Times New Roman" w:hAnsi="Times New Roman" w:cs="Times New Roman"/>
          <w:sz w:val="24"/>
          <w:szCs w:val="24"/>
        </w:rPr>
        <w:t>Reenskaug</w:t>
      </w:r>
      <w:proofErr w:type="spellEnd"/>
      <w:r w:rsidR="00C9382D">
        <w:rPr>
          <w:rFonts w:ascii="Times New Roman" w:hAnsi="Times New Roman" w:cs="Times New Roman"/>
          <w:sz w:val="24"/>
          <w:szCs w:val="24"/>
        </w:rPr>
        <w:t xml:space="preserve"> in </w:t>
      </w:r>
      <w:r w:rsidR="00236145">
        <w:rPr>
          <w:rFonts w:ascii="Times New Roman" w:hAnsi="Times New Roman" w:cs="Times New Roman"/>
          <w:sz w:val="24"/>
          <w:szCs w:val="24"/>
        </w:rPr>
        <w:t>the late 1970s</w:t>
      </w:r>
      <w:r w:rsidR="00C9382D">
        <w:rPr>
          <w:rFonts w:ascii="Times New Roman" w:hAnsi="Times New Roman" w:cs="Times New Roman"/>
          <w:sz w:val="24"/>
          <w:szCs w:val="24"/>
        </w:rPr>
        <w:t>, separates the application logic from presentation</w:t>
      </w:r>
      <w:r w:rsidR="000B2B06">
        <w:rPr>
          <w:rFonts w:ascii="Times New Roman" w:hAnsi="Times New Roman" w:cs="Times New Roman"/>
          <w:sz w:val="24"/>
          <w:szCs w:val="24"/>
        </w:rPr>
        <w:t xml:space="preserve"> </w:t>
      </w:r>
      <w:r w:rsidR="000B2B06">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"URL" : "http://martinfowler.com/eaaCatalog/modelViewController.html", "accessed" : { "date-parts" : [ [ "2012", "10", "14" ] ] }, "author" : [ { "family" : "Fowler", "given" : "Martin" } ], "id" : "ITEM-1", "issued" : { "date-parts" : [ [ "0" ] ] }, "title" : "Model View Controller", "type" : "webpage" }, "uris" : [ "http://www.mendeley.com/documents/?uuid=d2505c4f-fc7e-486d-b86b-0294e0bcf54a" ] } ], "mendeley" : { "previouslyFormattedCitation" : "[26]" }, "properties" : { "noteIndex" : 0 }, "schema" : "https://github.com/citation-style-language/schema/raw/master/csl-citation.json" }</w:instrText>
      </w:r>
      <w:r w:rsidR="000B2B06">
        <w:rPr>
          <w:rFonts w:ascii="Times New Roman" w:hAnsi="Times New Roman" w:cs="Times New Roman"/>
          <w:sz w:val="24"/>
          <w:szCs w:val="24"/>
        </w:rPr>
        <w:fldChar w:fldCharType="separate"/>
      </w:r>
      <w:r w:rsidR="00162E99" w:rsidRPr="00162E99">
        <w:rPr>
          <w:rFonts w:ascii="Times New Roman" w:hAnsi="Times New Roman" w:cs="Times New Roman"/>
          <w:noProof/>
          <w:sz w:val="24"/>
          <w:szCs w:val="24"/>
        </w:rPr>
        <w:t>[26]</w:t>
      </w:r>
      <w:r w:rsidR="000B2B06">
        <w:rPr>
          <w:rFonts w:ascii="Times New Roman" w:hAnsi="Times New Roman" w:cs="Times New Roman"/>
          <w:sz w:val="24"/>
          <w:szCs w:val="24"/>
        </w:rPr>
        <w:fldChar w:fldCharType="end"/>
      </w:r>
      <w:r w:rsidR="00C9382D">
        <w:rPr>
          <w:rFonts w:ascii="Times New Roman" w:hAnsi="Times New Roman" w:cs="Times New Roman"/>
          <w:sz w:val="24"/>
          <w:szCs w:val="24"/>
        </w:rPr>
        <w:t>. It allows HTML pages to contain minimal number of code lines since the PHP scripts for managing the data are separated fr</w:t>
      </w:r>
      <w:r w:rsidR="004D4819">
        <w:rPr>
          <w:rFonts w:ascii="Times New Roman" w:hAnsi="Times New Roman" w:cs="Times New Roman"/>
          <w:sz w:val="24"/>
          <w:szCs w:val="24"/>
        </w:rPr>
        <w:t>om the HTML scripts. Simply, th</w:t>
      </w:r>
      <w:r w:rsidR="009A39CD">
        <w:rPr>
          <w:rFonts w:ascii="Times New Roman" w:hAnsi="Times New Roman" w:cs="Times New Roman"/>
          <w:sz w:val="24"/>
          <w:szCs w:val="24"/>
        </w:rPr>
        <w:t>e</w:t>
      </w:r>
      <w:r w:rsidR="00C9382D">
        <w:rPr>
          <w:rFonts w:ascii="Times New Roman" w:hAnsi="Times New Roman" w:cs="Times New Roman"/>
          <w:sz w:val="24"/>
          <w:szCs w:val="24"/>
        </w:rPr>
        <w:t xml:space="preserve"> model handles data management, that is, it represents the data structures that aid in creating, retrieving, updating, and deleting information in the database; the view handles </w:t>
      </w:r>
      <w:r w:rsidR="00C9382D">
        <w:rPr>
          <w:rFonts w:ascii="Times New Roman" w:hAnsi="Times New Roman" w:cs="Times New Roman"/>
          <w:sz w:val="24"/>
          <w:szCs w:val="24"/>
        </w:rPr>
        <w:lastRenderedPageBreak/>
        <w:t>the GUI, that is, how the data will be presented to the user; and</w:t>
      </w:r>
      <w:r w:rsidR="00AF0988">
        <w:rPr>
          <w:rFonts w:ascii="Times New Roman" w:hAnsi="Times New Roman" w:cs="Times New Roman"/>
          <w:sz w:val="24"/>
          <w:szCs w:val="24"/>
        </w:rPr>
        <w:t>,</w:t>
      </w:r>
      <w:r w:rsidR="00C9382D">
        <w:rPr>
          <w:rFonts w:ascii="Times New Roman" w:hAnsi="Times New Roman" w:cs="Times New Roman"/>
          <w:sz w:val="24"/>
          <w:szCs w:val="24"/>
        </w:rPr>
        <w:t xml:space="preserve"> the controller acts as the liaison between the model and the view (</w:t>
      </w:r>
      <w:r w:rsidR="00290CBF">
        <w:rPr>
          <w:rFonts w:ascii="Times New Roman" w:hAnsi="Times New Roman" w:cs="Times New Roman"/>
          <w:sz w:val="24"/>
          <w:szCs w:val="24"/>
        </w:rPr>
        <w:t>S</w:t>
      </w:r>
      <w:r w:rsidR="006917E9">
        <w:rPr>
          <w:rFonts w:ascii="Times New Roman" w:hAnsi="Times New Roman" w:cs="Times New Roman"/>
          <w:sz w:val="24"/>
          <w:szCs w:val="24"/>
        </w:rPr>
        <w:t xml:space="preserve">ee </w:t>
      </w:r>
      <w:r w:rsidR="00C9382D">
        <w:rPr>
          <w:rFonts w:ascii="Times New Roman" w:hAnsi="Times New Roman" w:cs="Times New Roman"/>
          <w:sz w:val="24"/>
          <w:szCs w:val="24"/>
        </w:rPr>
        <w:t xml:space="preserve">Figure </w:t>
      </w:r>
      <w:r w:rsidR="00290CBF">
        <w:rPr>
          <w:rFonts w:ascii="Times New Roman" w:hAnsi="Times New Roman" w:cs="Times New Roman"/>
          <w:sz w:val="24"/>
          <w:szCs w:val="24"/>
        </w:rPr>
        <w:t>4</w:t>
      </w:r>
      <w:r w:rsidR="00C9382D">
        <w:rPr>
          <w:rFonts w:ascii="Times New Roman" w:hAnsi="Times New Roman" w:cs="Times New Roman"/>
          <w:sz w:val="24"/>
          <w:szCs w:val="24"/>
        </w:rPr>
        <w:t xml:space="preserve">) </w:t>
      </w:r>
      <w:r w:rsidR="00E2707C">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"URL" : "http://codeigniter.com/user_guide/overview/mvc.html", "accessed" : { "date-parts" : [ [ "2012", "10", "14" ] ] }, "author" : [ { "family" : "EllisLab Inc.", "given" : "" } ], "container-title" : "CodeIgniter.com", "id" : "ITEM-1", "issued" : { "date-parts" : [ [ "0" ] ] }, "title" : "Model-View-Controller", "type" : "webpage" }, "uris" : [ "http://www.mendeley.com/documents/?uuid=322b54df-8f86-493f-a496-ac1315f2ef78" ] } ], "mendeley" : { "previouslyFormattedCitation" : "[27]" }, "properties" : { "noteIndex" : 0 }, "schema" : "https://github.com/citation-style-language/schema/raw/master/csl-citation.json" }</w:instrText>
      </w:r>
      <w:r w:rsidR="00E2707C">
        <w:rPr>
          <w:rFonts w:ascii="Times New Roman" w:hAnsi="Times New Roman" w:cs="Times New Roman"/>
          <w:sz w:val="24"/>
          <w:szCs w:val="24"/>
        </w:rPr>
        <w:fldChar w:fldCharType="separate"/>
      </w:r>
      <w:r w:rsidR="00162E99" w:rsidRPr="00162E99">
        <w:rPr>
          <w:rFonts w:ascii="Times New Roman" w:hAnsi="Times New Roman" w:cs="Times New Roman"/>
          <w:noProof/>
          <w:sz w:val="24"/>
          <w:szCs w:val="24"/>
        </w:rPr>
        <w:t>[27]</w:t>
      </w:r>
      <w:r w:rsidR="00E2707C">
        <w:rPr>
          <w:rFonts w:ascii="Times New Roman" w:hAnsi="Times New Roman" w:cs="Times New Roman"/>
          <w:sz w:val="24"/>
          <w:szCs w:val="24"/>
        </w:rPr>
        <w:fldChar w:fldCharType="end"/>
      </w:r>
      <w:r w:rsidR="00C9382D">
        <w:rPr>
          <w:rFonts w:ascii="Times New Roman" w:hAnsi="Times New Roman" w:cs="Times New Roman"/>
          <w:sz w:val="24"/>
          <w:szCs w:val="24"/>
        </w:rPr>
        <w:t>.</w:t>
      </w:r>
    </w:p>
    <w:p w:rsidR="00C9382D" w:rsidRDefault="00FD4818" w:rsidP="00962686">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Meanwhile, this study used</w:t>
      </w:r>
      <w:r w:rsidR="006F125E">
        <w:rPr>
          <w:rFonts w:ascii="Times New Roman" w:hAnsi="Times New Roman" w:cs="Times New Roman"/>
          <w:sz w:val="24"/>
          <w:szCs w:val="24"/>
        </w:rPr>
        <w:t xml:space="preserve"> the open-source MySQL as the Relational Database Management System</w:t>
      </w:r>
      <w:r w:rsidR="00404CCC">
        <w:rPr>
          <w:rFonts w:ascii="Times New Roman" w:hAnsi="Times New Roman" w:cs="Times New Roman"/>
          <w:sz w:val="24"/>
          <w:szCs w:val="24"/>
        </w:rPr>
        <w:t xml:space="preserve"> (RDBMS)</w:t>
      </w:r>
      <w:r w:rsidR="006F125E">
        <w:rPr>
          <w:rFonts w:ascii="Times New Roman" w:hAnsi="Times New Roman" w:cs="Times New Roman"/>
          <w:sz w:val="24"/>
          <w:szCs w:val="24"/>
        </w:rPr>
        <w:t xml:space="preserve"> tool to handle the database that stores the transactions, </w:t>
      </w:r>
      <w:r w:rsidR="00C96262">
        <w:rPr>
          <w:rFonts w:ascii="Times New Roman" w:hAnsi="Times New Roman" w:cs="Times New Roman"/>
          <w:sz w:val="24"/>
          <w:szCs w:val="24"/>
        </w:rPr>
        <w:t>user</w:t>
      </w:r>
      <w:r w:rsidR="006F125E">
        <w:rPr>
          <w:rFonts w:ascii="Times New Roman" w:hAnsi="Times New Roman" w:cs="Times New Roman"/>
          <w:sz w:val="24"/>
          <w:szCs w:val="24"/>
        </w:rPr>
        <w:t xml:space="preserve"> information and all other </w:t>
      </w:r>
      <w:r w:rsidR="00C96262">
        <w:rPr>
          <w:rFonts w:ascii="Times New Roman" w:hAnsi="Times New Roman" w:cs="Times New Roman"/>
          <w:sz w:val="24"/>
          <w:szCs w:val="24"/>
        </w:rPr>
        <w:t>data objects</w:t>
      </w:r>
      <w:r w:rsidR="006F125E">
        <w:rPr>
          <w:rFonts w:ascii="Times New Roman" w:hAnsi="Times New Roman" w:cs="Times New Roman"/>
          <w:sz w:val="24"/>
          <w:szCs w:val="24"/>
        </w:rPr>
        <w:t xml:space="preserve"> of the </w:t>
      </w:r>
      <w:r w:rsidR="00C96262">
        <w:rPr>
          <w:rFonts w:ascii="Times New Roman" w:hAnsi="Times New Roman" w:cs="Times New Roman"/>
          <w:sz w:val="24"/>
          <w:szCs w:val="24"/>
        </w:rPr>
        <w:t>system</w:t>
      </w:r>
      <w:r w:rsidR="00E2707C">
        <w:rPr>
          <w:rFonts w:ascii="Times New Roman" w:hAnsi="Times New Roman" w:cs="Times New Roman"/>
          <w:sz w:val="24"/>
          <w:szCs w:val="24"/>
        </w:rPr>
        <w:t xml:space="preserve"> </w:t>
      </w:r>
      <w:r w:rsidR="00E2707C">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"URL" : "http://www.techopedia.com/definition/1235/relational-database-management-system-rdbms", "accessed" : { "date-parts" : [ [ "2012", "10", "14" ] ] }, "author" : [ { "family" : "Janssen", "given" : "Cory" } ], "container-title" : "Janalta Interactive Inc.", "id" : "ITEM-1", "issued" : { "date-parts" : [ [ "0" ] ] }, "title" : "What is a Relational Database Management System (RDBMS)?", "type" : "webpage" }, "uris" : [ "http://www.mendeley.com/documents/?uuid=d24293ec-9344-4bc1-b715-8c1f08571981" ] } ], "mendeley" : { "previouslyFormattedCitation" : "[28]" }, "properties" : { "noteIndex" : 0 }, "schema" : "https://github.com/citation-style-language/schema/raw/master/csl-citation.json" }</w:instrText>
      </w:r>
      <w:r w:rsidR="00E2707C">
        <w:rPr>
          <w:rFonts w:ascii="Times New Roman" w:hAnsi="Times New Roman" w:cs="Times New Roman"/>
          <w:sz w:val="24"/>
          <w:szCs w:val="24"/>
        </w:rPr>
        <w:fldChar w:fldCharType="separate"/>
      </w:r>
      <w:r w:rsidR="00162E99" w:rsidRPr="00162E99">
        <w:rPr>
          <w:rFonts w:ascii="Times New Roman" w:hAnsi="Times New Roman" w:cs="Times New Roman"/>
          <w:noProof/>
          <w:sz w:val="24"/>
          <w:szCs w:val="24"/>
        </w:rPr>
        <w:t>[28]</w:t>
      </w:r>
      <w:r w:rsidR="00E2707C">
        <w:rPr>
          <w:rFonts w:ascii="Times New Roman" w:hAnsi="Times New Roman" w:cs="Times New Roman"/>
          <w:sz w:val="24"/>
          <w:szCs w:val="24"/>
        </w:rPr>
        <w:fldChar w:fldCharType="end"/>
      </w:r>
      <w:r w:rsidR="006F125E">
        <w:rPr>
          <w:rFonts w:ascii="Times New Roman" w:hAnsi="Times New Roman" w:cs="Times New Roman"/>
          <w:sz w:val="24"/>
          <w:szCs w:val="24"/>
        </w:rPr>
        <w:t>.</w:t>
      </w:r>
    </w:p>
    <w:p w:rsidR="006F125E" w:rsidRDefault="00C96262" w:rsidP="00E2707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On the other hand,</w:t>
      </w:r>
      <w:r w:rsidR="006F125E">
        <w:rPr>
          <w:rFonts w:ascii="Times New Roman" w:hAnsi="Times New Roman" w:cs="Times New Roman"/>
          <w:sz w:val="24"/>
          <w:szCs w:val="24"/>
        </w:rPr>
        <w:t xml:space="preserve"> </w:t>
      </w:r>
      <w:proofErr w:type="gramStart"/>
      <w:r w:rsidR="006F125E">
        <w:rPr>
          <w:rFonts w:ascii="Times New Roman" w:hAnsi="Times New Roman" w:cs="Times New Roman"/>
          <w:sz w:val="24"/>
          <w:szCs w:val="24"/>
        </w:rPr>
        <w:t>Agile</w:t>
      </w:r>
      <w:proofErr w:type="gramEnd"/>
      <w:r w:rsidR="006F125E">
        <w:rPr>
          <w:rFonts w:ascii="Times New Roman" w:hAnsi="Times New Roman" w:cs="Times New Roman"/>
          <w:sz w:val="24"/>
          <w:szCs w:val="24"/>
        </w:rPr>
        <w:t xml:space="preserve"> software development </w:t>
      </w:r>
      <w:r>
        <w:rPr>
          <w:rFonts w:ascii="Times New Roman" w:hAnsi="Times New Roman" w:cs="Times New Roman"/>
          <w:sz w:val="24"/>
          <w:szCs w:val="24"/>
        </w:rPr>
        <w:t xml:space="preserve">is used in the development of the system </w:t>
      </w:r>
      <w:r w:rsidR="006F125E">
        <w:rPr>
          <w:rFonts w:ascii="Times New Roman" w:hAnsi="Times New Roman" w:cs="Times New Roman"/>
          <w:sz w:val="24"/>
          <w:szCs w:val="24"/>
        </w:rPr>
        <w:t>because of</w:t>
      </w:r>
      <w:r w:rsidR="009369F0">
        <w:rPr>
          <w:rFonts w:ascii="Times New Roman" w:hAnsi="Times New Roman" w:cs="Times New Roman"/>
          <w:sz w:val="24"/>
          <w:szCs w:val="24"/>
        </w:rPr>
        <w:t xml:space="preserve"> the one-year timeframe of this</w:t>
      </w:r>
      <w:r w:rsidR="006F125E">
        <w:rPr>
          <w:rFonts w:ascii="Times New Roman" w:hAnsi="Times New Roman" w:cs="Times New Roman"/>
          <w:sz w:val="24"/>
          <w:szCs w:val="24"/>
        </w:rPr>
        <w:t xml:space="preserve"> study.</w:t>
      </w:r>
      <w:r w:rsidR="00DB3F4B">
        <w:rPr>
          <w:rFonts w:ascii="Times New Roman" w:hAnsi="Times New Roman" w:cs="Times New Roman"/>
          <w:sz w:val="24"/>
          <w:szCs w:val="24"/>
        </w:rPr>
        <w:t xml:space="preserve"> </w:t>
      </w:r>
      <w:r>
        <w:rPr>
          <w:rFonts w:ascii="Times New Roman" w:hAnsi="Times New Roman" w:cs="Times New Roman"/>
          <w:sz w:val="24"/>
          <w:szCs w:val="24"/>
        </w:rPr>
        <w:t xml:space="preserve">It is a model of SDLC </w:t>
      </w:r>
      <w:r w:rsidR="00962686">
        <w:rPr>
          <w:rFonts w:ascii="Times New Roman" w:hAnsi="Times New Roman" w:cs="Times New Roman"/>
          <w:sz w:val="24"/>
          <w:szCs w:val="24"/>
        </w:rPr>
        <w:t xml:space="preserve">that uses </w:t>
      </w:r>
      <w:r w:rsidR="00962686" w:rsidRPr="00962686">
        <w:rPr>
          <w:rFonts w:ascii="Times New Roman" w:hAnsi="Times New Roman" w:cs="Times New Roman"/>
          <w:sz w:val="24"/>
          <w:szCs w:val="24"/>
        </w:rPr>
        <w:t>iterative and incremental software development methodologies</w:t>
      </w:r>
      <w:r w:rsidR="00E2707C">
        <w:rPr>
          <w:rFonts w:ascii="Times New Roman" w:hAnsi="Times New Roman" w:cs="Times New Roman"/>
          <w:sz w:val="24"/>
          <w:szCs w:val="24"/>
        </w:rPr>
        <w:t xml:space="preserve"> </w:t>
      </w:r>
      <w:r w:rsidR="00E2707C">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"URL" : "http://www.versionone.com/Agile101/Agile-Development-Overview/", "author" : [ { "family" : "VersionOne Inc", "given" : "" } ], "id" : "ITEM-1", "issued" : { "date-parts" : [ [ "0" ] ] }, "title" : "What Is Agile Software Development", "type" : "webpage" }, "uris" : [ "http://www.mendeley.com/documents/?uuid=493d7039-2e06-4718-9852-1dac268af79e" ] } ], "mendeley" : { "previouslyFormattedCitation" : "[29]" }, "properties" : { "noteIndex" : 0 }, "schema" : "https://github.com/citation-style-language/schema/raw/master/csl-citation.json" }</w:instrText>
      </w:r>
      <w:r w:rsidR="00E2707C">
        <w:rPr>
          <w:rFonts w:ascii="Times New Roman" w:hAnsi="Times New Roman" w:cs="Times New Roman"/>
          <w:sz w:val="24"/>
          <w:szCs w:val="24"/>
        </w:rPr>
        <w:fldChar w:fldCharType="separate"/>
      </w:r>
      <w:r w:rsidR="00162E99" w:rsidRPr="00162E99">
        <w:rPr>
          <w:rFonts w:ascii="Times New Roman" w:hAnsi="Times New Roman" w:cs="Times New Roman"/>
          <w:noProof/>
          <w:sz w:val="24"/>
          <w:szCs w:val="24"/>
        </w:rPr>
        <w:t>[29]</w:t>
      </w:r>
      <w:r w:rsidR="00E2707C">
        <w:rPr>
          <w:rFonts w:ascii="Times New Roman" w:hAnsi="Times New Roman" w:cs="Times New Roman"/>
          <w:sz w:val="24"/>
          <w:szCs w:val="24"/>
        </w:rPr>
        <w:fldChar w:fldCharType="end"/>
      </w:r>
      <w:r w:rsidR="00962686">
        <w:rPr>
          <w:rFonts w:ascii="Times New Roman" w:hAnsi="Times New Roman" w:cs="Times New Roman"/>
          <w:sz w:val="24"/>
          <w:szCs w:val="24"/>
        </w:rPr>
        <w:t>; thus, it is suitable for rapid development.</w:t>
      </w:r>
      <w:r w:rsidR="00962686" w:rsidRPr="00962686">
        <w:rPr>
          <w:rFonts w:ascii="Times New Roman" w:hAnsi="Times New Roman" w:cs="Times New Roman"/>
          <w:sz w:val="24"/>
          <w:szCs w:val="24"/>
        </w:rPr>
        <w:t xml:space="preserve"> </w:t>
      </w:r>
      <w:r w:rsidR="00DB3F4B">
        <w:rPr>
          <w:rFonts w:ascii="Times New Roman" w:hAnsi="Times New Roman" w:cs="Times New Roman"/>
          <w:sz w:val="24"/>
          <w:szCs w:val="24"/>
        </w:rPr>
        <w:t xml:space="preserve">For example, in order not to start from scratch in developing the GUI, Twitter Bootstrap 2 is used. Twitter </w:t>
      </w:r>
      <w:proofErr w:type="spellStart"/>
      <w:r w:rsidR="00DB3F4B">
        <w:rPr>
          <w:rFonts w:ascii="Times New Roman" w:hAnsi="Times New Roman" w:cs="Times New Roman"/>
          <w:sz w:val="24"/>
          <w:szCs w:val="24"/>
        </w:rPr>
        <w:t>Bootrstap</w:t>
      </w:r>
      <w:proofErr w:type="spellEnd"/>
      <w:r w:rsidR="00DB3F4B">
        <w:rPr>
          <w:rFonts w:ascii="Times New Roman" w:hAnsi="Times New Roman" w:cs="Times New Roman"/>
          <w:sz w:val="24"/>
          <w:szCs w:val="24"/>
        </w:rPr>
        <w:t xml:space="preserve"> is a front-end toolkit which is a collection of HTML, CSS (Cascading Style Sheets) and JS (</w:t>
      </w:r>
      <w:proofErr w:type="spellStart"/>
      <w:r w:rsidR="00DB3F4B">
        <w:rPr>
          <w:rFonts w:ascii="Times New Roman" w:hAnsi="Times New Roman" w:cs="Times New Roman"/>
          <w:sz w:val="24"/>
          <w:szCs w:val="24"/>
        </w:rPr>
        <w:t>Javascript</w:t>
      </w:r>
      <w:proofErr w:type="spellEnd"/>
      <w:r w:rsidR="00DB3F4B">
        <w:rPr>
          <w:rFonts w:ascii="Times New Roman" w:hAnsi="Times New Roman" w:cs="Times New Roman"/>
          <w:sz w:val="24"/>
          <w:szCs w:val="24"/>
        </w:rPr>
        <w:t xml:space="preserve">) conventions </w:t>
      </w:r>
      <w:r w:rsidR="00E2707C">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"URL" : "https://dev.twitter.com/blog/bootstrap-twitter", "accessed" : { "date-parts" : [ [ "2012", "10", "14" ] ] }, "author" : [ { "family" : "Twitter Developers", "given" : "" } ], "container-title" : "Twitter Blog", "id" : "ITEM-1", "issued" : { "date-parts" : [ [ "0" ] ] }, "title" : "Bootstrap from Twitter", "type" : "webpage" }, "uris" : [ "http://www.mendeley.com/documents/?uuid=6454c2f2-fffe-47cb-a7b2-aff39c3025c9" ] } ], "mendeley" : { "previouslyFormattedCitation" : "[30]" }, "properties" : { "noteIndex" : 0 }, "schema" : "https://github.com/citation-style-language/schema/raw/master/csl-citation.json" }</w:instrText>
      </w:r>
      <w:r w:rsidR="00E2707C">
        <w:rPr>
          <w:rFonts w:ascii="Times New Roman" w:hAnsi="Times New Roman" w:cs="Times New Roman"/>
          <w:sz w:val="24"/>
          <w:szCs w:val="24"/>
        </w:rPr>
        <w:fldChar w:fldCharType="separate"/>
      </w:r>
      <w:r w:rsidR="00162E99" w:rsidRPr="00162E99">
        <w:rPr>
          <w:rFonts w:ascii="Times New Roman" w:hAnsi="Times New Roman" w:cs="Times New Roman"/>
          <w:noProof/>
          <w:sz w:val="24"/>
          <w:szCs w:val="24"/>
        </w:rPr>
        <w:t>[30]</w:t>
      </w:r>
      <w:r w:rsidR="00E2707C">
        <w:rPr>
          <w:rFonts w:ascii="Times New Roman" w:hAnsi="Times New Roman" w:cs="Times New Roman"/>
          <w:sz w:val="24"/>
          <w:szCs w:val="24"/>
        </w:rPr>
        <w:fldChar w:fldCharType="end"/>
      </w:r>
      <w:r w:rsidR="00DB3F4B">
        <w:rPr>
          <w:rFonts w:ascii="Times New Roman" w:hAnsi="Times New Roman" w:cs="Times New Roman"/>
          <w:sz w:val="24"/>
          <w:szCs w:val="24"/>
        </w:rPr>
        <w:t>.</w:t>
      </w:r>
    </w:p>
    <w:p w:rsidR="006917E9" w:rsidRDefault="006917E9" w:rsidP="0057291D">
      <w:pPr>
        <w:spacing w:after="0" w:line="240" w:lineRule="auto"/>
        <w:ind w:firstLine="720"/>
        <w:jc w:val="both"/>
        <w:rPr>
          <w:rFonts w:ascii="Times New Roman" w:hAnsi="Times New Roman" w:cs="Times New Roman"/>
          <w:sz w:val="24"/>
          <w:szCs w:val="24"/>
        </w:rPr>
      </w:pPr>
    </w:p>
    <w:p w:rsidR="006917E9" w:rsidRDefault="006917E9" w:rsidP="006917E9">
      <w:pPr>
        <w:spacing w:after="0" w:line="480" w:lineRule="auto"/>
        <w:jc w:val="center"/>
        <w:rPr>
          <w:rFonts w:ascii="Times New Roman" w:hAnsi="Times New Roman" w:cs="Times New Roman"/>
          <w:sz w:val="24"/>
          <w:szCs w:val="24"/>
        </w:rPr>
      </w:pPr>
      <w:r>
        <w:rPr>
          <w:noProof/>
        </w:rPr>
        <w:drawing>
          <wp:inline distT="0" distB="0" distL="0" distR="0" wp14:anchorId="21FFEFB9" wp14:editId="729C5483">
            <wp:extent cx="4592068" cy="3193576"/>
            <wp:effectExtent l="0" t="0" r="0" b="6985"/>
            <wp:docPr id="3" name="Picture 3" descr="http://www.agileapps.co.uk/images/platform/mvc-architecture-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gileapps.co.uk/images/platform/mvc-architecture-diagram.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6717" cy="3203764"/>
                    </a:xfrm>
                    <a:prstGeom prst="rect">
                      <a:avLst/>
                    </a:prstGeom>
                    <a:noFill/>
                    <a:ln>
                      <a:noFill/>
                    </a:ln>
                  </pic:spPr>
                </pic:pic>
              </a:graphicData>
            </a:graphic>
          </wp:inline>
        </w:drawing>
      </w:r>
    </w:p>
    <w:p w:rsidR="006917E9" w:rsidRDefault="00E2707C" w:rsidP="0057291D">
      <w:pPr>
        <w:spacing w:after="0" w:line="240" w:lineRule="auto"/>
        <w:jc w:val="center"/>
        <w:rPr>
          <w:rFonts w:ascii="Times New Roman" w:hAnsi="Times New Roman" w:cs="Times New Roman"/>
          <w:sz w:val="24"/>
          <w:szCs w:val="24"/>
        </w:rPr>
      </w:pPr>
      <w:proofErr w:type="gramStart"/>
      <w:r>
        <w:rPr>
          <w:rFonts w:ascii="Times New Roman" w:hAnsi="Times New Roman" w:cs="Times New Roman"/>
          <w:i/>
          <w:sz w:val="24"/>
          <w:szCs w:val="24"/>
        </w:rPr>
        <w:t xml:space="preserve">Fig. </w:t>
      </w:r>
      <w:r w:rsidR="00290CBF">
        <w:rPr>
          <w:rFonts w:ascii="Times New Roman" w:hAnsi="Times New Roman" w:cs="Times New Roman"/>
          <w:i/>
          <w:sz w:val="24"/>
          <w:szCs w:val="24"/>
        </w:rPr>
        <w:t>4</w:t>
      </w:r>
      <w:r w:rsidR="006917E9">
        <w:rPr>
          <w:rFonts w:ascii="Times New Roman" w:hAnsi="Times New Roman" w:cs="Times New Roman"/>
          <w:i/>
          <w:sz w:val="24"/>
          <w:szCs w:val="24"/>
        </w:rPr>
        <w:t>.</w:t>
      </w:r>
      <w:proofErr w:type="gramEnd"/>
      <w:r w:rsidR="006917E9">
        <w:rPr>
          <w:rFonts w:ascii="Times New Roman" w:hAnsi="Times New Roman" w:cs="Times New Roman"/>
          <w:i/>
          <w:sz w:val="24"/>
          <w:szCs w:val="24"/>
        </w:rPr>
        <w:t xml:space="preserve"> </w:t>
      </w:r>
      <w:r w:rsidR="00290CBF">
        <w:rPr>
          <w:rFonts w:ascii="Times New Roman" w:hAnsi="Times New Roman" w:cs="Times New Roman"/>
          <w:i/>
          <w:sz w:val="24"/>
          <w:szCs w:val="24"/>
        </w:rPr>
        <w:t>Model-View-Controller (</w:t>
      </w:r>
      <w:r w:rsidR="006917E9">
        <w:rPr>
          <w:rFonts w:ascii="Times New Roman" w:hAnsi="Times New Roman" w:cs="Times New Roman"/>
          <w:i/>
          <w:sz w:val="24"/>
          <w:szCs w:val="24"/>
        </w:rPr>
        <w:t>MVC</w:t>
      </w:r>
      <w:r w:rsidR="00290CBF">
        <w:rPr>
          <w:rFonts w:ascii="Times New Roman" w:hAnsi="Times New Roman" w:cs="Times New Roman"/>
          <w:i/>
          <w:sz w:val="24"/>
          <w:szCs w:val="24"/>
        </w:rPr>
        <w:t>)</w:t>
      </w:r>
      <w:r w:rsidR="006917E9">
        <w:rPr>
          <w:rFonts w:ascii="Times New Roman" w:hAnsi="Times New Roman" w:cs="Times New Roman"/>
          <w:i/>
          <w:sz w:val="24"/>
          <w:szCs w:val="24"/>
        </w:rPr>
        <w:t xml:space="preserve"> Diagram</w:t>
      </w:r>
    </w:p>
    <w:p w:rsidR="006917E9" w:rsidRPr="006917E9" w:rsidRDefault="006917E9" w:rsidP="00E2707C">
      <w:pPr>
        <w:spacing w:line="480" w:lineRule="auto"/>
        <w:jc w:val="center"/>
        <w:rPr>
          <w:rFonts w:ascii="Times New Roman" w:hAnsi="Times New Roman" w:cs="Times New Roman"/>
          <w:sz w:val="24"/>
          <w:szCs w:val="24"/>
        </w:rPr>
      </w:pPr>
    </w:p>
    <w:p w:rsidR="006F125E" w:rsidRDefault="00B82A51" w:rsidP="00B1347D">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Lastly, the system was developed in Windows 7 operating system (OS). </w:t>
      </w:r>
    </w:p>
    <w:p w:rsidR="00B1347D" w:rsidRDefault="00B1347D" w:rsidP="004C532A">
      <w:pPr>
        <w:spacing w:line="480" w:lineRule="auto"/>
        <w:jc w:val="both"/>
        <w:rPr>
          <w:rFonts w:ascii="Times New Roman" w:hAnsi="Times New Roman" w:cs="Times New Roman"/>
          <w:sz w:val="24"/>
          <w:szCs w:val="24"/>
        </w:rPr>
      </w:pPr>
    </w:p>
    <w:p w:rsidR="00B03DFB" w:rsidRPr="0048792A" w:rsidRDefault="00B03DFB" w:rsidP="00B1347D">
      <w:pPr>
        <w:spacing w:line="480" w:lineRule="auto"/>
        <w:jc w:val="both"/>
        <w:rPr>
          <w:rFonts w:ascii="Times New Roman" w:hAnsi="Times New Roman" w:cs="Times New Roman"/>
          <w:i/>
          <w:sz w:val="24"/>
          <w:szCs w:val="24"/>
        </w:rPr>
      </w:pPr>
      <w:r w:rsidRPr="0048792A">
        <w:rPr>
          <w:rFonts w:ascii="Times New Roman" w:hAnsi="Times New Roman" w:cs="Times New Roman"/>
          <w:i/>
          <w:sz w:val="24"/>
          <w:szCs w:val="24"/>
        </w:rPr>
        <w:t>Audit Trail Process</w:t>
      </w:r>
    </w:p>
    <w:p w:rsidR="000770A0" w:rsidRDefault="00B03DFB" w:rsidP="00B1347D">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48792A">
        <w:rPr>
          <w:rFonts w:ascii="Times New Roman" w:hAnsi="Times New Roman" w:cs="Times New Roman"/>
          <w:sz w:val="24"/>
          <w:szCs w:val="24"/>
        </w:rPr>
        <w:t xml:space="preserve">The system only employs vouching, that is, tracing a transaction from a financial statement down to source document(s). </w:t>
      </w:r>
      <w:r w:rsidR="00865056">
        <w:rPr>
          <w:rFonts w:ascii="Times New Roman" w:hAnsi="Times New Roman" w:cs="Times New Roman"/>
          <w:sz w:val="24"/>
          <w:szCs w:val="24"/>
        </w:rPr>
        <w:t>During the vouching, hyperlinks are automatically attached to the references displayed in each accounting document to aid the user in tracing transactions</w:t>
      </w:r>
      <w:r w:rsidR="00290CBF">
        <w:rPr>
          <w:rFonts w:ascii="Times New Roman" w:hAnsi="Times New Roman" w:cs="Times New Roman"/>
          <w:sz w:val="24"/>
          <w:szCs w:val="24"/>
        </w:rPr>
        <w:t xml:space="preserve">. </w:t>
      </w:r>
      <w:r w:rsidR="00865056">
        <w:rPr>
          <w:rFonts w:ascii="Times New Roman" w:hAnsi="Times New Roman" w:cs="Times New Roman"/>
          <w:sz w:val="24"/>
          <w:szCs w:val="24"/>
        </w:rPr>
        <w:t xml:space="preserve">For example, when the system loads the financial statement file, it automatically attaches a link to each account name that appears in the financial statement. </w:t>
      </w:r>
      <w:r w:rsidR="000770A0">
        <w:rPr>
          <w:rFonts w:ascii="Times New Roman" w:hAnsi="Times New Roman" w:cs="Times New Roman"/>
          <w:sz w:val="24"/>
          <w:szCs w:val="24"/>
        </w:rPr>
        <w:t>The link</w:t>
      </w:r>
      <w:r w:rsidR="00865056">
        <w:rPr>
          <w:rFonts w:ascii="Times New Roman" w:hAnsi="Times New Roman" w:cs="Times New Roman"/>
          <w:sz w:val="24"/>
          <w:szCs w:val="24"/>
        </w:rPr>
        <w:t xml:space="preserve"> will lead the user to the corresponding general ledger accoun</w:t>
      </w:r>
      <w:r w:rsidR="000770A0">
        <w:rPr>
          <w:rFonts w:ascii="Times New Roman" w:hAnsi="Times New Roman" w:cs="Times New Roman"/>
          <w:sz w:val="24"/>
          <w:szCs w:val="24"/>
        </w:rPr>
        <w:t xml:space="preserve">t. When such general ledger account is loaded, the system attaches a link to the reference of each ledger entry that will lead the user to the journal that corresponds to the ledger entry he/she has chosen to trace. </w:t>
      </w:r>
      <w:r w:rsidR="00767B09">
        <w:rPr>
          <w:rFonts w:ascii="Times New Roman" w:hAnsi="Times New Roman" w:cs="Times New Roman"/>
          <w:sz w:val="24"/>
          <w:szCs w:val="24"/>
        </w:rPr>
        <w:t>Same process is applied to the remaining accounting document. As for the transaction file, the link is attached to the OR No. of each transaction</w:t>
      </w:r>
      <w:r w:rsidR="00290CBF">
        <w:rPr>
          <w:rFonts w:ascii="Times New Roman" w:hAnsi="Times New Roman" w:cs="Times New Roman"/>
          <w:sz w:val="24"/>
          <w:szCs w:val="24"/>
        </w:rPr>
        <w:t xml:space="preserve"> </w:t>
      </w:r>
      <w:r w:rsidR="00767B09">
        <w:rPr>
          <w:rFonts w:ascii="Times New Roman" w:hAnsi="Times New Roman" w:cs="Times New Roman"/>
          <w:sz w:val="24"/>
          <w:szCs w:val="24"/>
        </w:rPr>
        <w:t>that will lead the user to the details of the transaction chosen in a form of a modal dialog. It is in this modal dialog</w:t>
      </w:r>
      <w:r w:rsidR="006C578D">
        <w:rPr>
          <w:rFonts w:ascii="Times New Roman" w:hAnsi="Times New Roman" w:cs="Times New Roman"/>
          <w:sz w:val="24"/>
          <w:szCs w:val="24"/>
        </w:rPr>
        <w:t xml:space="preserve"> that the ‘Send SMS to Confirm’ button that supports</w:t>
      </w:r>
      <w:r w:rsidR="00517A39">
        <w:rPr>
          <w:rFonts w:ascii="Times New Roman" w:hAnsi="Times New Roman" w:cs="Times New Roman"/>
          <w:sz w:val="24"/>
          <w:szCs w:val="24"/>
        </w:rPr>
        <w:t xml:space="preserve"> transaction validation resides.</w:t>
      </w:r>
    </w:p>
    <w:p w:rsidR="000A6583" w:rsidRDefault="006C578D" w:rsidP="00B1347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When the user clicks the ‘Send SMS to Confirm’ button, the system fetches the contact number available and sends a validation message to that number. To support this feature, Frontline SMS is used for SMS handling. </w:t>
      </w:r>
      <w:r w:rsidR="000A6583">
        <w:rPr>
          <w:rFonts w:ascii="Times New Roman" w:hAnsi="Times New Roman" w:cs="Times New Roman"/>
          <w:sz w:val="24"/>
          <w:szCs w:val="24"/>
        </w:rPr>
        <w:t xml:space="preserve">Frontline SMS is </w:t>
      </w:r>
      <w:proofErr w:type="gramStart"/>
      <w:r w:rsidR="000A6583">
        <w:rPr>
          <w:rFonts w:ascii="Times New Roman" w:hAnsi="Times New Roman" w:cs="Times New Roman"/>
          <w:sz w:val="24"/>
          <w:szCs w:val="24"/>
        </w:rPr>
        <w:t>an open</w:t>
      </w:r>
      <w:proofErr w:type="gramEnd"/>
      <w:r w:rsidR="000A6583">
        <w:rPr>
          <w:rFonts w:ascii="Times New Roman" w:hAnsi="Times New Roman" w:cs="Times New Roman"/>
          <w:sz w:val="24"/>
          <w:szCs w:val="24"/>
        </w:rPr>
        <w:t xml:space="preserve">-source software that ‘turns an offline laptop into a communication hub’. It was developed by Ken Banks in 2005 especially to ‘enable effective communications channels for </w:t>
      </w:r>
      <w:r w:rsidR="000A6583">
        <w:rPr>
          <w:rFonts w:ascii="Times New Roman" w:hAnsi="Times New Roman" w:cs="Times New Roman"/>
          <w:sz w:val="24"/>
          <w:szCs w:val="24"/>
        </w:rPr>
        <w:lastRenderedPageBreak/>
        <w:t>communities in the developing world’, specifically those communities that have lesser access to Internet</w:t>
      </w:r>
      <w:r w:rsidR="007240BF">
        <w:rPr>
          <w:rFonts w:ascii="Times New Roman" w:hAnsi="Times New Roman" w:cs="Times New Roman"/>
          <w:sz w:val="24"/>
          <w:szCs w:val="24"/>
        </w:rPr>
        <w:t xml:space="preserve"> </w:t>
      </w:r>
      <w:r w:rsidR="007240BF">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"URL" : "http://www.kiwanja.net/frontlinesms.htm", "accessed" : { "date-parts" : [ [ "2013", "4", "6" ] ] }, "container-title" : "kiwanja.net", "id" : "ITEM-1", "issued" : { "date-parts" : [ [ "2003" ] ] }, "title" : "Frontline SMS", "type" : "webpage" }, "uris" : [ "http://www.mendeley.com/documents/?uuid=42047a70-1a78-477d-862b-08f0c4fbc52f" ] } ], "mendeley" : { "previouslyFormattedCitation" : "[31]" }, "properties" : { "noteIndex" : 0 }, "schema" : "https://github.com/citation-style-language/schema/raw/master/csl-citation.json" }</w:instrText>
      </w:r>
      <w:r w:rsidR="007240BF">
        <w:rPr>
          <w:rFonts w:ascii="Times New Roman" w:hAnsi="Times New Roman" w:cs="Times New Roman"/>
          <w:sz w:val="24"/>
          <w:szCs w:val="24"/>
        </w:rPr>
        <w:fldChar w:fldCharType="separate"/>
      </w:r>
      <w:r w:rsidR="00162E99" w:rsidRPr="00162E99">
        <w:rPr>
          <w:rFonts w:ascii="Times New Roman" w:hAnsi="Times New Roman" w:cs="Times New Roman"/>
          <w:noProof/>
          <w:sz w:val="24"/>
          <w:szCs w:val="24"/>
        </w:rPr>
        <w:t>[31]</w:t>
      </w:r>
      <w:r w:rsidR="007240BF">
        <w:rPr>
          <w:rFonts w:ascii="Times New Roman" w:hAnsi="Times New Roman" w:cs="Times New Roman"/>
          <w:sz w:val="24"/>
          <w:szCs w:val="24"/>
        </w:rPr>
        <w:fldChar w:fldCharType="end"/>
      </w:r>
      <w:r w:rsidR="000A6583">
        <w:rPr>
          <w:rFonts w:ascii="Times New Roman" w:hAnsi="Times New Roman" w:cs="Times New Roman"/>
          <w:sz w:val="24"/>
          <w:szCs w:val="24"/>
        </w:rPr>
        <w:t>.</w:t>
      </w:r>
    </w:p>
    <w:p w:rsidR="002D3BB5" w:rsidRDefault="002D3BB5" w:rsidP="00B1347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system uses the following Frontline SMS URI (Uniform Resource Identifier) to send a message via its HTTP Trigger function </w:t>
      </w:r>
      <w:r w:rsidR="007240BF">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"URL" : "http://iepas.net/iepas-blog/2012/7/29/lujuplxx8kj4fv0omknp4re8yezcrc", "accessed" : { "date-parts" : [ [ "2013", "4", "6" ] ] }, "container-title" : "Int'l Extension and Public Alert Systems Program", "id" : "ITEM-1", "issued" : { "date-parts" : [ [ "2010" ] ] }, "title" : "Triggering an Outgoing SMS in FrontlineSMS: Using the HTTP Trigger", "type" : "webpage" }, "uris" : [ "http://www.mendeley.com/documents/?uuid=79d293a7-a4d4-475a-a2d5-a21c1ef25c5a" ] } ], "mendeley" : { "previouslyFormattedCitation" : "[32]" }, "properties" : { "noteIndex" : 0 }, "schema" : "https://github.com/citation-style-language/schema/raw/master/csl-citation.json" }</w:instrText>
      </w:r>
      <w:r w:rsidR="007240BF">
        <w:rPr>
          <w:rFonts w:ascii="Times New Roman" w:hAnsi="Times New Roman" w:cs="Times New Roman"/>
          <w:sz w:val="24"/>
          <w:szCs w:val="24"/>
        </w:rPr>
        <w:fldChar w:fldCharType="separate"/>
      </w:r>
      <w:r w:rsidR="00162E99" w:rsidRPr="00162E99">
        <w:rPr>
          <w:rFonts w:ascii="Times New Roman" w:hAnsi="Times New Roman" w:cs="Times New Roman"/>
          <w:noProof/>
          <w:sz w:val="24"/>
          <w:szCs w:val="24"/>
        </w:rPr>
        <w:t>[32]</w:t>
      </w:r>
      <w:r w:rsidR="007240BF">
        <w:rPr>
          <w:rFonts w:ascii="Times New Roman" w:hAnsi="Times New Roman" w:cs="Times New Roman"/>
          <w:sz w:val="24"/>
          <w:szCs w:val="24"/>
        </w:rPr>
        <w:fldChar w:fldCharType="end"/>
      </w:r>
      <w:r>
        <w:rPr>
          <w:rFonts w:ascii="Times New Roman" w:hAnsi="Times New Roman" w:cs="Times New Roman"/>
          <w:sz w:val="24"/>
          <w:szCs w:val="24"/>
        </w:rPr>
        <w:t>:</w:t>
      </w:r>
    </w:p>
    <w:p w:rsidR="002D3BB5" w:rsidRPr="000B1D48" w:rsidRDefault="002D3BB5" w:rsidP="007240BF">
      <w:pPr>
        <w:spacing w:line="480" w:lineRule="auto"/>
        <w:ind w:left="720" w:right="720"/>
        <w:jc w:val="center"/>
        <w:rPr>
          <w:rFonts w:ascii="Courier New" w:hAnsi="Courier New" w:cs="Courier New"/>
          <w:b/>
          <w:szCs w:val="24"/>
        </w:rPr>
      </w:pPr>
      <w:r w:rsidRPr="000B1D48">
        <w:rPr>
          <w:rFonts w:ascii="Courier New" w:hAnsi="Courier New" w:cs="Courier New"/>
          <w:b/>
          <w:szCs w:val="24"/>
        </w:rPr>
        <w:t>http://localhost:&lt;portNumber&gt;/send/sms/&lt;destinationPhoneNumber&gt;/&lt;messageContent&gt;/</w:t>
      </w:r>
    </w:p>
    <w:p w:rsidR="00944F56" w:rsidRDefault="002D3BB5" w:rsidP="000A658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Meanwhile, </w:t>
      </w:r>
      <w:r w:rsidR="000A6583">
        <w:rPr>
          <w:rFonts w:ascii="Times New Roman" w:hAnsi="Times New Roman" w:cs="Times New Roman"/>
          <w:sz w:val="24"/>
          <w:szCs w:val="24"/>
        </w:rPr>
        <w:t>Frontline SMS</w:t>
      </w:r>
      <w:r w:rsidR="006C578D">
        <w:rPr>
          <w:rFonts w:ascii="Times New Roman" w:hAnsi="Times New Roman" w:cs="Times New Roman"/>
          <w:sz w:val="24"/>
          <w:szCs w:val="24"/>
        </w:rPr>
        <w:t xml:space="preserve"> supports two-way messaging; thus, is suitable for the system because the system does not only sends a validation message but also receives a confirmation reply</w:t>
      </w:r>
      <w:r w:rsidR="00944F56">
        <w:rPr>
          <w:rFonts w:ascii="Times New Roman" w:hAnsi="Times New Roman" w:cs="Times New Roman"/>
          <w:sz w:val="24"/>
          <w:szCs w:val="24"/>
        </w:rPr>
        <w:t xml:space="preserve"> with the</w:t>
      </w:r>
      <w:r w:rsidR="000A6583">
        <w:rPr>
          <w:rFonts w:ascii="Times New Roman" w:hAnsi="Times New Roman" w:cs="Times New Roman"/>
          <w:sz w:val="24"/>
          <w:szCs w:val="24"/>
        </w:rPr>
        <w:t xml:space="preserve"> following case-insensitive</w:t>
      </w:r>
      <w:r w:rsidR="00944F56">
        <w:rPr>
          <w:rFonts w:ascii="Times New Roman" w:hAnsi="Times New Roman" w:cs="Times New Roman"/>
          <w:sz w:val="24"/>
          <w:szCs w:val="24"/>
        </w:rPr>
        <w:t xml:space="preserve"> syntax: </w:t>
      </w:r>
    </w:p>
    <w:p w:rsidR="00944F56" w:rsidRPr="000B1D48" w:rsidRDefault="00944F56" w:rsidP="00944F56">
      <w:pPr>
        <w:spacing w:line="600" w:lineRule="auto"/>
        <w:jc w:val="center"/>
        <w:rPr>
          <w:rFonts w:ascii="Courier New" w:hAnsi="Courier New" w:cs="Courier New"/>
          <w:b/>
          <w:szCs w:val="24"/>
        </w:rPr>
      </w:pPr>
      <w:r w:rsidRPr="000B1D48">
        <w:rPr>
          <w:rFonts w:ascii="Courier New" w:hAnsi="Courier New" w:cs="Courier New"/>
          <w:b/>
          <w:szCs w:val="24"/>
        </w:rPr>
        <w:t>TRAIL&lt;space&gt;&lt;Ref</w:t>
      </w:r>
      <w:proofErr w:type="gramStart"/>
      <w:r w:rsidRPr="000B1D48">
        <w:rPr>
          <w:rFonts w:ascii="Courier New" w:hAnsi="Courier New" w:cs="Courier New"/>
          <w:b/>
          <w:szCs w:val="24"/>
        </w:rPr>
        <w:t>.#</w:t>
      </w:r>
      <w:proofErr w:type="gramEnd"/>
      <w:r w:rsidRPr="000B1D48">
        <w:rPr>
          <w:rFonts w:ascii="Courier New" w:hAnsi="Courier New" w:cs="Courier New"/>
          <w:b/>
          <w:szCs w:val="24"/>
        </w:rPr>
        <w:t>&gt;&lt;space&gt;&lt;Yes or No&gt;</w:t>
      </w:r>
    </w:p>
    <w:p w:rsidR="001421C8" w:rsidRDefault="000A6583" w:rsidP="00944F56">
      <w:pPr>
        <w:spacing w:line="48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w</w:t>
      </w:r>
      <w:r w:rsidR="00944F56">
        <w:rPr>
          <w:rFonts w:ascii="Times New Roman" w:hAnsi="Times New Roman" w:cs="Times New Roman"/>
          <w:sz w:val="24"/>
          <w:szCs w:val="24"/>
        </w:rPr>
        <w:t>herein</w:t>
      </w:r>
      <w:proofErr w:type="gramEnd"/>
      <w:r>
        <w:rPr>
          <w:rFonts w:ascii="Times New Roman" w:hAnsi="Times New Roman" w:cs="Times New Roman"/>
          <w:sz w:val="24"/>
          <w:szCs w:val="24"/>
        </w:rPr>
        <w:t xml:space="preserve">, </w:t>
      </w:r>
      <w:r w:rsidR="00944F56">
        <w:rPr>
          <w:rFonts w:ascii="Times New Roman" w:hAnsi="Times New Roman" w:cs="Times New Roman"/>
          <w:sz w:val="24"/>
          <w:szCs w:val="24"/>
        </w:rPr>
        <w:t xml:space="preserve"> </w:t>
      </w:r>
      <w:r>
        <w:rPr>
          <w:rFonts w:ascii="Times New Roman" w:hAnsi="Times New Roman" w:cs="Times New Roman"/>
          <w:sz w:val="24"/>
          <w:szCs w:val="24"/>
        </w:rPr>
        <w:t xml:space="preserve">‘TRAIL’ is a keyword set by the researcher-developer to be recognized by Frontline SMS and </w:t>
      </w:r>
      <w:r w:rsidR="00944F56">
        <w:rPr>
          <w:rFonts w:ascii="Times New Roman" w:hAnsi="Times New Roman" w:cs="Times New Roman"/>
          <w:sz w:val="24"/>
          <w:szCs w:val="24"/>
        </w:rPr>
        <w:t>the Ref. # (reference number) is automatically generated by the system and is in</w:t>
      </w:r>
      <w:r>
        <w:rPr>
          <w:rFonts w:ascii="Times New Roman" w:hAnsi="Times New Roman" w:cs="Times New Roman"/>
          <w:sz w:val="24"/>
          <w:szCs w:val="24"/>
        </w:rPr>
        <w:t>cluded in the validation messag</w:t>
      </w:r>
      <w:r w:rsidR="00944F56">
        <w:rPr>
          <w:rFonts w:ascii="Times New Roman" w:hAnsi="Times New Roman" w:cs="Times New Roman"/>
          <w:sz w:val="24"/>
          <w:szCs w:val="24"/>
        </w:rPr>
        <w:t>e. However, when the confirmation reply sent is not in the correct syntax, the system automatically sends back an error message suggesting the correct syntax.</w:t>
      </w:r>
    </w:p>
    <w:p w:rsidR="00944F56" w:rsidRDefault="00944F56" w:rsidP="00944F5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 soon as the confirmation reply (in correct syntax) has been received by the system, an alert dialog pops up prompting the user that the person/entity involved has replied. The dialog gives the user two options: (1) ignore the message but the alert dialog keeps on popping up </w:t>
      </w:r>
      <w:proofErr w:type="spellStart"/>
      <w:r>
        <w:rPr>
          <w:rFonts w:ascii="Times New Roman" w:hAnsi="Times New Roman" w:cs="Times New Roman"/>
          <w:sz w:val="24"/>
          <w:szCs w:val="24"/>
        </w:rPr>
        <w:t>everytime</w:t>
      </w:r>
      <w:proofErr w:type="spellEnd"/>
      <w:r>
        <w:rPr>
          <w:rFonts w:ascii="Times New Roman" w:hAnsi="Times New Roman" w:cs="Times New Roman"/>
          <w:sz w:val="24"/>
          <w:szCs w:val="24"/>
        </w:rPr>
        <w:t xml:space="preserve"> the user loads the page or (2) confirm the reply; thereby, recording the ‘yes’ or ‘no’ reply of the person/entity involved in the transaction in question</w:t>
      </w:r>
      <w:r w:rsidR="00517A39">
        <w:rPr>
          <w:rFonts w:ascii="Times New Roman" w:hAnsi="Times New Roman" w:cs="Times New Roman"/>
          <w:sz w:val="24"/>
          <w:szCs w:val="24"/>
        </w:rPr>
        <w:t>.</w:t>
      </w:r>
    </w:p>
    <w:p w:rsidR="007240BF" w:rsidRDefault="0052662C" w:rsidP="00944F5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At the end of each trail, the system automatically generates the summary of the trail composed of a diagram that shows the trail itself and the results of the sub-processes performed during the tra</w:t>
      </w:r>
      <w:r w:rsidR="00517A39">
        <w:rPr>
          <w:rFonts w:ascii="Times New Roman" w:hAnsi="Times New Roman" w:cs="Times New Roman"/>
          <w:sz w:val="24"/>
          <w:szCs w:val="24"/>
        </w:rPr>
        <w:t>il such as footing and matching.</w:t>
      </w:r>
      <w:r>
        <w:rPr>
          <w:rFonts w:ascii="Times New Roman" w:hAnsi="Times New Roman" w:cs="Times New Roman"/>
          <w:sz w:val="24"/>
          <w:szCs w:val="24"/>
        </w:rPr>
        <w:t xml:space="preserve"> This summary can be viewed by clicking the ‘View’ link beside each transaction in the transaction file d</w:t>
      </w:r>
      <w:r w:rsidR="00517A39">
        <w:rPr>
          <w:rFonts w:ascii="Times New Roman" w:hAnsi="Times New Roman" w:cs="Times New Roman"/>
          <w:sz w:val="24"/>
          <w:szCs w:val="24"/>
        </w:rPr>
        <w:t>isplayed by the system</w:t>
      </w:r>
      <w:r>
        <w:rPr>
          <w:rFonts w:ascii="Times New Roman" w:hAnsi="Times New Roman" w:cs="Times New Roman"/>
          <w:sz w:val="24"/>
          <w:szCs w:val="24"/>
        </w:rPr>
        <w:t>.</w:t>
      </w:r>
    </w:p>
    <w:p w:rsidR="00B1347D" w:rsidRPr="00491DB4" w:rsidRDefault="00B1347D" w:rsidP="00B1347D">
      <w:pPr>
        <w:spacing w:line="480" w:lineRule="auto"/>
        <w:jc w:val="both"/>
        <w:rPr>
          <w:rFonts w:ascii="Times New Roman" w:hAnsi="Times New Roman" w:cs="Times New Roman"/>
          <w:i/>
          <w:sz w:val="24"/>
          <w:szCs w:val="24"/>
        </w:rPr>
      </w:pPr>
      <w:r w:rsidRPr="00491DB4">
        <w:rPr>
          <w:rFonts w:ascii="Times New Roman" w:hAnsi="Times New Roman" w:cs="Times New Roman"/>
          <w:i/>
          <w:sz w:val="24"/>
          <w:szCs w:val="24"/>
        </w:rPr>
        <w:t>Sampling Method</w:t>
      </w:r>
    </w:p>
    <w:p w:rsidR="00B81D07" w:rsidRDefault="00B1347D" w:rsidP="0052662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B81D07">
        <w:rPr>
          <w:rFonts w:ascii="Times New Roman" w:hAnsi="Times New Roman" w:cs="Times New Roman"/>
          <w:sz w:val="24"/>
          <w:szCs w:val="24"/>
        </w:rPr>
        <w:t xml:space="preserve">Since the scope of the system is limited to auditing transactions of retail stores having an average number of transactions of 20 transactions per day and whose transactions are mostly covered by receipts, the system uses ‘Pareto’s Principle of Distribution’ as the sampling method. </w:t>
      </w:r>
    </w:p>
    <w:p w:rsidR="00AB1A1D" w:rsidRDefault="00B81D07" w:rsidP="00B81D07">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Meanwhile, a</w:t>
      </w:r>
      <w:r w:rsidR="000726BD">
        <w:rPr>
          <w:rFonts w:ascii="Times New Roman" w:hAnsi="Times New Roman" w:cs="Times New Roman"/>
          <w:sz w:val="24"/>
          <w:szCs w:val="24"/>
        </w:rPr>
        <w:t>t the Transaction File page, a button is provided that gives the user an option to select a sample of the entire population of th</w:t>
      </w:r>
      <w:r w:rsidR="004115D4">
        <w:rPr>
          <w:rFonts w:ascii="Times New Roman" w:hAnsi="Times New Roman" w:cs="Times New Roman"/>
          <w:sz w:val="24"/>
          <w:szCs w:val="24"/>
        </w:rPr>
        <w:t xml:space="preserve">e transactions displayed before </w:t>
      </w:r>
      <w:r w:rsidR="000726BD">
        <w:rPr>
          <w:rFonts w:ascii="Times New Roman" w:hAnsi="Times New Roman" w:cs="Times New Roman"/>
          <w:sz w:val="24"/>
          <w:szCs w:val="24"/>
        </w:rPr>
        <w:t>proceeding to the final step of the audit t</w:t>
      </w:r>
      <w:r w:rsidR="00517A39">
        <w:rPr>
          <w:rFonts w:ascii="Times New Roman" w:hAnsi="Times New Roman" w:cs="Times New Roman"/>
          <w:sz w:val="24"/>
          <w:szCs w:val="24"/>
        </w:rPr>
        <w:t>rail.</w:t>
      </w:r>
      <w:r w:rsidR="000726BD">
        <w:rPr>
          <w:rFonts w:ascii="Times New Roman" w:hAnsi="Times New Roman" w:cs="Times New Roman"/>
          <w:sz w:val="24"/>
          <w:szCs w:val="24"/>
        </w:rPr>
        <w:t xml:space="preserve"> When the button is clicked, a dialog pops up asking the user </w:t>
      </w:r>
      <w:r>
        <w:rPr>
          <w:rFonts w:ascii="Times New Roman" w:hAnsi="Times New Roman" w:cs="Times New Roman"/>
          <w:sz w:val="24"/>
          <w:szCs w:val="24"/>
        </w:rPr>
        <w:t>how the sample size is determined</w:t>
      </w:r>
      <w:r w:rsidR="00517A39">
        <w:rPr>
          <w:rFonts w:ascii="Times New Roman" w:hAnsi="Times New Roman" w:cs="Times New Roman"/>
          <w:sz w:val="24"/>
          <w:szCs w:val="24"/>
        </w:rPr>
        <w:t xml:space="preserve">. </w:t>
      </w:r>
      <w:r w:rsidR="002A6854">
        <w:rPr>
          <w:rFonts w:ascii="Times New Roman" w:hAnsi="Times New Roman" w:cs="Times New Roman"/>
          <w:sz w:val="24"/>
          <w:szCs w:val="24"/>
        </w:rPr>
        <w:t>If the user chooses ‘Let the system do it’ option</w:t>
      </w:r>
      <w:r>
        <w:rPr>
          <w:rFonts w:ascii="Times New Roman" w:hAnsi="Times New Roman" w:cs="Times New Roman"/>
          <w:sz w:val="24"/>
          <w:szCs w:val="24"/>
        </w:rPr>
        <w:t xml:space="preserve">, the system applies the Pareto method. First, the </w:t>
      </w:r>
      <w:r w:rsidR="000D2772">
        <w:rPr>
          <w:rFonts w:ascii="Times New Roman" w:hAnsi="Times New Roman" w:cs="Times New Roman"/>
          <w:sz w:val="24"/>
          <w:szCs w:val="24"/>
        </w:rPr>
        <w:t xml:space="preserve">system arranges the transactions from highest to lowest in terms of their amount. From there, the system automatically chooses the top 20% of the arranged transactions and add them into the </w:t>
      </w:r>
      <w:proofErr w:type="gramStart"/>
      <w:r w:rsidR="000D2772" w:rsidRPr="000D2772">
        <w:rPr>
          <w:rFonts w:ascii="Times New Roman" w:hAnsi="Times New Roman" w:cs="Times New Roman"/>
          <w:i/>
          <w:sz w:val="24"/>
          <w:szCs w:val="24"/>
        </w:rPr>
        <w:t>sample</w:t>
      </w:r>
      <w:r w:rsidR="000D2772">
        <w:rPr>
          <w:rFonts w:ascii="Times New Roman" w:hAnsi="Times New Roman" w:cs="Times New Roman"/>
          <w:i/>
          <w:sz w:val="24"/>
          <w:szCs w:val="24"/>
        </w:rPr>
        <w:t>[</w:t>
      </w:r>
      <w:proofErr w:type="gramEnd"/>
      <w:r w:rsidR="000D2772">
        <w:rPr>
          <w:rFonts w:ascii="Times New Roman" w:hAnsi="Times New Roman" w:cs="Times New Roman"/>
          <w:i/>
          <w:sz w:val="24"/>
          <w:szCs w:val="24"/>
        </w:rPr>
        <w:t>]</w:t>
      </w:r>
      <w:r w:rsidR="000D2772">
        <w:rPr>
          <w:rFonts w:ascii="Times New Roman" w:hAnsi="Times New Roman" w:cs="Times New Roman"/>
          <w:sz w:val="24"/>
          <w:szCs w:val="24"/>
        </w:rPr>
        <w:t xml:space="preserve"> array. The remaining 80% </w:t>
      </w:r>
      <w:r w:rsidR="000B1D48">
        <w:rPr>
          <w:rFonts w:ascii="Times New Roman" w:hAnsi="Times New Roman" w:cs="Times New Roman"/>
          <w:sz w:val="24"/>
          <w:szCs w:val="24"/>
        </w:rPr>
        <w:t xml:space="preserve">is copied to the </w:t>
      </w:r>
      <w:proofErr w:type="spellStart"/>
      <w:r w:rsidR="000B1D48">
        <w:rPr>
          <w:rFonts w:ascii="Times New Roman" w:hAnsi="Times New Roman" w:cs="Times New Roman"/>
          <w:i/>
          <w:sz w:val="24"/>
          <w:szCs w:val="24"/>
        </w:rPr>
        <w:t>transactions_sample</w:t>
      </w:r>
      <w:proofErr w:type="spellEnd"/>
      <w:r w:rsidR="000B1D48">
        <w:rPr>
          <w:rFonts w:ascii="Times New Roman" w:hAnsi="Times New Roman" w:cs="Times New Roman"/>
          <w:sz w:val="24"/>
          <w:szCs w:val="24"/>
        </w:rPr>
        <w:t xml:space="preserve"> table of the database and will </w:t>
      </w:r>
      <w:r w:rsidR="000D2772">
        <w:rPr>
          <w:rFonts w:ascii="Times New Roman" w:hAnsi="Times New Roman" w:cs="Times New Roman"/>
          <w:sz w:val="24"/>
          <w:szCs w:val="24"/>
        </w:rPr>
        <w:t>be subjected to random sampling. In this case, the Pareto method</w:t>
      </w:r>
      <w:r w:rsidR="00B8597A">
        <w:rPr>
          <w:rFonts w:ascii="Times New Roman" w:hAnsi="Times New Roman" w:cs="Times New Roman"/>
          <w:sz w:val="24"/>
          <w:szCs w:val="24"/>
        </w:rPr>
        <w:t xml:space="preserve"> uses the following formula in determining the sample size </w:t>
      </w:r>
      <w:r w:rsidR="00B8597A">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"author" : [ { "family" : "Salvanera", "given" : "Ruperto V." }, { "family" : "Cabalay", "given" : "Francisco B." } ], "container-title" : "Asian Journal of Government Audit", "id" : "ITEM-1", "issued" : { "date-parts" : [ [ "1996" ] ] }, "title" : "Sampling History - The Philippines Experience", "type" : "article-journal" }, "uris" : [ "http://www.mendeley.com/documents/?uuid=7b387d7b-5bf9-4caf-8a89-84bad197b6ff" ] } ], "mendeley" : { "previouslyFormattedCitation" : "[24]" }, "properties" : { "noteIndex" : 0 }, "schema" : "https://github.com/citation-style-language/schema/raw/master/csl-citation.json" }</w:instrText>
      </w:r>
      <w:r w:rsidR="00B8597A">
        <w:rPr>
          <w:rFonts w:ascii="Times New Roman" w:hAnsi="Times New Roman" w:cs="Times New Roman"/>
          <w:sz w:val="24"/>
          <w:szCs w:val="24"/>
        </w:rPr>
        <w:fldChar w:fldCharType="separate"/>
      </w:r>
      <w:r w:rsidR="00162E99" w:rsidRPr="00162E99">
        <w:rPr>
          <w:rFonts w:ascii="Times New Roman" w:hAnsi="Times New Roman" w:cs="Times New Roman"/>
          <w:noProof/>
          <w:sz w:val="24"/>
          <w:szCs w:val="24"/>
        </w:rPr>
        <w:t>[24]</w:t>
      </w:r>
      <w:r w:rsidR="00B8597A">
        <w:rPr>
          <w:rFonts w:ascii="Times New Roman" w:hAnsi="Times New Roman" w:cs="Times New Roman"/>
          <w:sz w:val="24"/>
          <w:szCs w:val="24"/>
        </w:rPr>
        <w:fldChar w:fldCharType="end"/>
      </w:r>
      <w:r w:rsidR="00B8597A">
        <w:rPr>
          <w:rFonts w:ascii="Times New Roman" w:hAnsi="Times New Roman" w:cs="Times New Roman"/>
          <w:sz w:val="24"/>
          <w:szCs w:val="24"/>
        </w:rPr>
        <w:t>:</w:t>
      </w:r>
    </w:p>
    <w:p w:rsidR="00517A39" w:rsidRDefault="00517A39" w:rsidP="00B81D07">
      <w:pPr>
        <w:spacing w:after="0" w:line="480" w:lineRule="auto"/>
        <w:ind w:firstLine="720"/>
        <w:jc w:val="both"/>
        <w:rPr>
          <w:rFonts w:ascii="Times New Roman" w:hAnsi="Times New Roman" w:cs="Times New Roman"/>
          <w:sz w:val="24"/>
          <w:szCs w:val="24"/>
        </w:rPr>
      </w:pPr>
      <w:r w:rsidRPr="00517A39">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3B78BD23" wp14:editId="21FCBCE9">
                <wp:simplePos x="0" y="0"/>
                <wp:positionH relativeFrom="column">
                  <wp:posOffset>4228465</wp:posOffset>
                </wp:positionH>
                <wp:positionV relativeFrom="paragraph">
                  <wp:posOffset>294640</wp:posOffset>
                </wp:positionV>
                <wp:extent cx="605155" cy="296545"/>
                <wp:effectExtent l="0" t="0" r="4445" b="825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155" cy="296545"/>
                        </a:xfrm>
                        <a:prstGeom prst="rect">
                          <a:avLst/>
                        </a:prstGeom>
                        <a:solidFill>
                          <a:srgbClr val="FFFFFF"/>
                        </a:solidFill>
                        <a:ln w="9525">
                          <a:noFill/>
                          <a:miter lim="800000"/>
                          <a:headEnd/>
                          <a:tailEnd/>
                        </a:ln>
                      </wps:spPr>
                      <wps:txbx>
                        <w:txbxContent>
                          <w:p w:rsidR="00517A39" w:rsidRPr="00517A39" w:rsidRDefault="00517A39" w:rsidP="00517A39">
                            <w:pPr>
                              <w:rPr>
                                <w:rFonts w:ascii="Times New Roman" w:hAnsi="Times New Roman" w:cs="Times New Roman"/>
                              </w:rPr>
                            </w:pPr>
                            <w:r>
                              <w:rPr>
                                <w:rFonts w:ascii="Times New Roman" w:hAnsi="Times New Roman" w:cs="Times New Roman"/>
                              </w:rPr>
                              <w:t>(</w:t>
                            </w:r>
                            <w:r w:rsidRPr="00517A39">
                              <w:rPr>
                                <w:rFonts w:ascii="Times New Roman" w:hAnsi="Times New Roman" w:cs="Times New Roman"/>
                              </w:rPr>
                              <w:t xml:space="preserve">Eq. </w:t>
                            </w:r>
                            <w:r>
                              <w:rPr>
                                <w:rFonts w:ascii="Times New Roman" w:hAnsi="Times New Roman" w:cs="Times New Roman"/>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32.95pt;margin-top:23.2pt;width:47.65pt;height:23.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" stroked="f">
                <v:textbox>
                  <w:txbxContent>
                    <w:p w:rsidR="00517A39" w:rsidRPr="00517A39" w:rsidRDefault="00517A39" w:rsidP="00517A39">
                      <w:pPr>
                        <w:rPr>
                          <w:rFonts w:ascii="Times New Roman" w:hAnsi="Times New Roman" w:cs="Times New Roman"/>
                        </w:rPr>
                      </w:pPr>
                      <w:r>
                        <w:rPr>
                          <w:rFonts w:ascii="Times New Roman" w:hAnsi="Times New Roman" w:cs="Times New Roman"/>
                        </w:rPr>
                        <w:t>(</w:t>
                      </w:r>
                      <w:r w:rsidRPr="00517A39">
                        <w:rPr>
                          <w:rFonts w:ascii="Times New Roman" w:hAnsi="Times New Roman" w:cs="Times New Roman"/>
                        </w:rPr>
                        <w:t xml:space="preserve">Eq. </w:t>
                      </w:r>
                      <w:r>
                        <w:rPr>
                          <w:rFonts w:ascii="Times New Roman" w:hAnsi="Times New Roman" w:cs="Times New Roman"/>
                        </w:rPr>
                        <w:t>2)</w:t>
                      </w:r>
                    </w:p>
                  </w:txbxContent>
                </v:textbox>
              </v:shape>
            </w:pict>
          </mc:Fallback>
        </mc:AlternateContent>
      </w:r>
    </w:p>
    <w:p w:rsidR="00B8597A" w:rsidRDefault="00B8597A" w:rsidP="0052662C">
      <w:pPr>
        <w:spacing w:after="0" w:line="480" w:lineRule="auto"/>
        <w:jc w:val="both"/>
        <w:rPr>
          <w:rFonts w:ascii="Times New Roman" w:hAnsi="Times New Roman" w:cs="Times New Roman"/>
          <w:sz w:val="24"/>
          <w:szCs w:val="24"/>
        </w:rPr>
      </w:pPr>
      <m:oMathPara>
        <m:oMath>
          <m:r>
            <w:rPr>
              <w:rFonts w:ascii="Cambria Math" w:hAnsi="Cambria Math" w:cs="Times New Roman"/>
              <w:sz w:val="24"/>
              <w:szCs w:val="24"/>
            </w:rPr>
            <m:t>n=</m:t>
          </m:r>
          <m:f>
            <m:fPr>
              <m:ctrlPr>
                <w:rPr>
                  <w:rFonts w:ascii="Cambria Math" w:hAnsi="Cambria Math" w:cs="Times New Roman"/>
                  <w:i/>
                  <w:sz w:val="24"/>
                  <w:szCs w:val="24"/>
                </w:rPr>
              </m:ctrlPr>
            </m:fPr>
            <m:num>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p(1-p)</m:t>
              </m:r>
            </m:num>
            <m:den>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p(1-p)</m:t>
              </m:r>
            </m:den>
          </m:f>
        </m:oMath>
      </m:oMathPara>
    </w:p>
    <w:p w:rsidR="00B8597A" w:rsidRDefault="00B8597A" w:rsidP="00AF79A7">
      <w:pPr>
        <w:tabs>
          <w:tab w:val="left" w:pos="1710"/>
        </w:tabs>
        <w:spacing w:after="0" w:line="480" w:lineRule="auto"/>
        <w:ind w:left="1980" w:hanging="126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where</w:t>
      </w:r>
      <w:proofErr w:type="gramEnd"/>
      <w:r>
        <w:rPr>
          <w:rFonts w:ascii="Times New Roman" w:hAnsi="Times New Roman" w:cs="Times New Roman"/>
          <w:sz w:val="24"/>
          <w:szCs w:val="24"/>
        </w:rPr>
        <w:t xml:space="preserve">, </w:t>
      </w:r>
      <w:r w:rsidR="00AF79A7">
        <w:rPr>
          <w:rFonts w:ascii="Times New Roman" w:hAnsi="Times New Roman" w:cs="Times New Roman"/>
          <w:sz w:val="24"/>
          <w:szCs w:val="24"/>
        </w:rPr>
        <w:t>n</w:t>
      </w:r>
      <w:r w:rsidR="00AF79A7">
        <w:rPr>
          <w:rFonts w:ascii="Times New Roman" w:hAnsi="Times New Roman" w:cs="Times New Roman"/>
          <w:sz w:val="24"/>
          <w:szCs w:val="24"/>
        </w:rPr>
        <w:tab/>
      </w:r>
      <w:r>
        <w:rPr>
          <w:rFonts w:ascii="Times New Roman" w:hAnsi="Times New Roman" w:cs="Times New Roman"/>
          <w:sz w:val="24"/>
          <w:szCs w:val="24"/>
        </w:rPr>
        <w:t>–</w:t>
      </w:r>
      <w:r w:rsidR="000D2772">
        <w:rPr>
          <w:rFonts w:ascii="Times New Roman" w:hAnsi="Times New Roman" w:cs="Times New Roman"/>
          <w:sz w:val="24"/>
          <w:szCs w:val="24"/>
        </w:rPr>
        <w:tab/>
      </w:r>
      <w:r>
        <w:rPr>
          <w:rFonts w:ascii="Times New Roman" w:hAnsi="Times New Roman" w:cs="Times New Roman"/>
          <w:sz w:val="24"/>
          <w:szCs w:val="24"/>
        </w:rPr>
        <w:t>sample size</w:t>
      </w:r>
    </w:p>
    <w:p w:rsidR="00B8597A" w:rsidRDefault="00B8597A" w:rsidP="000D2772">
      <w:pPr>
        <w:tabs>
          <w:tab w:val="left" w:pos="1710"/>
        </w:tabs>
        <w:spacing w:after="0" w:line="480" w:lineRule="auto"/>
        <w:ind w:left="1980" w:hanging="540"/>
        <w:jc w:val="both"/>
        <w:rPr>
          <w:rFonts w:ascii="Times New Roman" w:hAnsi="Times New Roman" w:cs="Times New Roman"/>
          <w:sz w:val="24"/>
          <w:szCs w:val="24"/>
        </w:rPr>
      </w:pPr>
      <w:r>
        <w:rPr>
          <w:rFonts w:ascii="Times New Roman" w:hAnsi="Times New Roman" w:cs="Times New Roman"/>
          <w:sz w:val="24"/>
          <w:szCs w:val="24"/>
        </w:rPr>
        <w:t xml:space="preserve">N </w:t>
      </w:r>
      <w:r w:rsidR="000D2772">
        <w:rPr>
          <w:rFonts w:ascii="Times New Roman" w:hAnsi="Times New Roman" w:cs="Times New Roman"/>
          <w:sz w:val="24"/>
          <w:szCs w:val="24"/>
        </w:rPr>
        <w:tab/>
      </w:r>
      <w:r>
        <w:rPr>
          <w:rFonts w:ascii="Times New Roman" w:hAnsi="Times New Roman" w:cs="Times New Roman"/>
          <w:sz w:val="24"/>
          <w:szCs w:val="24"/>
        </w:rPr>
        <w:t>–</w:t>
      </w:r>
      <w:r w:rsidR="000D2772">
        <w:rPr>
          <w:rFonts w:ascii="Times New Roman" w:hAnsi="Times New Roman" w:cs="Times New Roman"/>
          <w:sz w:val="24"/>
          <w:szCs w:val="24"/>
        </w:rPr>
        <w:tab/>
      </w:r>
      <w:proofErr w:type="gramStart"/>
      <w:r>
        <w:rPr>
          <w:rFonts w:ascii="Times New Roman" w:hAnsi="Times New Roman" w:cs="Times New Roman"/>
          <w:sz w:val="24"/>
          <w:szCs w:val="24"/>
        </w:rPr>
        <w:t>population</w:t>
      </w:r>
      <w:proofErr w:type="gramEnd"/>
      <w:r w:rsidR="000D2772">
        <w:rPr>
          <w:rFonts w:ascii="Times New Roman" w:hAnsi="Times New Roman" w:cs="Times New Roman"/>
          <w:sz w:val="24"/>
          <w:szCs w:val="24"/>
        </w:rPr>
        <w:t xml:space="preserve"> which is now just the remaining 80% of the entire population</w:t>
      </w:r>
    </w:p>
    <w:p w:rsidR="00B8597A" w:rsidRDefault="00B8597A" w:rsidP="000D2772">
      <w:pPr>
        <w:tabs>
          <w:tab w:val="left" w:pos="1710"/>
        </w:tabs>
        <w:spacing w:after="0" w:line="480" w:lineRule="auto"/>
        <w:ind w:left="1980" w:hanging="540"/>
        <w:jc w:val="both"/>
        <w:rPr>
          <w:rFonts w:ascii="Times New Roman" w:hAnsi="Times New Roman" w:cs="Times New Roman"/>
          <w:sz w:val="24"/>
          <w:szCs w:val="24"/>
        </w:rPr>
      </w:pPr>
      <w:r>
        <w:rPr>
          <w:rFonts w:ascii="Times New Roman" w:hAnsi="Times New Roman" w:cs="Times New Roman"/>
          <w:sz w:val="24"/>
          <w:szCs w:val="24"/>
        </w:rPr>
        <w:t>d</w:t>
      </w:r>
      <w:r w:rsidR="000D2772">
        <w:rPr>
          <w:rFonts w:ascii="Times New Roman" w:hAnsi="Times New Roman" w:cs="Times New Roman"/>
          <w:sz w:val="24"/>
          <w:szCs w:val="24"/>
        </w:rPr>
        <w:tab/>
      </w:r>
      <w:r>
        <w:rPr>
          <w:rFonts w:ascii="Times New Roman" w:hAnsi="Times New Roman" w:cs="Times New Roman"/>
          <w:sz w:val="24"/>
          <w:szCs w:val="24"/>
        </w:rPr>
        <w:t xml:space="preserve">– </w:t>
      </w:r>
      <w:r w:rsidR="000D2772">
        <w:rPr>
          <w:rFonts w:ascii="Times New Roman" w:hAnsi="Times New Roman" w:cs="Times New Roman"/>
          <w:sz w:val="24"/>
          <w:szCs w:val="24"/>
        </w:rPr>
        <w:tab/>
      </w:r>
      <w:proofErr w:type="gramStart"/>
      <w:r w:rsidRPr="00B8597A">
        <w:rPr>
          <w:rFonts w:ascii="Times New Roman" w:hAnsi="Times New Roman" w:cs="Times New Roman"/>
          <w:sz w:val="24"/>
          <w:szCs w:val="24"/>
        </w:rPr>
        <w:t>de</w:t>
      </w:r>
      <w:r>
        <w:rPr>
          <w:rFonts w:ascii="Times New Roman" w:hAnsi="Times New Roman" w:cs="Times New Roman"/>
          <w:sz w:val="24"/>
          <w:szCs w:val="24"/>
        </w:rPr>
        <w:t>sired</w:t>
      </w:r>
      <w:proofErr w:type="gramEnd"/>
      <w:r>
        <w:rPr>
          <w:rFonts w:ascii="Times New Roman" w:hAnsi="Times New Roman" w:cs="Times New Roman"/>
          <w:sz w:val="24"/>
          <w:szCs w:val="24"/>
        </w:rPr>
        <w:t xml:space="preserve"> reliability factor = 0.05</w:t>
      </w:r>
    </w:p>
    <w:p w:rsidR="00B8597A" w:rsidRDefault="00B8597A" w:rsidP="000D2772">
      <w:pPr>
        <w:tabs>
          <w:tab w:val="left" w:pos="1710"/>
        </w:tabs>
        <w:spacing w:after="0" w:line="480" w:lineRule="auto"/>
        <w:ind w:left="1980" w:hanging="540"/>
        <w:jc w:val="both"/>
        <w:rPr>
          <w:rFonts w:ascii="Times New Roman" w:hAnsi="Times New Roman" w:cs="Times New Roman"/>
          <w:sz w:val="24"/>
          <w:szCs w:val="24"/>
        </w:rPr>
      </w:pPr>
      <w:r>
        <w:rPr>
          <w:rFonts w:ascii="Times New Roman" w:hAnsi="Times New Roman" w:cs="Times New Roman"/>
          <w:sz w:val="24"/>
          <w:szCs w:val="24"/>
        </w:rPr>
        <w:t>p</w:t>
      </w:r>
      <w:r w:rsidR="000D2772">
        <w:rPr>
          <w:rFonts w:ascii="Times New Roman" w:hAnsi="Times New Roman" w:cs="Times New Roman"/>
          <w:sz w:val="24"/>
          <w:szCs w:val="24"/>
        </w:rPr>
        <w:tab/>
      </w:r>
      <w:r>
        <w:rPr>
          <w:rFonts w:ascii="Times New Roman" w:hAnsi="Times New Roman" w:cs="Times New Roman"/>
          <w:sz w:val="24"/>
          <w:szCs w:val="24"/>
        </w:rPr>
        <w:t xml:space="preserve">– </w:t>
      </w:r>
      <w:r w:rsidR="000D2772">
        <w:rPr>
          <w:rFonts w:ascii="Times New Roman" w:hAnsi="Times New Roman" w:cs="Times New Roman"/>
          <w:sz w:val="24"/>
          <w:szCs w:val="24"/>
        </w:rPr>
        <w:tab/>
      </w:r>
      <w:r>
        <w:rPr>
          <w:rFonts w:ascii="Times New Roman" w:hAnsi="Times New Roman" w:cs="Times New Roman"/>
          <w:sz w:val="24"/>
          <w:szCs w:val="24"/>
        </w:rPr>
        <w:t>0.50</w:t>
      </w:r>
    </w:p>
    <w:p w:rsidR="00B8597A" w:rsidRDefault="000D2772" w:rsidP="000D2772">
      <w:pPr>
        <w:tabs>
          <w:tab w:val="left" w:pos="1710"/>
        </w:tabs>
        <w:spacing w:after="0" w:line="480" w:lineRule="auto"/>
        <w:ind w:left="1980" w:hanging="540"/>
        <w:jc w:val="both"/>
        <w:rPr>
          <w:rFonts w:ascii="Times New Roman" w:hAnsi="Times New Roman" w:cs="Times New Roman"/>
          <w:sz w:val="24"/>
          <w:szCs w:val="24"/>
        </w:rPr>
      </w:pPr>
      <w:r>
        <w:rPr>
          <w:rFonts w:ascii="Times New Roman" w:hAnsi="Times New Roman" w:cs="Times New Roman"/>
          <w:sz w:val="24"/>
          <w:szCs w:val="24"/>
        </w:rPr>
        <w:t>z</w:t>
      </w:r>
      <w:r>
        <w:rPr>
          <w:rFonts w:ascii="Times New Roman" w:hAnsi="Times New Roman" w:cs="Times New Roman"/>
          <w:sz w:val="24"/>
          <w:szCs w:val="24"/>
        </w:rPr>
        <w:tab/>
      </w:r>
      <w:r w:rsidR="00B8597A">
        <w:rPr>
          <w:rFonts w:ascii="Times New Roman" w:hAnsi="Times New Roman" w:cs="Times New Roman"/>
          <w:sz w:val="24"/>
          <w:szCs w:val="24"/>
        </w:rPr>
        <w:t>–</w:t>
      </w:r>
      <w:r>
        <w:rPr>
          <w:rFonts w:ascii="Times New Roman" w:hAnsi="Times New Roman" w:cs="Times New Roman"/>
          <w:sz w:val="24"/>
          <w:szCs w:val="24"/>
        </w:rPr>
        <w:tab/>
      </w:r>
      <w:r w:rsidR="00B8597A" w:rsidRPr="00B8597A">
        <w:rPr>
          <w:rFonts w:ascii="Times New Roman" w:hAnsi="Times New Roman" w:cs="Times New Roman"/>
          <w:sz w:val="24"/>
          <w:szCs w:val="24"/>
        </w:rPr>
        <w:t>1.95</w:t>
      </w:r>
      <w:r w:rsidR="00B8597A">
        <w:rPr>
          <w:rFonts w:ascii="Times New Roman" w:hAnsi="Times New Roman" w:cs="Times New Roman"/>
          <w:sz w:val="24"/>
          <w:szCs w:val="24"/>
        </w:rPr>
        <w:t xml:space="preserve"> </w:t>
      </w:r>
      <w:r w:rsidR="00FF3E71">
        <w:rPr>
          <w:rFonts w:ascii="Times New Roman" w:hAnsi="Times New Roman" w:cs="Times New Roman"/>
          <w:sz w:val="24"/>
          <w:szCs w:val="24"/>
        </w:rPr>
        <w:tab/>
      </w:r>
    </w:p>
    <w:p w:rsidR="00B8597A" w:rsidRDefault="00B8597A" w:rsidP="0052662C">
      <w:pPr>
        <w:spacing w:after="0" w:line="480" w:lineRule="auto"/>
        <w:jc w:val="both"/>
        <w:rPr>
          <w:rFonts w:ascii="Times New Roman" w:hAnsi="Times New Roman" w:cs="Times New Roman"/>
          <w:sz w:val="24"/>
          <w:szCs w:val="24"/>
        </w:rPr>
      </w:pPr>
    </w:p>
    <w:p w:rsidR="000B1D48" w:rsidRDefault="000D2772" w:rsidP="000B1D4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After the sample size is de</w:t>
      </w:r>
      <w:r w:rsidR="000B1D48">
        <w:rPr>
          <w:rFonts w:ascii="Times New Roman" w:hAnsi="Times New Roman" w:cs="Times New Roman"/>
          <w:sz w:val="24"/>
          <w:szCs w:val="24"/>
        </w:rPr>
        <w:t xml:space="preserve">termined, the sample is selected randomly using the </w:t>
      </w:r>
      <w:proofErr w:type="gramStart"/>
      <w:r w:rsidR="000B1D48">
        <w:rPr>
          <w:rFonts w:ascii="Times New Roman" w:hAnsi="Times New Roman" w:cs="Times New Roman"/>
          <w:sz w:val="24"/>
          <w:szCs w:val="24"/>
        </w:rPr>
        <w:t>RAND(</w:t>
      </w:r>
      <w:proofErr w:type="gramEnd"/>
      <w:r w:rsidR="000B1D48">
        <w:rPr>
          <w:rFonts w:ascii="Times New Roman" w:hAnsi="Times New Roman" w:cs="Times New Roman"/>
          <w:sz w:val="24"/>
          <w:szCs w:val="24"/>
        </w:rPr>
        <w:t>) method of MySQL</w:t>
      </w:r>
      <w:r w:rsidR="000726BD">
        <w:rPr>
          <w:rFonts w:ascii="Times New Roman" w:hAnsi="Times New Roman" w:cs="Times New Roman"/>
          <w:sz w:val="24"/>
          <w:szCs w:val="24"/>
        </w:rPr>
        <w:t xml:space="preserve"> and the sample transactions are then added to </w:t>
      </w:r>
      <w:r w:rsidR="000726BD">
        <w:rPr>
          <w:rFonts w:ascii="Times New Roman" w:hAnsi="Times New Roman" w:cs="Times New Roman"/>
          <w:i/>
          <w:sz w:val="24"/>
          <w:szCs w:val="24"/>
        </w:rPr>
        <w:t>sample[]</w:t>
      </w:r>
      <w:r w:rsidR="000726BD">
        <w:rPr>
          <w:rFonts w:ascii="Times New Roman" w:hAnsi="Times New Roman" w:cs="Times New Roman"/>
          <w:sz w:val="24"/>
          <w:szCs w:val="24"/>
        </w:rPr>
        <w:t xml:space="preserve"> array</w:t>
      </w:r>
      <w:r w:rsidR="000B1D48">
        <w:rPr>
          <w:rFonts w:ascii="Times New Roman" w:hAnsi="Times New Roman" w:cs="Times New Roman"/>
          <w:sz w:val="24"/>
          <w:szCs w:val="24"/>
        </w:rPr>
        <w:t xml:space="preserve">. For the random sampling in MySQL, the following SQL command is used </w:t>
      </w:r>
      <w:r w:rsidR="000B1D48">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"URL" : "https://dev.mysql.com/doc/refman/5.0/en/mathematical-functions.html#function_rand", "accessed" : { "date-parts" : [ [ "2012", "10", "14" ] ] }, "author" : [ { "family" : "Oracle Corporation", "given" : "" } ], "container-title" : "MySQL.com", "id" : "ITEM-1", "issued" : { "date-parts" : [ [ "0" ] ] }, "title" : "MySQL 5.0 Reference Manual :: 12.6.2 Mathematical Functions", "type" : "webpage" }, "uris" : [ "http://www.mendeley.com/documents/?uuid=4c3843e2-61c1-411c-86b9-bfc74745ea84" ] } ], "mendeley" : { "previouslyFormattedCitation" : "[33]" }, "properties" : { "noteIndex" : 0 }, "schema" : "https://github.com/citation-style-language/schema/raw/master/csl-citation.json" }</w:instrText>
      </w:r>
      <w:r w:rsidR="000B1D48">
        <w:rPr>
          <w:rFonts w:ascii="Times New Roman" w:hAnsi="Times New Roman" w:cs="Times New Roman"/>
          <w:sz w:val="24"/>
          <w:szCs w:val="24"/>
        </w:rPr>
        <w:fldChar w:fldCharType="separate"/>
      </w:r>
      <w:r w:rsidR="000B1D48" w:rsidRPr="00B8597A">
        <w:rPr>
          <w:rFonts w:ascii="Times New Roman" w:hAnsi="Times New Roman" w:cs="Times New Roman"/>
          <w:noProof/>
          <w:sz w:val="24"/>
          <w:szCs w:val="24"/>
        </w:rPr>
        <w:t>[33]</w:t>
      </w:r>
      <w:r w:rsidR="000B1D48">
        <w:rPr>
          <w:rFonts w:ascii="Times New Roman" w:hAnsi="Times New Roman" w:cs="Times New Roman"/>
          <w:sz w:val="24"/>
          <w:szCs w:val="24"/>
        </w:rPr>
        <w:fldChar w:fldCharType="end"/>
      </w:r>
      <w:r w:rsidR="000B1D48">
        <w:rPr>
          <w:rFonts w:ascii="Times New Roman" w:hAnsi="Times New Roman" w:cs="Times New Roman"/>
          <w:sz w:val="24"/>
          <w:szCs w:val="24"/>
        </w:rPr>
        <w:t>:</w:t>
      </w:r>
    </w:p>
    <w:p w:rsidR="000D2772" w:rsidRPr="000B1D48" w:rsidRDefault="000B1D48" w:rsidP="000B1D48">
      <w:pPr>
        <w:spacing w:after="0" w:line="480" w:lineRule="auto"/>
        <w:ind w:left="720" w:right="720"/>
        <w:jc w:val="center"/>
        <w:rPr>
          <w:rFonts w:ascii="Courier New" w:hAnsi="Courier New" w:cs="Courier New"/>
          <w:b/>
          <w:szCs w:val="24"/>
        </w:rPr>
      </w:pPr>
      <w:r w:rsidRPr="000B1D48">
        <w:rPr>
          <w:rFonts w:ascii="Courier New" w:hAnsi="Courier New" w:cs="Courier New"/>
          <w:b/>
          <w:szCs w:val="24"/>
        </w:rPr>
        <w:t xml:space="preserve">SELECT * FROM ... WHERE ... ORDER BY </w:t>
      </w:r>
      <w:proofErr w:type="gramStart"/>
      <w:r w:rsidRPr="000B1D48">
        <w:rPr>
          <w:rFonts w:ascii="Courier New" w:hAnsi="Courier New" w:cs="Courier New"/>
          <w:b/>
          <w:szCs w:val="24"/>
        </w:rPr>
        <w:t>RAND(</w:t>
      </w:r>
      <w:proofErr w:type="gramEnd"/>
      <w:r w:rsidRPr="000B1D48">
        <w:rPr>
          <w:rFonts w:ascii="Courier New" w:hAnsi="Courier New" w:cs="Courier New"/>
          <w:b/>
          <w:szCs w:val="24"/>
        </w:rPr>
        <w:t xml:space="preserve">) LIMIT </w:t>
      </w:r>
      <w:proofErr w:type="spellStart"/>
      <w:r>
        <w:rPr>
          <w:rFonts w:ascii="Courier New" w:hAnsi="Courier New" w:cs="Courier New"/>
          <w:b/>
          <w:szCs w:val="24"/>
        </w:rPr>
        <w:t>sample_size</w:t>
      </w:r>
      <w:proofErr w:type="spellEnd"/>
      <w:r w:rsidRPr="000B1D48">
        <w:rPr>
          <w:rFonts w:ascii="Courier New" w:hAnsi="Courier New" w:cs="Courier New"/>
          <w:b/>
          <w:szCs w:val="24"/>
        </w:rPr>
        <w:t>;</w:t>
      </w:r>
    </w:p>
    <w:p w:rsidR="00517A39" w:rsidRDefault="00517A39" w:rsidP="00B81D07">
      <w:pPr>
        <w:spacing w:after="0" w:line="480" w:lineRule="auto"/>
        <w:ind w:firstLine="720"/>
        <w:jc w:val="both"/>
        <w:rPr>
          <w:rFonts w:ascii="Times New Roman" w:hAnsi="Times New Roman" w:cs="Times New Roman"/>
          <w:sz w:val="24"/>
          <w:szCs w:val="24"/>
        </w:rPr>
      </w:pPr>
    </w:p>
    <w:p w:rsidR="00B30857" w:rsidRDefault="00FF3E71" w:rsidP="00B81D07">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However</w:t>
      </w:r>
      <w:r w:rsidR="000726BD">
        <w:rPr>
          <w:rFonts w:ascii="Times New Roman" w:hAnsi="Times New Roman" w:cs="Times New Roman"/>
          <w:sz w:val="24"/>
          <w:szCs w:val="24"/>
        </w:rPr>
        <w:t>,</w:t>
      </w:r>
      <w:r>
        <w:rPr>
          <w:rFonts w:ascii="Times New Roman" w:hAnsi="Times New Roman" w:cs="Times New Roman"/>
          <w:sz w:val="24"/>
          <w:szCs w:val="24"/>
        </w:rPr>
        <w:t xml:space="preserve"> </w:t>
      </w:r>
      <w:r w:rsidR="00B81D07">
        <w:rPr>
          <w:rFonts w:ascii="Times New Roman" w:hAnsi="Times New Roman" w:cs="Times New Roman"/>
          <w:sz w:val="24"/>
          <w:szCs w:val="24"/>
        </w:rPr>
        <w:t>if the user chooses ‘Set manually’, the system asks him/her to identify his desired sample size based on his/her judgment. The Pareto method is still applied except in determining the sample size.</w:t>
      </w:r>
    </w:p>
    <w:p w:rsidR="00B81D07" w:rsidRDefault="00B81D07" w:rsidP="00B81D07">
      <w:pPr>
        <w:spacing w:after="0" w:line="480" w:lineRule="auto"/>
        <w:jc w:val="both"/>
        <w:rPr>
          <w:rFonts w:ascii="Times New Roman" w:hAnsi="Times New Roman" w:cs="Times New Roman"/>
          <w:sz w:val="24"/>
          <w:szCs w:val="24"/>
        </w:rPr>
      </w:pPr>
    </w:p>
    <w:p w:rsidR="00B81D07" w:rsidRDefault="00B81D07" w:rsidP="00B81D07">
      <w:pPr>
        <w:spacing w:after="0" w:line="480" w:lineRule="auto"/>
        <w:jc w:val="both"/>
        <w:rPr>
          <w:rFonts w:ascii="Times New Roman" w:eastAsiaTheme="minorEastAsia" w:hAnsi="Times New Roman" w:cs="Times New Roman"/>
          <w:sz w:val="24"/>
          <w:szCs w:val="24"/>
        </w:rPr>
      </w:pPr>
    </w:p>
    <w:p w:rsidR="00CF2E65" w:rsidRDefault="00B81D07" w:rsidP="00327021">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Deployment</w:t>
      </w:r>
    </w:p>
    <w:p w:rsidR="00B81D07" w:rsidRDefault="00F872A5" w:rsidP="00327021">
      <w:pPr>
        <w:spacing w:line="480" w:lineRule="auto"/>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Installation Requirements</w:t>
      </w:r>
    </w:p>
    <w:p w:rsidR="00F872A5" w:rsidRDefault="00F872A5" w:rsidP="00F872A5">
      <w:pPr>
        <w:pStyle w:val="ListParagraph"/>
        <w:numPr>
          <w:ilvl w:val="0"/>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Operating System</w:t>
      </w:r>
    </w:p>
    <w:p w:rsidR="00F872A5" w:rsidRDefault="00F872A5" w:rsidP="00F872A5">
      <w:pPr>
        <w:pStyle w:val="ListParagraph"/>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Since web-based applications are portable, it can be used in Windows or Linux OS.</w:t>
      </w:r>
    </w:p>
    <w:p w:rsidR="00F872A5" w:rsidRDefault="00F872A5" w:rsidP="00F872A5">
      <w:pPr>
        <w:pStyle w:val="ListParagraph"/>
        <w:numPr>
          <w:ilvl w:val="0"/>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Hardware</w:t>
      </w:r>
    </w:p>
    <w:p w:rsidR="00F872A5" w:rsidRDefault="00F872A5" w:rsidP="00F872A5">
      <w:pPr>
        <w:pStyle w:val="ListParagraph"/>
        <w:numPr>
          <w:ilvl w:val="1"/>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1.86 GHz processor, at the minimum</w:t>
      </w:r>
    </w:p>
    <w:p w:rsidR="00F872A5" w:rsidRDefault="00F872A5" w:rsidP="00F872A5">
      <w:pPr>
        <w:pStyle w:val="ListParagraph"/>
        <w:numPr>
          <w:ilvl w:val="1"/>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 GB RAM</w:t>
      </w:r>
    </w:p>
    <w:p w:rsidR="00F872A5" w:rsidRDefault="00F872A5" w:rsidP="00F872A5">
      <w:pPr>
        <w:pStyle w:val="ListParagraph"/>
        <w:numPr>
          <w:ilvl w:val="1"/>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Mouse</w:t>
      </w:r>
    </w:p>
    <w:p w:rsidR="00F872A5" w:rsidRDefault="00F872A5" w:rsidP="00F872A5">
      <w:pPr>
        <w:pStyle w:val="ListParagraph"/>
        <w:numPr>
          <w:ilvl w:val="1"/>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Keyboard</w:t>
      </w:r>
    </w:p>
    <w:p w:rsidR="00F872A5" w:rsidRDefault="00F872A5" w:rsidP="00F872A5">
      <w:pPr>
        <w:pStyle w:val="ListParagraph"/>
        <w:numPr>
          <w:ilvl w:val="1"/>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Printer (optional)</w:t>
      </w:r>
    </w:p>
    <w:p w:rsidR="00F872A5" w:rsidRDefault="00F872A5" w:rsidP="00F872A5">
      <w:pPr>
        <w:pStyle w:val="ListParagraph"/>
        <w:numPr>
          <w:ilvl w:val="0"/>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Software</w:t>
      </w:r>
    </w:p>
    <w:p w:rsidR="00F872A5" w:rsidRDefault="00F872A5" w:rsidP="00F872A5">
      <w:pPr>
        <w:pStyle w:val="ListParagraph"/>
        <w:numPr>
          <w:ilvl w:val="1"/>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XAMPP for Windows </w:t>
      </w:r>
      <w:r w:rsidR="006505CF">
        <w:rPr>
          <w:rFonts w:ascii="Times New Roman" w:eastAsiaTheme="minorEastAsia" w:hAnsi="Times New Roman" w:cs="Times New Roman"/>
          <w:sz w:val="24"/>
          <w:szCs w:val="24"/>
        </w:rPr>
        <w:t>v</w:t>
      </w:r>
      <w:r>
        <w:rPr>
          <w:rFonts w:ascii="Times New Roman" w:eastAsiaTheme="minorEastAsia" w:hAnsi="Times New Roman" w:cs="Times New Roman"/>
          <w:sz w:val="24"/>
          <w:szCs w:val="24"/>
        </w:rPr>
        <w:t>1.7.7 or higher or XAMPP for Linux 1.8.1 or higher (both already contain PHP and MySQL</w:t>
      </w:r>
      <w:r w:rsidR="006505CF">
        <w:rPr>
          <w:rFonts w:ascii="Times New Roman" w:eastAsiaTheme="minorEastAsia" w:hAnsi="Times New Roman" w:cs="Times New Roman"/>
          <w:sz w:val="24"/>
          <w:szCs w:val="24"/>
        </w:rPr>
        <w:t>; hence, there is no need to download and install them, separately</w:t>
      </w:r>
      <w:r>
        <w:rPr>
          <w:rFonts w:ascii="Times New Roman" w:eastAsiaTheme="minorEastAsia" w:hAnsi="Times New Roman" w:cs="Times New Roman"/>
          <w:sz w:val="24"/>
          <w:szCs w:val="24"/>
        </w:rPr>
        <w:t>)</w:t>
      </w:r>
    </w:p>
    <w:p w:rsidR="006505CF" w:rsidRPr="006505CF" w:rsidRDefault="006505CF" w:rsidP="006505CF">
      <w:pPr>
        <w:pStyle w:val="ListParagraph"/>
        <w:numPr>
          <w:ilvl w:val="1"/>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Frontline SMS v1.6.16.3</w:t>
      </w:r>
    </w:p>
    <w:p w:rsidR="00F872A5" w:rsidRDefault="00F872A5" w:rsidP="00327021">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Installation Package</w:t>
      </w:r>
    </w:p>
    <w:p w:rsidR="006505CF" w:rsidRDefault="006505CF" w:rsidP="00327021">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All the files and software needed in order for the system to function properly are compressed into a ZIP package. Installers for Windows and for Linux, in the form of a batch file and bash file, respectively, are included in the packaged. These installers will automate the installation of the system for user convenience by installing all necessary files and software into the user’s computer through single click.</w:t>
      </w:r>
    </w:p>
    <w:p w:rsidR="006505CF" w:rsidRDefault="006505CF" w:rsidP="00327021">
      <w:pPr>
        <w:spacing w:line="480" w:lineRule="auto"/>
        <w:jc w:val="both"/>
        <w:rPr>
          <w:rFonts w:ascii="Times New Roman" w:eastAsiaTheme="minorEastAsia" w:hAnsi="Times New Roman" w:cs="Times New Roman"/>
          <w:sz w:val="24"/>
          <w:szCs w:val="24"/>
        </w:rPr>
      </w:pPr>
    </w:p>
    <w:p w:rsidR="006505CF" w:rsidRDefault="006505CF" w:rsidP="00327021">
      <w:pPr>
        <w:spacing w:line="48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Testing</w:t>
      </w:r>
    </w:p>
    <w:p w:rsidR="00535244" w:rsidRDefault="00535244" w:rsidP="00327021">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The following tests were taken to ensure the quality of the system:</w:t>
      </w:r>
    </w:p>
    <w:p w:rsidR="00535244" w:rsidRDefault="00F134DD" w:rsidP="00F134DD">
      <w:pPr>
        <w:pStyle w:val="ListParagraph"/>
        <w:numPr>
          <w:ilvl w:val="0"/>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Unit Testing</w:t>
      </w:r>
    </w:p>
    <w:p w:rsidR="00190DFB" w:rsidRDefault="00190DFB" w:rsidP="00190DFB">
      <w:pPr>
        <w:pStyle w:val="ListParagraph"/>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This testing procedure was done to test each module implemented during the development stage. Specifically, individual components of the system were tested </w:t>
      </w:r>
      <w:r w:rsidR="00555720">
        <w:rPr>
          <w:rFonts w:ascii="Times New Roman" w:eastAsiaTheme="minorEastAsia" w:hAnsi="Times New Roman" w:cs="Times New Roman"/>
          <w:sz w:val="24"/>
          <w:szCs w:val="24"/>
        </w:rPr>
        <w:t>if they function</w:t>
      </w:r>
      <w:r>
        <w:rPr>
          <w:rFonts w:ascii="Times New Roman" w:eastAsiaTheme="minorEastAsia" w:hAnsi="Times New Roman" w:cs="Times New Roman"/>
          <w:sz w:val="24"/>
          <w:szCs w:val="24"/>
        </w:rPr>
        <w:t xml:space="preserve"> as expected.</w:t>
      </w:r>
      <w:r w:rsidR="00D67397">
        <w:rPr>
          <w:rFonts w:ascii="Times New Roman" w:eastAsiaTheme="minorEastAsia" w:hAnsi="Times New Roman" w:cs="Times New Roman"/>
          <w:sz w:val="24"/>
          <w:szCs w:val="24"/>
        </w:rPr>
        <w:t xml:space="preserve"> To speed up the unit testing process, the researcher-developer used the </w:t>
      </w:r>
      <w:proofErr w:type="spellStart"/>
      <w:r w:rsidR="00D67397">
        <w:rPr>
          <w:rFonts w:ascii="Times New Roman" w:eastAsiaTheme="minorEastAsia" w:hAnsi="Times New Roman" w:cs="Times New Roman"/>
          <w:sz w:val="24"/>
          <w:szCs w:val="24"/>
        </w:rPr>
        <w:t>CodeIgniter’s</w:t>
      </w:r>
      <w:proofErr w:type="spellEnd"/>
      <w:r w:rsidR="00D67397">
        <w:rPr>
          <w:rFonts w:ascii="Times New Roman" w:eastAsiaTheme="minorEastAsia" w:hAnsi="Times New Roman" w:cs="Times New Roman"/>
          <w:sz w:val="24"/>
          <w:szCs w:val="24"/>
        </w:rPr>
        <w:t xml:space="preserve"> Unit Test Class and tested the following test cases:</w:t>
      </w:r>
    </w:p>
    <w:tbl>
      <w:tblPr>
        <w:tblStyle w:val="TableGrid"/>
        <w:tblW w:w="0" w:type="auto"/>
        <w:tblInd w:w="828" w:type="dxa"/>
        <w:tblLook w:val="04A0" w:firstRow="1" w:lastRow="0" w:firstColumn="1" w:lastColumn="0" w:noHBand="0" w:noVBand="1"/>
      </w:tblPr>
      <w:tblGrid>
        <w:gridCol w:w="1510"/>
        <w:gridCol w:w="6518"/>
      </w:tblGrid>
      <w:tr w:rsidR="00D6695C" w:rsidTr="00853B8F">
        <w:trPr>
          <w:trHeight w:val="401"/>
        </w:trPr>
        <w:tc>
          <w:tcPr>
            <w:tcW w:w="8028" w:type="dxa"/>
            <w:gridSpan w:val="2"/>
            <w:vAlign w:val="center"/>
          </w:tcPr>
          <w:p w:rsidR="00D6695C" w:rsidRPr="00D6695C" w:rsidRDefault="00D6695C" w:rsidP="002B5F43">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1: Save Profile</w:t>
            </w:r>
          </w:p>
        </w:tc>
      </w:tr>
      <w:tr w:rsidR="002B5F43" w:rsidTr="002B5F43">
        <w:trPr>
          <w:trHeight w:val="401"/>
        </w:trPr>
        <w:tc>
          <w:tcPr>
            <w:tcW w:w="1440" w:type="dxa"/>
            <w:vAlign w:val="center"/>
          </w:tcPr>
          <w:p w:rsidR="002B5F43" w:rsidRDefault="00D6695C" w:rsidP="002B5F4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Precondition:</w:t>
            </w:r>
          </w:p>
        </w:tc>
        <w:tc>
          <w:tcPr>
            <w:tcW w:w="6588" w:type="dxa"/>
            <w:vAlign w:val="center"/>
          </w:tcPr>
          <w:p w:rsidR="002B5F43" w:rsidRDefault="00D6695C" w:rsidP="0037703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‘trailblazer’</w:t>
            </w:r>
            <w:r w:rsidR="00377033">
              <w:rPr>
                <w:rFonts w:ascii="Times New Roman" w:eastAsiaTheme="minorEastAsia" w:hAnsi="Times New Roman" w:cs="Times New Roman"/>
                <w:sz w:val="24"/>
                <w:szCs w:val="24"/>
              </w:rPr>
              <w:t xml:space="preserve"> database and </w:t>
            </w:r>
            <w:r>
              <w:rPr>
                <w:rFonts w:ascii="Times New Roman" w:eastAsiaTheme="minorEastAsia" w:hAnsi="Times New Roman" w:cs="Times New Roman"/>
                <w:sz w:val="24"/>
                <w:szCs w:val="24"/>
              </w:rPr>
              <w:t>the ‘</w:t>
            </w:r>
            <w:proofErr w:type="spellStart"/>
            <w:r>
              <w:rPr>
                <w:rFonts w:ascii="Times New Roman" w:eastAsiaTheme="minorEastAsia" w:hAnsi="Times New Roman" w:cs="Times New Roman"/>
                <w:sz w:val="24"/>
                <w:szCs w:val="24"/>
              </w:rPr>
              <w:t>users_info</w:t>
            </w:r>
            <w:proofErr w:type="spellEnd"/>
            <w:r>
              <w:rPr>
                <w:rFonts w:ascii="Times New Roman" w:eastAsiaTheme="minorEastAsia" w:hAnsi="Times New Roman" w:cs="Times New Roman"/>
                <w:sz w:val="24"/>
                <w:szCs w:val="24"/>
              </w:rPr>
              <w:t>’, ‘</w:t>
            </w:r>
            <w:proofErr w:type="spellStart"/>
            <w:r>
              <w:rPr>
                <w:rFonts w:ascii="Times New Roman" w:eastAsiaTheme="minorEastAsia" w:hAnsi="Times New Roman" w:cs="Times New Roman"/>
                <w:sz w:val="24"/>
                <w:szCs w:val="24"/>
              </w:rPr>
              <w:t>company_info</w:t>
            </w:r>
            <w:proofErr w:type="spellEnd"/>
            <w:r>
              <w:rPr>
                <w:rFonts w:ascii="Times New Roman" w:eastAsiaTheme="minorEastAsia" w:hAnsi="Times New Roman" w:cs="Times New Roman"/>
                <w:sz w:val="24"/>
                <w:szCs w:val="24"/>
              </w:rPr>
              <w:t>’ and ‘</w:t>
            </w:r>
            <w:proofErr w:type="spellStart"/>
            <w:r>
              <w:rPr>
                <w:rFonts w:ascii="Times New Roman" w:eastAsiaTheme="minorEastAsia" w:hAnsi="Times New Roman" w:cs="Times New Roman"/>
                <w:sz w:val="24"/>
                <w:szCs w:val="24"/>
              </w:rPr>
              <w:t>user_accounts</w:t>
            </w:r>
            <w:proofErr w:type="spellEnd"/>
            <w:r>
              <w:rPr>
                <w:rFonts w:ascii="Times New Roman" w:eastAsiaTheme="minorEastAsia" w:hAnsi="Times New Roman" w:cs="Times New Roman"/>
                <w:sz w:val="24"/>
                <w:szCs w:val="24"/>
              </w:rPr>
              <w:t xml:space="preserve">’ tables </w:t>
            </w:r>
            <w:r w:rsidR="00377033">
              <w:rPr>
                <w:rFonts w:ascii="Times New Roman" w:eastAsiaTheme="minorEastAsia" w:hAnsi="Times New Roman" w:cs="Times New Roman"/>
                <w:sz w:val="24"/>
                <w:szCs w:val="24"/>
              </w:rPr>
              <w:t xml:space="preserve">already </w:t>
            </w:r>
            <w:r>
              <w:rPr>
                <w:rFonts w:ascii="Times New Roman" w:eastAsiaTheme="minorEastAsia" w:hAnsi="Times New Roman" w:cs="Times New Roman"/>
                <w:sz w:val="24"/>
                <w:szCs w:val="24"/>
              </w:rPr>
              <w:t>exist.</w:t>
            </w:r>
          </w:p>
        </w:tc>
      </w:tr>
      <w:tr w:rsidR="002B5F43" w:rsidTr="002B5F43">
        <w:trPr>
          <w:trHeight w:val="401"/>
        </w:trPr>
        <w:tc>
          <w:tcPr>
            <w:tcW w:w="1440" w:type="dxa"/>
            <w:vAlign w:val="center"/>
          </w:tcPr>
          <w:p w:rsidR="002B5F43" w:rsidRDefault="00D6695C" w:rsidP="002B5F4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Purpose:</w:t>
            </w:r>
          </w:p>
        </w:tc>
        <w:tc>
          <w:tcPr>
            <w:tcW w:w="6588" w:type="dxa"/>
            <w:vAlign w:val="center"/>
          </w:tcPr>
          <w:p w:rsidR="002B5F43" w:rsidRDefault="00D6695C" w:rsidP="002B5F4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test if the user’s profile is saved (stored) successfully into the database.</w:t>
            </w:r>
          </w:p>
        </w:tc>
      </w:tr>
      <w:tr w:rsidR="002B5F43" w:rsidTr="002B5F43">
        <w:trPr>
          <w:trHeight w:val="401"/>
        </w:trPr>
        <w:tc>
          <w:tcPr>
            <w:tcW w:w="1440" w:type="dxa"/>
            <w:vAlign w:val="center"/>
          </w:tcPr>
          <w:p w:rsidR="002B5F43" w:rsidRDefault="00D6695C" w:rsidP="002B5F4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Input:</w:t>
            </w:r>
          </w:p>
        </w:tc>
        <w:tc>
          <w:tcPr>
            <w:tcW w:w="6588" w:type="dxa"/>
            <w:vAlign w:val="center"/>
          </w:tcPr>
          <w:p w:rsidR="002B5F43" w:rsidRDefault="00377033" w:rsidP="002B5F4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ID Number = 2009-08843; Last Name = </w:t>
            </w:r>
            <w:proofErr w:type="spellStart"/>
            <w:r>
              <w:rPr>
                <w:rFonts w:ascii="Times New Roman" w:eastAsiaTheme="minorEastAsia" w:hAnsi="Times New Roman" w:cs="Times New Roman"/>
                <w:sz w:val="24"/>
                <w:szCs w:val="24"/>
              </w:rPr>
              <w:t>Caidic</w:t>
            </w:r>
            <w:proofErr w:type="spellEnd"/>
            <w:r>
              <w:rPr>
                <w:rFonts w:ascii="Times New Roman" w:eastAsiaTheme="minorEastAsia" w:hAnsi="Times New Roman" w:cs="Times New Roman"/>
                <w:sz w:val="24"/>
                <w:szCs w:val="24"/>
              </w:rPr>
              <w:t xml:space="preserve">; First Name = Nolan; Middle Name = </w:t>
            </w:r>
            <w:proofErr w:type="spellStart"/>
            <w:r>
              <w:rPr>
                <w:rFonts w:ascii="Times New Roman" w:eastAsiaTheme="minorEastAsia" w:hAnsi="Times New Roman" w:cs="Times New Roman"/>
                <w:sz w:val="24"/>
                <w:szCs w:val="24"/>
              </w:rPr>
              <w:t>Sy</w:t>
            </w:r>
            <w:proofErr w:type="spellEnd"/>
            <w:r>
              <w:rPr>
                <w:rFonts w:ascii="Times New Roman" w:eastAsiaTheme="minorEastAsia" w:hAnsi="Times New Roman" w:cs="Times New Roman"/>
                <w:sz w:val="24"/>
                <w:szCs w:val="24"/>
              </w:rPr>
              <w:t xml:space="preserve">; Sex = Male; Birthdate = 1990-08-14; Address = Cebu City; Contact = 09439583532; E-mail = ncaidic@gmail.com; (Company) License No = 13974453; (Company) Name = SGV Auditing Firm; (Company) Address = Cebu Business Park; Position = Auditor III; Username = </w:t>
            </w:r>
            <w:proofErr w:type="spellStart"/>
            <w:r>
              <w:rPr>
                <w:rFonts w:ascii="Times New Roman" w:eastAsiaTheme="minorEastAsia" w:hAnsi="Times New Roman" w:cs="Times New Roman"/>
                <w:sz w:val="24"/>
                <w:szCs w:val="24"/>
              </w:rPr>
              <w:t>n_caidic</w:t>
            </w:r>
            <w:proofErr w:type="spellEnd"/>
            <w:r>
              <w:rPr>
                <w:rFonts w:ascii="Times New Roman" w:eastAsiaTheme="minorEastAsia" w:hAnsi="Times New Roman" w:cs="Times New Roman"/>
                <w:sz w:val="24"/>
                <w:szCs w:val="24"/>
              </w:rPr>
              <w:t>; Password = caidic2008; Confirm Password = caidic2008</w:t>
            </w:r>
          </w:p>
        </w:tc>
      </w:tr>
      <w:tr w:rsidR="002B5F43" w:rsidTr="002B5F43">
        <w:trPr>
          <w:trHeight w:val="401"/>
        </w:trPr>
        <w:tc>
          <w:tcPr>
            <w:tcW w:w="1440" w:type="dxa"/>
            <w:vAlign w:val="center"/>
          </w:tcPr>
          <w:p w:rsidR="002B5F43" w:rsidRDefault="00D6695C" w:rsidP="002B5F4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Process:</w:t>
            </w:r>
          </w:p>
        </w:tc>
        <w:tc>
          <w:tcPr>
            <w:tcW w:w="6588" w:type="dxa"/>
            <w:vAlign w:val="center"/>
          </w:tcPr>
          <w:p w:rsidR="002B5F43" w:rsidRDefault="00EC457E" w:rsidP="002B5F4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Click the ‘Save’ button</w:t>
            </w:r>
          </w:p>
        </w:tc>
      </w:tr>
      <w:tr w:rsidR="00D6695C" w:rsidTr="002B5F43">
        <w:trPr>
          <w:trHeight w:val="401"/>
        </w:trPr>
        <w:tc>
          <w:tcPr>
            <w:tcW w:w="1440" w:type="dxa"/>
            <w:vAlign w:val="center"/>
          </w:tcPr>
          <w:p w:rsidR="00D6695C" w:rsidRDefault="00D6695C" w:rsidP="002B5F4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Output:</w:t>
            </w:r>
          </w:p>
        </w:tc>
        <w:tc>
          <w:tcPr>
            <w:tcW w:w="6588" w:type="dxa"/>
            <w:vAlign w:val="center"/>
          </w:tcPr>
          <w:p w:rsidR="00D6695C" w:rsidRDefault="00EC457E" w:rsidP="002B5F4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At the backend, the function returns a string of a success message; at the front-end, the user is directed to the Setup-Preferences page.</w:t>
            </w:r>
          </w:p>
        </w:tc>
      </w:tr>
    </w:tbl>
    <w:p w:rsidR="00802FF3" w:rsidRDefault="00802FF3" w:rsidP="00391BBF">
      <w:pPr>
        <w:spacing w:line="480" w:lineRule="auto"/>
        <w:jc w:val="both"/>
        <w:rPr>
          <w:rFonts w:ascii="Times New Roman" w:eastAsiaTheme="minorEastAsia" w:hAnsi="Times New Roman" w:cs="Times New Roman"/>
          <w:sz w:val="24"/>
          <w:szCs w:val="24"/>
        </w:rPr>
      </w:pPr>
    </w:p>
    <w:tbl>
      <w:tblPr>
        <w:tblStyle w:val="TableGrid"/>
        <w:tblW w:w="0" w:type="auto"/>
        <w:tblInd w:w="828" w:type="dxa"/>
        <w:tblLook w:val="04A0" w:firstRow="1" w:lastRow="0" w:firstColumn="1" w:lastColumn="0" w:noHBand="0" w:noVBand="1"/>
      </w:tblPr>
      <w:tblGrid>
        <w:gridCol w:w="1510"/>
        <w:gridCol w:w="6518"/>
      </w:tblGrid>
      <w:tr w:rsidR="00377033" w:rsidTr="00853B8F">
        <w:trPr>
          <w:trHeight w:val="401"/>
        </w:trPr>
        <w:tc>
          <w:tcPr>
            <w:tcW w:w="8028" w:type="dxa"/>
            <w:gridSpan w:val="2"/>
            <w:vAlign w:val="center"/>
          </w:tcPr>
          <w:p w:rsidR="00377033" w:rsidRPr="00D6695C" w:rsidRDefault="00377033" w:rsidP="00377033">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2: Save Preferences</w:t>
            </w:r>
          </w:p>
        </w:tc>
      </w:tr>
      <w:tr w:rsidR="00377033" w:rsidTr="00853B8F">
        <w:trPr>
          <w:trHeight w:val="401"/>
        </w:trPr>
        <w:tc>
          <w:tcPr>
            <w:tcW w:w="1440" w:type="dxa"/>
            <w:vAlign w:val="center"/>
          </w:tcPr>
          <w:p w:rsidR="00377033" w:rsidRDefault="00377033"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Precondition:</w:t>
            </w:r>
          </w:p>
        </w:tc>
        <w:tc>
          <w:tcPr>
            <w:tcW w:w="6588" w:type="dxa"/>
            <w:vAlign w:val="center"/>
          </w:tcPr>
          <w:p w:rsidR="00377033" w:rsidRDefault="00377033"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‘trailblazer’ database and the ‘</w:t>
            </w:r>
            <w:proofErr w:type="spellStart"/>
            <w:r>
              <w:rPr>
                <w:rFonts w:ascii="Times New Roman" w:eastAsiaTheme="minorEastAsia" w:hAnsi="Times New Roman" w:cs="Times New Roman"/>
                <w:sz w:val="24"/>
                <w:szCs w:val="24"/>
              </w:rPr>
              <w:t>users_info</w:t>
            </w:r>
            <w:proofErr w:type="spellEnd"/>
            <w:r>
              <w:rPr>
                <w:rFonts w:ascii="Times New Roman" w:eastAsiaTheme="minorEastAsia" w:hAnsi="Times New Roman" w:cs="Times New Roman"/>
                <w:sz w:val="24"/>
                <w:szCs w:val="24"/>
              </w:rPr>
              <w:t>’, ‘</w:t>
            </w:r>
            <w:proofErr w:type="spellStart"/>
            <w:r>
              <w:rPr>
                <w:rFonts w:ascii="Times New Roman" w:eastAsiaTheme="minorEastAsia" w:hAnsi="Times New Roman" w:cs="Times New Roman"/>
                <w:sz w:val="24"/>
                <w:szCs w:val="24"/>
              </w:rPr>
              <w:t>company_info</w:t>
            </w:r>
            <w:proofErr w:type="spellEnd"/>
            <w:r>
              <w:rPr>
                <w:rFonts w:ascii="Times New Roman" w:eastAsiaTheme="minorEastAsia" w:hAnsi="Times New Roman" w:cs="Times New Roman"/>
                <w:sz w:val="24"/>
                <w:szCs w:val="24"/>
              </w:rPr>
              <w:t>’ and ‘</w:t>
            </w:r>
            <w:proofErr w:type="spellStart"/>
            <w:r>
              <w:rPr>
                <w:rFonts w:ascii="Times New Roman" w:eastAsiaTheme="minorEastAsia" w:hAnsi="Times New Roman" w:cs="Times New Roman"/>
                <w:sz w:val="24"/>
                <w:szCs w:val="24"/>
              </w:rPr>
              <w:t>user_accounts</w:t>
            </w:r>
            <w:proofErr w:type="spellEnd"/>
            <w:r>
              <w:rPr>
                <w:rFonts w:ascii="Times New Roman" w:eastAsiaTheme="minorEastAsia" w:hAnsi="Times New Roman" w:cs="Times New Roman"/>
                <w:sz w:val="24"/>
                <w:szCs w:val="24"/>
              </w:rPr>
              <w:t>’ tables already exist.</w:t>
            </w:r>
          </w:p>
        </w:tc>
      </w:tr>
      <w:tr w:rsidR="00377033" w:rsidTr="00853B8F">
        <w:trPr>
          <w:trHeight w:val="401"/>
        </w:trPr>
        <w:tc>
          <w:tcPr>
            <w:tcW w:w="1440" w:type="dxa"/>
            <w:vAlign w:val="center"/>
          </w:tcPr>
          <w:p w:rsidR="00377033" w:rsidRDefault="00377033"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Purpose:</w:t>
            </w:r>
          </w:p>
        </w:tc>
        <w:tc>
          <w:tcPr>
            <w:tcW w:w="6588" w:type="dxa"/>
            <w:vAlign w:val="center"/>
          </w:tcPr>
          <w:p w:rsidR="00377033" w:rsidRDefault="00377033" w:rsidP="0037703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test if the preferences </w:t>
            </w:r>
            <w:r w:rsidR="009C1D66">
              <w:rPr>
                <w:rFonts w:ascii="Times New Roman" w:eastAsiaTheme="minorEastAsia" w:hAnsi="Times New Roman" w:cs="Times New Roman"/>
                <w:sz w:val="24"/>
                <w:szCs w:val="24"/>
              </w:rPr>
              <w:t>(document paths</w:t>
            </w:r>
            <w:proofErr w:type="gramStart"/>
            <w:r w:rsidR="009C1D66">
              <w:rPr>
                <w:rFonts w:ascii="Times New Roman" w:eastAsiaTheme="minorEastAsia" w:hAnsi="Times New Roman" w:cs="Times New Roman"/>
                <w:sz w:val="24"/>
                <w:szCs w:val="24"/>
              </w:rPr>
              <w:t>)  are</w:t>
            </w:r>
            <w:proofErr w:type="gramEnd"/>
            <w:r>
              <w:rPr>
                <w:rFonts w:ascii="Times New Roman" w:eastAsiaTheme="minorEastAsia" w:hAnsi="Times New Roman" w:cs="Times New Roman"/>
                <w:sz w:val="24"/>
                <w:szCs w:val="24"/>
              </w:rPr>
              <w:t xml:space="preserve"> saved (stored) successfully into the database.</w:t>
            </w:r>
          </w:p>
        </w:tc>
      </w:tr>
      <w:tr w:rsidR="00377033" w:rsidTr="00853B8F">
        <w:trPr>
          <w:trHeight w:val="401"/>
        </w:trPr>
        <w:tc>
          <w:tcPr>
            <w:tcW w:w="1440" w:type="dxa"/>
            <w:vAlign w:val="center"/>
          </w:tcPr>
          <w:p w:rsidR="00377033" w:rsidRDefault="00377033"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Input:</w:t>
            </w:r>
          </w:p>
        </w:tc>
        <w:tc>
          <w:tcPr>
            <w:tcW w:w="6588" w:type="dxa"/>
            <w:vAlign w:val="center"/>
          </w:tcPr>
          <w:p w:rsidR="00377033" w:rsidRDefault="00377033"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Document = Cash Receipts Journal; Type = Journals; Path = </w:t>
            </w:r>
            <w:r w:rsidR="009C1D66" w:rsidRPr="009C1D66">
              <w:rPr>
                <w:rFonts w:ascii="Times New Roman" w:eastAsiaTheme="minorEastAsia" w:hAnsi="Times New Roman" w:cs="Times New Roman"/>
                <w:sz w:val="24"/>
                <w:szCs w:val="24"/>
              </w:rPr>
              <w:t>D:\Kristian Lora\My Documents\</w:t>
            </w:r>
            <w:proofErr w:type="spellStart"/>
            <w:r w:rsidR="009C1D66" w:rsidRPr="009C1D66">
              <w:rPr>
                <w:rFonts w:ascii="Times New Roman" w:eastAsiaTheme="minorEastAsia" w:hAnsi="Times New Roman" w:cs="Times New Roman"/>
                <w:sz w:val="24"/>
                <w:szCs w:val="24"/>
              </w:rPr>
              <w:t>Lalaine's</w:t>
            </w:r>
            <w:proofErr w:type="spellEnd"/>
            <w:r w:rsidR="009C1D66" w:rsidRPr="009C1D66">
              <w:rPr>
                <w:rFonts w:ascii="Times New Roman" w:eastAsiaTheme="minorEastAsia" w:hAnsi="Times New Roman" w:cs="Times New Roman"/>
                <w:sz w:val="24"/>
                <w:szCs w:val="24"/>
              </w:rPr>
              <w:t xml:space="preserve"> Bookstore\journals\</w:t>
            </w:r>
            <w:proofErr w:type="spellStart"/>
            <w:r w:rsidR="009C1D66" w:rsidRPr="009C1D66">
              <w:rPr>
                <w:rFonts w:ascii="Times New Roman" w:eastAsiaTheme="minorEastAsia" w:hAnsi="Times New Roman" w:cs="Times New Roman"/>
                <w:sz w:val="24"/>
                <w:szCs w:val="24"/>
              </w:rPr>
              <w:t>cash_receipts</w:t>
            </w:r>
            <w:proofErr w:type="spellEnd"/>
            <w:r w:rsidR="009C1D66">
              <w:rPr>
                <w:rFonts w:ascii="Times New Roman" w:eastAsiaTheme="minorEastAsia" w:hAnsi="Times New Roman" w:cs="Times New Roman"/>
                <w:sz w:val="24"/>
                <w:szCs w:val="24"/>
              </w:rPr>
              <w:t xml:space="preserve">; File Extension = </w:t>
            </w:r>
            <w:proofErr w:type="spellStart"/>
            <w:r w:rsidR="009C1D66">
              <w:rPr>
                <w:rFonts w:ascii="Times New Roman" w:eastAsiaTheme="minorEastAsia" w:hAnsi="Times New Roman" w:cs="Times New Roman"/>
                <w:sz w:val="24"/>
                <w:szCs w:val="24"/>
              </w:rPr>
              <w:t>crj</w:t>
            </w:r>
            <w:proofErr w:type="spellEnd"/>
          </w:p>
        </w:tc>
      </w:tr>
      <w:tr w:rsidR="00377033" w:rsidTr="00853B8F">
        <w:trPr>
          <w:trHeight w:val="401"/>
        </w:trPr>
        <w:tc>
          <w:tcPr>
            <w:tcW w:w="1440" w:type="dxa"/>
            <w:vAlign w:val="center"/>
          </w:tcPr>
          <w:p w:rsidR="00377033" w:rsidRDefault="00377033"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Process:</w:t>
            </w:r>
          </w:p>
        </w:tc>
        <w:tc>
          <w:tcPr>
            <w:tcW w:w="6588" w:type="dxa"/>
            <w:vAlign w:val="center"/>
          </w:tcPr>
          <w:p w:rsidR="00377033" w:rsidRDefault="00377033"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Click the ‘Save’ button</w:t>
            </w:r>
          </w:p>
        </w:tc>
      </w:tr>
      <w:tr w:rsidR="00377033" w:rsidTr="00853B8F">
        <w:trPr>
          <w:trHeight w:val="401"/>
        </w:trPr>
        <w:tc>
          <w:tcPr>
            <w:tcW w:w="1440" w:type="dxa"/>
            <w:vAlign w:val="center"/>
          </w:tcPr>
          <w:p w:rsidR="00377033" w:rsidRDefault="00377033"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Output:</w:t>
            </w:r>
          </w:p>
        </w:tc>
        <w:tc>
          <w:tcPr>
            <w:tcW w:w="6588" w:type="dxa"/>
            <w:vAlign w:val="center"/>
          </w:tcPr>
          <w:p w:rsidR="00377033" w:rsidRDefault="00377033"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At the backend, the function returns a string of a success message; at the front-end, the user is directed to the Setup-Preferences page.</w:t>
            </w:r>
          </w:p>
        </w:tc>
      </w:tr>
    </w:tbl>
    <w:p w:rsidR="00377033" w:rsidRDefault="00377033" w:rsidP="00391BBF">
      <w:pPr>
        <w:spacing w:line="480" w:lineRule="auto"/>
        <w:jc w:val="both"/>
        <w:rPr>
          <w:rFonts w:ascii="Times New Roman" w:eastAsiaTheme="minorEastAsia" w:hAnsi="Times New Roman" w:cs="Times New Roman"/>
          <w:sz w:val="24"/>
          <w:szCs w:val="24"/>
        </w:rPr>
      </w:pPr>
    </w:p>
    <w:tbl>
      <w:tblPr>
        <w:tblStyle w:val="TableGrid"/>
        <w:tblW w:w="0" w:type="auto"/>
        <w:tblInd w:w="828" w:type="dxa"/>
        <w:tblLook w:val="04A0" w:firstRow="1" w:lastRow="0" w:firstColumn="1" w:lastColumn="0" w:noHBand="0" w:noVBand="1"/>
      </w:tblPr>
      <w:tblGrid>
        <w:gridCol w:w="1510"/>
        <w:gridCol w:w="6518"/>
      </w:tblGrid>
      <w:tr w:rsidR="009C1D66" w:rsidTr="00853B8F">
        <w:trPr>
          <w:trHeight w:val="401"/>
        </w:trPr>
        <w:tc>
          <w:tcPr>
            <w:tcW w:w="8028" w:type="dxa"/>
            <w:gridSpan w:val="2"/>
            <w:vAlign w:val="center"/>
          </w:tcPr>
          <w:p w:rsidR="009C1D66" w:rsidRPr="00D6695C" w:rsidRDefault="009C1D66" w:rsidP="009C1D66">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Test Case 3: Edit Profile</w:t>
            </w:r>
          </w:p>
        </w:tc>
      </w:tr>
      <w:tr w:rsidR="009C1D66" w:rsidTr="00853B8F">
        <w:trPr>
          <w:trHeight w:val="401"/>
        </w:trPr>
        <w:tc>
          <w:tcPr>
            <w:tcW w:w="1440" w:type="dxa"/>
            <w:vAlign w:val="center"/>
          </w:tcPr>
          <w:p w:rsidR="009C1D66" w:rsidRDefault="009C1D66"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Precondition:</w:t>
            </w:r>
          </w:p>
        </w:tc>
        <w:tc>
          <w:tcPr>
            <w:tcW w:w="6588" w:type="dxa"/>
            <w:vAlign w:val="center"/>
          </w:tcPr>
          <w:p w:rsidR="009C1D66" w:rsidRDefault="009C1D66"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profile of the user exists in the database.</w:t>
            </w:r>
          </w:p>
        </w:tc>
      </w:tr>
      <w:tr w:rsidR="009C1D66" w:rsidTr="00853B8F">
        <w:trPr>
          <w:trHeight w:val="401"/>
        </w:trPr>
        <w:tc>
          <w:tcPr>
            <w:tcW w:w="1440" w:type="dxa"/>
            <w:vAlign w:val="center"/>
          </w:tcPr>
          <w:p w:rsidR="009C1D66" w:rsidRDefault="009C1D66"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Purpose:</w:t>
            </w:r>
          </w:p>
        </w:tc>
        <w:tc>
          <w:tcPr>
            <w:tcW w:w="6588" w:type="dxa"/>
            <w:vAlign w:val="center"/>
          </w:tcPr>
          <w:p w:rsidR="009C1D66" w:rsidRDefault="009C1D66" w:rsidP="009C1D6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test if the changes in user’s profile are saved into the database; thereby, updating his/her profile</w:t>
            </w:r>
          </w:p>
        </w:tc>
      </w:tr>
      <w:tr w:rsidR="009C1D66" w:rsidTr="00853B8F">
        <w:trPr>
          <w:trHeight w:val="401"/>
        </w:trPr>
        <w:tc>
          <w:tcPr>
            <w:tcW w:w="1440" w:type="dxa"/>
            <w:vAlign w:val="center"/>
          </w:tcPr>
          <w:p w:rsidR="009C1D66" w:rsidRDefault="009C1D66"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Input:</w:t>
            </w:r>
          </w:p>
        </w:tc>
        <w:tc>
          <w:tcPr>
            <w:tcW w:w="6588" w:type="dxa"/>
            <w:vAlign w:val="center"/>
          </w:tcPr>
          <w:p w:rsidR="009C1D66" w:rsidRDefault="009C1D66" w:rsidP="009C1D6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ID Number = 2009-08843; Last Name = </w:t>
            </w:r>
            <w:proofErr w:type="spellStart"/>
            <w:r>
              <w:rPr>
                <w:rFonts w:ascii="Times New Roman" w:eastAsiaTheme="minorEastAsia" w:hAnsi="Times New Roman" w:cs="Times New Roman"/>
                <w:sz w:val="24"/>
                <w:szCs w:val="24"/>
              </w:rPr>
              <w:t>Caidic</w:t>
            </w:r>
            <w:proofErr w:type="spellEnd"/>
            <w:r>
              <w:rPr>
                <w:rFonts w:ascii="Times New Roman" w:eastAsiaTheme="minorEastAsia" w:hAnsi="Times New Roman" w:cs="Times New Roman"/>
                <w:sz w:val="24"/>
                <w:szCs w:val="24"/>
              </w:rPr>
              <w:t xml:space="preserve">; First Name = Nolan; Middle Name = </w:t>
            </w:r>
            <w:proofErr w:type="spellStart"/>
            <w:r>
              <w:rPr>
                <w:rFonts w:ascii="Times New Roman" w:eastAsiaTheme="minorEastAsia" w:hAnsi="Times New Roman" w:cs="Times New Roman"/>
                <w:sz w:val="24"/>
                <w:szCs w:val="24"/>
              </w:rPr>
              <w:t>Sy</w:t>
            </w:r>
            <w:proofErr w:type="spellEnd"/>
            <w:r>
              <w:rPr>
                <w:rFonts w:ascii="Times New Roman" w:eastAsiaTheme="minorEastAsia" w:hAnsi="Times New Roman" w:cs="Times New Roman"/>
                <w:sz w:val="24"/>
                <w:szCs w:val="24"/>
              </w:rPr>
              <w:t xml:space="preserve">; Sex = Male; Birthdate = 1990-08-14; Address = Cebu City; Contact = 09439583532; E-mail = ncaidic.2012@gmail.com; (Company) License No = 13974453; (Company) Name = SGV Auditing Firm; (Company) Address = Cebu Business Park; Position = Auditor IV; Username = </w:t>
            </w:r>
            <w:proofErr w:type="spellStart"/>
            <w:r>
              <w:rPr>
                <w:rFonts w:ascii="Times New Roman" w:eastAsiaTheme="minorEastAsia" w:hAnsi="Times New Roman" w:cs="Times New Roman"/>
                <w:sz w:val="24"/>
                <w:szCs w:val="24"/>
              </w:rPr>
              <w:t>nolan_caidic</w:t>
            </w:r>
            <w:proofErr w:type="spellEnd"/>
            <w:r>
              <w:rPr>
                <w:rFonts w:ascii="Times New Roman" w:eastAsiaTheme="minorEastAsia" w:hAnsi="Times New Roman" w:cs="Times New Roman"/>
                <w:sz w:val="24"/>
                <w:szCs w:val="24"/>
              </w:rPr>
              <w:t>; Password = syhw344; Confirm Password = syhw344</w:t>
            </w:r>
          </w:p>
        </w:tc>
      </w:tr>
      <w:tr w:rsidR="009C1D66" w:rsidTr="00853B8F">
        <w:trPr>
          <w:trHeight w:val="401"/>
        </w:trPr>
        <w:tc>
          <w:tcPr>
            <w:tcW w:w="1440" w:type="dxa"/>
            <w:vAlign w:val="center"/>
          </w:tcPr>
          <w:p w:rsidR="009C1D66" w:rsidRDefault="009C1D66"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Process:</w:t>
            </w:r>
          </w:p>
        </w:tc>
        <w:tc>
          <w:tcPr>
            <w:tcW w:w="6588" w:type="dxa"/>
            <w:vAlign w:val="center"/>
          </w:tcPr>
          <w:p w:rsidR="009C1D66" w:rsidRDefault="009C1D66"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Click the ‘Save’ button</w:t>
            </w:r>
          </w:p>
        </w:tc>
      </w:tr>
      <w:tr w:rsidR="009C1D66" w:rsidTr="00853B8F">
        <w:trPr>
          <w:trHeight w:val="401"/>
        </w:trPr>
        <w:tc>
          <w:tcPr>
            <w:tcW w:w="1440" w:type="dxa"/>
            <w:vAlign w:val="center"/>
          </w:tcPr>
          <w:p w:rsidR="009C1D66" w:rsidRDefault="009C1D66"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Output:</w:t>
            </w:r>
          </w:p>
        </w:tc>
        <w:tc>
          <w:tcPr>
            <w:tcW w:w="6588" w:type="dxa"/>
            <w:vAlign w:val="center"/>
          </w:tcPr>
          <w:p w:rsidR="009C1D66" w:rsidRDefault="009C1D66"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At the backend, the function returns a string of a success message; at the front-end, the user is directed to the Setup-Preferences page.</w:t>
            </w:r>
          </w:p>
        </w:tc>
      </w:tr>
    </w:tbl>
    <w:p w:rsidR="009C1D66" w:rsidRDefault="009C1D66" w:rsidP="00391BBF">
      <w:pPr>
        <w:spacing w:line="480" w:lineRule="auto"/>
        <w:jc w:val="both"/>
        <w:rPr>
          <w:rFonts w:ascii="Times New Roman" w:eastAsiaTheme="minorEastAsia" w:hAnsi="Times New Roman" w:cs="Times New Roman"/>
          <w:sz w:val="24"/>
          <w:szCs w:val="24"/>
        </w:rPr>
      </w:pPr>
    </w:p>
    <w:p w:rsidR="009C1D66" w:rsidRDefault="009C1D66" w:rsidP="00391BBF">
      <w:pPr>
        <w:spacing w:line="480" w:lineRule="auto"/>
        <w:jc w:val="both"/>
        <w:rPr>
          <w:rFonts w:ascii="Times New Roman" w:eastAsiaTheme="minorEastAsia" w:hAnsi="Times New Roman" w:cs="Times New Roman"/>
          <w:sz w:val="24"/>
          <w:szCs w:val="24"/>
        </w:rPr>
      </w:pPr>
    </w:p>
    <w:tbl>
      <w:tblPr>
        <w:tblStyle w:val="TableGrid"/>
        <w:tblW w:w="0" w:type="auto"/>
        <w:tblInd w:w="828" w:type="dxa"/>
        <w:tblLook w:val="04A0" w:firstRow="1" w:lastRow="0" w:firstColumn="1" w:lastColumn="0" w:noHBand="0" w:noVBand="1"/>
      </w:tblPr>
      <w:tblGrid>
        <w:gridCol w:w="1510"/>
        <w:gridCol w:w="6518"/>
      </w:tblGrid>
      <w:tr w:rsidR="009C1D66" w:rsidTr="00853B8F">
        <w:trPr>
          <w:trHeight w:val="401"/>
        </w:trPr>
        <w:tc>
          <w:tcPr>
            <w:tcW w:w="8028" w:type="dxa"/>
            <w:gridSpan w:val="2"/>
            <w:vAlign w:val="center"/>
          </w:tcPr>
          <w:p w:rsidR="009C1D66" w:rsidRPr="00D6695C" w:rsidRDefault="009C1D66" w:rsidP="009C1D66">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4: Edit Preferences</w:t>
            </w:r>
          </w:p>
        </w:tc>
      </w:tr>
      <w:tr w:rsidR="009C1D66" w:rsidTr="00853B8F">
        <w:trPr>
          <w:trHeight w:val="401"/>
        </w:trPr>
        <w:tc>
          <w:tcPr>
            <w:tcW w:w="1440" w:type="dxa"/>
            <w:vAlign w:val="center"/>
          </w:tcPr>
          <w:p w:rsidR="009C1D66" w:rsidRDefault="009C1D66"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Precondition:</w:t>
            </w:r>
          </w:p>
        </w:tc>
        <w:tc>
          <w:tcPr>
            <w:tcW w:w="6588" w:type="dxa"/>
            <w:vAlign w:val="center"/>
          </w:tcPr>
          <w:p w:rsidR="009C1D66" w:rsidRDefault="009C1D66" w:rsidP="00616A7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t>
            </w:r>
            <w:r w:rsidR="00616A72">
              <w:rPr>
                <w:rFonts w:ascii="Times New Roman" w:eastAsiaTheme="minorEastAsia" w:hAnsi="Times New Roman" w:cs="Times New Roman"/>
                <w:sz w:val="24"/>
                <w:szCs w:val="24"/>
              </w:rPr>
              <w:t xml:space="preserve">document </w:t>
            </w:r>
            <w:proofErr w:type="gramStart"/>
            <w:r w:rsidR="00616A72">
              <w:rPr>
                <w:rFonts w:ascii="Times New Roman" w:eastAsiaTheme="minorEastAsia" w:hAnsi="Times New Roman" w:cs="Times New Roman"/>
                <w:sz w:val="24"/>
                <w:szCs w:val="24"/>
              </w:rPr>
              <w:t>path  to</w:t>
            </w:r>
            <w:proofErr w:type="gramEnd"/>
            <w:r w:rsidR="00616A72">
              <w:rPr>
                <w:rFonts w:ascii="Times New Roman" w:eastAsiaTheme="minorEastAsia" w:hAnsi="Times New Roman" w:cs="Times New Roman"/>
                <w:sz w:val="24"/>
                <w:szCs w:val="24"/>
              </w:rPr>
              <w:t xml:space="preserve"> be edited exists in the database.</w:t>
            </w:r>
          </w:p>
        </w:tc>
      </w:tr>
      <w:tr w:rsidR="009C1D66" w:rsidTr="00853B8F">
        <w:trPr>
          <w:trHeight w:val="401"/>
        </w:trPr>
        <w:tc>
          <w:tcPr>
            <w:tcW w:w="1440" w:type="dxa"/>
            <w:vAlign w:val="center"/>
          </w:tcPr>
          <w:p w:rsidR="009C1D66" w:rsidRDefault="009C1D66"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Purpose:</w:t>
            </w:r>
          </w:p>
        </w:tc>
        <w:tc>
          <w:tcPr>
            <w:tcW w:w="6588" w:type="dxa"/>
            <w:vAlign w:val="center"/>
          </w:tcPr>
          <w:p w:rsidR="009C1D66" w:rsidRDefault="009C1D66"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test if the preferences (document paths) are saved (stored) successfully into the database.</w:t>
            </w:r>
          </w:p>
        </w:tc>
      </w:tr>
      <w:tr w:rsidR="009C1D66" w:rsidTr="00853B8F">
        <w:trPr>
          <w:trHeight w:val="401"/>
        </w:trPr>
        <w:tc>
          <w:tcPr>
            <w:tcW w:w="1440" w:type="dxa"/>
            <w:vAlign w:val="center"/>
          </w:tcPr>
          <w:p w:rsidR="009C1D66" w:rsidRDefault="009C1D66"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Input:</w:t>
            </w:r>
          </w:p>
        </w:tc>
        <w:tc>
          <w:tcPr>
            <w:tcW w:w="6588" w:type="dxa"/>
            <w:vAlign w:val="center"/>
          </w:tcPr>
          <w:p w:rsidR="009C1D66" w:rsidRDefault="009C1D66" w:rsidP="009C1D6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Document = Cash Receipts Journal; Type = Journals; Path = </w:t>
            </w:r>
            <w:r w:rsidRPr="009C1D66">
              <w:rPr>
                <w:rFonts w:ascii="Times New Roman" w:eastAsiaTheme="minorEastAsia" w:hAnsi="Times New Roman" w:cs="Times New Roman"/>
                <w:sz w:val="24"/>
                <w:szCs w:val="24"/>
              </w:rPr>
              <w:t>D:\Kristian Lora\My Documents\</w:t>
            </w:r>
            <w:proofErr w:type="spellStart"/>
            <w:r>
              <w:rPr>
                <w:rFonts w:ascii="Times New Roman" w:eastAsiaTheme="minorEastAsia" w:hAnsi="Times New Roman" w:cs="Times New Roman"/>
                <w:sz w:val="24"/>
                <w:szCs w:val="24"/>
              </w:rPr>
              <w:t>Lala</w:t>
            </w:r>
            <w:proofErr w:type="spellEnd"/>
            <w:r w:rsidRPr="009C1D66">
              <w:rPr>
                <w:rFonts w:ascii="Times New Roman" w:eastAsiaTheme="minorEastAsia" w:hAnsi="Times New Roman" w:cs="Times New Roman"/>
                <w:sz w:val="24"/>
                <w:szCs w:val="24"/>
              </w:rPr>
              <w:t xml:space="preserve"> \journals\</w:t>
            </w:r>
            <w:proofErr w:type="spellStart"/>
            <w:r w:rsidRPr="009C1D66">
              <w:rPr>
                <w:rFonts w:ascii="Times New Roman" w:eastAsiaTheme="minorEastAsia" w:hAnsi="Times New Roman" w:cs="Times New Roman"/>
                <w:sz w:val="24"/>
                <w:szCs w:val="24"/>
              </w:rPr>
              <w:t>cash_receipts</w:t>
            </w:r>
            <w:proofErr w:type="spellEnd"/>
            <w:r>
              <w:rPr>
                <w:rFonts w:ascii="Times New Roman" w:eastAsiaTheme="minorEastAsia" w:hAnsi="Times New Roman" w:cs="Times New Roman"/>
                <w:sz w:val="24"/>
                <w:szCs w:val="24"/>
              </w:rPr>
              <w:t xml:space="preserve">; File Extension = </w:t>
            </w:r>
            <w:proofErr w:type="spellStart"/>
            <w:r>
              <w:rPr>
                <w:rFonts w:ascii="Times New Roman" w:eastAsiaTheme="minorEastAsia" w:hAnsi="Times New Roman" w:cs="Times New Roman"/>
                <w:sz w:val="24"/>
                <w:szCs w:val="24"/>
              </w:rPr>
              <w:t>crj</w:t>
            </w:r>
            <w:proofErr w:type="spellEnd"/>
          </w:p>
        </w:tc>
      </w:tr>
      <w:tr w:rsidR="009C1D66" w:rsidTr="00853B8F">
        <w:trPr>
          <w:trHeight w:val="401"/>
        </w:trPr>
        <w:tc>
          <w:tcPr>
            <w:tcW w:w="1440" w:type="dxa"/>
            <w:vAlign w:val="center"/>
          </w:tcPr>
          <w:p w:rsidR="009C1D66" w:rsidRDefault="009C1D66"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Process:</w:t>
            </w:r>
          </w:p>
        </w:tc>
        <w:tc>
          <w:tcPr>
            <w:tcW w:w="6588" w:type="dxa"/>
            <w:vAlign w:val="center"/>
          </w:tcPr>
          <w:p w:rsidR="009C1D66" w:rsidRDefault="009C1D66"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Click the ‘Save’ button</w:t>
            </w:r>
          </w:p>
        </w:tc>
      </w:tr>
      <w:tr w:rsidR="009C1D66" w:rsidTr="00853B8F">
        <w:trPr>
          <w:trHeight w:val="401"/>
        </w:trPr>
        <w:tc>
          <w:tcPr>
            <w:tcW w:w="1440" w:type="dxa"/>
            <w:vAlign w:val="center"/>
          </w:tcPr>
          <w:p w:rsidR="009C1D66" w:rsidRDefault="009C1D66"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Output:</w:t>
            </w:r>
          </w:p>
        </w:tc>
        <w:tc>
          <w:tcPr>
            <w:tcW w:w="6588" w:type="dxa"/>
            <w:vAlign w:val="center"/>
          </w:tcPr>
          <w:p w:rsidR="009C1D66" w:rsidRDefault="009C1D66"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At the backend, the function returns a string of a success message; at the front-end, the user is directed to the Setup-Preferences page.</w:t>
            </w:r>
          </w:p>
        </w:tc>
      </w:tr>
    </w:tbl>
    <w:p w:rsidR="009C1D66" w:rsidRDefault="009C1D66" w:rsidP="00391BBF">
      <w:pPr>
        <w:spacing w:line="480" w:lineRule="auto"/>
        <w:jc w:val="both"/>
        <w:rPr>
          <w:rFonts w:ascii="Times New Roman" w:eastAsiaTheme="minorEastAsia" w:hAnsi="Times New Roman" w:cs="Times New Roman"/>
          <w:sz w:val="24"/>
          <w:szCs w:val="24"/>
        </w:rPr>
      </w:pPr>
    </w:p>
    <w:tbl>
      <w:tblPr>
        <w:tblStyle w:val="TableGrid"/>
        <w:tblW w:w="0" w:type="auto"/>
        <w:tblInd w:w="828" w:type="dxa"/>
        <w:tblLook w:val="04A0" w:firstRow="1" w:lastRow="0" w:firstColumn="1" w:lastColumn="0" w:noHBand="0" w:noVBand="1"/>
      </w:tblPr>
      <w:tblGrid>
        <w:gridCol w:w="1510"/>
        <w:gridCol w:w="6518"/>
      </w:tblGrid>
      <w:tr w:rsidR="006D461F" w:rsidTr="00853B8F">
        <w:trPr>
          <w:trHeight w:val="401"/>
        </w:trPr>
        <w:tc>
          <w:tcPr>
            <w:tcW w:w="8028" w:type="dxa"/>
            <w:gridSpan w:val="2"/>
            <w:vAlign w:val="center"/>
          </w:tcPr>
          <w:p w:rsidR="006D461F" w:rsidRPr="00D6695C" w:rsidRDefault="006D461F" w:rsidP="006D461F">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5: Load File</w:t>
            </w:r>
          </w:p>
        </w:tc>
      </w:tr>
      <w:tr w:rsidR="006D461F" w:rsidTr="00853B8F">
        <w:trPr>
          <w:trHeight w:val="401"/>
        </w:trPr>
        <w:tc>
          <w:tcPr>
            <w:tcW w:w="1440" w:type="dxa"/>
            <w:vAlign w:val="center"/>
          </w:tcPr>
          <w:p w:rsidR="006D461F" w:rsidRDefault="006D461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Precondition:</w:t>
            </w:r>
          </w:p>
        </w:tc>
        <w:tc>
          <w:tcPr>
            <w:tcW w:w="6588" w:type="dxa"/>
            <w:vAlign w:val="center"/>
          </w:tcPr>
          <w:p w:rsidR="006D461F" w:rsidRDefault="006D461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 financial statement file in CSV format exists.</w:t>
            </w:r>
          </w:p>
        </w:tc>
      </w:tr>
      <w:tr w:rsidR="006D461F" w:rsidTr="00853B8F">
        <w:trPr>
          <w:trHeight w:val="401"/>
        </w:trPr>
        <w:tc>
          <w:tcPr>
            <w:tcW w:w="1440" w:type="dxa"/>
            <w:vAlign w:val="center"/>
          </w:tcPr>
          <w:p w:rsidR="006D461F" w:rsidRDefault="006D461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Purpose:</w:t>
            </w:r>
          </w:p>
        </w:tc>
        <w:tc>
          <w:tcPr>
            <w:tcW w:w="6588" w:type="dxa"/>
            <w:vAlign w:val="center"/>
          </w:tcPr>
          <w:p w:rsidR="006D461F" w:rsidRDefault="006D461F" w:rsidP="006D461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test if the system loads the file chosen</w:t>
            </w:r>
          </w:p>
        </w:tc>
      </w:tr>
      <w:tr w:rsidR="006D461F" w:rsidTr="00853B8F">
        <w:trPr>
          <w:trHeight w:val="401"/>
        </w:trPr>
        <w:tc>
          <w:tcPr>
            <w:tcW w:w="1440" w:type="dxa"/>
            <w:vAlign w:val="center"/>
          </w:tcPr>
          <w:p w:rsidR="006D461F" w:rsidRDefault="006D461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Input:</w:t>
            </w:r>
          </w:p>
        </w:tc>
        <w:tc>
          <w:tcPr>
            <w:tcW w:w="6588" w:type="dxa"/>
            <w:vAlign w:val="center"/>
          </w:tcPr>
          <w:p w:rsidR="006D461F" w:rsidRDefault="006D461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File = </w:t>
            </w:r>
            <w:r w:rsidRPr="009C1D66">
              <w:rPr>
                <w:rFonts w:ascii="Times New Roman" w:eastAsiaTheme="minorEastAsia" w:hAnsi="Times New Roman" w:cs="Times New Roman"/>
                <w:sz w:val="24"/>
                <w:szCs w:val="24"/>
              </w:rPr>
              <w:t>D:\Kristian Lora\My Documents\</w:t>
            </w:r>
            <w:proofErr w:type="spellStart"/>
            <w:r w:rsidRPr="009C1D66">
              <w:rPr>
                <w:rFonts w:ascii="Times New Roman" w:eastAsiaTheme="minorEastAsia" w:hAnsi="Times New Roman" w:cs="Times New Roman"/>
                <w:sz w:val="24"/>
                <w:szCs w:val="24"/>
              </w:rPr>
              <w:t>Lalaine's</w:t>
            </w:r>
            <w:proofErr w:type="spellEnd"/>
            <w:r w:rsidRPr="009C1D66">
              <w:rPr>
                <w:rFonts w:ascii="Times New Roman" w:eastAsiaTheme="minorEastAsia" w:hAnsi="Times New Roman" w:cs="Times New Roman"/>
                <w:sz w:val="24"/>
                <w:szCs w:val="24"/>
              </w:rPr>
              <w:t xml:space="preserve"> Bookstore\</w:t>
            </w:r>
            <w:r>
              <w:rPr>
                <w:rFonts w:ascii="Times New Roman" w:eastAsiaTheme="minorEastAsia" w:hAnsi="Times New Roman" w:cs="Times New Roman"/>
                <w:sz w:val="24"/>
                <w:szCs w:val="24"/>
              </w:rPr>
              <w:t>financial_statements\is-2010.is</w:t>
            </w:r>
          </w:p>
        </w:tc>
      </w:tr>
      <w:tr w:rsidR="006D461F" w:rsidTr="00853B8F">
        <w:trPr>
          <w:trHeight w:val="401"/>
        </w:trPr>
        <w:tc>
          <w:tcPr>
            <w:tcW w:w="1440" w:type="dxa"/>
            <w:vAlign w:val="center"/>
          </w:tcPr>
          <w:p w:rsidR="006D461F" w:rsidRDefault="006D461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Process:</w:t>
            </w:r>
          </w:p>
        </w:tc>
        <w:tc>
          <w:tcPr>
            <w:tcW w:w="6588" w:type="dxa"/>
            <w:vAlign w:val="center"/>
          </w:tcPr>
          <w:p w:rsidR="006D461F" w:rsidRDefault="006D461F" w:rsidP="006D461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Click the ‘Load File’ button</w:t>
            </w:r>
          </w:p>
        </w:tc>
      </w:tr>
      <w:tr w:rsidR="006D461F" w:rsidTr="00853B8F">
        <w:trPr>
          <w:trHeight w:val="401"/>
        </w:trPr>
        <w:tc>
          <w:tcPr>
            <w:tcW w:w="1440" w:type="dxa"/>
            <w:vAlign w:val="center"/>
          </w:tcPr>
          <w:p w:rsidR="006D461F" w:rsidRDefault="006D461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Output:</w:t>
            </w:r>
          </w:p>
        </w:tc>
        <w:tc>
          <w:tcPr>
            <w:tcW w:w="6588" w:type="dxa"/>
            <w:vAlign w:val="center"/>
          </w:tcPr>
          <w:p w:rsidR="006D461F" w:rsidRDefault="006D461F" w:rsidP="00130E0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At the backend, the function returns </w:t>
            </w:r>
            <w:r w:rsidR="00130E0B">
              <w:rPr>
                <w:rFonts w:ascii="Times New Roman" w:eastAsiaTheme="minorEastAsia" w:hAnsi="Times New Roman" w:cs="Times New Roman"/>
                <w:sz w:val="24"/>
                <w:szCs w:val="24"/>
              </w:rPr>
              <w:t>an array containing each line of the file</w:t>
            </w:r>
            <w:r>
              <w:rPr>
                <w:rFonts w:ascii="Times New Roman" w:eastAsiaTheme="minorEastAsia" w:hAnsi="Times New Roman" w:cs="Times New Roman"/>
                <w:sz w:val="24"/>
                <w:szCs w:val="24"/>
              </w:rPr>
              <w:t xml:space="preserve">; at the front-end, </w:t>
            </w:r>
            <w:r w:rsidR="00130E0B">
              <w:rPr>
                <w:rFonts w:ascii="Times New Roman" w:eastAsiaTheme="minorEastAsia" w:hAnsi="Times New Roman" w:cs="Times New Roman"/>
                <w:sz w:val="24"/>
                <w:szCs w:val="24"/>
              </w:rPr>
              <w:t>the contents of the file are displayed on the &lt;Financial Statement&gt; page</w:t>
            </w:r>
          </w:p>
        </w:tc>
      </w:tr>
    </w:tbl>
    <w:p w:rsidR="006D461F" w:rsidRDefault="006D461F" w:rsidP="00391BBF">
      <w:pPr>
        <w:spacing w:line="480" w:lineRule="auto"/>
        <w:jc w:val="both"/>
        <w:rPr>
          <w:rFonts w:ascii="Times New Roman" w:eastAsiaTheme="minorEastAsia" w:hAnsi="Times New Roman" w:cs="Times New Roman"/>
          <w:sz w:val="24"/>
          <w:szCs w:val="24"/>
        </w:rPr>
      </w:pPr>
    </w:p>
    <w:tbl>
      <w:tblPr>
        <w:tblStyle w:val="TableGrid"/>
        <w:tblW w:w="0" w:type="auto"/>
        <w:tblInd w:w="828" w:type="dxa"/>
        <w:tblLook w:val="04A0" w:firstRow="1" w:lastRow="0" w:firstColumn="1" w:lastColumn="0" w:noHBand="0" w:noVBand="1"/>
      </w:tblPr>
      <w:tblGrid>
        <w:gridCol w:w="1510"/>
        <w:gridCol w:w="6518"/>
      </w:tblGrid>
      <w:tr w:rsidR="00616A72" w:rsidTr="00853B8F">
        <w:trPr>
          <w:trHeight w:val="401"/>
        </w:trPr>
        <w:tc>
          <w:tcPr>
            <w:tcW w:w="8028" w:type="dxa"/>
            <w:gridSpan w:val="2"/>
            <w:vAlign w:val="center"/>
          </w:tcPr>
          <w:p w:rsidR="00616A72" w:rsidRPr="00D6695C" w:rsidRDefault="00616A72" w:rsidP="00616A72">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6: View Transaction Details</w:t>
            </w:r>
          </w:p>
        </w:tc>
      </w:tr>
      <w:tr w:rsidR="00616A72" w:rsidTr="00853B8F">
        <w:trPr>
          <w:trHeight w:val="401"/>
        </w:trPr>
        <w:tc>
          <w:tcPr>
            <w:tcW w:w="1440" w:type="dxa"/>
            <w:vAlign w:val="center"/>
          </w:tcPr>
          <w:p w:rsidR="00616A72" w:rsidRDefault="00616A7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Precondition:</w:t>
            </w:r>
          </w:p>
        </w:tc>
        <w:tc>
          <w:tcPr>
            <w:tcW w:w="6588" w:type="dxa"/>
            <w:vAlign w:val="center"/>
          </w:tcPr>
          <w:p w:rsidR="00616A72" w:rsidRDefault="00616A7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transaction exists in the database.</w:t>
            </w:r>
          </w:p>
        </w:tc>
      </w:tr>
      <w:tr w:rsidR="00616A72" w:rsidTr="00853B8F">
        <w:trPr>
          <w:trHeight w:val="401"/>
        </w:trPr>
        <w:tc>
          <w:tcPr>
            <w:tcW w:w="1440" w:type="dxa"/>
            <w:vAlign w:val="center"/>
          </w:tcPr>
          <w:p w:rsidR="00616A72" w:rsidRDefault="00616A7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Purpose:</w:t>
            </w:r>
          </w:p>
        </w:tc>
        <w:tc>
          <w:tcPr>
            <w:tcW w:w="6588" w:type="dxa"/>
            <w:vAlign w:val="center"/>
          </w:tcPr>
          <w:p w:rsidR="00616A72" w:rsidRDefault="00616A72" w:rsidP="00616A7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test if the system loads the details of a transaction</w:t>
            </w:r>
          </w:p>
        </w:tc>
      </w:tr>
      <w:tr w:rsidR="00616A72" w:rsidTr="00853B8F">
        <w:trPr>
          <w:trHeight w:val="401"/>
        </w:trPr>
        <w:tc>
          <w:tcPr>
            <w:tcW w:w="1440" w:type="dxa"/>
            <w:vAlign w:val="center"/>
          </w:tcPr>
          <w:p w:rsidR="00616A72" w:rsidRDefault="00616A7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Input:</w:t>
            </w:r>
          </w:p>
        </w:tc>
        <w:tc>
          <w:tcPr>
            <w:tcW w:w="6588" w:type="dxa"/>
            <w:vAlign w:val="center"/>
          </w:tcPr>
          <w:p w:rsidR="00616A72" w:rsidRDefault="00616A7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OR No = </w:t>
            </w:r>
            <w:r w:rsidRPr="00616A72">
              <w:rPr>
                <w:rFonts w:ascii="Times New Roman" w:eastAsiaTheme="minorEastAsia" w:hAnsi="Times New Roman" w:cs="Times New Roman"/>
                <w:sz w:val="24"/>
                <w:szCs w:val="24"/>
              </w:rPr>
              <w:t>18373</w:t>
            </w:r>
          </w:p>
        </w:tc>
      </w:tr>
      <w:tr w:rsidR="00616A72" w:rsidTr="00853B8F">
        <w:trPr>
          <w:trHeight w:val="401"/>
        </w:trPr>
        <w:tc>
          <w:tcPr>
            <w:tcW w:w="1440" w:type="dxa"/>
            <w:vAlign w:val="center"/>
          </w:tcPr>
          <w:p w:rsidR="00616A72" w:rsidRDefault="00616A7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Process:</w:t>
            </w:r>
          </w:p>
        </w:tc>
        <w:tc>
          <w:tcPr>
            <w:tcW w:w="6588" w:type="dxa"/>
            <w:vAlign w:val="center"/>
          </w:tcPr>
          <w:p w:rsidR="00616A72" w:rsidRDefault="00616A72" w:rsidP="00616A7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Click the link attached to the OR No.</w:t>
            </w:r>
          </w:p>
        </w:tc>
      </w:tr>
      <w:tr w:rsidR="00616A72" w:rsidTr="00853B8F">
        <w:trPr>
          <w:trHeight w:val="401"/>
        </w:trPr>
        <w:tc>
          <w:tcPr>
            <w:tcW w:w="1440" w:type="dxa"/>
            <w:vAlign w:val="center"/>
          </w:tcPr>
          <w:p w:rsidR="00616A72" w:rsidRDefault="00616A7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Output:</w:t>
            </w:r>
          </w:p>
        </w:tc>
        <w:tc>
          <w:tcPr>
            <w:tcW w:w="6588" w:type="dxa"/>
            <w:vAlign w:val="center"/>
          </w:tcPr>
          <w:p w:rsidR="00616A72" w:rsidRDefault="00616A72" w:rsidP="00616A7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At the backend, the function returns an array containing the details of the transaction; at the front-end, the details are displayed via modal</w:t>
            </w:r>
          </w:p>
        </w:tc>
      </w:tr>
    </w:tbl>
    <w:p w:rsidR="00616A72" w:rsidRDefault="00616A72" w:rsidP="00391BBF">
      <w:pPr>
        <w:spacing w:line="480" w:lineRule="auto"/>
        <w:jc w:val="both"/>
        <w:rPr>
          <w:rFonts w:ascii="Times New Roman" w:eastAsiaTheme="minorEastAsia" w:hAnsi="Times New Roman" w:cs="Times New Roman"/>
          <w:sz w:val="24"/>
          <w:szCs w:val="24"/>
        </w:rPr>
      </w:pPr>
    </w:p>
    <w:tbl>
      <w:tblPr>
        <w:tblStyle w:val="TableGrid"/>
        <w:tblW w:w="0" w:type="auto"/>
        <w:tblInd w:w="828" w:type="dxa"/>
        <w:tblLook w:val="04A0" w:firstRow="1" w:lastRow="0" w:firstColumn="1" w:lastColumn="0" w:noHBand="0" w:noVBand="1"/>
      </w:tblPr>
      <w:tblGrid>
        <w:gridCol w:w="1510"/>
        <w:gridCol w:w="6518"/>
      </w:tblGrid>
      <w:tr w:rsidR="00616A72" w:rsidTr="00853B8F">
        <w:trPr>
          <w:trHeight w:val="401"/>
        </w:trPr>
        <w:tc>
          <w:tcPr>
            <w:tcW w:w="8028" w:type="dxa"/>
            <w:gridSpan w:val="2"/>
            <w:vAlign w:val="center"/>
          </w:tcPr>
          <w:p w:rsidR="00616A72" w:rsidRPr="00D6695C" w:rsidRDefault="00616A72" w:rsidP="00616A72">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7: View Audit Trail Results</w:t>
            </w:r>
          </w:p>
        </w:tc>
      </w:tr>
      <w:tr w:rsidR="00B33760" w:rsidTr="00853B8F">
        <w:trPr>
          <w:trHeight w:val="401"/>
        </w:trPr>
        <w:tc>
          <w:tcPr>
            <w:tcW w:w="1440" w:type="dxa"/>
            <w:vAlign w:val="center"/>
          </w:tcPr>
          <w:p w:rsidR="00616A72" w:rsidRDefault="00616A7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Precondition:</w:t>
            </w:r>
          </w:p>
        </w:tc>
        <w:tc>
          <w:tcPr>
            <w:tcW w:w="6588" w:type="dxa"/>
            <w:vAlign w:val="center"/>
          </w:tcPr>
          <w:p w:rsidR="00616A72" w:rsidRDefault="00E02F19"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user has started an audit trail</w:t>
            </w:r>
          </w:p>
        </w:tc>
      </w:tr>
      <w:tr w:rsidR="00B33760" w:rsidTr="00853B8F">
        <w:trPr>
          <w:trHeight w:val="401"/>
        </w:trPr>
        <w:tc>
          <w:tcPr>
            <w:tcW w:w="1440" w:type="dxa"/>
            <w:vAlign w:val="center"/>
          </w:tcPr>
          <w:p w:rsidR="00616A72" w:rsidRDefault="00616A7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Purpose:</w:t>
            </w:r>
          </w:p>
        </w:tc>
        <w:tc>
          <w:tcPr>
            <w:tcW w:w="6588" w:type="dxa"/>
            <w:vAlign w:val="center"/>
          </w:tcPr>
          <w:p w:rsidR="00616A72" w:rsidRDefault="00616A72" w:rsidP="00E02F1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test if the system loads the </w:t>
            </w:r>
            <w:r w:rsidR="00E02F19">
              <w:rPr>
                <w:rFonts w:ascii="Times New Roman" w:eastAsiaTheme="minorEastAsia" w:hAnsi="Times New Roman" w:cs="Times New Roman"/>
                <w:sz w:val="24"/>
                <w:szCs w:val="24"/>
              </w:rPr>
              <w:t>results of an audit trail</w:t>
            </w:r>
          </w:p>
        </w:tc>
      </w:tr>
      <w:tr w:rsidR="00B33760" w:rsidTr="00853B8F">
        <w:trPr>
          <w:trHeight w:val="401"/>
        </w:trPr>
        <w:tc>
          <w:tcPr>
            <w:tcW w:w="1440" w:type="dxa"/>
            <w:vAlign w:val="center"/>
          </w:tcPr>
          <w:p w:rsidR="00616A72" w:rsidRDefault="00616A7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Input:</w:t>
            </w:r>
          </w:p>
        </w:tc>
        <w:tc>
          <w:tcPr>
            <w:tcW w:w="6588" w:type="dxa"/>
            <w:vAlign w:val="center"/>
          </w:tcPr>
          <w:p w:rsidR="00616A72" w:rsidRDefault="00E02F19" w:rsidP="00B33760">
            <w:pPr>
              <w:rPr>
                <w:rFonts w:ascii="Times New Roman" w:eastAsiaTheme="minorEastAsia" w:hAnsi="Times New Roman" w:cs="Times New Roman"/>
                <w:sz w:val="24"/>
                <w:szCs w:val="24"/>
              </w:rPr>
            </w:pPr>
            <w:proofErr w:type="spellStart"/>
            <w:r w:rsidRPr="00E02F19">
              <w:rPr>
                <w:rFonts w:ascii="Times New Roman" w:eastAsiaTheme="minorEastAsia" w:hAnsi="Times New Roman" w:cs="Times New Roman"/>
                <w:sz w:val="24"/>
                <w:szCs w:val="24"/>
              </w:rPr>
              <w:t>or_no</w:t>
            </w:r>
            <w:proofErr w:type="spellEnd"/>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18373</w:t>
            </w:r>
            <w:r>
              <w:rPr>
                <w:rFonts w:ascii="Times New Roman" w:eastAsiaTheme="minorEastAsia" w:hAnsi="Times New Roman" w:cs="Times New Roman"/>
                <w:sz w:val="24"/>
                <w:szCs w:val="24"/>
              </w:rPr>
              <w:t xml:space="preserve">; acct = Purchases; </w:t>
            </w:r>
            <w:proofErr w:type="spellStart"/>
            <w:r w:rsidRPr="00E02F19">
              <w:rPr>
                <w:rFonts w:ascii="Times New Roman" w:eastAsiaTheme="minorEastAsia" w:hAnsi="Times New Roman" w:cs="Times New Roman"/>
                <w:sz w:val="24"/>
                <w:szCs w:val="24"/>
              </w:rPr>
              <w:t>fs</w:t>
            </w:r>
            <w:proofErr w:type="spellEnd"/>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Income</w:t>
            </w:r>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Statement</w:t>
            </w:r>
            <w:r>
              <w:rPr>
                <w:rFonts w:ascii="Times New Roman" w:eastAsiaTheme="minorEastAsia" w:hAnsi="Times New Roman" w:cs="Times New Roman"/>
                <w:sz w:val="24"/>
                <w:szCs w:val="24"/>
              </w:rPr>
              <w:t xml:space="preserve">; </w:t>
            </w:r>
            <w:proofErr w:type="spellStart"/>
            <w:r w:rsidRPr="00E02F19">
              <w:rPr>
                <w:rFonts w:ascii="Times New Roman" w:eastAsiaTheme="minorEastAsia" w:hAnsi="Times New Roman" w:cs="Times New Roman"/>
                <w:sz w:val="24"/>
                <w:szCs w:val="24"/>
              </w:rPr>
              <w:t>fs_amt</w:t>
            </w:r>
            <w:proofErr w:type="spellEnd"/>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14869.18</w:t>
            </w:r>
            <w:r>
              <w:rPr>
                <w:rFonts w:ascii="Times New Roman" w:eastAsiaTheme="minorEastAsia" w:hAnsi="Times New Roman" w:cs="Times New Roman"/>
                <w:sz w:val="24"/>
                <w:szCs w:val="24"/>
              </w:rPr>
              <w:t xml:space="preserve">; </w:t>
            </w:r>
            <w:proofErr w:type="spellStart"/>
            <w:r w:rsidRPr="00E02F19">
              <w:rPr>
                <w:rFonts w:ascii="Times New Roman" w:eastAsiaTheme="minorEastAsia" w:hAnsi="Times New Roman" w:cs="Times New Roman"/>
                <w:sz w:val="24"/>
                <w:szCs w:val="24"/>
              </w:rPr>
              <w:t>fs_file</w:t>
            </w:r>
            <w:proofErr w:type="spellEnd"/>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is-1-2010.is</w:t>
            </w:r>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ledger</w:t>
            </w:r>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General</w:t>
            </w:r>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Ledger</w:t>
            </w:r>
            <w:r>
              <w:rPr>
                <w:rFonts w:ascii="Times New Roman" w:eastAsiaTheme="minorEastAsia" w:hAnsi="Times New Roman" w:cs="Times New Roman"/>
                <w:sz w:val="24"/>
                <w:szCs w:val="24"/>
              </w:rPr>
              <w:t xml:space="preserve">; </w:t>
            </w:r>
            <w:proofErr w:type="spellStart"/>
            <w:r w:rsidRPr="00E02F19">
              <w:rPr>
                <w:rFonts w:ascii="Times New Roman" w:eastAsiaTheme="minorEastAsia" w:hAnsi="Times New Roman" w:cs="Times New Roman"/>
                <w:sz w:val="24"/>
                <w:szCs w:val="24"/>
              </w:rPr>
              <w:t>lg_ref</w:t>
            </w:r>
            <w:proofErr w:type="spellEnd"/>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50; </w:t>
            </w:r>
            <w:proofErr w:type="spellStart"/>
            <w:r w:rsidRPr="00E02F19">
              <w:rPr>
                <w:rFonts w:ascii="Times New Roman" w:eastAsiaTheme="minorEastAsia" w:hAnsi="Times New Roman" w:cs="Times New Roman"/>
                <w:sz w:val="24"/>
                <w:szCs w:val="24"/>
              </w:rPr>
              <w:t>lg_desc</w:t>
            </w:r>
            <w:proofErr w:type="spellEnd"/>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18373</w:t>
            </w:r>
            <w:r>
              <w:rPr>
                <w:rFonts w:ascii="Times New Roman" w:eastAsiaTheme="minorEastAsia" w:hAnsi="Times New Roman" w:cs="Times New Roman"/>
                <w:sz w:val="24"/>
                <w:szCs w:val="24"/>
              </w:rPr>
              <w:t xml:space="preserve">; </w:t>
            </w:r>
            <w:proofErr w:type="spellStart"/>
            <w:r w:rsidRPr="00E02F19">
              <w:rPr>
                <w:rFonts w:ascii="Times New Roman" w:eastAsiaTheme="minorEastAsia" w:hAnsi="Times New Roman" w:cs="Times New Roman"/>
                <w:sz w:val="24"/>
                <w:szCs w:val="24"/>
              </w:rPr>
              <w:t>lg_debit</w:t>
            </w:r>
            <w:proofErr w:type="spellEnd"/>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12717</w:t>
            </w:r>
            <w:r>
              <w:rPr>
                <w:rFonts w:ascii="Times New Roman" w:eastAsiaTheme="minorEastAsia" w:hAnsi="Times New Roman" w:cs="Times New Roman"/>
                <w:sz w:val="24"/>
                <w:szCs w:val="24"/>
              </w:rPr>
              <w:t xml:space="preserve">; </w:t>
            </w:r>
            <w:proofErr w:type="spellStart"/>
            <w:r w:rsidRPr="00E02F19">
              <w:rPr>
                <w:rFonts w:ascii="Times New Roman" w:eastAsiaTheme="minorEastAsia" w:hAnsi="Times New Roman" w:cs="Times New Roman"/>
                <w:sz w:val="24"/>
                <w:szCs w:val="24"/>
              </w:rPr>
              <w:t>lg_credit</w:t>
            </w:r>
            <w:proofErr w:type="spellEnd"/>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 </w:t>
            </w:r>
            <w:proofErr w:type="spellStart"/>
            <w:r w:rsidRPr="00E02F19">
              <w:rPr>
                <w:rFonts w:ascii="Times New Roman" w:eastAsiaTheme="minorEastAsia" w:hAnsi="Times New Roman" w:cs="Times New Roman"/>
                <w:sz w:val="24"/>
                <w:szCs w:val="24"/>
              </w:rPr>
              <w:t>lg_total_amt</w:t>
            </w:r>
            <w:proofErr w:type="spellEnd"/>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14869.18</w:t>
            </w:r>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journal</w:t>
            </w:r>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Cash</w:t>
            </w:r>
            <w:r>
              <w:rPr>
                <w:rFonts w:ascii="Times New Roman" w:eastAsiaTheme="minorEastAsia" w:hAnsi="Times New Roman" w:cs="Times New Roman"/>
                <w:sz w:val="24"/>
                <w:szCs w:val="24"/>
              </w:rPr>
              <w:t xml:space="preserve"> Disbursements </w:t>
            </w:r>
            <w:r w:rsidRPr="00E02F19">
              <w:rPr>
                <w:rFonts w:ascii="Times New Roman" w:eastAsiaTheme="minorEastAsia" w:hAnsi="Times New Roman" w:cs="Times New Roman"/>
                <w:sz w:val="24"/>
                <w:szCs w:val="24"/>
              </w:rPr>
              <w:t>Journal</w:t>
            </w:r>
            <w:r>
              <w:rPr>
                <w:rFonts w:ascii="Times New Roman" w:eastAsiaTheme="minorEastAsia" w:hAnsi="Times New Roman" w:cs="Times New Roman"/>
                <w:sz w:val="24"/>
                <w:szCs w:val="24"/>
              </w:rPr>
              <w:t xml:space="preserve">; </w:t>
            </w:r>
            <w:proofErr w:type="spellStart"/>
            <w:r w:rsidRPr="00E02F19">
              <w:rPr>
                <w:rFonts w:ascii="Times New Roman" w:eastAsiaTheme="minorEastAsia" w:hAnsi="Times New Roman" w:cs="Times New Roman"/>
                <w:sz w:val="24"/>
                <w:szCs w:val="24"/>
              </w:rPr>
              <w:t>jl_ref</w:t>
            </w:r>
            <w:proofErr w:type="spellEnd"/>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CDJ-1-2010</w:t>
            </w:r>
            <w:r>
              <w:rPr>
                <w:rFonts w:ascii="Times New Roman" w:eastAsiaTheme="minorEastAsia" w:hAnsi="Times New Roman" w:cs="Times New Roman"/>
                <w:sz w:val="24"/>
                <w:szCs w:val="24"/>
              </w:rPr>
              <w:t xml:space="preserve">; </w:t>
            </w:r>
            <w:proofErr w:type="spellStart"/>
            <w:r w:rsidRPr="00E02F19">
              <w:rPr>
                <w:rFonts w:ascii="Times New Roman" w:eastAsiaTheme="minorEastAsia" w:hAnsi="Times New Roman" w:cs="Times New Roman"/>
                <w:sz w:val="24"/>
                <w:szCs w:val="24"/>
              </w:rPr>
              <w:t>jl_desc</w:t>
            </w:r>
            <w:proofErr w:type="spellEnd"/>
            <w:r w:rsidR="00B33760">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w:t>
            </w:r>
            <w:r w:rsidR="00B33760">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18373</w:t>
            </w:r>
            <w:r>
              <w:rPr>
                <w:rFonts w:ascii="Times New Roman" w:eastAsiaTheme="minorEastAsia" w:hAnsi="Times New Roman" w:cs="Times New Roman"/>
                <w:sz w:val="24"/>
                <w:szCs w:val="24"/>
              </w:rPr>
              <w:t>;</w:t>
            </w:r>
            <w:r w:rsidR="00B33760">
              <w:rPr>
                <w:rFonts w:ascii="Times New Roman" w:eastAsiaTheme="minorEastAsia" w:hAnsi="Times New Roman" w:cs="Times New Roman"/>
                <w:sz w:val="24"/>
                <w:szCs w:val="24"/>
              </w:rPr>
              <w:t xml:space="preserve">  </w:t>
            </w:r>
            <w:proofErr w:type="spellStart"/>
            <w:r w:rsidRPr="00E02F19">
              <w:rPr>
                <w:rFonts w:ascii="Times New Roman" w:eastAsiaTheme="minorEastAsia" w:hAnsi="Times New Roman" w:cs="Times New Roman"/>
                <w:sz w:val="24"/>
                <w:szCs w:val="24"/>
              </w:rPr>
              <w:t>jl_amt</w:t>
            </w:r>
            <w:proofErr w:type="spellEnd"/>
            <w:r w:rsidR="00B33760">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w:t>
            </w:r>
            <w:r w:rsidR="00B33760">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12717</w:t>
            </w:r>
            <w:r>
              <w:rPr>
                <w:rFonts w:ascii="Times New Roman" w:eastAsiaTheme="minorEastAsia" w:hAnsi="Times New Roman" w:cs="Times New Roman"/>
                <w:sz w:val="24"/>
                <w:szCs w:val="24"/>
              </w:rPr>
              <w:t>;</w:t>
            </w:r>
            <w:r w:rsidR="00B33760">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trans</w:t>
            </w:r>
            <w:r w:rsidR="00B33760">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w:t>
            </w:r>
            <w:r w:rsidR="00B33760">
              <w:rPr>
                <w:rFonts w:ascii="Times New Roman" w:eastAsiaTheme="minorEastAsia" w:hAnsi="Times New Roman" w:cs="Times New Roman"/>
                <w:sz w:val="24"/>
                <w:szCs w:val="24"/>
              </w:rPr>
              <w:t xml:space="preserve"> Purchase </w:t>
            </w:r>
            <w:r w:rsidRPr="00E02F19">
              <w:rPr>
                <w:rFonts w:ascii="Times New Roman" w:eastAsiaTheme="minorEastAsia" w:hAnsi="Times New Roman" w:cs="Times New Roman"/>
                <w:sz w:val="24"/>
                <w:szCs w:val="24"/>
              </w:rPr>
              <w:t>Transactions</w:t>
            </w:r>
            <w:r>
              <w:rPr>
                <w:rFonts w:ascii="Times New Roman" w:eastAsiaTheme="minorEastAsia" w:hAnsi="Times New Roman" w:cs="Times New Roman"/>
                <w:sz w:val="24"/>
                <w:szCs w:val="24"/>
              </w:rPr>
              <w:t>;</w:t>
            </w:r>
            <w:r w:rsidR="00B33760">
              <w:rPr>
                <w:rFonts w:ascii="Times New Roman" w:eastAsiaTheme="minorEastAsia" w:hAnsi="Times New Roman" w:cs="Times New Roman"/>
                <w:sz w:val="24"/>
                <w:szCs w:val="24"/>
              </w:rPr>
              <w:t xml:space="preserve"> </w:t>
            </w:r>
            <w:proofErr w:type="spellStart"/>
            <w:r w:rsidRPr="00E02F19">
              <w:rPr>
                <w:rFonts w:ascii="Times New Roman" w:eastAsiaTheme="minorEastAsia" w:hAnsi="Times New Roman" w:cs="Times New Roman"/>
                <w:sz w:val="24"/>
                <w:szCs w:val="24"/>
              </w:rPr>
              <w:t>trans_amt</w:t>
            </w:r>
            <w:proofErr w:type="spellEnd"/>
            <w:r w:rsidR="00B33760">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w:t>
            </w:r>
            <w:r w:rsidR="00B33760">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12717</w:t>
            </w:r>
            <w:r>
              <w:rPr>
                <w:rFonts w:ascii="Times New Roman" w:eastAsiaTheme="minorEastAsia" w:hAnsi="Times New Roman" w:cs="Times New Roman"/>
                <w:sz w:val="24"/>
                <w:szCs w:val="24"/>
              </w:rPr>
              <w:t>;</w:t>
            </w:r>
            <w:r w:rsidR="00B33760">
              <w:rPr>
                <w:rFonts w:ascii="Times New Roman" w:eastAsiaTheme="minorEastAsia" w:hAnsi="Times New Roman" w:cs="Times New Roman"/>
                <w:sz w:val="24"/>
                <w:szCs w:val="24"/>
              </w:rPr>
              <w:t xml:space="preserve"> </w:t>
            </w:r>
            <w:proofErr w:type="spellStart"/>
            <w:r w:rsidRPr="00E02F19">
              <w:rPr>
                <w:rFonts w:ascii="Times New Roman" w:eastAsiaTheme="minorEastAsia" w:hAnsi="Times New Roman" w:cs="Times New Roman"/>
                <w:sz w:val="24"/>
                <w:szCs w:val="24"/>
              </w:rPr>
              <w:t>trans_total_amt</w:t>
            </w:r>
            <w:proofErr w:type="spellEnd"/>
            <w:r w:rsidR="00B33760">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w:t>
            </w:r>
            <w:r w:rsidR="00B33760">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12717</w:t>
            </w:r>
          </w:p>
        </w:tc>
      </w:tr>
      <w:tr w:rsidR="00B33760" w:rsidTr="00853B8F">
        <w:trPr>
          <w:trHeight w:val="401"/>
        </w:trPr>
        <w:tc>
          <w:tcPr>
            <w:tcW w:w="1440" w:type="dxa"/>
            <w:vAlign w:val="center"/>
          </w:tcPr>
          <w:p w:rsidR="00616A72" w:rsidRDefault="00616A7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Process:</w:t>
            </w:r>
          </w:p>
        </w:tc>
        <w:tc>
          <w:tcPr>
            <w:tcW w:w="6588" w:type="dxa"/>
            <w:vAlign w:val="center"/>
          </w:tcPr>
          <w:p w:rsidR="00616A72" w:rsidRDefault="00616A72" w:rsidP="005C74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Click the</w:t>
            </w:r>
            <w:r w:rsidR="005C748D">
              <w:rPr>
                <w:rFonts w:ascii="Times New Roman" w:eastAsiaTheme="minorEastAsia" w:hAnsi="Times New Roman" w:cs="Times New Roman"/>
                <w:sz w:val="24"/>
                <w:szCs w:val="24"/>
              </w:rPr>
              <w:t xml:space="preserve"> ‘View’ </w:t>
            </w:r>
            <w:r>
              <w:rPr>
                <w:rFonts w:ascii="Times New Roman" w:eastAsiaTheme="minorEastAsia" w:hAnsi="Times New Roman" w:cs="Times New Roman"/>
                <w:sz w:val="24"/>
                <w:szCs w:val="24"/>
              </w:rPr>
              <w:t>l</w:t>
            </w:r>
            <w:r w:rsidR="005C748D">
              <w:rPr>
                <w:rFonts w:ascii="Times New Roman" w:eastAsiaTheme="minorEastAsia" w:hAnsi="Times New Roman" w:cs="Times New Roman"/>
                <w:sz w:val="24"/>
                <w:szCs w:val="24"/>
              </w:rPr>
              <w:t>ink</w:t>
            </w:r>
          </w:p>
        </w:tc>
      </w:tr>
      <w:tr w:rsidR="00616A72" w:rsidTr="00853B8F">
        <w:trPr>
          <w:trHeight w:val="401"/>
        </w:trPr>
        <w:tc>
          <w:tcPr>
            <w:tcW w:w="1440" w:type="dxa"/>
            <w:vAlign w:val="center"/>
          </w:tcPr>
          <w:p w:rsidR="00616A72" w:rsidRDefault="00616A7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Output:</w:t>
            </w:r>
          </w:p>
        </w:tc>
        <w:tc>
          <w:tcPr>
            <w:tcW w:w="6588" w:type="dxa"/>
            <w:vAlign w:val="center"/>
          </w:tcPr>
          <w:p w:rsidR="00616A72" w:rsidRDefault="00616A72" w:rsidP="00B3376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At the backend, the function returns an array containing the </w:t>
            </w:r>
            <w:r w:rsidR="00B33760">
              <w:rPr>
                <w:rFonts w:ascii="Times New Roman" w:eastAsiaTheme="minorEastAsia" w:hAnsi="Times New Roman" w:cs="Times New Roman"/>
                <w:sz w:val="24"/>
                <w:szCs w:val="24"/>
              </w:rPr>
              <w:t>results of the trail</w:t>
            </w:r>
            <w:r>
              <w:rPr>
                <w:rFonts w:ascii="Times New Roman" w:eastAsiaTheme="minorEastAsia" w:hAnsi="Times New Roman" w:cs="Times New Roman"/>
                <w:sz w:val="24"/>
                <w:szCs w:val="24"/>
              </w:rPr>
              <w:t xml:space="preserve">; at the front-end, </w:t>
            </w:r>
            <w:r w:rsidR="00B33760">
              <w:rPr>
                <w:rFonts w:ascii="Times New Roman" w:eastAsiaTheme="minorEastAsia" w:hAnsi="Times New Roman" w:cs="Times New Roman"/>
                <w:sz w:val="24"/>
                <w:szCs w:val="24"/>
              </w:rPr>
              <w:t>the results are displayed in the Summary page</w:t>
            </w:r>
          </w:p>
        </w:tc>
      </w:tr>
    </w:tbl>
    <w:p w:rsidR="00616A72" w:rsidRDefault="00616A72" w:rsidP="00391BBF">
      <w:pPr>
        <w:spacing w:line="480" w:lineRule="auto"/>
        <w:jc w:val="both"/>
        <w:rPr>
          <w:rFonts w:ascii="Times New Roman" w:eastAsiaTheme="minorEastAsia" w:hAnsi="Times New Roman" w:cs="Times New Roman"/>
          <w:sz w:val="24"/>
          <w:szCs w:val="24"/>
        </w:rPr>
      </w:pPr>
    </w:p>
    <w:tbl>
      <w:tblPr>
        <w:tblStyle w:val="TableGrid"/>
        <w:tblW w:w="0" w:type="auto"/>
        <w:tblInd w:w="828" w:type="dxa"/>
        <w:tblLook w:val="04A0" w:firstRow="1" w:lastRow="0" w:firstColumn="1" w:lastColumn="0" w:noHBand="0" w:noVBand="1"/>
      </w:tblPr>
      <w:tblGrid>
        <w:gridCol w:w="1510"/>
        <w:gridCol w:w="6518"/>
      </w:tblGrid>
      <w:tr w:rsidR="008724B3" w:rsidTr="00853B8F">
        <w:trPr>
          <w:trHeight w:val="401"/>
        </w:trPr>
        <w:tc>
          <w:tcPr>
            <w:tcW w:w="8028" w:type="dxa"/>
            <w:gridSpan w:val="2"/>
            <w:vAlign w:val="center"/>
          </w:tcPr>
          <w:p w:rsidR="008724B3" w:rsidRPr="00D6695C" w:rsidRDefault="008724B3" w:rsidP="008724B3">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8: Save Audit Trail Results</w:t>
            </w:r>
          </w:p>
        </w:tc>
      </w:tr>
      <w:tr w:rsidR="008724B3" w:rsidTr="00853B8F">
        <w:trPr>
          <w:trHeight w:val="401"/>
        </w:trPr>
        <w:tc>
          <w:tcPr>
            <w:tcW w:w="1440" w:type="dxa"/>
            <w:vAlign w:val="center"/>
          </w:tcPr>
          <w:p w:rsidR="008724B3" w:rsidRDefault="008724B3"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Precondition:</w:t>
            </w:r>
          </w:p>
        </w:tc>
        <w:tc>
          <w:tcPr>
            <w:tcW w:w="6588" w:type="dxa"/>
            <w:vAlign w:val="center"/>
          </w:tcPr>
          <w:p w:rsidR="008724B3" w:rsidRDefault="008724B3" w:rsidP="008724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system has generated results of an audit trail</w:t>
            </w:r>
          </w:p>
        </w:tc>
      </w:tr>
      <w:tr w:rsidR="008724B3" w:rsidTr="00853B8F">
        <w:trPr>
          <w:trHeight w:val="401"/>
        </w:trPr>
        <w:tc>
          <w:tcPr>
            <w:tcW w:w="1440" w:type="dxa"/>
            <w:vAlign w:val="center"/>
          </w:tcPr>
          <w:p w:rsidR="008724B3" w:rsidRDefault="008724B3"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Purpose:</w:t>
            </w:r>
          </w:p>
        </w:tc>
        <w:tc>
          <w:tcPr>
            <w:tcW w:w="6588" w:type="dxa"/>
            <w:vAlign w:val="center"/>
          </w:tcPr>
          <w:p w:rsidR="008724B3" w:rsidRDefault="008724B3"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test if the system </w:t>
            </w:r>
            <w:r w:rsidR="005C748D">
              <w:rPr>
                <w:rFonts w:ascii="Times New Roman" w:eastAsiaTheme="minorEastAsia" w:hAnsi="Times New Roman" w:cs="Times New Roman"/>
                <w:sz w:val="24"/>
                <w:szCs w:val="24"/>
              </w:rPr>
              <w:t>down</w:t>
            </w:r>
            <w:r>
              <w:rPr>
                <w:rFonts w:ascii="Times New Roman" w:eastAsiaTheme="minorEastAsia" w:hAnsi="Times New Roman" w:cs="Times New Roman"/>
                <w:sz w:val="24"/>
                <w:szCs w:val="24"/>
              </w:rPr>
              <w:t>loads the results of an audit trail</w:t>
            </w:r>
          </w:p>
        </w:tc>
      </w:tr>
      <w:tr w:rsidR="008724B3" w:rsidTr="00853B8F">
        <w:trPr>
          <w:trHeight w:val="401"/>
        </w:trPr>
        <w:tc>
          <w:tcPr>
            <w:tcW w:w="1440" w:type="dxa"/>
            <w:vAlign w:val="center"/>
          </w:tcPr>
          <w:p w:rsidR="008724B3" w:rsidRDefault="008724B3"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Input:</w:t>
            </w:r>
          </w:p>
        </w:tc>
        <w:tc>
          <w:tcPr>
            <w:tcW w:w="6588" w:type="dxa"/>
            <w:vAlign w:val="center"/>
          </w:tcPr>
          <w:p w:rsidR="008724B3" w:rsidRDefault="005C748D"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file = </w:t>
            </w:r>
            <w:r w:rsidRPr="005C748D">
              <w:rPr>
                <w:rFonts w:ascii="Times New Roman" w:eastAsiaTheme="minorEastAsia" w:hAnsi="Times New Roman" w:cs="Times New Roman"/>
                <w:sz w:val="24"/>
                <w:szCs w:val="24"/>
              </w:rPr>
              <w:t>C:\xampp\htdocs\trailblazer\files\audit_trail_summary</w:t>
            </w:r>
            <w:r>
              <w:rPr>
                <w:rFonts w:ascii="Times New Roman" w:eastAsiaTheme="minorEastAsia" w:hAnsi="Times New Roman" w:cs="Times New Roman"/>
                <w:sz w:val="24"/>
                <w:szCs w:val="24"/>
              </w:rPr>
              <w:t>\</w:t>
            </w:r>
            <w:r w:rsidRPr="005C748D">
              <w:rPr>
                <w:rFonts w:ascii="Times New Roman" w:eastAsiaTheme="minorEastAsia" w:hAnsi="Times New Roman" w:cs="Times New Roman"/>
                <w:sz w:val="24"/>
                <w:szCs w:val="24"/>
              </w:rPr>
              <w:t>2013-04-08_00-33-50</w:t>
            </w:r>
            <w:r>
              <w:rPr>
                <w:rFonts w:ascii="Times New Roman" w:eastAsiaTheme="minorEastAsia" w:hAnsi="Times New Roman" w:cs="Times New Roman"/>
                <w:sz w:val="24"/>
                <w:szCs w:val="24"/>
              </w:rPr>
              <w:t>.PNG</w:t>
            </w:r>
          </w:p>
        </w:tc>
      </w:tr>
      <w:tr w:rsidR="008724B3" w:rsidTr="00853B8F">
        <w:trPr>
          <w:trHeight w:val="401"/>
        </w:trPr>
        <w:tc>
          <w:tcPr>
            <w:tcW w:w="1440" w:type="dxa"/>
            <w:vAlign w:val="center"/>
          </w:tcPr>
          <w:p w:rsidR="008724B3" w:rsidRDefault="008724B3"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Process:</w:t>
            </w:r>
          </w:p>
        </w:tc>
        <w:tc>
          <w:tcPr>
            <w:tcW w:w="6588" w:type="dxa"/>
            <w:vAlign w:val="center"/>
          </w:tcPr>
          <w:p w:rsidR="008724B3" w:rsidRDefault="008724B3" w:rsidP="005C74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Click </w:t>
            </w:r>
            <w:r w:rsidR="005C748D">
              <w:rPr>
                <w:rFonts w:ascii="Times New Roman" w:eastAsiaTheme="minorEastAsia" w:hAnsi="Times New Roman" w:cs="Times New Roman"/>
                <w:sz w:val="24"/>
                <w:szCs w:val="24"/>
              </w:rPr>
              <w:t>the ‘Save the Trail’ button</w:t>
            </w:r>
          </w:p>
        </w:tc>
      </w:tr>
      <w:tr w:rsidR="008724B3" w:rsidTr="00853B8F">
        <w:trPr>
          <w:trHeight w:val="401"/>
        </w:trPr>
        <w:tc>
          <w:tcPr>
            <w:tcW w:w="1440" w:type="dxa"/>
            <w:vAlign w:val="center"/>
          </w:tcPr>
          <w:p w:rsidR="008724B3" w:rsidRDefault="008724B3"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Output:</w:t>
            </w:r>
          </w:p>
        </w:tc>
        <w:tc>
          <w:tcPr>
            <w:tcW w:w="6588" w:type="dxa"/>
            <w:vAlign w:val="center"/>
          </w:tcPr>
          <w:p w:rsidR="008724B3" w:rsidRDefault="005C748D" w:rsidP="005C74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An image file in PNG format of the results</w:t>
            </w:r>
          </w:p>
        </w:tc>
      </w:tr>
    </w:tbl>
    <w:p w:rsidR="008724B3" w:rsidRDefault="008724B3" w:rsidP="00391BBF">
      <w:pPr>
        <w:spacing w:line="480" w:lineRule="auto"/>
        <w:jc w:val="both"/>
        <w:rPr>
          <w:rFonts w:ascii="Times New Roman" w:eastAsiaTheme="minorEastAsia" w:hAnsi="Times New Roman" w:cs="Times New Roman"/>
          <w:sz w:val="24"/>
          <w:szCs w:val="24"/>
        </w:rPr>
      </w:pPr>
    </w:p>
    <w:tbl>
      <w:tblPr>
        <w:tblStyle w:val="TableGrid"/>
        <w:tblW w:w="0" w:type="auto"/>
        <w:tblInd w:w="828" w:type="dxa"/>
        <w:tblLook w:val="04A0" w:firstRow="1" w:lastRow="0" w:firstColumn="1" w:lastColumn="0" w:noHBand="0" w:noVBand="1"/>
      </w:tblPr>
      <w:tblGrid>
        <w:gridCol w:w="1510"/>
        <w:gridCol w:w="6518"/>
      </w:tblGrid>
      <w:tr w:rsidR="005C748D" w:rsidTr="00853B8F">
        <w:trPr>
          <w:trHeight w:val="401"/>
        </w:trPr>
        <w:tc>
          <w:tcPr>
            <w:tcW w:w="8028" w:type="dxa"/>
            <w:gridSpan w:val="2"/>
            <w:vAlign w:val="center"/>
          </w:tcPr>
          <w:p w:rsidR="005C748D" w:rsidRPr="00D6695C" w:rsidRDefault="005C748D" w:rsidP="005C748D">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8: Print Audit Trail Results</w:t>
            </w:r>
          </w:p>
        </w:tc>
      </w:tr>
      <w:tr w:rsidR="005C748D" w:rsidTr="00853B8F">
        <w:trPr>
          <w:trHeight w:val="401"/>
        </w:trPr>
        <w:tc>
          <w:tcPr>
            <w:tcW w:w="1440" w:type="dxa"/>
            <w:vAlign w:val="center"/>
          </w:tcPr>
          <w:p w:rsidR="005C748D" w:rsidRDefault="005C748D"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Precondition:</w:t>
            </w:r>
          </w:p>
        </w:tc>
        <w:tc>
          <w:tcPr>
            <w:tcW w:w="6588" w:type="dxa"/>
            <w:vAlign w:val="center"/>
          </w:tcPr>
          <w:p w:rsidR="005C748D" w:rsidRDefault="005C748D"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system has generated results of an audit trail</w:t>
            </w:r>
          </w:p>
        </w:tc>
      </w:tr>
      <w:tr w:rsidR="005C748D" w:rsidTr="00853B8F">
        <w:trPr>
          <w:trHeight w:val="401"/>
        </w:trPr>
        <w:tc>
          <w:tcPr>
            <w:tcW w:w="1440" w:type="dxa"/>
            <w:vAlign w:val="center"/>
          </w:tcPr>
          <w:p w:rsidR="005C748D" w:rsidRDefault="005C748D"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Purpose:</w:t>
            </w:r>
          </w:p>
        </w:tc>
        <w:tc>
          <w:tcPr>
            <w:tcW w:w="6588" w:type="dxa"/>
            <w:vAlign w:val="center"/>
          </w:tcPr>
          <w:p w:rsidR="005C748D" w:rsidRDefault="005C748D" w:rsidP="005C74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test if the system prints the results of an audit trail</w:t>
            </w:r>
          </w:p>
        </w:tc>
      </w:tr>
      <w:tr w:rsidR="005C748D" w:rsidTr="00853B8F">
        <w:trPr>
          <w:trHeight w:val="401"/>
        </w:trPr>
        <w:tc>
          <w:tcPr>
            <w:tcW w:w="1440" w:type="dxa"/>
            <w:vAlign w:val="center"/>
          </w:tcPr>
          <w:p w:rsidR="005C748D" w:rsidRDefault="005C748D"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Input:</w:t>
            </w:r>
          </w:p>
        </w:tc>
        <w:tc>
          <w:tcPr>
            <w:tcW w:w="6588" w:type="dxa"/>
            <w:vAlign w:val="center"/>
          </w:tcPr>
          <w:p w:rsidR="005C748D" w:rsidRDefault="005C748D"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file = </w:t>
            </w:r>
            <w:r w:rsidRPr="005C748D">
              <w:rPr>
                <w:rFonts w:ascii="Times New Roman" w:eastAsiaTheme="minorEastAsia" w:hAnsi="Times New Roman" w:cs="Times New Roman"/>
                <w:sz w:val="24"/>
                <w:szCs w:val="24"/>
              </w:rPr>
              <w:t>C:\xampp\htdocs\trailblazer\files\audit_trail_summary</w:t>
            </w:r>
            <w:r>
              <w:rPr>
                <w:rFonts w:ascii="Times New Roman" w:eastAsiaTheme="minorEastAsia" w:hAnsi="Times New Roman" w:cs="Times New Roman"/>
                <w:sz w:val="24"/>
                <w:szCs w:val="24"/>
              </w:rPr>
              <w:t>\</w:t>
            </w:r>
            <w:r w:rsidRPr="005C748D">
              <w:rPr>
                <w:rFonts w:ascii="Times New Roman" w:eastAsiaTheme="minorEastAsia" w:hAnsi="Times New Roman" w:cs="Times New Roman"/>
                <w:sz w:val="24"/>
                <w:szCs w:val="24"/>
              </w:rPr>
              <w:t>2013-04-08_00-33-50</w:t>
            </w:r>
            <w:r>
              <w:rPr>
                <w:rFonts w:ascii="Times New Roman" w:eastAsiaTheme="minorEastAsia" w:hAnsi="Times New Roman" w:cs="Times New Roman"/>
                <w:sz w:val="24"/>
                <w:szCs w:val="24"/>
              </w:rPr>
              <w:t>.PNG</w:t>
            </w:r>
          </w:p>
        </w:tc>
      </w:tr>
      <w:tr w:rsidR="005C748D" w:rsidTr="00853B8F">
        <w:trPr>
          <w:trHeight w:val="401"/>
        </w:trPr>
        <w:tc>
          <w:tcPr>
            <w:tcW w:w="1440" w:type="dxa"/>
            <w:vAlign w:val="center"/>
          </w:tcPr>
          <w:p w:rsidR="005C748D" w:rsidRDefault="005C748D"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Process:</w:t>
            </w:r>
          </w:p>
        </w:tc>
        <w:tc>
          <w:tcPr>
            <w:tcW w:w="6588" w:type="dxa"/>
            <w:vAlign w:val="center"/>
          </w:tcPr>
          <w:p w:rsidR="005C748D" w:rsidRDefault="005C748D" w:rsidP="005C74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Click the ‘Print the Trail’ button</w:t>
            </w:r>
          </w:p>
        </w:tc>
      </w:tr>
      <w:tr w:rsidR="005C748D" w:rsidTr="00853B8F">
        <w:trPr>
          <w:trHeight w:val="401"/>
        </w:trPr>
        <w:tc>
          <w:tcPr>
            <w:tcW w:w="1440" w:type="dxa"/>
            <w:vAlign w:val="center"/>
          </w:tcPr>
          <w:p w:rsidR="005C748D" w:rsidRDefault="005C748D"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Output:</w:t>
            </w:r>
          </w:p>
        </w:tc>
        <w:tc>
          <w:tcPr>
            <w:tcW w:w="6588" w:type="dxa"/>
            <w:vAlign w:val="center"/>
          </w:tcPr>
          <w:p w:rsidR="005C748D" w:rsidRDefault="005C748D"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At the backend, the function returns a string of success message; at the front-end, the Print Dialog pops up.</w:t>
            </w:r>
          </w:p>
        </w:tc>
      </w:tr>
    </w:tbl>
    <w:p w:rsidR="005C748D" w:rsidRDefault="005C748D" w:rsidP="00391BBF">
      <w:pPr>
        <w:spacing w:line="480" w:lineRule="auto"/>
        <w:jc w:val="both"/>
        <w:rPr>
          <w:rFonts w:ascii="Times New Roman" w:eastAsiaTheme="minorEastAsia" w:hAnsi="Times New Roman" w:cs="Times New Roman"/>
          <w:sz w:val="24"/>
          <w:szCs w:val="24"/>
        </w:rPr>
      </w:pPr>
    </w:p>
    <w:tbl>
      <w:tblPr>
        <w:tblStyle w:val="TableGrid"/>
        <w:tblW w:w="0" w:type="auto"/>
        <w:tblInd w:w="828" w:type="dxa"/>
        <w:tblLook w:val="04A0" w:firstRow="1" w:lastRow="0" w:firstColumn="1" w:lastColumn="0" w:noHBand="0" w:noVBand="1"/>
      </w:tblPr>
      <w:tblGrid>
        <w:gridCol w:w="1510"/>
        <w:gridCol w:w="6518"/>
      </w:tblGrid>
      <w:tr w:rsidR="00347AA2" w:rsidTr="00853B8F">
        <w:trPr>
          <w:trHeight w:val="401"/>
        </w:trPr>
        <w:tc>
          <w:tcPr>
            <w:tcW w:w="8028" w:type="dxa"/>
            <w:gridSpan w:val="2"/>
            <w:vAlign w:val="center"/>
          </w:tcPr>
          <w:p w:rsidR="00347AA2" w:rsidRPr="00D6695C" w:rsidRDefault="00347AA2" w:rsidP="00347AA2">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9: Select a Sample</w:t>
            </w:r>
          </w:p>
        </w:tc>
      </w:tr>
      <w:tr w:rsidR="00347AA2" w:rsidTr="00853B8F">
        <w:trPr>
          <w:trHeight w:val="401"/>
        </w:trPr>
        <w:tc>
          <w:tcPr>
            <w:tcW w:w="1440" w:type="dxa"/>
            <w:vAlign w:val="center"/>
          </w:tcPr>
          <w:p w:rsidR="00347AA2" w:rsidRDefault="00347AA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Precondition:</w:t>
            </w:r>
          </w:p>
        </w:tc>
        <w:tc>
          <w:tcPr>
            <w:tcW w:w="6588" w:type="dxa"/>
            <w:vAlign w:val="center"/>
          </w:tcPr>
          <w:p w:rsidR="00347AA2" w:rsidRDefault="00347AA2" w:rsidP="00347AA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Transactions exist in the database</w:t>
            </w:r>
          </w:p>
        </w:tc>
      </w:tr>
      <w:tr w:rsidR="00347AA2" w:rsidTr="00853B8F">
        <w:trPr>
          <w:trHeight w:val="401"/>
        </w:trPr>
        <w:tc>
          <w:tcPr>
            <w:tcW w:w="1440" w:type="dxa"/>
            <w:vAlign w:val="center"/>
          </w:tcPr>
          <w:p w:rsidR="00347AA2" w:rsidRDefault="00347AA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Purpose:</w:t>
            </w:r>
          </w:p>
        </w:tc>
        <w:tc>
          <w:tcPr>
            <w:tcW w:w="6588" w:type="dxa"/>
            <w:vAlign w:val="center"/>
          </w:tcPr>
          <w:p w:rsidR="00347AA2" w:rsidRDefault="00347AA2" w:rsidP="00347AA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test if the system selects a sample out of the transactions displayed on the Transaction File page</w:t>
            </w:r>
          </w:p>
        </w:tc>
      </w:tr>
      <w:tr w:rsidR="00347AA2" w:rsidTr="00853B8F">
        <w:trPr>
          <w:trHeight w:val="401"/>
        </w:trPr>
        <w:tc>
          <w:tcPr>
            <w:tcW w:w="1440" w:type="dxa"/>
            <w:vAlign w:val="center"/>
          </w:tcPr>
          <w:p w:rsidR="00347AA2" w:rsidRDefault="00347AA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Input:</w:t>
            </w:r>
          </w:p>
        </w:tc>
        <w:tc>
          <w:tcPr>
            <w:tcW w:w="6588" w:type="dxa"/>
            <w:vAlign w:val="center"/>
          </w:tcPr>
          <w:p w:rsidR="00347AA2" w:rsidRDefault="00347AA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Sample Size = 10</w:t>
            </w:r>
          </w:p>
        </w:tc>
      </w:tr>
      <w:tr w:rsidR="00347AA2" w:rsidTr="00853B8F">
        <w:trPr>
          <w:trHeight w:val="401"/>
        </w:trPr>
        <w:tc>
          <w:tcPr>
            <w:tcW w:w="1440" w:type="dxa"/>
            <w:vAlign w:val="center"/>
          </w:tcPr>
          <w:p w:rsidR="00347AA2" w:rsidRDefault="00347AA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Process:</w:t>
            </w:r>
          </w:p>
        </w:tc>
        <w:tc>
          <w:tcPr>
            <w:tcW w:w="6588" w:type="dxa"/>
            <w:vAlign w:val="center"/>
          </w:tcPr>
          <w:p w:rsidR="00347AA2" w:rsidRDefault="00347AA2" w:rsidP="00347AA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Click the ‘Go’ button</w:t>
            </w:r>
          </w:p>
        </w:tc>
      </w:tr>
      <w:tr w:rsidR="00347AA2" w:rsidTr="00853B8F">
        <w:trPr>
          <w:trHeight w:val="401"/>
        </w:trPr>
        <w:tc>
          <w:tcPr>
            <w:tcW w:w="1440" w:type="dxa"/>
            <w:vAlign w:val="center"/>
          </w:tcPr>
          <w:p w:rsidR="00347AA2" w:rsidRDefault="00347AA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Output:</w:t>
            </w:r>
          </w:p>
        </w:tc>
        <w:tc>
          <w:tcPr>
            <w:tcW w:w="6588" w:type="dxa"/>
            <w:vAlign w:val="center"/>
          </w:tcPr>
          <w:p w:rsidR="00347AA2" w:rsidRDefault="00347AA2" w:rsidP="00347AA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At the backend, the function returns an array of transactions; at the front-end, the sample is displayed on the Transaction File page.</w:t>
            </w:r>
          </w:p>
        </w:tc>
      </w:tr>
    </w:tbl>
    <w:p w:rsidR="00347AA2" w:rsidRDefault="00347AA2" w:rsidP="00391BBF">
      <w:pPr>
        <w:spacing w:line="480" w:lineRule="auto"/>
        <w:jc w:val="both"/>
        <w:rPr>
          <w:rFonts w:ascii="Times New Roman" w:eastAsiaTheme="minorEastAsia" w:hAnsi="Times New Roman" w:cs="Times New Roman"/>
          <w:sz w:val="24"/>
          <w:szCs w:val="24"/>
        </w:rPr>
      </w:pPr>
    </w:p>
    <w:tbl>
      <w:tblPr>
        <w:tblStyle w:val="TableGrid"/>
        <w:tblW w:w="0" w:type="auto"/>
        <w:tblInd w:w="828" w:type="dxa"/>
        <w:tblLook w:val="04A0" w:firstRow="1" w:lastRow="0" w:firstColumn="1" w:lastColumn="0" w:noHBand="0" w:noVBand="1"/>
      </w:tblPr>
      <w:tblGrid>
        <w:gridCol w:w="1510"/>
        <w:gridCol w:w="6518"/>
      </w:tblGrid>
      <w:tr w:rsidR="00347AA2" w:rsidTr="00853B8F">
        <w:trPr>
          <w:trHeight w:val="401"/>
        </w:trPr>
        <w:tc>
          <w:tcPr>
            <w:tcW w:w="8028" w:type="dxa"/>
            <w:gridSpan w:val="2"/>
            <w:vAlign w:val="center"/>
          </w:tcPr>
          <w:p w:rsidR="00347AA2" w:rsidRPr="00D6695C" w:rsidRDefault="00347AA2" w:rsidP="00347AA2">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10: Send SMS to Confirm</w:t>
            </w:r>
          </w:p>
        </w:tc>
      </w:tr>
      <w:tr w:rsidR="00347AA2" w:rsidTr="00853B8F">
        <w:trPr>
          <w:trHeight w:val="401"/>
        </w:trPr>
        <w:tc>
          <w:tcPr>
            <w:tcW w:w="1440" w:type="dxa"/>
            <w:vAlign w:val="center"/>
          </w:tcPr>
          <w:p w:rsidR="00347AA2" w:rsidRDefault="00347AA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Precondition:</w:t>
            </w:r>
          </w:p>
        </w:tc>
        <w:tc>
          <w:tcPr>
            <w:tcW w:w="6588" w:type="dxa"/>
            <w:vAlign w:val="center"/>
          </w:tcPr>
          <w:p w:rsidR="00347AA2" w:rsidRDefault="00347AA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user has reached the Transaction File page and a contact number is available</w:t>
            </w:r>
          </w:p>
        </w:tc>
      </w:tr>
      <w:tr w:rsidR="00347AA2" w:rsidTr="00853B8F">
        <w:trPr>
          <w:trHeight w:val="401"/>
        </w:trPr>
        <w:tc>
          <w:tcPr>
            <w:tcW w:w="1440" w:type="dxa"/>
            <w:vAlign w:val="center"/>
          </w:tcPr>
          <w:p w:rsidR="00347AA2" w:rsidRDefault="00347AA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Purpose:</w:t>
            </w:r>
          </w:p>
        </w:tc>
        <w:tc>
          <w:tcPr>
            <w:tcW w:w="6588" w:type="dxa"/>
            <w:vAlign w:val="center"/>
          </w:tcPr>
          <w:p w:rsidR="00347AA2" w:rsidRDefault="00347AA2" w:rsidP="00347AA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test if the system sends a validation message to a contact number available</w:t>
            </w:r>
          </w:p>
        </w:tc>
      </w:tr>
      <w:tr w:rsidR="00347AA2" w:rsidTr="00853B8F">
        <w:trPr>
          <w:trHeight w:val="401"/>
        </w:trPr>
        <w:tc>
          <w:tcPr>
            <w:tcW w:w="1440" w:type="dxa"/>
            <w:vAlign w:val="center"/>
          </w:tcPr>
          <w:p w:rsidR="00347AA2" w:rsidRDefault="00347AA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Input:</w:t>
            </w:r>
          </w:p>
        </w:tc>
        <w:tc>
          <w:tcPr>
            <w:tcW w:w="6588" w:type="dxa"/>
            <w:vAlign w:val="center"/>
          </w:tcPr>
          <w:p w:rsidR="00347AA2" w:rsidRDefault="00347AA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Contact = 9336925206</w:t>
            </w:r>
          </w:p>
        </w:tc>
      </w:tr>
      <w:tr w:rsidR="00347AA2" w:rsidTr="00853B8F">
        <w:trPr>
          <w:trHeight w:val="401"/>
        </w:trPr>
        <w:tc>
          <w:tcPr>
            <w:tcW w:w="1440" w:type="dxa"/>
            <w:vAlign w:val="center"/>
          </w:tcPr>
          <w:p w:rsidR="00347AA2" w:rsidRDefault="00347AA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Process:</w:t>
            </w:r>
          </w:p>
        </w:tc>
        <w:tc>
          <w:tcPr>
            <w:tcW w:w="6588" w:type="dxa"/>
            <w:vAlign w:val="center"/>
          </w:tcPr>
          <w:p w:rsidR="00347AA2" w:rsidRDefault="00347AA2" w:rsidP="00347AA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Click the ‘Send SMS to Confirm’ button</w:t>
            </w:r>
          </w:p>
        </w:tc>
      </w:tr>
      <w:tr w:rsidR="00347AA2" w:rsidTr="00853B8F">
        <w:trPr>
          <w:trHeight w:val="401"/>
        </w:trPr>
        <w:tc>
          <w:tcPr>
            <w:tcW w:w="1440" w:type="dxa"/>
            <w:vAlign w:val="center"/>
          </w:tcPr>
          <w:p w:rsidR="00347AA2" w:rsidRDefault="00347AA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Output:</w:t>
            </w:r>
          </w:p>
        </w:tc>
        <w:tc>
          <w:tcPr>
            <w:tcW w:w="6588" w:type="dxa"/>
            <w:vAlign w:val="center"/>
          </w:tcPr>
          <w:p w:rsidR="00347AA2" w:rsidRDefault="00347AA2" w:rsidP="00347AA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At the backend, the function displays a string of the validation message</w:t>
            </w:r>
          </w:p>
        </w:tc>
      </w:tr>
    </w:tbl>
    <w:p w:rsidR="00347AA2" w:rsidRDefault="00347AA2" w:rsidP="00391BBF">
      <w:pPr>
        <w:spacing w:line="480" w:lineRule="auto"/>
        <w:jc w:val="both"/>
        <w:rPr>
          <w:rFonts w:ascii="Times New Roman" w:eastAsiaTheme="minorEastAsia" w:hAnsi="Times New Roman" w:cs="Times New Roman"/>
          <w:sz w:val="24"/>
          <w:szCs w:val="24"/>
        </w:rPr>
      </w:pPr>
    </w:p>
    <w:p w:rsidR="00517A39" w:rsidRDefault="00517A39" w:rsidP="00391BBF">
      <w:pPr>
        <w:spacing w:line="480" w:lineRule="auto"/>
        <w:jc w:val="both"/>
        <w:rPr>
          <w:rFonts w:ascii="Times New Roman" w:eastAsiaTheme="minorEastAsia" w:hAnsi="Times New Roman" w:cs="Times New Roman"/>
          <w:sz w:val="24"/>
          <w:szCs w:val="24"/>
        </w:rPr>
      </w:pPr>
    </w:p>
    <w:tbl>
      <w:tblPr>
        <w:tblStyle w:val="TableGrid"/>
        <w:tblW w:w="0" w:type="auto"/>
        <w:tblInd w:w="828" w:type="dxa"/>
        <w:tblLook w:val="04A0" w:firstRow="1" w:lastRow="0" w:firstColumn="1" w:lastColumn="0" w:noHBand="0" w:noVBand="1"/>
      </w:tblPr>
      <w:tblGrid>
        <w:gridCol w:w="1510"/>
        <w:gridCol w:w="6518"/>
      </w:tblGrid>
      <w:tr w:rsidR="00347AA2" w:rsidTr="00853B8F">
        <w:trPr>
          <w:trHeight w:val="401"/>
        </w:trPr>
        <w:tc>
          <w:tcPr>
            <w:tcW w:w="8028" w:type="dxa"/>
            <w:gridSpan w:val="2"/>
            <w:vAlign w:val="center"/>
          </w:tcPr>
          <w:p w:rsidR="00347AA2" w:rsidRPr="00D6695C" w:rsidRDefault="00347AA2" w:rsidP="00347AA2">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Test Case 11: Update a File</w:t>
            </w:r>
          </w:p>
        </w:tc>
      </w:tr>
      <w:tr w:rsidR="00347AA2" w:rsidTr="00853B8F">
        <w:trPr>
          <w:trHeight w:val="401"/>
        </w:trPr>
        <w:tc>
          <w:tcPr>
            <w:tcW w:w="1440" w:type="dxa"/>
            <w:vAlign w:val="center"/>
          </w:tcPr>
          <w:p w:rsidR="00347AA2" w:rsidRDefault="00347AA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Precondition:</w:t>
            </w:r>
          </w:p>
        </w:tc>
        <w:tc>
          <w:tcPr>
            <w:tcW w:w="6588" w:type="dxa"/>
            <w:vAlign w:val="center"/>
          </w:tcPr>
          <w:p w:rsidR="00347AA2" w:rsidRDefault="00347AA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 are changes in the contents of a file (accounting document)</w:t>
            </w:r>
          </w:p>
        </w:tc>
      </w:tr>
      <w:tr w:rsidR="00347AA2" w:rsidTr="00853B8F">
        <w:trPr>
          <w:trHeight w:val="401"/>
        </w:trPr>
        <w:tc>
          <w:tcPr>
            <w:tcW w:w="1440" w:type="dxa"/>
            <w:vAlign w:val="center"/>
          </w:tcPr>
          <w:p w:rsidR="00347AA2" w:rsidRDefault="00347AA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Purpose:</w:t>
            </w:r>
          </w:p>
        </w:tc>
        <w:tc>
          <w:tcPr>
            <w:tcW w:w="6588" w:type="dxa"/>
            <w:vAlign w:val="center"/>
          </w:tcPr>
          <w:p w:rsidR="00347AA2" w:rsidRDefault="00347AA2" w:rsidP="00347AA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test if the system i</w:t>
            </w:r>
            <w:r w:rsidR="00853B8F">
              <w:rPr>
                <w:rFonts w:ascii="Times New Roman" w:eastAsiaTheme="minorEastAsia" w:hAnsi="Times New Roman" w:cs="Times New Roman"/>
                <w:sz w:val="24"/>
                <w:szCs w:val="24"/>
              </w:rPr>
              <w:t>ncorporates the changes into the cloned file stored in the system</w:t>
            </w:r>
          </w:p>
        </w:tc>
      </w:tr>
      <w:tr w:rsidR="00347AA2" w:rsidTr="00853B8F">
        <w:trPr>
          <w:trHeight w:val="401"/>
        </w:trPr>
        <w:tc>
          <w:tcPr>
            <w:tcW w:w="1440" w:type="dxa"/>
            <w:vAlign w:val="center"/>
          </w:tcPr>
          <w:p w:rsidR="00347AA2" w:rsidRDefault="00347AA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Input:</w:t>
            </w:r>
          </w:p>
        </w:tc>
        <w:tc>
          <w:tcPr>
            <w:tcW w:w="6588" w:type="dxa"/>
            <w:vAlign w:val="center"/>
          </w:tcPr>
          <w:p w:rsidR="00347AA2" w:rsidRDefault="00853B8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File = </w:t>
            </w:r>
            <w:r w:rsidRPr="009C1D66">
              <w:rPr>
                <w:rFonts w:ascii="Times New Roman" w:eastAsiaTheme="minorEastAsia" w:hAnsi="Times New Roman" w:cs="Times New Roman"/>
                <w:sz w:val="24"/>
                <w:szCs w:val="24"/>
              </w:rPr>
              <w:t>D:\Kristian Lora\My Documents\</w:t>
            </w:r>
            <w:proofErr w:type="spellStart"/>
            <w:r w:rsidRPr="009C1D66">
              <w:rPr>
                <w:rFonts w:ascii="Times New Roman" w:eastAsiaTheme="minorEastAsia" w:hAnsi="Times New Roman" w:cs="Times New Roman"/>
                <w:sz w:val="24"/>
                <w:szCs w:val="24"/>
              </w:rPr>
              <w:t>Lalaine's</w:t>
            </w:r>
            <w:proofErr w:type="spellEnd"/>
            <w:r w:rsidRPr="009C1D66">
              <w:rPr>
                <w:rFonts w:ascii="Times New Roman" w:eastAsiaTheme="minorEastAsia" w:hAnsi="Times New Roman" w:cs="Times New Roman"/>
                <w:sz w:val="24"/>
                <w:szCs w:val="24"/>
              </w:rPr>
              <w:t xml:space="preserve"> Bookstore\</w:t>
            </w:r>
            <w:r>
              <w:rPr>
                <w:rFonts w:ascii="Times New Roman" w:eastAsiaTheme="minorEastAsia" w:hAnsi="Times New Roman" w:cs="Times New Roman"/>
                <w:sz w:val="24"/>
                <w:szCs w:val="24"/>
              </w:rPr>
              <w:t>financial_statements\is-2010.is</w:t>
            </w:r>
          </w:p>
        </w:tc>
      </w:tr>
      <w:tr w:rsidR="00347AA2" w:rsidTr="00853B8F">
        <w:trPr>
          <w:trHeight w:val="401"/>
        </w:trPr>
        <w:tc>
          <w:tcPr>
            <w:tcW w:w="1440" w:type="dxa"/>
            <w:vAlign w:val="center"/>
          </w:tcPr>
          <w:p w:rsidR="00347AA2" w:rsidRDefault="00347AA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Process:</w:t>
            </w:r>
          </w:p>
        </w:tc>
        <w:tc>
          <w:tcPr>
            <w:tcW w:w="6588" w:type="dxa"/>
            <w:vAlign w:val="center"/>
          </w:tcPr>
          <w:p w:rsidR="00347AA2" w:rsidRDefault="00347AA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Click the ‘</w:t>
            </w:r>
            <w:r w:rsidR="00853B8F">
              <w:rPr>
                <w:rFonts w:ascii="Times New Roman" w:eastAsiaTheme="minorEastAsia" w:hAnsi="Times New Roman" w:cs="Times New Roman"/>
                <w:sz w:val="24"/>
                <w:szCs w:val="24"/>
              </w:rPr>
              <w:t>OK, I’ll update now</w:t>
            </w:r>
            <w:r>
              <w:rPr>
                <w:rFonts w:ascii="Times New Roman" w:eastAsiaTheme="minorEastAsia" w:hAnsi="Times New Roman" w:cs="Times New Roman"/>
                <w:sz w:val="24"/>
                <w:szCs w:val="24"/>
              </w:rPr>
              <w:t>’ button</w:t>
            </w:r>
          </w:p>
        </w:tc>
      </w:tr>
      <w:tr w:rsidR="00347AA2" w:rsidTr="00853B8F">
        <w:trPr>
          <w:trHeight w:val="401"/>
        </w:trPr>
        <w:tc>
          <w:tcPr>
            <w:tcW w:w="1440" w:type="dxa"/>
            <w:vAlign w:val="center"/>
          </w:tcPr>
          <w:p w:rsidR="00347AA2" w:rsidRDefault="00347AA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Output:</w:t>
            </w:r>
          </w:p>
        </w:tc>
        <w:tc>
          <w:tcPr>
            <w:tcW w:w="6588" w:type="dxa"/>
            <w:vAlign w:val="center"/>
          </w:tcPr>
          <w:p w:rsidR="00347AA2" w:rsidRDefault="00347AA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At the backend, the function </w:t>
            </w:r>
            <w:r w:rsidR="00853B8F">
              <w:rPr>
                <w:rFonts w:ascii="Times New Roman" w:eastAsiaTheme="minorEastAsia" w:hAnsi="Times New Roman" w:cs="Times New Roman"/>
                <w:sz w:val="24"/>
                <w:szCs w:val="24"/>
              </w:rPr>
              <w:t>return</w:t>
            </w:r>
            <w:r>
              <w:rPr>
                <w:rFonts w:ascii="Times New Roman" w:eastAsiaTheme="minorEastAsia" w:hAnsi="Times New Roman" w:cs="Times New Roman"/>
                <w:sz w:val="24"/>
                <w:szCs w:val="24"/>
              </w:rPr>
              <w:t xml:space="preserve">s a string of </w:t>
            </w:r>
            <w:r w:rsidR="00853B8F">
              <w:rPr>
                <w:rFonts w:ascii="Times New Roman" w:eastAsiaTheme="minorEastAsia" w:hAnsi="Times New Roman" w:cs="Times New Roman"/>
                <w:sz w:val="24"/>
                <w:szCs w:val="24"/>
              </w:rPr>
              <w:t>success message</w:t>
            </w:r>
          </w:p>
        </w:tc>
      </w:tr>
    </w:tbl>
    <w:p w:rsidR="00347AA2" w:rsidRDefault="00347AA2" w:rsidP="00391BBF">
      <w:pPr>
        <w:spacing w:line="480" w:lineRule="auto"/>
        <w:jc w:val="both"/>
        <w:rPr>
          <w:rFonts w:ascii="Times New Roman" w:eastAsiaTheme="minorEastAsia" w:hAnsi="Times New Roman" w:cs="Times New Roman"/>
          <w:sz w:val="24"/>
          <w:szCs w:val="24"/>
        </w:rPr>
      </w:pPr>
    </w:p>
    <w:tbl>
      <w:tblPr>
        <w:tblStyle w:val="TableGrid"/>
        <w:tblW w:w="0" w:type="auto"/>
        <w:tblInd w:w="828" w:type="dxa"/>
        <w:tblLook w:val="04A0" w:firstRow="1" w:lastRow="0" w:firstColumn="1" w:lastColumn="0" w:noHBand="0" w:noVBand="1"/>
      </w:tblPr>
      <w:tblGrid>
        <w:gridCol w:w="1510"/>
        <w:gridCol w:w="6518"/>
      </w:tblGrid>
      <w:tr w:rsidR="00853B8F" w:rsidTr="00853B8F">
        <w:trPr>
          <w:trHeight w:val="401"/>
        </w:trPr>
        <w:tc>
          <w:tcPr>
            <w:tcW w:w="8028" w:type="dxa"/>
            <w:gridSpan w:val="2"/>
            <w:vAlign w:val="center"/>
          </w:tcPr>
          <w:p w:rsidR="00853B8F" w:rsidRPr="00D6695C" w:rsidRDefault="00853B8F" w:rsidP="00853B8F">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12: Restore a File</w:t>
            </w:r>
          </w:p>
        </w:tc>
      </w:tr>
      <w:tr w:rsidR="00853B8F" w:rsidTr="00853B8F">
        <w:trPr>
          <w:trHeight w:val="401"/>
        </w:trPr>
        <w:tc>
          <w:tcPr>
            <w:tcW w:w="1440" w:type="dxa"/>
            <w:vAlign w:val="center"/>
          </w:tcPr>
          <w:p w:rsidR="00853B8F" w:rsidRDefault="00853B8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Precondition:</w:t>
            </w:r>
          </w:p>
        </w:tc>
        <w:tc>
          <w:tcPr>
            <w:tcW w:w="6588" w:type="dxa"/>
            <w:vAlign w:val="center"/>
          </w:tcPr>
          <w:p w:rsidR="00853B8F" w:rsidRDefault="00853B8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 are changes in the contents of a file (accounting document)</w:t>
            </w:r>
          </w:p>
        </w:tc>
      </w:tr>
      <w:tr w:rsidR="00853B8F" w:rsidTr="00853B8F">
        <w:trPr>
          <w:trHeight w:val="401"/>
        </w:trPr>
        <w:tc>
          <w:tcPr>
            <w:tcW w:w="1440" w:type="dxa"/>
            <w:vAlign w:val="center"/>
          </w:tcPr>
          <w:p w:rsidR="00853B8F" w:rsidRDefault="00853B8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Purpose:</w:t>
            </w:r>
          </w:p>
        </w:tc>
        <w:tc>
          <w:tcPr>
            <w:tcW w:w="6588" w:type="dxa"/>
            <w:vAlign w:val="center"/>
          </w:tcPr>
          <w:p w:rsidR="00853B8F" w:rsidRDefault="00853B8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test if the system restores the modified file into its last saved state, that is, changes are reverted</w:t>
            </w:r>
          </w:p>
        </w:tc>
      </w:tr>
      <w:tr w:rsidR="00853B8F" w:rsidTr="00853B8F">
        <w:trPr>
          <w:trHeight w:val="401"/>
        </w:trPr>
        <w:tc>
          <w:tcPr>
            <w:tcW w:w="1440" w:type="dxa"/>
            <w:vAlign w:val="center"/>
          </w:tcPr>
          <w:p w:rsidR="00853B8F" w:rsidRDefault="00853B8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Input:</w:t>
            </w:r>
          </w:p>
        </w:tc>
        <w:tc>
          <w:tcPr>
            <w:tcW w:w="6588" w:type="dxa"/>
            <w:vAlign w:val="center"/>
          </w:tcPr>
          <w:p w:rsidR="00853B8F" w:rsidRDefault="00853B8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File = </w:t>
            </w:r>
            <w:r w:rsidRPr="009C1D66">
              <w:rPr>
                <w:rFonts w:ascii="Times New Roman" w:eastAsiaTheme="minorEastAsia" w:hAnsi="Times New Roman" w:cs="Times New Roman"/>
                <w:sz w:val="24"/>
                <w:szCs w:val="24"/>
              </w:rPr>
              <w:t>D:\Kristian Lora\My Documents\</w:t>
            </w:r>
            <w:proofErr w:type="spellStart"/>
            <w:r w:rsidRPr="009C1D66">
              <w:rPr>
                <w:rFonts w:ascii="Times New Roman" w:eastAsiaTheme="minorEastAsia" w:hAnsi="Times New Roman" w:cs="Times New Roman"/>
                <w:sz w:val="24"/>
                <w:szCs w:val="24"/>
              </w:rPr>
              <w:t>Lalaine's</w:t>
            </w:r>
            <w:proofErr w:type="spellEnd"/>
            <w:r w:rsidRPr="009C1D66">
              <w:rPr>
                <w:rFonts w:ascii="Times New Roman" w:eastAsiaTheme="minorEastAsia" w:hAnsi="Times New Roman" w:cs="Times New Roman"/>
                <w:sz w:val="24"/>
                <w:szCs w:val="24"/>
              </w:rPr>
              <w:t xml:space="preserve"> Bookstore\</w:t>
            </w:r>
            <w:r>
              <w:rPr>
                <w:rFonts w:ascii="Times New Roman" w:eastAsiaTheme="minorEastAsia" w:hAnsi="Times New Roman" w:cs="Times New Roman"/>
                <w:sz w:val="24"/>
                <w:szCs w:val="24"/>
              </w:rPr>
              <w:t>financial_statements\is-2010.is</w:t>
            </w:r>
          </w:p>
        </w:tc>
      </w:tr>
      <w:tr w:rsidR="00853B8F" w:rsidTr="00853B8F">
        <w:trPr>
          <w:trHeight w:val="401"/>
        </w:trPr>
        <w:tc>
          <w:tcPr>
            <w:tcW w:w="1440" w:type="dxa"/>
            <w:vAlign w:val="center"/>
          </w:tcPr>
          <w:p w:rsidR="00853B8F" w:rsidRDefault="00853B8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Process:</w:t>
            </w:r>
          </w:p>
        </w:tc>
        <w:tc>
          <w:tcPr>
            <w:tcW w:w="6588" w:type="dxa"/>
            <w:vAlign w:val="center"/>
          </w:tcPr>
          <w:p w:rsidR="00853B8F" w:rsidRDefault="00853B8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Click the ‘No, I’ll restore the file(s)’ button</w:t>
            </w:r>
          </w:p>
        </w:tc>
      </w:tr>
      <w:tr w:rsidR="00853B8F" w:rsidTr="00853B8F">
        <w:trPr>
          <w:trHeight w:val="401"/>
        </w:trPr>
        <w:tc>
          <w:tcPr>
            <w:tcW w:w="1440" w:type="dxa"/>
            <w:vAlign w:val="center"/>
          </w:tcPr>
          <w:p w:rsidR="00853B8F" w:rsidRDefault="00853B8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Output:</w:t>
            </w:r>
          </w:p>
        </w:tc>
        <w:tc>
          <w:tcPr>
            <w:tcW w:w="6588" w:type="dxa"/>
            <w:vAlign w:val="center"/>
          </w:tcPr>
          <w:p w:rsidR="00853B8F" w:rsidRDefault="00853B8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At the backend, the function returns a string of success message</w:t>
            </w:r>
          </w:p>
        </w:tc>
      </w:tr>
    </w:tbl>
    <w:p w:rsidR="00853B8F" w:rsidRDefault="00853B8F" w:rsidP="00391BBF">
      <w:pPr>
        <w:spacing w:line="480" w:lineRule="auto"/>
        <w:jc w:val="both"/>
        <w:rPr>
          <w:rFonts w:ascii="Times New Roman" w:eastAsiaTheme="minorEastAsia" w:hAnsi="Times New Roman" w:cs="Times New Roman"/>
          <w:sz w:val="24"/>
          <w:szCs w:val="24"/>
        </w:rPr>
      </w:pPr>
    </w:p>
    <w:tbl>
      <w:tblPr>
        <w:tblStyle w:val="TableGrid"/>
        <w:tblW w:w="0" w:type="auto"/>
        <w:tblInd w:w="828" w:type="dxa"/>
        <w:tblLook w:val="04A0" w:firstRow="1" w:lastRow="0" w:firstColumn="1" w:lastColumn="0" w:noHBand="0" w:noVBand="1"/>
      </w:tblPr>
      <w:tblGrid>
        <w:gridCol w:w="1510"/>
        <w:gridCol w:w="6518"/>
      </w:tblGrid>
      <w:tr w:rsidR="00853B8F" w:rsidTr="00853B8F">
        <w:trPr>
          <w:trHeight w:val="401"/>
        </w:trPr>
        <w:tc>
          <w:tcPr>
            <w:tcW w:w="8028" w:type="dxa"/>
            <w:gridSpan w:val="2"/>
            <w:vAlign w:val="center"/>
          </w:tcPr>
          <w:p w:rsidR="00853B8F" w:rsidRPr="00D6695C" w:rsidRDefault="00853B8F" w:rsidP="00853B8F">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13: Update (a file) Later</w:t>
            </w:r>
          </w:p>
        </w:tc>
      </w:tr>
      <w:tr w:rsidR="00853B8F" w:rsidTr="00853B8F">
        <w:trPr>
          <w:trHeight w:val="401"/>
        </w:trPr>
        <w:tc>
          <w:tcPr>
            <w:tcW w:w="1440" w:type="dxa"/>
            <w:vAlign w:val="center"/>
          </w:tcPr>
          <w:p w:rsidR="00853B8F" w:rsidRDefault="00853B8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Precondition:</w:t>
            </w:r>
          </w:p>
        </w:tc>
        <w:tc>
          <w:tcPr>
            <w:tcW w:w="6588" w:type="dxa"/>
            <w:vAlign w:val="center"/>
          </w:tcPr>
          <w:p w:rsidR="00853B8F" w:rsidRDefault="00853B8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 are changes in the contents of a file (accounting document)</w:t>
            </w:r>
          </w:p>
        </w:tc>
      </w:tr>
      <w:tr w:rsidR="00853B8F" w:rsidTr="00853B8F">
        <w:trPr>
          <w:trHeight w:val="401"/>
        </w:trPr>
        <w:tc>
          <w:tcPr>
            <w:tcW w:w="1440" w:type="dxa"/>
            <w:vAlign w:val="center"/>
          </w:tcPr>
          <w:p w:rsidR="00853B8F" w:rsidRDefault="00853B8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Purpose:</w:t>
            </w:r>
          </w:p>
        </w:tc>
        <w:tc>
          <w:tcPr>
            <w:tcW w:w="6588" w:type="dxa"/>
            <w:vAlign w:val="center"/>
          </w:tcPr>
          <w:p w:rsidR="00853B8F" w:rsidRDefault="00853B8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test if the system does no action to the modified file</w:t>
            </w:r>
          </w:p>
        </w:tc>
      </w:tr>
      <w:tr w:rsidR="00853B8F" w:rsidTr="00853B8F">
        <w:trPr>
          <w:trHeight w:val="401"/>
        </w:trPr>
        <w:tc>
          <w:tcPr>
            <w:tcW w:w="1440" w:type="dxa"/>
            <w:vAlign w:val="center"/>
          </w:tcPr>
          <w:p w:rsidR="00853B8F" w:rsidRDefault="00853B8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Input:</w:t>
            </w:r>
          </w:p>
        </w:tc>
        <w:tc>
          <w:tcPr>
            <w:tcW w:w="6588" w:type="dxa"/>
            <w:vAlign w:val="center"/>
          </w:tcPr>
          <w:p w:rsidR="00853B8F" w:rsidRDefault="00853B8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File = </w:t>
            </w:r>
            <w:r w:rsidRPr="009C1D66">
              <w:rPr>
                <w:rFonts w:ascii="Times New Roman" w:eastAsiaTheme="minorEastAsia" w:hAnsi="Times New Roman" w:cs="Times New Roman"/>
                <w:sz w:val="24"/>
                <w:szCs w:val="24"/>
              </w:rPr>
              <w:t>D:\Kristian Lora\My Documents\</w:t>
            </w:r>
            <w:proofErr w:type="spellStart"/>
            <w:r w:rsidRPr="009C1D66">
              <w:rPr>
                <w:rFonts w:ascii="Times New Roman" w:eastAsiaTheme="minorEastAsia" w:hAnsi="Times New Roman" w:cs="Times New Roman"/>
                <w:sz w:val="24"/>
                <w:szCs w:val="24"/>
              </w:rPr>
              <w:t>Lalaine's</w:t>
            </w:r>
            <w:proofErr w:type="spellEnd"/>
            <w:r w:rsidRPr="009C1D66">
              <w:rPr>
                <w:rFonts w:ascii="Times New Roman" w:eastAsiaTheme="minorEastAsia" w:hAnsi="Times New Roman" w:cs="Times New Roman"/>
                <w:sz w:val="24"/>
                <w:szCs w:val="24"/>
              </w:rPr>
              <w:t xml:space="preserve"> Bookstore\</w:t>
            </w:r>
            <w:r>
              <w:rPr>
                <w:rFonts w:ascii="Times New Roman" w:eastAsiaTheme="minorEastAsia" w:hAnsi="Times New Roman" w:cs="Times New Roman"/>
                <w:sz w:val="24"/>
                <w:szCs w:val="24"/>
              </w:rPr>
              <w:t>financial_statements\is-2010.is</w:t>
            </w:r>
          </w:p>
        </w:tc>
      </w:tr>
      <w:tr w:rsidR="00853B8F" w:rsidTr="00853B8F">
        <w:trPr>
          <w:trHeight w:val="401"/>
        </w:trPr>
        <w:tc>
          <w:tcPr>
            <w:tcW w:w="1440" w:type="dxa"/>
            <w:vAlign w:val="center"/>
          </w:tcPr>
          <w:p w:rsidR="00853B8F" w:rsidRDefault="00853B8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Process:</w:t>
            </w:r>
          </w:p>
        </w:tc>
        <w:tc>
          <w:tcPr>
            <w:tcW w:w="6588" w:type="dxa"/>
            <w:vAlign w:val="center"/>
          </w:tcPr>
          <w:p w:rsidR="00853B8F" w:rsidRDefault="00853B8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Click the ‘Update Later’ button</w:t>
            </w:r>
          </w:p>
        </w:tc>
      </w:tr>
      <w:tr w:rsidR="00853B8F" w:rsidTr="00853B8F">
        <w:trPr>
          <w:trHeight w:val="401"/>
        </w:trPr>
        <w:tc>
          <w:tcPr>
            <w:tcW w:w="1440" w:type="dxa"/>
            <w:vAlign w:val="center"/>
          </w:tcPr>
          <w:p w:rsidR="00853B8F" w:rsidRDefault="00853B8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Output:</w:t>
            </w:r>
          </w:p>
        </w:tc>
        <w:tc>
          <w:tcPr>
            <w:tcW w:w="6588" w:type="dxa"/>
            <w:vAlign w:val="center"/>
          </w:tcPr>
          <w:p w:rsidR="00853B8F" w:rsidRDefault="00853B8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At the backend, the function returns a string of success message; at the front-end, the ‘File(s) Modified!’ modal keeps on popping up </w:t>
            </w:r>
            <w:proofErr w:type="spellStart"/>
            <w:r>
              <w:rPr>
                <w:rFonts w:ascii="Times New Roman" w:eastAsiaTheme="minorEastAsia" w:hAnsi="Times New Roman" w:cs="Times New Roman"/>
                <w:sz w:val="24"/>
                <w:szCs w:val="24"/>
              </w:rPr>
              <w:t>everytime</w:t>
            </w:r>
            <w:proofErr w:type="spellEnd"/>
            <w:r>
              <w:rPr>
                <w:rFonts w:ascii="Times New Roman" w:eastAsiaTheme="minorEastAsia" w:hAnsi="Times New Roman" w:cs="Times New Roman"/>
                <w:sz w:val="24"/>
                <w:szCs w:val="24"/>
              </w:rPr>
              <w:t xml:space="preserve"> the ‘File Directory’ page is loaded</w:t>
            </w:r>
          </w:p>
        </w:tc>
      </w:tr>
    </w:tbl>
    <w:p w:rsidR="00853B8F" w:rsidRDefault="00853B8F" w:rsidP="00391BBF">
      <w:pPr>
        <w:spacing w:line="480" w:lineRule="auto"/>
        <w:jc w:val="both"/>
        <w:rPr>
          <w:rFonts w:ascii="Times New Roman" w:eastAsiaTheme="minorEastAsia" w:hAnsi="Times New Roman" w:cs="Times New Roman"/>
          <w:sz w:val="24"/>
          <w:szCs w:val="24"/>
        </w:rPr>
      </w:pPr>
    </w:p>
    <w:tbl>
      <w:tblPr>
        <w:tblStyle w:val="TableGrid"/>
        <w:tblW w:w="0" w:type="auto"/>
        <w:tblInd w:w="828" w:type="dxa"/>
        <w:tblLook w:val="04A0" w:firstRow="1" w:lastRow="0" w:firstColumn="1" w:lastColumn="0" w:noHBand="0" w:noVBand="1"/>
      </w:tblPr>
      <w:tblGrid>
        <w:gridCol w:w="1510"/>
        <w:gridCol w:w="6518"/>
      </w:tblGrid>
      <w:tr w:rsidR="009373B5" w:rsidTr="00E410BE">
        <w:trPr>
          <w:trHeight w:val="401"/>
        </w:trPr>
        <w:tc>
          <w:tcPr>
            <w:tcW w:w="8028" w:type="dxa"/>
            <w:gridSpan w:val="2"/>
            <w:vAlign w:val="center"/>
          </w:tcPr>
          <w:p w:rsidR="009373B5" w:rsidRPr="00D6695C" w:rsidRDefault="009373B5" w:rsidP="009373B5">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14: View Validation Messages</w:t>
            </w:r>
          </w:p>
        </w:tc>
      </w:tr>
      <w:tr w:rsidR="009373B5" w:rsidTr="00E410BE">
        <w:trPr>
          <w:trHeight w:val="401"/>
        </w:trPr>
        <w:tc>
          <w:tcPr>
            <w:tcW w:w="1440" w:type="dxa"/>
            <w:vAlign w:val="center"/>
          </w:tcPr>
          <w:p w:rsidR="009373B5" w:rsidRDefault="009373B5"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Precondition:</w:t>
            </w:r>
          </w:p>
        </w:tc>
        <w:tc>
          <w:tcPr>
            <w:tcW w:w="6588" w:type="dxa"/>
            <w:vAlign w:val="center"/>
          </w:tcPr>
          <w:p w:rsidR="009373B5" w:rsidRDefault="009373B5"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At least one validation message exists in the database</w:t>
            </w:r>
          </w:p>
        </w:tc>
      </w:tr>
      <w:tr w:rsidR="009373B5" w:rsidTr="00E410BE">
        <w:trPr>
          <w:trHeight w:val="401"/>
        </w:trPr>
        <w:tc>
          <w:tcPr>
            <w:tcW w:w="1440" w:type="dxa"/>
            <w:vAlign w:val="center"/>
          </w:tcPr>
          <w:p w:rsidR="009373B5" w:rsidRDefault="009373B5"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Purpose:</w:t>
            </w:r>
          </w:p>
        </w:tc>
        <w:tc>
          <w:tcPr>
            <w:tcW w:w="6588" w:type="dxa"/>
            <w:vAlign w:val="center"/>
          </w:tcPr>
          <w:p w:rsidR="009373B5" w:rsidRDefault="009373B5" w:rsidP="009373B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test if the system displays the validation messages stored in the database that are sent by the user</w:t>
            </w:r>
          </w:p>
        </w:tc>
      </w:tr>
      <w:tr w:rsidR="009373B5" w:rsidTr="00E410BE">
        <w:trPr>
          <w:trHeight w:val="401"/>
        </w:trPr>
        <w:tc>
          <w:tcPr>
            <w:tcW w:w="1440" w:type="dxa"/>
            <w:vAlign w:val="center"/>
          </w:tcPr>
          <w:p w:rsidR="009373B5" w:rsidRDefault="009373B5"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Input:</w:t>
            </w:r>
          </w:p>
        </w:tc>
        <w:tc>
          <w:tcPr>
            <w:tcW w:w="6588" w:type="dxa"/>
            <w:vAlign w:val="center"/>
          </w:tcPr>
          <w:p w:rsidR="009373B5" w:rsidRDefault="009373B5"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none</w:t>
            </w:r>
          </w:p>
        </w:tc>
      </w:tr>
      <w:tr w:rsidR="009373B5" w:rsidTr="00E410BE">
        <w:trPr>
          <w:trHeight w:val="401"/>
        </w:trPr>
        <w:tc>
          <w:tcPr>
            <w:tcW w:w="1440" w:type="dxa"/>
            <w:vAlign w:val="center"/>
          </w:tcPr>
          <w:p w:rsidR="009373B5" w:rsidRDefault="009373B5"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Process:</w:t>
            </w:r>
          </w:p>
        </w:tc>
        <w:tc>
          <w:tcPr>
            <w:tcW w:w="6588" w:type="dxa"/>
            <w:vAlign w:val="center"/>
          </w:tcPr>
          <w:p w:rsidR="009373B5" w:rsidRDefault="009373B5" w:rsidP="009373B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Click the ‘Messages’ menu item at the homepage</w:t>
            </w:r>
          </w:p>
        </w:tc>
      </w:tr>
      <w:tr w:rsidR="009373B5" w:rsidTr="00E410BE">
        <w:trPr>
          <w:trHeight w:val="401"/>
        </w:trPr>
        <w:tc>
          <w:tcPr>
            <w:tcW w:w="1440" w:type="dxa"/>
            <w:vAlign w:val="center"/>
          </w:tcPr>
          <w:p w:rsidR="009373B5" w:rsidRDefault="009373B5"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Output:</w:t>
            </w:r>
          </w:p>
        </w:tc>
        <w:tc>
          <w:tcPr>
            <w:tcW w:w="6588" w:type="dxa"/>
            <w:vAlign w:val="center"/>
          </w:tcPr>
          <w:p w:rsidR="009373B5" w:rsidRDefault="009373B5" w:rsidP="009373B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At the backend, the function returns an array of validation messages; at the front-end, the messages are displayed on the ‘Messages’ page.</w:t>
            </w:r>
          </w:p>
        </w:tc>
      </w:tr>
    </w:tbl>
    <w:p w:rsidR="009373B5" w:rsidRPr="00391BBF" w:rsidRDefault="009373B5" w:rsidP="00391BBF">
      <w:pPr>
        <w:spacing w:line="480" w:lineRule="auto"/>
        <w:jc w:val="both"/>
        <w:rPr>
          <w:rFonts w:ascii="Times New Roman" w:eastAsiaTheme="minorEastAsia" w:hAnsi="Times New Roman" w:cs="Times New Roman"/>
          <w:sz w:val="24"/>
          <w:szCs w:val="24"/>
        </w:rPr>
      </w:pPr>
    </w:p>
    <w:tbl>
      <w:tblPr>
        <w:tblStyle w:val="TableGrid"/>
        <w:tblW w:w="0" w:type="auto"/>
        <w:tblInd w:w="828" w:type="dxa"/>
        <w:tblLook w:val="04A0" w:firstRow="1" w:lastRow="0" w:firstColumn="1" w:lastColumn="0" w:noHBand="0" w:noVBand="1"/>
      </w:tblPr>
      <w:tblGrid>
        <w:gridCol w:w="1510"/>
        <w:gridCol w:w="6518"/>
      </w:tblGrid>
      <w:tr w:rsidR="009373B5" w:rsidTr="00E410BE">
        <w:trPr>
          <w:trHeight w:val="401"/>
        </w:trPr>
        <w:tc>
          <w:tcPr>
            <w:tcW w:w="8028" w:type="dxa"/>
            <w:gridSpan w:val="2"/>
            <w:vAlign w:val="center"/>
          </w:tcPr>
          <w:p w:rsidR="009373B5" w:rsidRPr="00D6695C" w:rsidRDefault="009373B5" w:rsidP="009373B5">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15: File Directory</w:t>
            </w:r>
          </w:p>
        </w:tc>
      </w:tr>
      <w:tr w:rsidR="009373B5" w:rsidTr="00E410BE">
        <w:trPr>
          <w:trHeight w:val="401"/>
        </w:trPr>
        <w:tc>
          <w:tcPr>
            <w:tcW w:w="1440" w:type="dxa"/>
            <w:vAlign w:val="center"/>
          </w:tcPr>
          <w:p w:rsidR="009373B5" w:rsidRDefault="009373B5"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Precondition:</w:t>
            </w:r>
          </w:p>
        </w:tc>
        <w:tc>
          <w:tcPr>
            <w:tcW w:w="6588" w:type="dxa"/>
            <w:vAlign w:val="center"/>
          </w:tcPr>
          <w:p w:rsidR="009373B5" w:rsidRDefault="009373B5" w:rsidP="009373B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At least one path (of a file/accounting document) exists in the database</w:t>
            </w:r>
          </w:p>
        </w:tc>
      </w:tr>
      <w:tr w:rsidR="009373B5" w:rsidTr="00E410BE">
        <w:trPr>
          <w:trHeight w:val="401"/>
        </w:trPr>
        <w:tc>
          <w:tcPr>
            <w:tcW w:w="1440" w:type="dxa"/>
            <w:vAlign w:val="center"/>
          </w:tcPr>
          <w:p w:rsidR="009373B5" w:rsidRDefault="009373B5"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Purpose:</w:t>
            </w:r>
          </w:p>
        </w:tc>
        <w:tc>
          <w:tcPr>
            <w:tcW w:w="6588" w:type="dxa"/>
            <w:vAlign w:val="center"/>
          </w:tcPr>
          <w:p w:rsidR="009373B5" w:rsidRDefault="009373B5" w:rsidP="009373B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test if the system displays the information of files searched, cloned and stored by the system</w:t>
            </w:r>
          </w:p>
        </w:tc>
      </w:tr>
      <w:tr w:rsidR="009373B5" w:rsidTr="00E410BE">
        <w:trPr>
          <w:trHeight w:val="401"/>
        </w:trPr>
        <w:tc>
          <w:tcPr>
            <w:tcW w:w="1440" w:type="dxa"/>
            <w:vAlign w:val="center"/>
          </w:tcPr>
          <w:p w:rsidR="009373B5" w:rsidRDefault="009373B5"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Input:</w:t>
            </w:r>
          </w:p>
        </w:tc>
        <w:tc>
          <w:tcPr>
            <w:tcW w:w="6588" w:type="dxa"/>
            <w:vAlign w:val="center"/>
          </w:tcPr>
          <w:p w:rsidR="009373B5" w:rsidRDefault="009373B5"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none</w:t>
            </w:r>
          </w:p>
        </w:tc>
      </w:tr>
      <w:tr w:rsidR="009373B5" w:rsidTr="00E410BE">
        <w:trPr>
          <w:trHeight w:val="401"/>
        </w:trPr>
        <w:tc>
          <w:tcPr>
            <w:tcW w:w="1440" w:type="dxa"/>
            <w:vAlign w:val="center"/>
          </w:tcPr>
          <w:p w:rsidR="009373B5" w:rsidRDefault="009373B5"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Process:</w:t>
            </w:r>
          </w:p>
        </w:tc>
        <w:tc>
          <w:tcPr>
            <w:tcW w:w="6588" w:type="dxa"/>
            <w:vAlign w:val="center"/>
          </w:tcPr>
          <w:p w:rsidR="009373B5" w:rsidRDefault="009373B5"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Click the ‘Messages’ menu item at the homepage</w:t>
            </w:r>
          </w:p>
        </w:tc>
      </w:tr>
      <w:tr w:rsidR="009373B5" w:rsidTr="00E410BE">
        <w:trPr>
          <w:trHeight w:val="401"/>
        </w:trPr>
        <w:tc>
          <w:tcPr>
            <w:tcW w:w="1440" w:type="dxa"/>
            <w:vAlign w:val="center"/>
          </w:tcPr>
          <w:p w:rsidR="009373B5" w:rsidRDefault="009373B5"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Output:</w:t>
            </w:r>
          </w:p>
        </w:tc>
        <w:tc>
          <w:tcPr>
            <w:tcW w:w="6588" w:type="dxa"/>
            <w:vAlign w:val="center"/>
          </w:tcPr>
          <w:p w:rsidR="009373B5" w:rsidRDefault="009373B5"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At the backend, the function returns an array of validation messages; at the front-end, the messages are displayed on the ‘Messages’ page.</w:t>
            </w:r>
          </w:p>
        </w:tc>
      </w:tr>
    </w:tbl>
    <w:p w:rsidR="009373B5" w:rsidRDefault="009373B5" w:rsidP="009373B5">
      <w:pPr>
        <w:pStyle w:val="ListParagraph"/>
        <w:spacing w:line="480" w:lineRule="auto"/>
        <w:jc w:val="both"/>
        <w:rPr>
          <w:rFonts w:ascii="Times New Roman" w:eastAsiaTheme="minorEastAsia" w:hAnsi="Times New Roman" w:cs="Times New Roman"/>
          <w:sz w:val="24"/>
          <w:szCs w:val="24"/>
        </w:rPr>
      </w:pPr>
    </w:p>
    <w:p w:rsidR="00190DFB" w:rsidRDefault="00F134DD" w:rsidP="00190DFB">
      <w:pPr>
        <w:pStyle w:val="ListParagraph"/>
        <w:numPr>
          <w:ilvl w:val="0"/>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Integration Testing</w:t>
      </w:r>
    </w:p>
    <w:p w:rsidR="007C1278" w:rsidRPr="007C1278" w:rsidRDefault="00190DFB" w:rsidP="007C1278">
      <w:pPr>
        <w:pStyle w:val="ListParagraph"/>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testing procedure was done before the system testing to test if the system modules interact with one another correctly when integrated together.</w:t>
      </w:r>
      <w:r w:rsidR="007C1278">
        <w:rPr>
          <w:rFonts w:ascii="Times New Roman" w:eastAsiaTheme="minorEastAsia" w:hAnsi="Times New Roman" w:cs="Times New Roman"/>
          <w:sz w:val="24"/>
          <w:szCs w:val="24"/>
        </w:rPr>
        <w:t xml:space="preserve"> The following test cases were tested:</w:t>
      </w:r>
    </w:p>
    <w:tbl>
      <w:tblPr>
        <w:tblStyle w:val="TableGrid"/>
        <w:tblW w:w="0" w:type="auto"/>
        <w:tblInd w:w="828" w:type="dxa"/>
        <w:tblLook w:val="04A0" w:firstRow="1" w:lastRow="0" w:firstColumn="1" w:lastColumn="0" w:noHBand="0" w:noVBand="1"/>
      </w:tblPr>
      <w:tblGrid>
        <w:gridCol w:w="720"/>
        <w:gridCol w:w="2610"/>
        <w:gridCol w:w="2484"/>
        <w:gridCol w:w="2214"/>
      </w:tblGrid>
      <w:tr w:rsidR="007C1278" w:rsidRPr="007C1278" w:rsidTr="007C1278">
        <w:trPr>
          <w:trHeight w:val="362"/>
        </w:trPr>
        <w:tc>
          <w:tcPr>
            <w:tcW w:w="720" w:type="dxa"/>
            <w:vAlign w:val="center"/>
          </w:tcPr>
          <w:p w:rsidR="007C1278" w:rsidRPr="007C1278" w:rsidRDefault="007C1278" w:rsidP="00785702">
            <w:pPr>
              <w:jc w:val="center"/>
              <w:rPr>
                <w:rFonts w:ascii="Times New Roman" w:eastAsiaTheme="minorEastAsia" w:hAnsi="Times New Roman" w:cs="Times New Roman"/>
                <w:b/>
                <w:sz w:val="24"/>
                <w:szCs w:val="24"/>
              </w:rPr>
            </w:pPr>
            <w:r w:rsidRPr="007C1278">
              <w:rPr>
                <w:rFonts w:ascii="Times New Roman" w:eastAsiaTheme="minorEastAsia" w:hAnsi="Times New Roman" w:cs="Times New Roman"/>
                <w:b/>
                <w:sz w:val="24"/>
                <w:szCs w:val="24"/>
              </w:rPr>
              <w:t>ID</w:t>
            </w:r>
          </w:p>
        </w:tc>
        <w:tc>
          <w:tcPr>
            <w:tcW w:w="2610" w:type="dxa"/>
            <w:vAlign w:val="center"/>
          </w:tcPr>
          <w:p w:rsidR="007C1278" w:rsidRPr="007C1278" w:rsidRDefault="007C1278" w:rsidP="007C127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Objective</w:t>
            </w:r>
          </w:p>
        </w:tc>
        <w:tc>
          <w:tcPr>
            <w:tcW w:w="2484" w:type="dxa"/>
            <w:vAlign w:val="center"/>
          </w:tcPr>
          <w:p w:rsidR="007C1278" w:rsidRPr="007C1278" w:rsidRDefault="007C1278" w:rsidP="007C127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Description</w:t>
            </w:r>
          </w:p>
        </w:tc>
        <w:tc>
          <w:tcPr>
            <w:tcW w:w="2214" w:type="dxa"/>
            <w:vAlign w:val="center"/>
          </w:tcPr>
          <w:p w:rsidR="007C1278" w:rsidRPr="007C1278" w:rsidRDefault="007C1278" w:rsidP="007C127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Expected Result</w:t>
            </w:r>
          </w:p>
        </w:tc>
      </w:tr>
      <w:tr w:rsidR="00785702" w:rsidTr="007C1278">
        <w:trPr>
          <w:trHeight w:val="362"/>
        </w:trPr>
        <w:tc>
          <w:tcPr>
            <w:tcW w:w="720" w:type="dxa"/>
            <w:vAlign w:val="center"/>
          </w:tcPr>
          <w:p w:rsidR="00785702" w:rsidRPr="00785702" w:rsidRDefault="00785702" w:rsidP="0078570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2610" w:type="dxa"/>
            <w:vAlign w:val="center"/>
          </w:tcPr>
          <w:p w:rsidR="00785702" w:rsidRDefault="00785702" w:rsidP="007857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Check the interface link</w:t>
            </w:r>
          </w:p>
          <w:p w:rsidR="00785702" w:rsidRDefault="00785702" w:rsidP="007857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between the Setup module and the Authentication module</w:t>
            </w:r>
          </w:p>
        </w:tc>
        <w:tc>
          <w:tcPr>
            <w:tcW w:w="2484" w:type="dxa"/>
            <w:vAlign w:val="center"/>
          </w:tcPr>
          <w:p w:rsidR="00785702" w:rsidRDefault="00785702" w:rsidP="007857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Enter user information, user account and document paths and click the Save button</w:t>
            </w:r>
          </w:p>
        </w:tc>
        <w:tc>
          <w:tcPr>
            <w:tcW w:w="2214" w:type="dxa"/>
            <w:vAlign w:val="center"/>
          </w:tcPr>
          <w:p w:rsidR="00785702" w:rsidRDefault="00785702" w:rsidP="007C127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User is directed to the Login page</w:t>
            </w:r>
          </w:p>
        </w:tc>
      </w:tr>
      <w:tr w:rsidR="007C1278" w:rsidTr="007C1278">
        <w:trPr>
          <w:trHeight w:val="362"/>
        </w:trPr>
        <w:tc>
          <w:tcPr>
            <w:tcW w:w="720" w:type="dxa"/>
            <w:vAlign w:val="center"/>
          </w:tcPr>
          <w:p w:rsidR="007C1278" w:rsidRPr="00785702" w:rsidRDefault="00785702" w:rsidP="0078570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2610" w:type="dxa"/>
            <w:vAlign w:val="center"/>
          </w:tcPr>
          <w:p w:rsidR="007C1278" w:rsidRDefault="00785702" w:rsidP="007C127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Check the interface link</w:t>
            </w:r>
          </w:p>
          <w:p w:rsidR="00785702" w:rsidRPr="00785702" w:rsidRDefault="00785702" w:rsidP="007C127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between the Authentication module and the Homepage module</w:t>
            </w:r>
          </w:p>
        </w:tc>
        <w:tc>
          <w:tcPr>
            <w:tcW w:w="2484" w:type="dxa"/>
            <w:vAlign w:val="center"/>
          </w:tcPr>
          <w:p w:rsidR="007C1278" w:rsidRPr="00785702" w:rsidRDefault="00785702" w:rsidP="007857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Enter login credentials and click the Login button</w:t>
            </w:r>
          </w:p>
        </w:tc>
        <w:tc>
          <w:tcPr>
            <w:tcW w:w="2214" w:type="dxa"/>
            <w:vAlign w:val="center"/>
          </w:tcPr>
          <w:p w:rsidR="007C1278" w:rsidRPr="00785702" w:rsidRDefault="00785702" w:rsidP="007C127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User is directed to the Homepage</w:t>
            </w:r>
          </w:p>
        </w:tc>
      </w:tr>
      <w:tr w:rsidR="00785702" w:rsidTr="007C1278">
        <w:trPr>
          <w:trHeight w:val="362"/>
        </w:trPr>
        <w:tc>
          <w:tcPr>
            <w:tcW w:w="720" w:type="dxa"/>
            <w:vAlign w:val="center"/>
          </w:tcPr>
          <w:p w:rsidR="00785702" w:rsidRDefault="00785702" w:rsidP="0078570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2610" w:type="dxa"/>
            <w:vAlign w:val="center"/>
          </w:tcPr>
          <w:p w:rsidR="00785702" w:rsidRDefault="00785702" w:rsidP="007C127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Check the interface link between the Setup module and the File Directory module</w:t>
            </w:r>
          </w:p>
        </w:tc>
        <w:tc>
          <w:tcPr>
            <w:tcW w:w="2484" w:type="dxa"/>
            <w:vAlign w:val="center"/>
          </w:tcPr>
          <w:p w:rsidR="00785702" w:rsidRDefault="00785702" w:rsidP="007C127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Enter document path</w:t>
            </w:r>
            <w:r w:rsidR="000B50BB">
              <w:rPr>
                <w:rFonts w:ascii="Times New Roman" w:eastAsiaTheme="minorEastAsia" w:hAnsi="Times New Roman" w:cs="Times New Roman"/>
                <w:sz w:val="24"/>
                <w:szCs w:val="24"/>
              </w:rPr>
              <w:t xml:space="preserve">(s) </w:t>
            </w:r>
            <w:r>
              <w:rPr>
                <w:rFonts w:ascii="Times New Roman" w:eastAsiaTheme="minorEastAsia" w:hAnsi="Times New Roman" w:cs="Times New Roman"/>
                <w:sz w:val="24"/>
                <w:szCs w:val="24"/>
              </w:rPr>
              <w:t>and click the Save button</w:t>
            </w:r>
          </w:p>
        </w:tc>
        <w:tc>
          <w:tcPr>
            <w:tcW w:w="2214" w:type="dxa"/>
            <w:vAlign w:val="center"/>
          </w:tcPr>
          <w:p w:rsidR="00785702" w:rsidRDefault="000B50BB" w:rsidP="007C127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File(s) in the document path(s) entered appear(s) in the File Directory page</w:t>
            </w:r>
          </w:p>
        </w:tc>
      </w:tr>
      <w:tr w:rsidR="007C1278" w:rsidTr="007C1278">
        <w:trPr>
          <w:trHeight w:val="362"/>
        </w:trPr>
        <w:tc>
          <w:tcPr>
            <w:tcW w:w="720" w:type="dxa"/>
            <w:vAlign w:val="center"/>
          </w:tcPr>
          <w:p w:rsidR="007C1278" w:rsidRPr="00785702" w:rsidRDefault="00785702" w:rsidP="0078570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2610" w:type="dxa"/>
            <w:vAlign w:val="center"/>
          </w:tcPr>
          <w:p w:rsidR="007C1278" w:rsidRPr="00785702" w:rsidRDefault="00785702" w:rsidP="007C127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Check the interface link </w:t>
            </w:r>
            <w:r>
              <w:rPr>
                <w:rFonts w:ascii="Times New Roman" w:eastAsiaTheme="minorEastAsia" w:hAnsi="Times New Roman" w:cs="Times New Roman"/>
                <w:sz w:val="24"/>
                <w:szCs w:val="24"/>
              </w:rPr>
              <w:lastRenderedPageBreak/>
              <w:t>between the Trans</w:t>
            </w:r>
            <w:r w:rsidR="00626B94">
              <w:rPr>
                <w:rFonts w:ascii="Times New Roman" w:eastAsiaTheme="minorEastAsia" w:hAnsi="Times New Roman" w:cs="Times New Roman"/>
                <w:sz w:val="24"/>
                <w:szCs w:val="24"/>
              </w:rPr>
              <w:t>action Validation module and the Validation</w:t>
            </w:r>
            <w:r>
              <w:rPr>
                <w:rFonts w:ascii="Times New Roman" w:eastAsiaTheme="minorEastAsia" w:hAnsi="Times New Roman" w:cs="Times New Roman"/>
                <w:sz w:val="24"/>
                <w:szCs w:val="24"/>
              </w:rPr>
              <w:t xml:space="preserve"> Message Management module</w:t>
            </w:r>
          </w:p>
        </w:tc>
        <w:tc>
          <w:tcPr>
            <w:tcW w:w="2484" w:type="dxa"/>
            <w:vAlign w:val="center"/>
          </w:tcPr>
          <w:p w:rsidR="007C1278" w:rsidRPr="00785702" w:rsidRDefault="00785702" w:rsidP="007C127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Click the ‘Send SMS </w:t>
            </w:r>
            <w:r>
              <w:rPr>
                <w:rFonts w:ascii="Times New Roman" w:eastAsiaTheme="minorEastAsia" w:hAnsi="Times New Roman" w:cs="Times New Roman"/>
                <w:sz w:val="24"/>
                <w:szCs w:val="24"/>
              </w:rPr>
              <w:lastRenderedPageBreak/>
              <w:t>to Confirm’ button</w:t>
            </w:r>
          </w:p>
        </w:tc>
        <w:tc>
          <w:tcPr>
            <w:tcW w:w="2214" w:type="dxa"/>
            <w:vAlign w:val="center"/>
          </w:tcPr>
          <w:p w:rsidR="007C1278" w:rsidRPr="00785702" w:rsidRDefault="00785702" w:rsidP="007C127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Validation message </w:t>
            </w:r>
            <w:r>
              <w:rPr>
                <w:rFonts w:ascii="Times New Roman" w:eastAsiaTheme="minorEastAsia" w:hAnsi="Times New Roman" w:cs="Times New Roman"/>
                <w:sz w:val="24"/>
                <w:szCs w:val="24"/>
              </w:rPr>
              <w:lastRenderedPageBreak/>
              <w:t>(SMS) sent should appear in the Messages page</w:t>
            </w:r>
          </w:p>
        </w:tc>
      </w:tr>
    </w:tbl>
    <w:p w:rsidR="007C1278" w:rsidRPr="007C1278" w:rsidRDefault="007C1278" w:rsidP="007C1278">
      <w:pPr>
        <w:spacing w:line="480" w:lineRule="auto"/>
        <w:jc w:val="both"/>
        <w:rPr>
          <w:rFonts w:ascii="Times New Roman" w:eastAsiaTheme="minorEastAsia" w:hAnsi="Times New Roman" w:cs="Times New Roman"/>
          <w:sz w:val="24"/>
          <w:szCs w:val="24"/>
        </w:rPr>
      </w:pPr>
    </w:p>
    <w:p w:rsidR="00190DFB" w:rsidRDefault="00F134DD" w:rsidP="00190DFB">
      <w:pPr>
        <w:pStyle w:val="ListParagraph"/>
        <w:numPr>
          <w:ilvl w:val="0"/>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System Testing</w:t>
      </w:r>
    </w:p>
    <w:p w:rsidR="00190DFB" w:rsidRPr="00190DFB" w:rsidRDefault="00190DFB" w:rsidP="006B41D2">
      <w:pPr>
        <w:pStyle w:val="ListParagraph"/>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testing procedure tests the overall functionality of the system. The following </w:t>
      </w:r>
      <w:r w:rsidR="006B41D2">
        <w:rPr>
          <w:rFonts w:ascii="Times New Roman" w:eastAsiaTheme="minorEastAsia" w:hAnsi="Times New Roman" w:cs="Times New Roman"/>
          <w:sz w:val="24"/>
          <w:szCs w:val="24"/>
        </w:rPr>
        <w:t>types of system testing were done before the deployment of the system.</w:t>
      </w:r>
    </w:p>
    <w:p w:rsidR="00190DFB" w:rsidRDefault="00190DFB" w:rsidP="00190DFB">
      <w:pPr>
        <w:pStyle w:val="ListParagraph"/>
        <w:numPr>
          <w:ilvl w:val="1"/>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System Verification Testing</w:t>
      </w:r>
    </w:p>
    <w:p w:rsidR="006B41D2" w:rsidRDefault="006B41D2" w:rsidP="006B41D2">
      <w:pPr>
        <w:pStyle w:val="ListParagraph"/>
        <w:spacing w:line="480"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testing procedure checks if the requirements stated in the Requirements Specifications were met.</w:t>
      </w:r>
    </w:p>
    <w:tbl>
      <w:tblPr>
        <w:tblStyle w:val="TableGrid"/>
        <w:tblW w:w="0" w:type="auto"/>
        <w:tblInd w:w="1548" w:type="dxa"/>
        <w:tblLook w:val="04A0" w:firstRow="1" w:lastRow="0" w:firstColumn="1" w:lastColumn="0" w:noHBand="0" w:noVBand="1"/>
      </w:tblPr>
      <w:tblGrid>
        <w:gridCol w:w="483"/>
        <w:gridCol w:w="2351"/>
        <w:gridCol w:w="2366"/>
        <w:gridCol w:w="2108"/>
      </w:tblGrid>
      <w:tr w:rsidR="00E410BE" w:rsidRPr="007C1278" w:rsidTr="00E410BE">
        <w:trPr>
          <w:trHeight w:val="362"/>
        </w:trPr>
        <w:tc>
          <w:tcPr>
            <w:tcW w:w="483" w:type="dxa"/>
            <w:vAlign w:val="center"/>
          </w:tcPr>
          <w:p w:rsidR="00E410BE" w:rsidRPr="007C1278" w:rsidRDefault="00E410BE" w:rsidP="00E410BE">
            <w:pPr>
              <w:jc w:val="center"/>
              <w:rPr>
                <w:rFonts w:ascii="Times New Roman" w:eastAsiaTheme="minorEastAsia" w:hAnsi="Times New Roman" w:cs="Times New Roman"/>
                <w:b/>
                <w:sz w:val="24"/>
                <w:szCs w:val="24"/>
              </w:rPr>
            </w:pPr>
            <w:r w:rsidRPr="007C1278">
              <w:rPr>
                <w:rFonts w:ascii="Times New Roman" w:eastAsiaTheme="minorEastAsia" w:hAnsi="Times New Roman" w:cs="Times New Roman"/>
                <w:b/>
                <w:sz w:val="24"/>
                <w:szCs w:val="24"/>
              </w:rPr>
              <w:t>ID</w:t>
            </w:r>
          </w:p>
        </w:tc>
        <w:tc>
          <w:tcPr>
            <w:tcW w:w="2351" w:type="dxa"/>
            <w:vAlign w:val="center"/>
          </w:tcPr>
          <w:p w:rsidR="00E410BE" w:rsidRPr="007C1278" w:rsidRDefault="00E410BE" w:rsidP="00E410BE">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Objective</w:t>
            </w:r>
          </w:p>
        </w:tc>
        <w:tc>
          <w:tcPr>
            <w:tcW w:w="2366" w:type="dxa"/>
            <w:vAlign w:val="center"/>
          </w:tcPr>
          <w:p w:rsidR="00E410BE" w:rsidRPr="007C1278" w:rsidRDefault="00E410BE" w:rsidP="00E410BE">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Description</w:t>
            </w:r>
          </w:p>
        </w:tc>
        <w:tc>
          <w:tcPr>
            <w:tcW w:w="2108" w:type="dxa"/>
            <w:vAlign w:val="center"/>
          </w:tcPr>
          <w:p w:rsidR="00E410BE" w:rsidRPr="007C1278" w:rsidRDefault="00E410BE" w:rsidP="00E410BE">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Expected Result</w:t>
            </w:r>
          </w:p>
        </w:tc>
      </w:tr>
      <w:tr w:rsidR="00E410BE" w:rsidTr="00E410BE">
        <w:trPr>
          <w:trHeight w:val="362"/>
        </w:trPr>
        <w:tc>
          <w:tcPr>
            <w:tcW w:w="483" w:type="dxa"/>
            <w:vAlign w:val="center"/>
          </w:tcPr>
          <w:p w:rsidR="00E410BE" w:rsidRPr="00785702" w:rsidRDefault="00E410BE" w:rsidP="00E410B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2351" w:type="dxa"/>
            <w:vAlign w:val="center"/>
          </w:tcPr>
          <w:p w:rsidR="00E410BE" w:rsidRDefault="00E410BE"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Check if the system accepts an electronic file in CVS format</w:t>
            </w:r>
          </w:p>
        </w:tc>
        <w:tc>
          <w:tcPr>
            <w:tcW w:w="2366" w:type="dxa"/>
            <w:vAlign w:val="center"/>
          </w:tcPr>
          <w:p w:rsidR="00E410BE" w:rsidRDefault="00E410BE"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Start a trail, choose a file and click the Load File button</w:t>
            </w:r>
          </w:p>
        </w:tc>
        <w:tc>
          <w:tcPr>
            <w:tcW w:w="2108" w:type="dxa"/>
            <w:vAlign w:val="center"/>
          </w:tcPr>
          <w:p w:rsidR="00E410BE" w:rsidRDefault="00E410BE"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 tents of the file are displayed on the page</w:t>
            </w:r>
          </w:p>
        </w:tc>
      </w:tr>
      <w:tr w:rsidR="00E410BE" w:rsidTr="00E410BE">
        <w:trPr>
          <w:trHeight w:val="362"/>
        </w:trPr>
        <w:tc>
          <w:tcPr>
            <w:tcW w:w="483" w:type="dxa"/>
            <w:vAlign w:val="center"/>
          </w:tcPr>
          <w:p w:rsidR="00E410BE" w:rsidRPr="00785702" w:rsidRDefault="00E410BE" w:rsidP="00E410B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2351" w:type="dxa"/>
            <w:vAlign w:val="center"/>
          </w:tcPr>
          <w:p w:rsidR="00E410BE" w:rsidRPr="00785702" w:rsidRDefault="00E410BE"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Check if the system can trace transactions from financial statement to source documents, or at least, to transaction files</w:t>
            </w:r>
          </w:p>
        </w:tc>
        <w:tc>
          <w:tcPr>
            <w:tcW w:w="2366" w:type="dxa"/>
            <w:vAlign w:val="center"/>
          </w:tcPr>
          <w:p w:rsidR="00E410BE" w:rsidRPr="00785702" w:rsidRDefault="00E410BE"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Start a trail, choose a file, click the Load File button, click links appearing on the Financial Statement page, Ledger page, Journal page, and Transaction File page</w:t>
            </w:r>
          </w:p>
        </w:tc>
        <w:tc>
          <w:tcPr>
            <w:tcW w:w="2108" w:type="dxa"/>
            <w:vAlign w:val="center"/>
          </w:tcPr>
          <w:p w:rsidR="00E410BE" w:rsidRPr="00785702" w:rsidRDefault="00E410BE"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User reaches the Transaction File page, at the minimum</w:t>
            </w:r>
          </w:p>
        </w:tc>
      </w:tr>
      <w:tr w:rsidR="00E410BE" w:rsidTr="00E410BE">
        <w:trPr>
          <w:trHeight w:val="362"/>
        </w:trPr>
        <w:tc>
          <w:tcPr>
            <w:tcW w:w="483" w:type="dxa"/>
            <w:vAlign w:val="center"/>
          </w:tcPr>
          <w:p w:rsidR="00E410BE" w:rsidRDefault="00E410BE" w:rsidP="00E410B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2351" w:type="dxa"/>
            <w:vAlign w:val="center"/>
          </w:tcPr>
          <w:p w:rsidR="00E410BE" w:rsidRDefault="00E410BE"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Check if the system can perform footing</w:t>
            </w:r>
          </w:p>
        </w:tc>
        <w:tc>
          <w:tcPr>
            <w:tcW w:w="2366" w:type="dxa"/>
            <w:vAlign w:val="center"/>
          </w:tcPr>
          <w:p w:rsidR="00E410BE" w:rsidRDefault="00AA3156" w:rsidP="00AA315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Start a trail, choose a file, click the Load File button, click links appearing on the Financial Statement page, Ledger page, Journal page, and click the View (Audit Trail Results) link appearing on the Transaction File page</w:t>
            </w:r>
          </w:p>
        </w:tc>
        <w:tc>
          <w:tcPr>
            <w:tcW w:w="2108" w:type="dxa"/>
            <w:vAlign w:val="center"/>
          </w:tcPr>
          <w:p w:rsidR="00E410BE" w:rsidRDefault="00AA3156"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having ‘… matches/DOES NOT match the displayed amount on …’ phrase appears on the Audit Trail Summary page</w:t>
            </w:r>
          </w:p>
        </w:tc>
      </w:tr>
      <w:tr w:rsidR="00E410BE" w:rsidTr="00E410BE">
        <w:trPr>
          <w:trHeight w:val="362"/>
        </w:trPr>
        <w:tc>
          <w:tcPr>
            <w:tcW w:w="483" w:type="dxa"/>
            <w:vAlign w:val="center"/>
          </w:tcPr>
          <w:p w:rsidR="00E410BE" w:rsidRPr="00785702" w:rsidRDefault="00E410BE" w:rsidP="00E410B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2351" w:type="dxa"/>
            <w:vAlign w:val="center"/>
          </w:tcPr>
          <w:p w:rsidR="00E410BE" w:rsidRPr="00785702" w:rsidRDefault="00E410BE"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Check if the system can perform matching</w:t>
            </w:r>
          </w:p>
        </w:tc>
        <w:tc>
          <w:tcPr>
            <w:tcW w:w="2366" w:type="dxa"/>
            <w:vAlign w:val="center"/>
          </w:tcPr>
          <w:p w:rsidR="00E410BE" w:rsidRPr="00785702" w:rsidRDefault="00AA3156" w:rsidP="00AA315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Start a trail, choose a file, click the Load File button, click </w:t>
            </w:r>
            <w:r>
              <w:rPr>
                <w:rFonts w:ascii="Times New Roman" w:eastAsiaTheme="minorEastAsia" w:hAnsi="Times New Roman" w:cs="Times New Roman"/>
                <w:sz w:val="24"/>
                <w:szCs w:val="24"/>
              </w:rPr>
              <w:lastRenderedPageBreak/>
              <w:t>links appearing on the Financial Statement page, Ledger page, Journal page, and click the View (Audit Trail Results) link appearing on the Transaction File page</w:t>
            </w:r>
          </w:p>
        </w:tc>
        <w:tc>
          <w:tcPr>
            <w:tcW w:w="2108" w:type="dxa"/>
            <w:vAlign w:val="center"/>
          </w:tcPr>
          <w:p w:rsidR="00E410BE" w:rsidRPr="00785702" w:rsidRDefault="00AA3156" w:rsidP="00AA315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Results having ‘… matches/DOES NOT match the </w:t>
            </w:r>
            <w:r>
              <w:rPr>
                <w:rFonts w:ascii="Times New Roman" w:eastAsiaTheme="minorEastAsia" w:hAnsi="Times New Roman" w:cs="Times New Roman"/>
                <w:sz w:val="24"/>
                <w:szCs w:val="24"/>
              </w:rPr>
              <w:lastRenderedPageBreak/>
              <w:t>calculated amount of …’ phrase appears on the Audit Trail Summary page</w:t>
            </w:r>
          </w:p>
        </w:tc>
      </w:tr>
      <w:tr w:rsidR="00E410BE" w:rsidTr="00E410BE">
        <w:trPr>
          <w:trHeight w:val="362"/>
        </w:trPr>
        <w:tc>
          <w:tcPr>
            <w:tcW w:w="483" w:type="dxa"/>
            <w:vAlign w:val="center"/>
          </w:tcPr>
          <w:p w:rsidR="00E410BE" w:rsidRDefault="00E410BE" w:rsidP="00E410B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5</w:t>
            </w:r>
          </w:p>
        </w:tc>
        <w:tc>
          <w:tcPr>
            <w:tcW w:w="2351" w:type="dxa"/>
            <w:vAlign w:val="center"/>
          </w:tcPr>
          <w:p w:rsidR="00E410BE" w:rsidRDefault="00E410BE"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Check if the system can perform vouching</w:t>
            </w:r>
          </w:p>
        </w:tc>
        <w:tc>
          <w:tcPr>
            <w:tcW w:w="2366" w:type="dxa"/>
            <w:vAlign w:val="center"/>
          </w:tcPr>
          <w:p w:rsidR="00E410BE" w:rsidRDefault="00AA3156" w:rsidP="00AA315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Start a trail, choose a file, click the Load File button, click links appearing on the Financial Statement page, Ledger page, Journal page, and click the View (Audit Trail Results) link appearing on the Transaction File page</w:t>
            </w:r>
          </w:p>
        </w:tc>
        <w:tc>
          <w:tcPr>
            <w:tcW w:w="2108" w:type="dxa"/>
            <w:vAlign w:val="center"/>
          </w:tcPr>
          <w:p w:rsidR="00E410BE" w:rsidRDefault="00AA3156"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 diagram of the trail appears on the Audit Trail Summary page</w:t>
            </w:r>
          </w:p>
        </w:tc>
      </w:tr>
      <w:tr w:rsidR="00E410BE" w:rsidTr="00E410BE">
        <w:trPr>
          <w:trHeight w:val="362"/>
        </w:trPr>
        <w:tc>
          <w:tcPr>
            <w:tcW w:w="483" w:type="dxa"/>
            <w:vAlign w:val="center"/>
          </w:tcPr>
          <w:p w:rsidR="00E410BE" w:rsidRDefault="00E410BE" w:rsidP="00E410B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2351" w:type="dxa"/>
            <w:vAlign w:val="center"/>
          </w:tcPr>
          <w:p w:rsidR="00E410BE" w:rsidRDefault="00E410BE"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Check if the system enables a user to select a sample of transactions</w:t>
            </w:r>
          </w:p>
        </w:tc>
        <w:tc>
          <w:tcPr>
            <w:tcW w:w="2366" w:type="dxa"/>
            <w:vAlign w:val="center"/>
          </w:tcPr>
          <w:p w:rsidR="00E410BE" w:rsidRDefault="00AA3156" w:rsidP="00AA315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Start a trail, choose a file, click the Load File button, click links appearing on the Financial Statement page, Ledger page, Journal page, and click the View (Audit Trail Results) link appearing on the Transaction File page</w:t>
            </w:r>
          </w:p>
        </w:tc>
        <w:tc>
          <w:tcPr>
            <w:tcW w:w="2108" w:type="dxa"/>
            <w:vAlign w:val="center"/>
          </w:tcPr>
          <w:p w:rsidR="00E410BE" w:rsidRDefault="00AA3156"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sample appears on the Transaction File page in random order</w:t>
            </w:r>
          </w:p>
        </w:tc>
      </w:tr>
      <w:tr w:rsidR="00E410BE" w:rsidTr="00E410BE">
        <w:trPr>
          <w:trHeight w:val="362"/>
        </w:trPr>
        <w:tc>
          <w:tcPr>
            <w:tcW w:w="483" w:type="dxa"/>
            <w:vAlign w:val="center"/>
          </w:tcPr>
          <w:p w:rsidR="00E410BE" w:rsidRDefault="00E410BE" w:rsidP="00E410B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2351" w:type="dxa"/>
            <w:vAlign w:val="center"/>
          </w:tcPr>
          <w:p w:rsidR="00E410BE" w:rsidRDefault="00E410BE"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Check if the system enables a user to contact a person/entity involved in a transaction if a contact number is available</w:t>
            </w:r>
          </w:p>
        </w:tc>
        <w:tc>
          <w:tcPr>
            <w:tcW w:w="2366" w:type="dxa"/>
            <w:vAlign w:val="center"/>
          </w:tcPr>
          <w:p w:rsidR="00E410BE" w:rsidRPr="00AA3156" w:rsidRDefault="00AA3156" w:rsidP="00AA315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Start a trail, choose a file, click the Load File button, click links appearing on the Financial Statement page, Ledger page, Journal page, and click the link attached to an OR No. appearing on the Transaction File page</w:t>
            </w:r>
          </w:p>
        </w:tc>
        <w:tc>
          <w:tcPr>
            <w:tcW w:w="2108" w:type="dxa"/>
            <w:vAlign w:val="center"/>
          </w:tcPr>
          <w:p w:rsidR="00E410BE" w:rsidRDefault="00AA3156"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message sent appears on the Messages page</w:t>
            </w:r>
          </w:p>
        </w:tc>
      </w:tr>
      <w:tr w:rsidR="00E410BE" w:rsidTr="00E410BE">
        <w:trPr>
          <w:trHeight w:val="362"/>
        </w:trPr>
        <w:tc>
          <w:tcPr>
            <w:tcW w:w="483" w:type="dxa"/>
            <w:vAlign w:val="center"/>
          </w:tcPr>
          <w:p w:rsidR="00E410BE" w:rsidRDefault="00E410BE" w:rsidP="00E410B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2351" w:type="dxa"/>
            <w:vAlign w:val="center"/>
          </w:tcPr>
          <w:p w:rsidR="00E410BE" w:rsidRDefault="00E410BE"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Check if the system can generate a summary of a trail’s results</w:t>
            </w:r>
          </w:p>
        </w:tc>
        <w:tc>
          <w:tcPr>
            <w:tcW w:w="2366" w:type="dxa"/>
            <w:vAlign w:val="center"/>
          </w:tcPr>
          <w:p w:rsidR="00E410BE" w:rsidRPr="00AA3156" w:rsidRDefault="00AA3156" w:rsidP="00AA3156">
            <w:pPr>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Start a trail, choose a file, click the Load File button, click links appearing on the Financial Statement </w:t>
            </w:r>
            <w:r>
              <w:rPr>
                <w:rFonts w:ascii="Times New Roman" w:eastAsiaTheme="minorEastAsia" w:hAnsi="Times New Roman" w:cs="Times New Roman"/>
                <w:sz w:val="24"/>
                <w:szCs w:val="24"/>
              </w:rPr>
              <w:lastRenderedPageBreak/>
              <w:t>page, Ledger page, Journal page, and click the View (Audit Trail Results) link appearing on the Transaction File page</w:t>
            </w:r>
          </w:p>
        </w:tc>
        <w:tc>
          <w:tcPr>
            <w:tcW w:w="2108" w:type="dxa"/>
            <w:vAlign w:val="center"/>
          </w:tcPr>
          <w:p w:rsidR="00E410BE" w:rsidRDefault="00AA3156" w:rsidP="00AA315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Results of the footing, matching and vouching appears on the Audit Trail </w:t>
            </w:r>
            <w:r>
              <w:rPr>
                <w:rFonts w:ascii="Times New Roman" w:eastAsiaTheme="minorEastAsia" w:hAnsi="Times New Roman" w:cs="Times New Roman"/>
                <w:sz w:val="24"/>
                <w:szCs w:val="24"/>
              </w:rPr>
              <w:lastRenderedPageBreak/>
              <w:t>Summary page</w:t>
            </w:r>
          </w:p>
        </w:tc>
      </w:tr>
    </w:tbl>
    <w:p w:rsidR="00E410BE" w:rsidRDefault="00E410BE" w:rsidP="006B41D2">
      <w:pPr>
        <w:pStyle w:val="ListParagraph"/>
        <w:spacing w:line="480" w:lineRule="auto"/>
        <w:ind w:left="1440"/>
        <w:jc w:val="both"/>
        <w:rPr>
          <w:rFonts w:ascii="Times New Roman" w:eastAsiaTheme="minorEastAsia" w:hAnsi="Times New Roman" w:cs="Times New Roman"/>
          <w:sz w:val="24"/>
          <w:szCs w:val="24"/>
        </w:rPr>
      </w:pPr>
    </w:p>
    <w:p w:rsidR="00190DFB" w:rsidRDefault="00190DFB" w:rsidP="00190DFB">
      <w:pPr>
        <w:pStyle w:val="ListParagraph"/>
        <w:numPr>
          <w:ilvl w:val="1"/>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Security Testing</w:t>
      </w:r>
    </w:p>
    <w:p w:rsidR="006B41D2" w:rsidRDefault="006B41D2" w:rsidP="006B41D2">
      <w:pPr>
        <w:pStyle w:val="ListParagraph"/>
        <w:spacing w:line="480"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testing procedure was used to test the authentication module of the system.</w:t>
      </w:r>
    </w:p>
    <w:tbl>
      <w:tblPr>
        <w:tblStyle w:val="TableGrid"/>
        <w:tblW w:w="0" w:type="auto"/>
        <w:tblInd w:w="1548" w:type="dxa"/>
        <w:tblLook w:val="04A0" w:firstRow="1" w:lastRow="0" w:firstColumn="1" w:lastColumn="0" w:noHBand="0" w:noVBand="1"/>
      </w:tblPr>
      <w:tblGrid>
        <w:gridCol w:w="1056"/>
        <w:gridCol w:w="6252"/>
      </w:tblGrid>
      <w:tr w:rsidR="000C0322" w:rsidTr="000C0322">
        <w:trPr>
          <w:trHeight w:val="401"/>
        </w:trPr>
        <w:tc>
          <w:tcPr>
            <w:tcW w:w="7308" w:type="dxa"/>
            <w:gridSpan w:val="2"/>
            <w:vAlign w:val="center"/>
          </w:tcPr>
          <w:p w:rsidR="000C0322" w:rsidRPr="00D6695C" w:rsidRDefault="000C0322" w:rsidP="000C0322">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1: Login</w:t>
            </w:r>
          </w:p>
        </w:tc>
      </w:tr>
      <w:tr w:rsidR="000C0322" w:rsidTr="000C0322">
        <w:trPr>
          <w:trHeight w:val="401"/>
        </w:trPr>
        <w:tc>
          <w:tcPr>
            <w:tcW w:w="790" w:type="dxa"/>
            <w:vAlign w:val="center"/>
          </w:tcPr>
          <w:p w:rsidR="000C0322" w:rsidRDefault="000C0322"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Purpose:</w:t>
            </w:r>
          </w:p>
        </w:tc>
        <w:tc>
          <w:tcPr>
            <w:tcW w:w="6518" w:type="dxa"/>
            <w:vAlign w:val="center"/>
          </w:tcPr>
          <w:p w:rsidR="000C0322" w:rsidRDefault="000C0322" w:rsidP="000C032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test the security of the system by inputting invalid username and password</w:t>
            </w:r>
          </w:p>
        </w:tc>
      </w:tr>
      <w:tr w:rsidR="000C0322" w:rsidTr="000C0322">
        <w:trPr>
          <w:trHeight w:val="401"/>
        </w:trPr>
        <w:tc>
          <w:tcPr>
            <w:tcW w:w="790" w:type="dxa"/>
            <w:vAlign w:val="center"/>
          </w:tcPr>
          <w:p w:rsidR="000C0322" w:rsidRDefault="000C0322"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Input:</w:t>
            </w:r>
          </w:p>
        </w:tc>
        <w:tc>
          <w:tcPr>
            <w:tcW w:w="6518" w:type="dxa"/>
            <w:vAlign w:val="center"/>
          </w:tcPr>
          <w:p w:rsidR="000C0322" w:rsidRDefault="000C0322"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Username = </w:t>
            </w:r>
            <w:proofErr w:type="spellStart"/>
            <w:r>
              <w:rPr>
                <w:rFonts w:ascii="Times New Roman" w:eastAsiaTheme="minorEastAsia" w:hAnsi="Times New Roman" w:cs="Times New Roman"/>
                <w:sz w:val="24"/>
                <w:szCs w:val="24"/>
              </w:rPr>
              <w:t>dipsy</w:t>
            </w:r>
            <w:proofErr w:type="spellEnd"/>
            <w:r>
              <w:rPr>
                <w:rFonts w:ascii="Times New Roman" w:eastAsiaTheme="minorEastAsia" w:hAnsi="Times New Roman" w:cs="Times New Roman"/>
                <w:sz w:val="24"/>
                <w:szCs w:val="24"/>
              </w:rPr>
              <w:t>; Password = 28hnehw3</w:t>
            </w:r>
          </w:p>
        </w:tc>
      </w:tr>
      <w:tr w:rsidR="000C0322" w:rsidTr="000C0322">
        <w:trPr>
          <w:trHeight w:val="401"/>
        </w:trPr>
        <w:tc>
          <w:tcPr>
            <w:tcW w:w="790" w:type="dxa"/>
            <w:vAlign w:val="center"/>
          </w:tcPr>
          <w:p w:rsidR="000C0322" w:rsidRDefault="000C0322"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Process:</w:t>
            </w:r>
          </w:p>
        </w:tc>
        <w:tc>
          <w:tcPr>
            <w:tcW w:w="6518" w:type="dxa"/>
            <w:vAlign w:val="center"/>
          </w:tcPr>
          <w:p w:rsidR="000C0322" w:rsidRDefault="000C0322"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Enter login credentials and click the Login button</w:t>
            </w:r>
          </w:p>
        </w:tc>
      </w:tr>
      <w:tr w:rsidR="000C0322" w:rsidTr="000C0322">
        <w:trPr>
          <w:trHeight w:val="401"/>
        </w:trPr>
        <w:tc>
          <w:tcPr>
            <w:tcW w:w="790" w:type="dxa"/>
            <w:vAlign w:val="center"/>
          </w:tcPr>
          <w:p w:rsidR="000C0322" w:rsidRDefault="000C0322"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Output:</w:t>
            </w:r>
          </w:p>
        </w:tc>
        <w:tc>
          <w:tcPr>
            <w:tcW w:w="6518" w:type="dxa"/>
            <w:vAlign w:val="center"/>
          </w:tcPr>
          <w:p w:rsidR="000C0322" w:rsidRDefault="000C0322" w:rsidP="000C032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At the backend, the function returns a </w:t>
            </w:r>
            <w:proofErr w:type="spellStart"/>
            <w:r>
              <w:rPr>
                <w:rFonts w:ascii="Times New Roman" w:eastAsiaTheme="minorEastAsia" w:hAnsi="Times New Roman" w:cs="Times New Roman"/>
                <w:sz w:val="24"/>
                <w:szCs w:val="24"/>
              </w:rPr>
              <w:t>boolean</w:t>
            </w:r>
            <w:proofErr w:type="spellEnd"/>
            <w:r>
              <w:rPr>
                <w:rFonts w:ascii="Times New Roman" w:eastAsiaTheme="minorEastAsia" w:hAnsi="Times New Roman" w:cs="Times New Roman"/>
                <w:sz w:val="24"/>
                <w:szCs w:val="24"/>
              </w:rPr>
              <w:t xml:space="preserve"> value; at the front-end, an error message appears.</w:t>
            </w:r>
          </w:p>
        </w:tc>
      </w:tr>
    </w:tbl>
    <w:p w:rsidR="000C0322" w:rsidRDefault="000C0322" w:rsidP="006B41D2">
      <w:pPr>
        <w:pStyle w:val="ListParagraph"/>
        <w:spacing w:line="480" w:lineRule="auto"/>
        <w:ind w:left="1440"/>
        <w:jc w:val="both"/>
        <w:rPr>
          <w:rFonts w:ascii="Times New Roman" w:eastAsiaTheme="minorEastAsia" w:hAnsi="Times New Roman" w:cs="Times New Roman"/>
          <w:sz w:val="24"/>
          <w:szCs w:val="24"/>
        </w:rPr>
      </w:pPr>
    </w:p>
    <w:p w:rsidR="006B41D2" w:rsidRDefault="006B41D2" w:rsidP="006B41D2">
      <w:pPr>
        <w:pStyle w:val="ListParagraph"/>
        <w:numPr>
          <w:ilvl w:val="1"/>
          <w:numId w:val="26"/>
        </w:numPr>
        <w:spacing w:line="480"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Compatibility Testing</w:t>
      </w:r>
    </w:p>
    <w:p w:rsidR="006B41D2" w:rsidRDefault="006B41D2" w:rsidP="00802FF3">
      <w:pPr>
        <w:pStyle w:val="ListParagraph"/>
        <w:spacing w:line="480"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testing was done to check if the system would run correctly in Windows and Linux operating systems. This test would verify the claim that web applications are p</w:t>
      </w:r>
      <w:r w:rsidR="00802FF3">
        <w:rPr>
          <w:rFonts w:ascii="Times New Roman" w:eastAsiaTheme="minorEastAsia" w:hAnsi="Times New Roman" w:cs="Times New Roman"/>
          <w:sz w:val="24"/>
          <w:szCs w:val="24"/>
        </w:rPr>
        <w:t>ortable.</w:t>
      </w:r>
    </w:p>
    <w:tbl>
      <w:tblPr>
        <w:tblStyle w:val="TableGrid"/>
        <w:tblW w:w="0" w:type="auto"/>
        <w:tblInd w:w="1487" w:type="dxa"/>
        <w:tblLook w:val="04A0" w:firstRow="1" w:lastRow="0" w:firstColumn="1" w:lastColumn="0" w:noHBand="0" w:noVBand="1"/>
      </w:tblPr>
      <w:tblGrid>
        <w:gridCol w:w="599"/>
        <w:gridCol w:w="2252"/>
        <w:gridCol w:w="2250"/>
        <w:gridCol w:w="2250"/>
      </w:tblGrid>
      <w:tr w:rsidR="003D1C8E" w:rsidRPr="007C1278" w:rsidTr="003D1C8E">
        <w:trPr>
          <w:trHeight w:val="362"/>
        </w:trPr>
        <w:tc>
          <w:tcPr>
            <w:tcW w:w="599" w:type="dxa"/>
            <w:vAlign w:val="center"/>
          </w:tcPr>
          <w:p w:rsidR="003D1C8E" w:rsidRPr="007C1278" w:rsidRDefault="003D1C8E" w:rsidP="00023306">
            <w:pPr>
              <w:jc w:val="center"/>
              <w:rPr>
                <w:rFonts w:ascii="Times New Roman" w:eastAsiaTheme="minorEastAsia" w:hAnsi="Times New Roman" w:cs="Times New Roman"/>
                <w:b/>
                <w:sz w:val="24"/>
                <w:szCs w:val="24"/>
              </w:rPr>
            </w:pPr>
            <w:r w:rsidRPr="007C1278">
              <w:rPr>
                <w:rFonts w:ascii="Times New Roman" w:eastAsiaTheme="minorEastAsia" w:hAnsi="Times New Roman" w:cs="Times New Roman"/>
                <w:b/>
                <w:sz w:val="24"/>
                <w:szCs w:val="24"/>
              </w:rPr>
              <w:t>ID</w:t>
            </w:r>
          </w:p>
        </w:tc>
        <w:tc>
          <w:tcPr>
            <w:tcW w:w="2252" w:type="dxa"/>
            <w:vAlign w:val="center"/>
          </w:tcPr>
          <w:p w:rsidR="003D1C8E" w:rsidRPr="007C1278" w:rsidRDefault="003D1C8E" w:rsidP="00023306">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Objective</w:t>
            </w:r>
          </w:p>
        </w:tc>
        <w:tc>
          <w:tcPr>
            <w:tcW w:w="2250" w:type="dxa"/>
            <w:vAlign w:val="center"/>
          </w:tcPr>
          <w:p w:rsidR="003D1C8E" w:rsidRPr="007C1278" w:rsidRDefault="003D1C8E" w:rsidP="00023306">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Description</w:t>
            </w:r>
          </w:p>
        </w:tc>
        <w:tc>
          <w:tcPr>
            <w:tcW w:w="2250" w:type="dxa"/>
            <w:vAlign w:val="center"/>
          </w:tcPr>
          <w:p w:rsidR="003D1C8E" w:rsidRPr="007C1278" w:rsidRDefault="003D1C8E" w:rsidP="00023306">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Expected Result</w:t>
            </w:r>
          </w:p>
        </w:tc>
      </w:tr>
      <w:tr w:rsidR="003D1C8E" w:rsidTr="003D1C8E">
        <w:trPr>
          <w:trHeight w:val="362"/>
        </w:trPr>
        <w:tc>
          <w:tcPr>
            <w:tcW w:w="599" w:type="dxa"/>
            <w:vAlign w:val="center"/>
          </w:tcPr>
          <w:p w:rsidR="003D1C8E" w:rsidRPr="00785702" w:rsidRDefault="003D1C8E" w:rsidP="0002330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2252" w:type="dxa"/>
            <w:vAlign w:val="center"/>
          </w:tcPr>
          <w:p w:rsidR="003D1C8E" w:rsidRDefault="003D1C8E" w:rsidP="0002330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test if the system runs correctly in Windows OS</w:t>
            </w:r>
          </w:p>
        </w:tc>
        <w:tc>
          <w:tcPr>
            <w:tcW w:w="2250" w:type="dxa"/>
            <w:vAlign w:val="center"/>
          </w:tcPr>
          <w:p w:rsidR="003D1C8E" w:rsidRDefault="003D1C8E" w:rsidP="0002330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Enter the system’s URL at any browser’s address bar</w:t>
            </w:r>
          </w:p>
        </w:tc>
        <w:tc>
          <w:tcPr>
            <w:tcW w:w="2250" w:type="dxa"/>
            <w:vAlign w:val="center"/>
          </w:tcPr>
          <w:p w:rsidR="003D1C8E" w:rsidRDefault="003D1C8E" w:rsidP="0002330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User is directed to the Setup page</w:t>
            </w:r>
          </w:p>
        </w:tc>
      </w:tr>
      <w:tr w:rsidR="003D1C8E" w:rsidTr="003D1C8E">
        <w:trPr>
          <w:trHeight w:val="362"/>
        </w:trPr>
        <w:tc>
          <w:tcPr>
            <w:tcW w:w="599" w:type="dxa"/>
            <w:vAlign w:val="center"/>
          </w:tcPr>
          <w:p w:rsidR="003D1C8E" w:rsidRPr="00785702" w:rsidRDefault="003D1C8E" w:rsidP="0002330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2252" w:type="dxa"/>
            <w:vAlign w:val="center"/>
          </w:tcPr>
          <w:p w:rsidR="003D1C8E" w:rsidRPr="00785702" w:rsidRDefault="003D1C8E" w:rsidP="0002330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test if the system runs correctly in Linux OS</w:t>
            </w:r>
          </w:p>
        </w:tc>
        <w:tc>
          <w:tcPr>
            <w:tcW w:w="2250" w:type="dxa"/>
            <w:vAlign w:val="center"/>
          </w:tcPr>
          <w:p w:rsidR="003D1C8E" w:rsidRPr="00785702" w:rsidRDefault="003D1C8E" w:rsidP="0002330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Enter the system’s URL at any browser’s address bar</w:t>
            </w:r>
          </w:p>
        </w:tc>
        <w:tc>
          <w:tcPr>
            <w:tcW w:w="2250" w:type="dxa"/>
            <w:vAlign w:val="center"/>
          </w:tcPr>
          <w:p w:rsidR="003D1C8E" w:rsidRPr="00785702" w:rsidRDefault="003D1C8E" w:rsidP="0002330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User is directed to the Setup page</w:t>
            </w:r>
          </w:p>
        </w:tc>
      </w:tr>
    </w:tbl>
    <w:p w:rsidR="000C0322" w:rsidRDefault="000C0322" w:rsidP="00802FF3">
      <w:pPr>
        <w:pStyle w:val="ListParagraph"/>
        <w:spacing w:line="480" w:lineRule="auto"/>
        <w:ind w:left="1440"/>
        <w:jc w:val="both"/>
        <w:rPr>
          <w:rFonts w:ascii="Times New Roman" w:eastAsiaTheme="minorEastAsia" w:hAnsi="Times New Roman" w:cs="Times New Roman"/>
          <w:sz w:val="24"/>
          <w:szCs w:val="24"/>
        </w:rPr>
      </w:pPr>
    </w:p>
    <w:p w:rsidR="000C0322" w:rsidRPr="00802FF3" w:rsidRDefault="000C0322" w:rsidP="00802FF3">
      <w:pPr>
        <w:pStyle w:val="ListParagraph"/>
        <w:spacing w:line="480" w:lineRule="auto"/>
        <w:ind w:left="1440"/>
        <w:jc w:val="both"/>
        <w:rPr>
          <w:rFonts w:ascii="Times New Roman" w:eastAsiaTheme="minorEastAsia" w:hAnsi="Times New Roman" w:cs="Times New Roman"/>
          <w:sz w:val="24"/>
          <w:szCs w:val="24"/>
        </w:rPr>
      </w:pPr>
    </w:p>
    <w:p w:rsidR="00802FF3" w:rsidRDefault="00802FF3" w:rsidP="003A4730">
      <w:pPr>
        <w:pStyle w:val="ListParagraph"/>
        <w:numPr>
          <w:ilvl w:val="0"/>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Deployment Testing</w:t>
      </w:r>
    </w:p>
    <w:p w:rsidR="00DD3C11" w:rsidRDefault="00D7488F" w:rsidP="003A4730">
      <w:pPr>
        <w:spacing w:line="480" w:lineRule="auto"/>
        <w:ind w:left="72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system was</w:t>
      </w:r>
      <w:r w:rsidR="00CD4D08">
        <w:rPr>
          <w:rFonts w:ascii="Times New Roman" w:eastAsiaTheme="minorEastAsia" w:hAnsi="Times New Roman" w:cs="Times New Roman"/>
          <w:sz w:val="24"/>
          <w:szCs w:val="24"/>
        </w:rPr>
        <w:t xml:space="preserve"> deployed to and</w:t>
      </w:r>
      <w:r>
        <w:rPr>
          <w:rFonts w:ascii="Times New Roman" w:eastAsiaTheme="minorEastAsia" w:hAnsi="Times New Roman" w:cs="Times New Roman"/>
          <w:sz w:val="24"/>
          <w:szCs w:val="24"/>
        </w:rPr>
        <w:t xml:space="preserve"> tested by </w:t>
      </w:r>
      <w:r w:rsidR="00CD4D08">
        <w:rPr>
          <w:rFonts w:ascii="Times New Roman" w:eastAsiaTheme="minorEastAsia" w:hAnsi="Times New Roman" w:cs="Times New Roman"/>
          <w:sz w:val="24"/>
          <w:szCs w:val="24"/>
        </w:rPr>
        <w:t xml:space="preserve">three </w:t>
      </w:r>
      <w:r>
        <w:rPr>
          <w:rFonts w:ascii="Times New Roman" w:eastAsiaTheme="minorEastAsia" w:hAnsi="Times New Roman" w:cs="Times New Roman"/>
          <w:sz w:val="24"/>
          <w:szCs w:val="24"/>
        </w:rPr>
        <w:t>certified public accountants (CPA)</w:t>
      </w:r>
      <w:r w:rsidR="00CD4D08">
        <w:rPr>
          <w:rFonts w:ascii="Times New Roman" w:eastAsiaTheme="minorEastAsia" w:hAnsi="Times New Roman" w:cs="Times New Roman"/>
          <w:sz w:val="24"/>
          <w:szCs w:val="24"/>
        </w:rPr>
        <w:t xml:space="preserve">: two of them in private practice, specifically, working as internal auditors of a research and development corporation in Cebu </w:t>
      </w:r>
      <w:r>
        <w:rPr>
          <w:rFonts w:ascii="Times New Roman" w:eastAsiaTheme="minorEastAsia" w:hAnsi="Times New Roman" w:cs="Times New Roman"/>
          <w:sz w:val="24"/>
          <w:szCs w:val="24"/>
        </w:rPr>
        <w:t>and</w:t>
      </w:r>
      <w:r w:rsidR="00CD4D08">
        <w:rPr>
          <w:rFonts w:ascii="Times New Roman" w:eastAsiaTheme="minorEastAsia" w:hAnsi="Times New Roman" w:cs="Times New Roman"/>
          <w:sz w:val="24"/>
          <w:szCs w:val="24"/>
        </w:rPr>
        <w:t xml:space="preserve"> the other one used to be in public practice, specifically, as an auditor of one of the most prominent accounting and auditing firms in the country hired by large companies as their external auditor, but is now a part-time instructor of accounting courses in a university in Cebu.</w:t>
      </w:r>
    </w:p>
    <w:p w:rsidR="00CD4D08" w:rsidRDefault="00CD4D08" w:rsidP="003A4730">
      <w:pPr>
        <w:spacing w:line="480" w:lineRule="auto"/>
        <w:ind w:left="72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With these user-testers, the deployment testing procedure was done to test the performance of the </w:t>
      </w:r>
      <w:proofErr w:type="gramStart"/>
      <w:r>
        <w:rPr>
          <w:rFonts w:ascii="Times New Roman" w:eastAsiaTheme="minorEastAsia" w:hAnsi="Times New Roman" w:cs="Times New Roman"/>
          <w:sz w:val="24"/>
          <w:szCs w:val="24"/>
        </w:rPr>
        <w:t>system</w:t>
      </w:r>
      <w:r w:rsidR="00033DBE">
        <w:rPr>
          <w:rFonts w:ascii="Times New Roman" w:eastAsiaTheme="minorEastAsia" w:hAnsi="Times New Roman" w:cs="Times New Roman"/>
          <w:sz w:val="24"/>
          <w:szCs w:val="24"/>
        </w:rPr>
        <w:t>, that</w:t>
      </w:r>
      <w:proofErr w:type="gramEnd"/>
      <w:r w:rsidR="00033DBE">
        <w:rPr>
          <w:rFonts w:ascii="Times New Roman" w:eastAsiaTheme="minorEastAsia" w:hAnsi="Times New Roman" w:cs="Times New Roman"/>
          <w:sz w:val="24"/>
          <w:szCs w:val="24"/>
        </w:rPr>
        <w:t xml:space="preserve"> is, comparing the performance of the user-testers when performing the audit trail using the system to their performance when performing the audit trail manually. Acceptance testing was also performed to evaluate if</w:t>
      </w:r>
      <w:r>
        <w:rPr>
          <w:rFonts w:ascii="Times New Roman" w:eastAsiaTheme="minorEastAsia" w:hAnsi="Times New Roman" w:cs="Times New Roman"/>
          <w:sz w:val="24"/>
          <w:szCs w:val="24"/>
        </w:rPr>
        <w:t xml:space="preserve"> the system is readily accepted by the intended users.</w:t>
      </w:r>
    </w:p>
    <w:p w:rsidR="00802FF3" w:rsidRDefault="00CD4D08" w:rsidP="003A4730">
      <w:pPr>
        <w:pStyle w:val="ListParagraph"/>
        <w:numPr>
          <w:ilvl w:val="0"/>
          <w:numId w:val="27"/>
        </w:numPr>
        <w:spacing w:line="480"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System</w:t>
      </w:r>
      <w:r w:rsidR="00802FF3">
        <w:rPr>
          <w:rFonts w:ascii="Times New Roman" w:eastAsiaTheme="minorEastAsia" w:hAnsi="Times New Roman" w:cs="Times New Roman"/>
          <w:sz w:val="24"/>
          <w:szCs w:val="24"/>
        </w:rPr>
        <w:t xml:space="preserve"> Performance Testing</w:t>
      </w:r>
    </w:p>
    <w:p w:rsidR="00CD4D08" w:rsidRDefault="00CD4D08" w:rsidP="003A4730">
      <w:pPr>
        <w:pStyle w:val="ListParagraph"/>
        <w:spacing w:line="480" w:lineRule="auto"/>
        <w:ind w:left="144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performance of the system is measured in terms of its </w:t>
      </w:r>
      <w:r w:rsidR="00033DBE">
        <w:rPr>
          <w:rFonts w:ascii="Times New Roman" w:eastAsiaTheme="minorEastAsia" w:hAnsi="Times New Roman" w:cs="Times New Roman"/>
          <w:sz w:val="24"/>
          <w:szCs w:val="24"/>
        </w:rPr>
        <w:t xml:space="preserve">efficiency, that is, how much time is spent by the user-testers in inspecting an account and in terms of its </w:t>
      </w:r>
      <w:r>
        <w:rPr>
          <w:rFonts w:ascii="Times New Roman" w:eastAsiaTheme="minorEastAsia" w:hAnsi="Times New Roman" w:cs="Times New Roman"/>
          <w:sz w:val="24"/>
          <w:szCs w:val="24"/>
        </w:rPr>
        <w:t>accuracy</w:t>
      </w:r>
      <w:r w:rsidR="00AF79A7">
        <w:rPr>
          <w:rFonts w:ascii="Times New Roman" w:eastAsiaTheme="minorEastAsia" w:hAnsi="Times New Roman" w:cs="Times New Roman"/>
          <w:sz w:val="24"/>
          <w:szCs w:val="24"/>
        </w:rPr>
        <w:t>, that i</w:t>
      </w:r>
      <w:r w:rsidR="00F07985">
        <w:rPr>
          <w:rFonts w:ascii="Times New Roman" w:eastAsiaTheme="minorEastAsia" w:hAnsi="Times New Roman" w:cs="Times New Roman"/>
          <w:sz w:val="24"/>
          <w:szCs w:val="24"/>
        </w:rPr>
        <w:t>s, the success rate of the system,</w:t>
      </w:r>
      <w:r>
        <w:rPr>
          <w:rFonts w:ascii="Times New Roman" w:eastAsiaTheme="minorEastAsia" w:hAnsi="Times New Roman" w:cs="Times New Roman"/>
          <w:sz w:val="24"/>
          <w:szCs w:val="24"/>
        </w:rPr>
        <w:t xml:space="preserve"> in detecting </w:t>
      </w:r>
      <w:r w:rsidR="00033DBE">
        <w:rPr>
          <w:rFonts w:ascii="Times New Roman" w:eastAsiaTheme="minorEastAsia" w:hAnsi="Times New Roman" w:cs="Times New Roman"/>
          <w:sz w:val="24"/>
          <w:szCs w:val="24"/>
        </w:rPr>
        <w:t>errors.</w:t>
      </w:r>
    </w:p>
    <w:p w:rsidR="00033DBE" w:rsidRDefault="00033DBE" w:rsidP="003A4730">
      <w:pPr>
        <w:pStyle w:val="ListParagraph"/>
        <w:spacing w:line="480" w:lineRule="auto"/>
        <w:ind w:left="144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user-testers were provided all the accounting documents and data needed </w:t>
      </w:r>
      <w:r w:rsidR="00AF79A7">
        <w:rPr>
          <w:rFonts w:ascii="Times New Roman" w:eastAsiaTheme="minorEastAsia" w:hAnsi="Times New Roman" w:cs="Times New Roman"/>
          <w:sz w:val="24"/>
          <w:szCs w:val="24"/>
        </w:rPr>
        <w:t xml:space="preserve">with four errors </w:t>
      </w:r>
      <w:r>
        <w:rPr>
          <w:rFonts w:ascii="Times New Roman" w:eastAsiaTheme="minorEastAsia" w:hAnsi="Times New Roman" w:cs="Times New Roman"/>
          <w:sz w:val="24"/>
          <w:szCs w:val="24"/>
        </w:rPr>
        <w:t>and from the income statement (financial statement)</w:t>
      </w:r>
      <w:proofErr w:type="gramStart"/>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 they were instructed to trace transactions under five general </w:t>
      </w:r>
      <w:r>
        <w:rPr>
          <w:rFonts w:ascii="Times New Roman" w:eastAsiaTheme="minorEastAsia" w:hAnsi="Times New Roman" w:cs="Times New Roman"/>
          <w:sz w:val="24"/>
          <w:szCs w:val="24"/>
        </w:rPr>
        <w:lastRenderedPageBreak/>
        <w:t xml:space="preserve">ledger accounts. Manually, they had to </w:t>
      </w:r>
      <w:r w:rsidR="00E27044">
        <w:rPr>
          <w:rFonts w:ascii="Times New Roman" w:eastAsiaTheme="minorEastAsia" w:hAnsi="Times New Roman" w:cs="Times New Roman"/>
          <w:sz w:val="24"/>
          <w:szCs w:val="24"/>
        </w:rPr>
        <w:t>perform the audit trail once while they had to perform it, twice using the system. This is because the researcher-developer considered that during the first attempt of using the system, it would take more time for the user-testers to perform the audit trail since they were not yet well-acquainted with the system while during their second attempt, it was expected that the time spent will be lesser as they had already been acquainted with the system.</w:t>
      </w:r>
      <w:r w:rsidR="00465C93">
        <w:rPr>
          <w:rFonts w:ascii="Times New Roman" w:eastAsiaTheme="minorEastAsia" w:hAnsi="Times New Roman" w:cs="Times New Roman"/>
          <w:sz w:val="24"/>
          <w:szCs w:val="24"/>
        </w:rPr>
        <w:t xml:space="preserve"> In the entire duration </w:t>
      </w:r>
      <w:r w:rsidR="00F07985">
        <w:rPr>
          <w:rFonts w:ascii="Times New Roman" w:eastAsiaTheme="minorEastAsia" w:hAnsi="Times New Roman" w:cs="Times New Roman"/>
          <w:sz w:val="24"/>
          <w:szCs w:val="24"/>
        </w:rPr>
        <w:t>o</w:t>
      </w:r>
      <w:r w:rsidR="00465C93">
        <w:rPr>
          <w:rFonts w:ascii="Times New Roman" w:eastAsiaTheme="minorEastAsia" w:hAnsi="Times New Roman" w:cs="Times New Roman"/>
          <w:sz w:val="24"/>
          <w:szCs w:val="24"/>
        </w:rPr>
        <w:t>f their audit trail, the time they spent and the errors they were able to detect were recorded.</w:t>
      </w:r>
    </w:p>
    <w:p w:rsidR="00E27044" w:rsidRDefault="00517A39" w:rsidP="003A4730">
      <w:pPr>
        <w:pStyle w:val="ListParagraph"/>
        <w:spacing w:line="480" w:lineRule="auto"/>
        <w:ind w:left="1440" w:firstLine="720"/>
        <w:jc w:val="both"/>
        <w:rPr>
          <w:rFonts w:ascii="Times New Roman" w:eastAsiaTheme="minorEastAsia" w:hAnsi="Times New Roman" w:cs="Times New Roman"/>
          <w:sz w:val="24"/>
          <w:szCs w:val="24"/>
        </w:rPr>
      </w:pPr>
      <w:r w:rsidRPr="00517A39">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643CDA89" wp14:editId="0D98A824">
                <wp:simplePos x="0" y="0"/>
                <wp:positionH relativeFrom="column">
                  <wp:posOffset>4466590</wp:posOffset>
                </wp:positionH>
                <wp:positionV relativeFrom="paragraph">
                  <wp:posOffset>693230</wp:posOffset>
                </wp:positionV>
                <wp:extent cx="605155" cy="296545"/>
                <wp:effectExtent l="0" t="0" r="4445" b="825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155" cy="296545"/>
                        </a:xfrm>
                        <a:prstGeom prst="rect">
                          <a:avLst/>
                        </a:prstGeom>
                        <a:solidFill>
                          <a:srgbClr val="FFFFFF"/>
                        </a:solidFill>
                        <a:ln w="9525">
                          <a:noFill/>
                          <a:miter lim="800000"/>
                          <a:headEnd/>
                          <a:tailEnd/>
                        </a:ln>
                      </wps:spPr>
                      <wps:txbx>
                        <w:txbxContent>
                          <w:p w:rsidR="00517A39" w:rsidRPr="00517A39" w:rsidRDefault="00517A39" w:rsidP="00517A39">
                            <w:pPr>
                              <w:rPr>
                                <w:rFonts w:ascii="Times New Roman" w:hAnsi="Times New Roman" w:cs="Times New Roman"/>
                              </w:rPr>
                            </w:pPr>
                            <w:r>
                              <w:rPr>
                                <w:rFonts w:ascii="Times New Roman" w:hAnsi="Times New Roman" w:cs="Times New Roman"/>
                              </w:rPr>
                              <w:t>(</w:t>
                            </w:r>
                            <w:r w:rsidRPr="00517A39">
                              <w:rPr>
                                <w:rFonts w:ascii="Times New Roman" w:hAnsi="Times New Roman" w:cs="Times New Roman"/>
                              </w:rPr>
                              <w:t>E</w:t>
                            </w:r>
                            <w:r>
                              <w:rPr>
                                <w:rFonts w:ascii="Times New Roman" w:hAnsi="Times New Roman" w:cs="Times New Roman"/>
                              </w:rPr>
                              <w:t>q.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51.7pt;margin-top:54.6pt;width:47.65pt;height:23.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" stroked="f">
                <v:textbox>
                  <w:txbxContent>
                    <w:p w:rsidR="00517A39" w:rsidRPr="00517A39" w:rsidRDefault="00517A39" w:rsidP="00517A39">
                      <w:pPr>
                        <w:rPr>
                          <w:rFonts w:ascii="Times New Roman" w:hAnsi="Times New Roman" w:cs="Times New Roman"/>
                        </w:rPr>
                      </w:pPr>
                      <w:r>
                        <w:rPr>
                          <w:rFonts w:ascii="Times New Roman" w:hAnsi="Times New Roman" w:cs="Times New Roman"/>
                        </w:rPr>
                        <w:t>(</w:t>
                      </w:r>
                      <w:r w:rsidRPr="00517A39">
                        <w:rPr>
                          <w:rFonts w:ascii="Times New Roman" w:hAnsi="Times New Roman" w:cs="Times New Roman"/>
                        </w:rPr>
                        <w:t>E</w:t>
                      </w:r>
                      <w:r>
                        <w:rPr>
                          <w:rFonts w:ascii="Times New Roman" w:hAnsi="Times New Roman" w:cs="Times New Roman"/>
                        </w:rPr>
                        <w:t>q. 3)</w:t>
                      </w:r>
                    </w:p>
                  </w:txbxContent>
                </v:textbox>
              </v:shape>
            </w:pict>
          </mc:Fallback>
        </mc:AlternateContent>
      </w:r>
      <w:r w:rsidR="00033DBE">
        <w:rPr>
          <w:rFonts w:ascii="Times New Roman" w:eastAsiaTheme="minorEastAsia" w:hAnsi="Times New Roman" w:cs="Times New Roman"/>
          <w:sz w:val="24"/>
          <w:szCs w:val="24"/>
        </w:rPr>
        <w:t xml:space="preserve">In measuring the system’s efficiency, the </w:t>
      </w:r>
      <w:r w:rsidR="00E27044">
        <w:rPr>
          <w:rFonts w:ascii="Times New Roman" w:eastAsiaTheme="minorEastAsia" w:hAnsi="Times New Roman" w:cs="Times New Roman"/>
          <w:sz w:val="24"/>
          <w:szCs w:val="24"/>
        </w:rPr>
        <w:t>following formula was used:</w:t>
      </w:r>
    </w:p>
    <w:p w:rsidR="00033DBE" w:rsidRPr="00AF79A7" w:rsidRDefault="00E27044" w:rsidP="003A4730">
      <w:pPr>
        <w:pStyle w:val="ListParagraph"/>
        <w:spacing w:line="480" w:lineRule="auto"/>
        <w:ind w:left="1440" w:firstLine="72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ER=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a</m:t>
              </m:r>
            </m:den>
          </m:f>
        </m:oMath>
      </m:oMathPara>
    </w:p>
    <w:p w:rsidR="00AF79A7" w:rsidRDefault="00AF79A7" w:rsidP="003A4730">
      <w:pPr>
        <w:pStyle w:val="ListParagraph"/>
        <w:tabs>
          <w:tab w:val="left" w:pos="2610"/>
          <w:tab w:val="left" w:pos="2880"/>
        </w:tabs>
        <w:spacing w:line="480" w:lineRule="auto"/>
        <w:ind w:left="144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w:t>
      </w:r>
      <w:r w:rsidRPr="00AF79A7">
        <w:rPr>
          <w:rFonts w:ascii="Times New Roman" w:eastAsiaTheme="minorEastAsia" w:hAnsi="Times New Roman" w:cs="Times New Roman"/>
          <w:sz w:val="24"/>
          <w:szCs w:val="24"/>
        </w:rPr>
        <w:t>here</w:t>
      </w:r>
      <w:proofErr w:type="gramEnd"/>
      <w:r w:rsidRPr="00AF79A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ER </w:t>
      </w:r>
      <w:r>
        <w:rPr>
          <w:rFonts w:ascii="Times New Roman" w:eastAsiaTheme="minorEastAsia" w:hAnsi="Times New Roman" w:cs="Times New Roman"/>
          <w:sz w:val="24"/>
          <w:szCs w:val="24"/>
        </w:rPr>
        <w:tab/>
        <w:t>–</w:t>
      </w:r>
      <w:r>
        <w:rPr>
          <w:rFonts w:ascii="Times New Roman" w:eastAsiaTheme="minorEastAsia" w:hAnsi="Times New Roman" w:cs="Times New Roman"/>
          <w:sz w:val="24"/>
          <w:szCs w:val="24"/>
        </w:rPr>
        <w:tab/>
        <w:t>efficiency rate</w:t>
      </w:r>
      <w:r w:rsidR="00F07985">
        <w:rPr>
          <w:rFonts w:ascii="Times New Roman" w:eastAsiaTheme="minorEastAsia" w:hAnsi="Times New Roman" w:cs="Times New Roman"/>
          <w:sz w:val="24"/>
          <w:szCs w:val="24"/>
        </w:rPr>
        <w:t xml:space="preserve"> (sec/account)</w:t>
      </w:r>
    </w:p>
    <w:p w:rsidR="00AF79A7" w:rsidRDefault="00AF79A7" w:rsidP="003A4730">
      <w:pPr>
        <w:pStyle w:val="ListParagraph"/>
        <w:tabs>
          <w:tab w:val="left" w:pos="2610"/>
        </w:tabs>
        <w:spacing w:line="480" w:lineRule="auto"/>
        <w:ind w:left="2880" w:hanging="540"/>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total</w:t>
      </w:r>
      <w:proofErr w:type="gramEnd"/>
      <w:r>
        <w:rPr>
          <w:rFonts w:ascii="Times New Roman" w:eastAsiaTheme="minorEastAsia" w:hAnsi="Times New Roman" w:cs="Times New Roman"/>
          <w:sz w:val="24"/>
          <w:szCs w:val="24"/>
        </w:rPr>
        <w:t xml:space="preserve"> time</w:t>
      </w:r>
      <w:r w:rsidR="00F07985">
        <w:rPr>
          <w:rFonts w:ascii="Times New Roman" w:eastAsiaTheme="minorEastAsia" w:hAnsi="Times New Roman" w:cs="Times New Roman"/>
          <w:sz w:val="24"/>
          <w:szCs w:val="24"/>
        </w:rPr>
        <w:t xml:space="preserve"> (in seconds)</w:t>
      </w:r>
      <w:r>
        <w:rPr>
          <w:rFonts w:ascii="Times New Roman" w:eastAsiaTheme="minorEastAsia" w:hAnsi="Times New Roman" w:cs="Times New Roman"/>
          <w:sz w:val="24"/>
          <w:szCs w:val="24"/>
        </w:rPr>
        <w:t xml:space="preserve"> that has elapsed after performing audit trail on all accounts</w:t>
      </w:r>
    </w:p>
    <w:p w:rsidR="00AF79A7" w:rsidRDefault="00AF79A7" w:rsidP="003A4730">
      <w:pPr>
        <w:pStyle w:val="ListParagraph"/>
        <w:tabs>
          <w:tab w:val="left" w:pos="2610"/>
        </w:tabs>
        <w:spacing w:line="480" w:lineRule="auto"/>
        <w:ind w:left="2880" w:hanging="540"/>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t>total number of accounts inspected (a=5)</w:t>
      </w:r>
    </w:p>
    <w:p w:rsidR="003A4730" w:rsidRDefault="003A4730" w:rsidP="003A4730">
      <w:pPr>
        <w:pStyle w:val="ListParagraph"/>
        <w:tabs>
          <w:tab w:val="left" w:pos="2610"/>
        </w:tabs>
        <w:spacing w:line="480" w:lineRule="auto"/>
        <w:ind w:left="2880" w:hanging="540"/>
        <w:rPr>
          <w:rFonts w:ascii="Times New Roman" w:eastAsiaTheme="minorEastAsia" w:hAnsi="Times New Roman" w:cs="Times New Roman"/>
          <w:sz w:val="24"/>
          <w:szCs w:val="24"/>
        </w:rPr>
      </w:pPr>
    </w:p>
    <w:p w:rsidR="00AF79A7" w:rsidRDefault="00517A39" w:rsidP="003A4730">
      <w:pPr>
        <w:pStyle w:val="ListParagraph"/>
        <w:spacing w:line="480" w:lineRule="auto"/>
        <w:ind w:left="1440"/>
        <w:rPr>
          <w:rFonts w:ascii="Times New Roman" w:eastAsiaTheme="minorEastAsia" w:hAnsi="Times New Roman" w:cs="Times New Roman"/>
          <w:sz w:val="24"/>
          <w:szCs w:val="24"/>
        </w:rPr>
      </w:pPr>
      <w:r w:rsidRPr="00517A39">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0514B82F" wp14:editId="06EA8851">
                <wp:simplePos x="0" y="0"/>
                <wp:positionH relativeFrom="column">
                  <wp:posOffset>4466590</wp:posOffset>
                </wp:positionH>
                <wp:positionV relativeFrom="paragraph">
                  <wp:posOffset>336740</wp:posOffset>
                </wp:positionV>
                <wp:extent cx="605155" cy="296545"/>
                <wp:effectExtent l="0" t="0" r="4445" b="825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155" cy="296545"/>
                        </a:xfrm>
                        <a:prstGeom prst="rect">
                          <a:avLst/>
                        </a:prstGeom>
                        <a:solidFill>
                          <a:srgbClr val="FFFFFF"/>
                        </a:solidFill>
                        <a:ln w="9525">
                          <a:noFill/>
                          <a:miter lim="800000"/>
                          <a:headEnd/>
                          <a:tailEnd/>
                        </a:ln>
                      </wps:spPr>
                      <wps:txbx>
                        <w:txbxContent>
                          <w:p w:rsidR="00517A39" w:rsidRPr="00517A39" w:rsidRDefault="00517A39" w:rsidP="00517A39">
                            <w:pPr>
                              <w:rPr>
                                <w:rFonts w:ascii="Times New Roman" w:hAnsi="Times New Roman" w:cs="Times New Roman"/>
                              </w:rPr>
                            </w:pPr>
                            <w:r>
                              <w:rPr>
                                <w:rFonts w:ascii="Times New Roman" w:hAnsi="Times New Roman" w:cs="Times New Roman"/>
                              </w:rPr>
                              <w:t>(</w:t>
                            </w:r>
                            <w:r w:rsidRPr="00517A39">
                              <w:rPr>
                                <w:rFonts w:ascii="Times New Roman" w:hAnsi="Times New Roman" w:cs="Times New Roman"/>
                              </w:rPr>
                              <w:t>E</w:t>
                            </w:r>
                            <w:r>
                              <w:rPr>
                                <w:rFonts w:ascii="Times New Roman" w:hAnsi="Times New Roman" w:cs="Times New Roman"/>
                              </w:rPr>
                              <w:t>q.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51.7pt;margin-top:26.5pt;width:47.65pt;height:23.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" stroked="f">
                <v:textbox>
                  <w:txbxContent>
                    <w:p w:rsidR="00517A39" w:rsidRPr="00517A39" w:rsidRDefault="00517A39" w:rsidP="00517A39">
                      <w:pPr>
                        <w:rPr>
                          <w:rFonts w:ascii="Times New Roman" w:hAnsi="Times New Roman" w:cs="Times New Roman"/>
                        </w:rPr>
                      </w:pPr>
                      <w:r>
                        <w:rPr>
                          <w:rFonts w:ascii="Times New Roman" w:hAnsi="Times New Roman" w:cs="Times New Roman"/>
                        </w:rPr>
                        <w:t>(</w:t>
                      </w:r>
                      <w:r w:rsidRPr="00517A39">
                        <w:rPr>
                          <w:rFonts w:ascii="Times New Roman" w:hAnsi="Times New Roman" w:cs="Times New Roman"/>
                        </w:rPr>
                        <w:t>E</w:t>
                      </w:r>
                      <w:r>
                        <w:rPr>
                          <w:rFonts w:ascii="Times New Roman" w:hAnsi="Times New Roman" w:cs="Times New Roman"/>
                        </w:rPr>
                        <w:t>q. 4)</w:t>
                      </w:r>
                    </w:p>
                  </w:txbxContent>
                </v:textbox>
              </v:shape>
            </w:pict>
          </mc:Fallback>
        </mc:AlternateContent>
      </w:r>
      <w:r w:rsidR="00AF79A7" w:rsidRPr="00AF79A7">
        <w:rPr>
          <w:rFonts w:ascii="Times New Roman" w:eastAsiaTheme="minorEastAsia" w:hAnsi="Times New Roman" w:cs="Times New Roman"/>
          <w:sz w:val="24"/>
          <w:szCs w:val="24"/>
        </w:rPr>
        <w:t xml:space="preserve">Meanwhile, the </w:t>
      </w:r>
      <w:r w:rsidR="00AF79A7">
        <w:rPr>
          <w:rFonts w:ascii="Times New Roman" w:eastAsiaTheme="minorEastAsia" w:hAnsi="Times New Roman" w:cs="Times New Roman"/>
          <w:sz w:val="24"/>
          <w:szCs w:val="24"/>
        </w:rPr>
        <w:t>following formula was used to measure the accuracy rate:</w:t>
      </w:r>
    </w:p>
    <w:p w:rsidR="00AF79A7" w:rsidRPr="00AF79A7" w:rsidRDefault="00AF79A7" w:rsidP="003A4730">
      <w:pPr>
        <w:pStyle w:val="ListParagraph"/>
        <w:spacing w:line="480" w:lineRule="auto"/>
        <w:ind w:left="1440" w:firstLine="72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AR=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E</m:t>
              </m:r>
            </m:den>
          </m:f>
          <m:r>
            <w:rPr>
              <w:rFonts w:ascii="Cambria Math" w:eastAsiaTheme="minorEastAsia" w:hAnsi="Cambria Math" w:cs="Times New Roman"/>
              <w:sz w:val="24"/>
              <w:szCs w:val="24"/>
            </w:rPr>
            <m:t xml:space="preserve"> x 100</m:t>
          </m:r>
        </m:oMath>
      </m:oMathPara>
    </w:p>
    <w:p w:rsidR="00AF79A7" w:rsidRDefault="00AF79A7" w:rsidP="003A4730">
      <w:pPr>
        <w:pStyle w:val="ListParagraph"/>
        <w:tabs>
          <w:tab w:val="left" w:pos="2610"/>
          <w:tab w:val="left" w:pos="2880"/>
        </w:tabs>
        <w:spacing w:line="480" w:lineRule="auto"/>
        <w:ind w:left="144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w:t>
      </w:r>
      <w:r w:rsidRPr="00AF79A7">
        <w:rPr>
          <w:rFonts w:ascii="Times New Roman" w:eastAsiaTheme="minorEastAsia" w:hAnsi="Times New Roman" w:cs="Times New Roman"/>
          <w:sz w:val="24"/>
          <w:szCs w:val="24"/>
        </w:rPr>
        <w:t>here</w:t>
      </w:r>
      <w:proofErr w:type="gramEnd"/>
      <w:r w:rsidRPr="00AF79A7">
        <w:rPr>
          <w:rFonts w:ascii="Times New Roman" w:eastAsiaTheme="minorEastAsia" w:hAnsi="Times New Roman" w:cs="Times New Roman"/>
          <w:sz w:val="24"/>
          <w:szCs w:val="24"/>
        </w:rPr>
        <w:t>,</w:t>
      </w:r>
      <w:r w:rsidR="003A4730">
        <w:rPr>
          <w:rFonts w:ascii="Times New Roman" w:eastAsiaTheme="minorEastAsia" w:hAnsi="Times New Roman" w:cs="Times New Roman"/>
          <w:sz w:val="24"/>
          <w:szCs w:val="24"/>
        </w:rPr>
        <w:t xml:space="preserve"> A</w:t>
      </w:r>
      <w:r>
        <w:rPr>
          <w:rFonts w:ascii="Times New Roman" w:eastAsiaTheme="minorEastAsia" w:hAnsi="Times New Roman" w:cs="Times New Roman"/>
          <w:sz w:val="24"/>
          <w:szCs w:val="24"/>
        </w:rPr>
        <w:t xml:space="preserve">R </w:t>
      </w:r>
      <w:r>
        <w:rPr>
          <w:rFonts w:ascii="Times New Roman" w:eastAsiaTheme="minorEastAsia" w:hAnsi="Times New Roman" w:cs="Times New Roman"/>
          <w:sz w:val="24"/>
          <w:szCs w:val="24"/>
        </w:rPr>
        <w:tab/>
        <w:t>–</w:t>
      </w:r>
      <w:r>
        <w:rPr>
          <w:rFonts w:ascii="Times New Roman" w:eastAsiaTheme="minorEastAsia" w:hAnsi="Times New Roman" w:cs="Times New Roman"/>
          <w:sz w:val="24"/>
          <w:szCs w:val="24"/>
        </w:rPr>
        <w:tab/>
        <w:t>accuracy rate</w:t>
      </w:r>
      <w:r w:rsidR="00F07985">
        <w:rPr>
          <w:rFonts w:ascii="Times New Roman" w:eastAsiaTheme="minorEastAsia" w:hAnsi="Times New Roman" w:cs="Times New Roman"/>
          <w:sz w:val="24"/>
          <w:szCs w:val="24"/>
        </w:rPr>
        <w:t xml:space="preserve"> (in percent)</w:t>
      </w:r>
    </w:p>
    <w:p w:rsidR="00AF79A7" w:rsidRDefault="00AF79A7" w:rsidP="003A4730">
      <w:pPr>
        <w:pStyle w:val="ListParagraph"/>
        <w:tabs>
          <w:tab w:val="left" w:pos="2610"/>
        </w:tabs>
        <w:spacing w:line="480" w:lineRule="auto"/>
        <w:ind w:left="2880" w:hanging="540"/>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number</w:t>
      </w:r>
      <w:proofErr w:type="gramEnd"/>
      <w:r>
        <w:rPr>
          <w:rFonts w:ascii="Times New Roman" w:eastAsiaTheme="minorEastAsia" w:hAnsi="Times New Roman" w:cs="Times New Roman"/>
          <w:sz w:val="24"/>
          <w:szCs w:val="24"/>
        </w:rPr>
        <w:t xml:space="preserve"> of errors detected</w:t>
      </w:r>
    </w:p>
    <w:p w:rsidR="00AF79A7" w:rsidRDefault="00AF79A7" w:rsidP="003A4730">
      <w:pPr>
        <w:pStyle w:val="ListParagraph"/>
        <w:tabs>
          <w:tab w:val="left" w:pos="2610"/>
        </w:tabs>
        <w:spacing w:line="480" w:lineRule="auto"/>
        <w:ind w:left="2880" w:hanging="540"/>
        <w:rPr>
          <w:rFonts w:ascii="Times New Roman" w:eastAsiaTheme="minorEastAsia" w:hAnsi="Times New Roman" w:cs="Times New Roman"/>
          <w:sz w:val="24"/>
          <w:szCs w:val="24"/>
        </w:rPr>
      </w:pPr>
      <w:r>
        <w:rPr>
          <w:rFonts w:ascii="Times New Roman" w:eastAsiaTheme="minorEastAsia" w:hAnsi="Times New Roman" w:cs="Times New Roman"/>
          <w:sz w:val="24"/>
          <w:szCs w:val="24"/>
        </w:rPr>
        <w:t>E</w:t>
      </w: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total</w:t>
      </w:r>
      <w:proofErr w:type="gramEnd"/>
      <w:r>
        <w:rPr>
          <w:rFonts w:ascii="Times New Roman" w:eastAsiaTheme="minorEastAsia" w:hAnsi="Times New Roman" w:cs="Times New Roman"/>
          <w:sz w:val="24"/>
          <w:szCs w:val="24"/>
        </w:rPr>
        <w:t xml:space="preserve"> number of errors (a=4)</w:t>
      </w:r>
    </w:p>
    <w:p w:rsidR="00AF79A7" w:rsidRPr="00AF79A7" w:rsidRDefault="00AF79A7" w:rsidP="003A4730">
      <w:pPr>
        <w:pStyle w:val="ListParagraph"/>
        <w:spacing w:line="480" w:lineRule="auto"/>
        <w:ind w:left="1440"/>
        <w:rPr>
          <w:rFonts w:ascii="Times New Roman" w:eastAsiaTheme="minorEastAsia" w:hAnsi="Times New Roman" w:cs="Times New Roman"/>
          <w:sz w:val="24"/>
          <w:szCs w:val="24"/>
        </w:rPr>
      </w:pPr>
    </w:p>
    <w:p w:rsidR="00802FF3" w:rsidRDefault="00802FF3" w:rsidP="003A4730">
      <w:pPr>
        <w:pStyle w:val="ListParagraph"/>
        <w:numPr>
          <w:ilvl w:val="0"/>
          <w:numId w:val="27"/>
        </w:numPr>
        <w:spacing w:line="480"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Technology Acceptance Testing</w:t>
      </w:r>
    </w:p>
    <w:p w:rsidR="00AF79A7" w:rsidRDefault="00465C93" w:rsidP="003A4730">
      <w:pPr>
        <w:pStyle w:val="ListParagraph"/>
        <w:spacing w:line="480" w:lineRule="auto"/>
        <w:ind w:left="144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After testing the performance of the system, the user-testers were asked to fill up a questionnaire to measure their acceptance of the system. In this study, Davis’ six-item scaled Technology Acceptance Model (TAM) was used. The questionnaire was divided into three sections: (1) Perceived Usefulness</w:t>
      </w:r>
      <w:r w:rsidR="00095C0E">
        <w:rPr>
          <w:rFonts w:ascii="Times New Roman" w:eastAsiaTheme="minorEastAsia" w:hAnsi="Times New Roman" w:cs="Times New Roman"/>
          <w:sz w:val="24"/>
          <w:szCs w:val="24"/>
        </w:rPr>
        <w:t xml:space="preserve"> (PU)</w:t>
      </w:r>
      <w:r>
        <w:rPr>
          <w:rFonts w:ascii="Times New Roman" w:eastAsiaTheme="minorEastAsia" w:hAnsi="Times New Roman" w:cs="Times New Roman"/>
          <w:sz w:val="24"/>
          <w:szCs w:val="24"/>
        </w:rPr>
        <w:t xml:space="preserve"> with six items; (2) Perceived Ease of Use</w:t>
      </w:r>
      <w:r w:rsidR="00095C0E">
        <w:rPr>
          <w:rFonts w:ascii="Times New Roman" w:eastAsiaTheme="minorEastAsia" w:hAnsi="Times New Roman" w:cs="Times New Roman"/>
          <w:sz w:val="24"/>
          <w:szCs w:val="24"/>
        </w:rPr>
        <w:t xml:space="preserve"> (PEU)</w:t>
      </w:r>
      <w:r>
        <w:rPr>
          <w:rFonts w:ascii="Times New Roman" w:eastAsiaTheme="minorEastAsia" w:hAnsi="Times New Roman" w:cs="Times New Roman"/>
          <w:sz w:val="24"/>
          <w:szCs w:val="24"/>
        </w:rPr>
        <w:t xml:space="preserve"> with six items, as well; and, (3) Behavioral Attention</w:t>
      </w:r>
      <w:r w:rsidR="00095C0E">
        <w:rPr>
          <w:rFonts w:ascii="Times New Roman" w:eastAsiaTheme="minorEastAsia" w:hAnsi="Times New Roman" w:cs="Times New Roman"/>
          <w:sz w:val="24"/>
          <w:szCs w:val="24"/>
        </w:rPr>
        <w:t xml:space="preserve"> (BA)</w:t>
      </w:r>
      <w:r>
        <w:rPr>
          <w:rFonts w:ascii="Times New Roman" w:eastAsiaTheme="minorEastAsia" w:hAnsi="Times New Roman" w:cs="Times New Roman"/>
          <w:sz w:val="24"/>
          <w:szCs w:val="24"/>
        </w:rPr>
        <w:t xml:space="preserve"> with two items. (Refer to Appendix </w:t>
      </w:r>
      <w:r w:rsidR="0098705E">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 xml:space="preserve"> for the questionnaire).</w:t>
      </w:r>
    </w:p>
    <w:p w:rsidR="003A4730" w:rsidRDefault="00465C93" w:rsidP="003A4730">
      <w:pPr>
        <w:pStyle w:val="ListParagraph"/>
        <w:spacing w:line="480" w:lineRule="auto"/>
        <w:ind w:left="144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each item, the mean and the standard deviation </w:t>
      </w:r>
      <w:r w:rsidR="003A4730">
        <w:rPr>
          <w:rFonts w:ascii="Times New Roman" w:eastAsiaTheme="minorEastAsia" w:hAnsi="Times New Roman" w:cs="Times New Roman"/>
          <w:sz w:val="24"/>
          <w:szCs w:val="24"/>
        </w:rPr>
        <w:t>were computed to aid the researcher-developer to formulate a valid claim on each item using the following formulas:</w:t>
      </w:r>
      <w:r w:rsidR="00517A39" w:rsidRPr="00517A39">
        <w:rPr>
          <w:rFonts w:ascii="Times New Roman" w:hAnsi="Times New Roman" w:cs="Times New Roman"/>
          <w:noProof/>
          <w:sz w:val="24"/>
          <w:szCs w:val="24"/>
        </w:rPr>
        <w:t xml:space="preserve"> </w:t>
      </w:r>
    </w:p>
    <w:p w:rsidR="003A4730" w:rsidRDefault="00517A39" w:rsidP="003A4730">
      <w:pPr>
        <w:pStyle w:val="ListParagraph"/>
        <w:spacing w:line="480" w:lineRule="auto"/>
        <w:ind w:left="1440" w:firstLine="720"/>
        <w:jc w:val="both"/>
        <w:rPr>
          <w:rFonts w:ascii="Times New Roman" w:eastAsiaTheme="minorEastAsia" w:hAnsi="Times New Roman" w:cs="Times New Roman"/>
          <w:sz w:val="24"/>
          <w:szCs w:val="24"/>
        </w:rPr>
      </w:pPr>
      <w:r w:rsidRPr="00517A39">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4A6522A2" wp14:editId="24EE77D8">
                <wp:simplePos x="0" y="0"/>
                <wp:positionH relativeFrom="column">
                  <wp:posOffset>4667885</wp:posOffset>
                </wp:positionH>
                <wp:positionV relativeFrom="paragraph">
                  <wp:posOffset>321755</wp:posOffset>
                </wp:positionV>
                <wp:extent cx="605155" cy="296545"/>
                <wp:effectExtent l="0" t="0" r="4445" b="825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155" cy="296545"/>
                        </a:xfrm>
                        <a:prstGeom prst="rect">
                          <a:avLst/>
                        </a:prstGeom>
                        <a:solidFill>
                          <a:srgbClr val="FFFFFF"/>
                        </a:solidFill>
                        <a:ln w="9525">
                          <a:noFill/>
                          <a:miter lim="800000"/>
                          <a:headEnd/>
                          <a:tailEnd/>
                        </a:ln>
                      </wps:spPr>
                      <wps:txbx>
                        <w:txbxContent>
                          <w:p w:rsidR="00517A39" w:rsidRPr="00517A39" w:rsidRDefault="00517A39" w:rsidP="00517A39">
                            <w:pPr>
                              <w:rPr>
                                <w:rFonts w:ascii="Times New Roman" w:hAnsi="Times New Roman" w:cs="Times New Roman"/>
                              </w:rPr>
                            </w:pPr>
                            <w:r>
                              <w:rPr>
                                <w:rFonts w:ascii="Times New Roman" w:hAnsi="Times New Roman" w:cs="Times New Roman"/>
                              </w:rPr>
                              <w:t>(</w:t>
                            </w:r>
                            <w:r w:rsidRPr="00517A39">
                              <w:rPr>
                                <w:rFonts w:ascii="Times New Roman" w:hAnsi="Times New Roman" w:cs="Times New Roman"/>
                              </w:rPr>
                              <w:t xml:space="preserve">Eq. </w:t>
                            </w:r>
                            <w:r>
                              <w:rPr>
                                <w:rFonts w:ascii="Times New Roman" w:hAnsi="Times New Roman" w:cs="Times New Roman"/>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67.55pt;margin-top:25.35pt;width:47.65pt;height:23.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" stroked="f">
                <v:textbox>
                  <w:txbxContent>
                    <w:p w:rsidR="00517A39" w:rsidRPr="00517A39" w:rsidRDefault="00517A39" w:rsidP="00517A39">
                      <w:pPr>
                        <w:rPr>
                          <w:rFonts w:ascii="Times New Roman" w:hAnsi="Times New Roman" w:cs="Times New Roman"/>
                        </w:rPr>
                      </w:pPr>
                      <w:r>
                        <w:rPr>
                          <w:rFonts w:ascii="Times New Roman" w:hAnsi="Times New Roman" w:cs="Times New Roman"/>
                        </w:rPr>
                        <w:t>(</w:t>
                      </w:r>
                      <w:r w:rsidRPr="00517A39">
                        <w:rPr>
                          <w:rFonts w:ascii="Times New Roman" w:hAnsi="Times New Roman" w:cs="Times New Roman"/>
                        </w:rPr>
                        <w:t xml:space="preserve">Eq. </w:t>
                      </w:r>
                      <w:r>
                        <w:rPr>
                          <w:rFonts w:ascii="Times New Roman" w:hAnsi="Times New Roman" w:cs="Times New Roman"/>
                        </w:rPr>
                        <w:t>5)</w:t>
                      </w:r>
                    </w:p>
                  </w:txbxContent>
                </v:textbox>
              </v:shape>
            </w:pict>
          </mc:Fallback>
        </mc:AlternateContent>
      </w:r>
    </w:p>
    <w:p w:rsidR="003A4730" w:rsidRPr="00AF79A7" w:rsidRDefault="003A4730" w:rsidP="003A4730">
      <w:pPr>
        <w:pStyle w:val="ListParagraph"/>
        <w:spacing w:line="480" w:lineRule="auto"/>
        <w:ind w:left="1440" w:firstLine="72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M= </m:t>
          </m:r>
          <m:f>
            <m:fPr>
              <m:ctrlPr>
                <w:rPr>
                  <w:rFonts w:ascii="Cambria Math" w:eastAsiaTheme="minorEastAsia" w:hAnsi="Cambria Math" w:cs="Times New Roman"/>
                  <w:i/>
                  <w:sz w:val="24"/>
                  <w:szCs w:val="24"/>
                </w:rPr>
              </m:ctrlPr>
            </m:fPr>
            <m:num>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e>
              </m:nary>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N</m:t>
              </m:r>
            </m:den>
          </m:f>
        </m:oMath>
      </m:oMathPara>
    </w:p>
    <w:p w:rsidR="003A4730" w:rsidRDefault="003A4730" w:rsidP="003A4730">
      <w:pPr>
        <w:pStyle w:val="ListParagraph"/>
        <w:tabs>
          <w:tab w:val="left" w:pos="2520"/>
          <w:tab w:val="left" w:pos="2790"/>
        </w:tabs>
        <w:spacing w:line="480" w:lineRule="auto"/>
        <w:ind w:left="144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w:t>
      </w:r>
      <w:r w:rsidRPr="00AF79A7">
        <w:rPr>
          <w:rFonts w:ascii="Times New Roman" w:eastAsiaTheme="minorEastAsia" w:hAnsi="Times New Roman" w:cs="Times New Roman"/>
          <w:sz w:val="24"/>
          <w:szCs w:val="24"/>
        </w:rPr>
        <w:t>here</w:t>
      </w:r>
      <w:proofErr w:type="gramEnd"/>
      <w:r w:rsidRPr="00AF79A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 </w:t>
      </w:r>
      <w:r>
        <w:rPr>
          <w:rFonts w:ascii="Times New Roman" w:eastAsiaTheme="minorEastAsia" w:hAnsi="Times New Roman" w:cs="Times New Roman"/>
          <w:sz w:val="24"/>
          <w:szCs w:val="24"/>
        </w:rPr>
        <w:tab/>
        <w:t>–</w:t>
      </w:r>
      <w:r>
        <w:rPr>
          <w:rFonts w:ascii="Times New Roman" w:eastAsiaTheme="minorEastAsia" w:hAnsi="Times New Roman" w:cs="Times New Roman"/>
          <w:sz w:val="24"/>
          <w:szCs w:val="24"/>
        </w:rPr>
        <w:tab/>
        <w:t xml:space="preserve">mean of </w:t>
      </w:r>
      <w:r w:rsidR="00CB5ACA">
        <w:rPr>
          <w:rFonts w:ascii="Times New Roman" w:eastAsiaTheme="minorEastAsia" w:hAnsi="Times New Roman" w:cs="Times New Roman"/>
          <w:sz w:val="24"/>
          <w:szCs w:val="24"/>
        </w:rPr>
        <w:t>the</w:t>
      </w:r>
      <w:r>
        <w:rPr>
          <w:rFonts w:ascii="Times New Roman" w:eastAsiaTheme="minorEastAsia" w:hAnsi="Times New Roman" w:cs="Times New Roman"/>
          <w:sz w:val="24"/>
          <w:szCs w:val="24"/>
        </w:rPr>
        <w:t xml:space="preserve"> ratings</w:t>
      </w:r>
    </w:p>
    <w:p w:rsidR="003A4730" w:rsidRDefault="003A4730" w:rsidP="003A4730">
      <w:pPr>
        <w:pStyle w:val="ListParagraph"/>
        <w:tabs>
          <w:tab w:val="left" w:pos="2520"/>
        </w:tabs>
        <w:spacing w:line="480" w:lineRule="auto"/>
        <w:ind w:left="2790" w:hanging="630"/>
        <w:rPr>
          <w:rFonts w:ascii="Times New Roman" w:eastAsiaTheme="minorEastAsia" w:hAnsi="Times New Roman" w:cs="Times New Roman"/>
          <w:sz w:val="24"/>
          <w:szCs w:val="24"/>
        </w:rPr>
      </w:pPr>
      <w:r>
        <w:rPr>
          <w:rFonts w:ascii="Times New Roman" w:eastAsiaTheme="minorEastAsia" w:hAnsi="Times New Roman" w:cs="Times New Roman"/>
          <w:sz w:val="24"/>
          <w:szCs w:val="24"/>
        </w:rPr>
        <w:t>r</w:t>
      </w: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rating</w:t>
      </w:r>
      <w:proofErr w:type="gramEnd"/>
      <w:r>
        <w:rPr>
          <w:rFonts w:ascii="Times New Roman" w:eastAsiaTheme="minorEastAsia" w:hAnsi="Times New Roman" w:cs="Times New Roman"/>
          <w:sz w:val="24"/>
          <w:szCs w:val="24"/>
        </w:rPr>
        <w:t xml:space="preserve"> of a user-tester</w:t>
      </w:r>
    </w:p>
    <w:p w:rsidR="003A4730" w:rsidRDefault="003A4730" w:rsidP="003A4730">
      <w:pPr>
        <w:pStyle w:val="ListParagraph"/>
        <w:tabs>
          <w:tab w:val="left" w:pos="2520"/>
        </w:tabs>
        <w:spacing w:line="480" w:lineRule="auto"/>
        <w:ind w:left="2790" w:hanging="630"/>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total</w:t>
      </w:r>
      <w:proofErr w:type="gramEnd"/>
      <w:r>
        <w:rPr>
          <w:rFonts w:ascii="Times New Roman" w:eastAsiaTheme="minorEastAsia" w:hAnsi="Times New Roman" w:cs="Times New Roman"/>
          <w:sz w:val="24"/>
          <w:szCs w:val="24"/>
        </w:rPr>
        <w:t xml:space="preserve"> number of user-testers (N=3)</w:t>
      </w:r>
    </w:p>
    <w:p w:rsidR="003A4730" w:rsidRDefault="003A4730" w:rsidP="00465C93">
      <w:pPr>
        <w:pStyle w:val="ListParagraph"/>
        <w:spacing w:line="480" w:lineRule="auto"/>
        <w:ind w:firstLine="720"/>
        <w:jc w:val="both"/>
        <w:rPr>
          <w:rFonts w:ascii="Times New Roman" w:eastAsiaTheme="minorEastAsia" w:hAnsi="Times New Roman" w:cs="Times New Roman"/>
          <w:sz w:val="24"/>
          <w:szCs w:val="24"/>
        </w:rPr>
      </w:pPr>
    </w:p>
    <w:p w:rsidR="003A4730" w:rsidRDefault="00517A39" w:rsidP="00465C93">
      <w:pPr>
        <w:pStyle w:val="ListParagraph"/>
        <w:spacing w:line="480" w:lineRule="auto"/>
        <w:ind w:firstLine="720"/>
        <w:jc w:val="both"/>
        <w:rPr>
          <w:rFonts w:ascii="Times New Roman" w:eastAsiaTheme="minorEastAsia" w:hAnsi="Times New Roman" w:cs="Times New Roman"/>
          <w:sz w:val="24"/>
          <w:szCs w:val="24"/>
        </w:rPr>
      </w:pPr>
      <w:r w:rsidRPr="00517A39">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0B62DDB3" wp14:editId="6ADFBFEA">
                <wp:simplePos x="0" y="0"/>
                <wp:positionH relativeFrom="column">
                  <wp:posOffset>4667885</wp:posOffset>
                </wp:positionH>
                <wp:positionV relativeFrom="paragraph">
                  <wp:posOffset>337820</wp:posOffset>
                </wp:positionV>
                <wp:extent cx="605155" cy="296545"/>
                <wp:effectExtent l="0" t="0" r="4445" b="825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155" cy="296545"/>
                        </a:xfrm>
                        <a:prstGeom prst="rect">
                          <a:avLst/>
                        </a:prstGeom>
                        <a:solidFill>
                          <a:srgbClr val="FFFFFF"/>
                        </a:solidFill>
                        <a:ln w="9525">
                          <a:noFill/>
                          <a:miter lim="800000"/>
                          <a:headEnd/>
                          <a:tailEnd/>
                        </a:ln>
                      </wps:spPr>
                      <wps:txbx>
                        <w:txbxContent>
                          <w:p w:rsidR="00517A39" w:rsidRPr="00517A39" w:rsidRDefault="00517A39" w:rsidP="00517A39">
                            <w:pPr>
                              <w:rPr>
                                <w:rFonts w:ascii="Times New Roman" w:hAnsi="Times New Roman" w:cs="Times New Roman"/>
                              </w:rPr>
                            </w:pPr>
                            <w:r>
                              <w:rPr>
                                <w:rFonts w:ascii="Times New Roman" w:hAnsi="Times New Roman" w:cs="Times New Roman"/>
                              </w:rPr>
                              <w:t>(</w:t>
                            </w:r>
                            <w:r w:rsidRPr="00517A39">
                              <w:rPr>
                                <w:rFonts w:ascii="Times New Roman" w:hAnsi="Times New Roman" w:cs="Times New Roman"/>
                              </w:rPr>
                              <w:t xml:space="preserve">Eq. </w:t>
                            </w:r>
                            <w:r>
                              <w:rPr>
                                <w:rFonts w:ascii="Times New Roman" w:hAnsi="Times New Roman" w:cs="Times New Roman"/>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67.55pt;margin-top:26.6pt;width:47.65pt;height:23.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" stroked="f">
                <v:textbox>
                  <w:txbxContent>
                    <w:p w:rsidR="00517A39" w:rsidRPr="00517A39" w:rsidRDefault="00517A39" w:rsidP="00517A39">
                      <w:pPr>
                        <w:rPr>
                          <w:rFonts w:ascii="Times New Roman" w:hAnsi="Times New Roman" w:cs="Times New Roman"/>
                        </w:rPr>
                      </w:pPr>
                      <w:r>
                        <w:rPr>
                          <w:rFonts w:ascii="Times New Roman" w:hAnsi="Times New Roman" w:cs="Times New Roman"/>
                        </w:rPr>
                        <w:t>(</w:t>
                      </w:r>
                      <w:r w:rsidRPr="00517A39">
                        <w:rPr>
                          <w:rFonts w:ascii="Times New Roman" w:hAnsi="Times New Roman" w:cs="Times New Roman"/>
                        </w:rPr>
                        <w:t xml:space="preserve">Eq. </w:t>
                      </w:r>
                      <w:r>
                        <w:rPr>
                          <w:rFonts w:ascii="Times New Roman" w:hAnsi="Times New Roman" w:cs="Times New Roman"/>
                        </w:rPr>
                        <w:t>6)</w:t>
                      </w:r>
                    </w:p>
                  </w:txbxContent>
                </v:textbox>
              </v:shape>
            </w:pict>
          </mc:Fallback>
        </mc:AlternateContent>
      </w:r>
    </w:p>
    <w:p w:rsidR="003A4730" w:rsidRPr="00AF79A7" w:rsidRDefault="003A4730" w:rsidP="003A4730">
      <w:pPr>
        <w:pStyle w:val="ListParagraph"/>
        <w:spacing w:line="480" w:lineRule="auto"/>
        <w:ind w:left="1440" w:firstLine="72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SD= </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(r-M</m:t>
                          </m:r>
                        </m:e>
                      </m:nary>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N</m:t>
                  </m:r>
                </m:den>
              </m:f>
            </m:e>
          </m:rad>
        </m:oMath>
      </m:oMathPara>
    </w:p>
    <w:p w:rsidR="003A4730" w:rsidRDefault="003A4730" w:rsidP="003A4730">
      <w:pPr>
        <w:pStyle w:val="ListParagraph"/>
        <w:tabs>
          <w:tab w:val="left" w:pos="2520"/>
          <w:tab w:val="left" w:pos="2790"/>
        </w:tabs>
        <w:spacing w:line="480" w:lineRule="auto"/>
        <w:ind w:left="144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w:t>
      </w:r>
      <w:r w:rsidRPr="00AF79A7">
        <w:rPr>
          <w:rFonts w:ascii="Times New Roman" w:eastAsiaTheme="minorEastAsia" w:hAnsi="Times New Roman" w:cs="Times New Roman"/>
          <w:sz w:val="24"/>
          <w:szCs w:val="24"/>
        </w:rPr>
        <w:t>here</w:t>
      </w:r>
      <w:proofErr w:type="gramEnd"/>
      <w:r w:rsidRPr="00AF79A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CB5ACA">
        <w:rPr>
          <w:rFonts w:ascii="Times New Roman" w:eastAsiaTheme="minorEastAsia" w:hAnsi="Times New Roman" w:cs="Times New Roman"/>
          <w:sz w:val="24"/>
          <w:szCs w:val="24"/>
        </w:rPr>
        <w:t>SD</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w:t>
      </w:r>
      <w:r>
        <w:rPr>
          <w:rFonts w:ascii="Times New Roman" w:eastAsiaTheme="minorEastAsia" w:hAnsi="Times New Roman" w:cs="Times New Roman"/>
          <w:sz w:val="24"/>
          <w:szCs w:val="24"/>
        </w:rPr>
        <w:tab/>
      </w:r>
      <w:r w:rsidR="00CB5ACA">
        <w:rPr>
          <w:rFonts w:ascii="Times New Roman" w:eastAsiaTheme="minorEastAsia" w:hAnsi="Times New Roman" w:cs="Times New Roman"/>
          <w:sz w:val="24"/>
          <w:szCs w:val="24"/>
        </w:rPr>
        <w:t>standard deviation</w:t>
      </w:r>
    </w:p>
    <w:p w:rsidR="00CB5ACA" w:rsidRDefault="00CB5ACA" w:rsidP="003A4730">
      <w:pPr>
        <w:pStyle w:val="ListParagraph"/>
        <w:tabs>
          <w:tab w:val="left" w:pos="2520"/>
        </w:tabs>
        <w:spacing w:line="480" w:lineRule="auto"/>
        <w:ind w:left="2790" w:hanging="63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 </w:t>
      </w: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rating</w:t>
      </w:r>
      <w:proofErr w:type="gramEnd"/>
      <w:r>
        <w:rPr>
          <w:rFonts w:ascii="Times New Roman" w:eastAsiaTheme="minorEastAsia" w:hAnsi="Times New Roman" w:cs="Times New Roman"/>
          <w:sz w:val="24"/>
          <w:szCs w:val="24"/>
        </w:rPr>
        <w:t xml:space="preserve"> of a user-tester</w:t>
      </w:r>
      <w:r w:rsidR="003A4730">
        <w:rPr>
          <w:rFonts w:ascii="Times New Roman" w:eastAsiaTheme="minorEastAsia" w:hAnsi="Times New Roman" w:cs="Times New Roman"/>
          <w:sz w:val="24"/>
          <w:szCs w:val="24"/>
        </w:rPr>
        <w:tab/>
      </w:r>
    </w:p>
    <w:p w:rsidR="003A4730" w:rsidRDefault="00CB5ACA" w:rsidP="003A4730">
      <w:pPr>
        <w:pStyle w:val="ListParagraph"/>
        <w:tabs>
          <w:tab w:val="left" w:pos="2520"/>
        </w:tabs>
        <w:spacing w:line="480" w:lineRule="auto"/>
        <w:ind w:left="2790" w:hanging="630"/>
        <w:rPr>
          <w:rFonts w:ascii="Times New Roman" w:eastAsiaTheme="minorEastAsia" w:hAnsi="Times New Roman" w:cs="Times New Roman"/>
          <w:sz w:val="24"/>
          <w:szCs w:val="24"/>
        </w:rPr>
      </w:pPr>
      <w:r>
        <w:rPr>
          <w:rFonts w:ascii="Times New Roman" w:eastAsiaTheme="minorEastAsia" w:hAnsi="Times New Roman" w:cs="Times New Roman"/>
          <w:sz w:val="24"/>
          <w:szCs w:val="24"/>
        </w:rPr>
        <w:t>M</w:t>
      </w:r>
      <w:r>
        <w:rPr>
          <w:rFonts w:ascii="Times New Roman" w:eastAsiaTheme="minorEastAsia" w:hAnsi="Times New Roman" w:cs="Times New Roman"/>
          <w:sz w:val="24"/>
          <w:szCs w:val="24"/>
        </w:rPr>
        <w:tab/>
      </w:r>
      <w:r w:rsidR="003A4730">
        <w:rPr>
          <w:rFonts w:ascii="Times New Roman" w:eastAsiaTheme="minorEastAsia" w:hAnsi="Times New Roman" w:cs="Times New Roman"/>
          <w:sz w:val="24"/>
          <w:szCs w:val="24"/>
        </w:rPr>
        <w:t xml:space="preserve">– </w:t>
      </w:r>
      <w:r w:rsidR="003A4730">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mean</w:t>
      </w:r>
      <w:proofErr w:type="gramEnd"/>
      <w:r>
        <w:rPr>
          <w:rFonts w:ascii="Times New Roman" w:eastAsiaTheme="minorEastAsia" w:hAnsi="Times New Roman" w:cs="Times New Roman"/>
          <w:sz w:val="24"/>
          <w:szCs w:val="24"/>
        </w:rPr>
        <w:t xml:space="preserve"> of the ratings</w:t>
      </w:r>
    </w:p>
    <w:p w:rsidR="003A4730" w:rsidRDefault="003A4730" w:rsidP="003A4730">
      <w:pPr>
        <w:pStyle w:val="ListParagraph"/>
        <w:tabs>
          <w:tab w:val="left" w:pos="2520"/>
        </w:tabs>
        <w:spacing w:line="480" w:lineRule="auto"/>
        <w:ind w:left="2790" w:hanging="63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N</w:t>
      </w: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total</w:t>
      </w:r>
      <w:proofErr w:type="gramEnd"/>
      <w:r>
        <w:rPr>
          <w:rFonts w:ascii="Times New Roman" w:eastAsiaTheme="minorEastAsia" w:hAnsi="Times New Roman" w:cs="Times New Roman"/>
          <w:sz w:val="24"/>
          <w:szCs w:val="24"/>
        </w:rPr>
        <w:t xml:space="preserve"> number of user-testers (N=3)</w:t>
      </w:r>
    </w:p>
    <w:p w:rsidR="003A4730" w:rsidRDefault="003A4730" w:rsidP="00465C93">
      <w:pPr>
        <w:pStyle w:val="ListParagraph"/>
        <w:spacing w:line="480" w:lineRule="auto"/>
        <w:ind w:firstLine="720"/>
        <w:jc w:val="both"/>
        <w:rPr>
          <w:rFonts w:ascii="Times New Roman" w:eastAsiaTheme="minorEastAsia" w:hAnsi="Times New Roman" w:cs="Times New Roman"/>
          <w:sz w:val="24"/>
          <w:szCs w:val="24"/>
        </w:rPr>
      </w:pPr>
    </w:p>
    <w:p w:rsidR="00CB387C" w:rsidRDefault="00514D43" w:rsidP="00CB5ACA">
      <w:pPr>
        <w:pStyle w:val="ListParagraph"/>
        <w:spacing w:line="480" w:lineRule="auto"/>
        <w:ind w:left="144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Meanwhile, </w:t>
      </w:r>
      <w:r w:rsidR="00CB5ACA">
        <w:rPr>
          <w:rFonts w:ascii="Times New Roman" w:eastAsiaTheme="minorEastAsia" w:hAnsi="Times New Roman" w:cs="Times New Roman"/>
          <w:sz w:val="24"/>
          <w:szCs w:val="24"/>
        </w:rPr>
        <w:t xml:space="preserve">the rating on the sixth items sums up the ratings on the first to fifth items. This means that the mean of all ratings of all users on the sixth items must be consistent with the mean of all ratings of all user-testers on the first to fifth items. To measure such consistency, </w:t>
      </w:r>
      <w:r w:rsidR="004467A8">
        <w:rPr>
          <w:rFonts w:ascii="Times New Roman" w:eastAsiaTheme="minorEastAsia" w:hAnsi="Times New Roman" w:cs="Times New Roman"/>
          <w:sz w:val="24"/>
          <w:szCs w:val="24"/>
        </w:rPr>
        <w:t>hypothesis test (mean vs. hypothesized value) was performed</w:t>
      </w:r>
      <w:r w:rsidR="00095C0E">
        <w:rPr>
          <w:rFonts w:ascii="Times New Roman" w:eastAsiaTheme="minorEastAsia" w:hAnsi="Times New Roman" w:cs="Times New Roman"/>
          <w:sz w:val="24"/>
          <w:szCs w:val="24"/>
        </w:rPr>
        <w:t xml:space="preserve"> on each </w:t>
      </w:r>
      <w:r w:rsidR="007F5906">
        <w:rPr>
          <w:rFonts w:ascii="Times New Roman" w:eastAsiaTheme="minorEastAsia" w:hAnsi="Times New Roman" w:cs="Times New Roman"/>
          <w:sz w:val="24"/>
          <w:szCs w:val="24"/>
        </w:rPr>
        <w:t>factor</w:t>
      </w:r>
      <w:r w:rsidR="00095C0E">
        <w:rPr>
          <w:rFonts w:ascii="Times New Roman" w:eastAsiaTheme="minorEastAsia" w:hAnsi="Times New Roman" w:cs="Times New Roman"/>
          <w:sz w:val="24"/>
          <w:szCs w:val="24"/>
        </w:rPr>
        <w:t xml:space="preserve"> (i.e. PU and PEU)</w:t>
      </w:r>
      <w:r w:rsidR="004467A8">
        <w:rPr>
          <w:rFonts w:ascii="Times New Roman" w:eastAsiaTheme="minorEastAsia" w:hAnsi="Times New Roman" w:cs="Times New Roman"/>
          <w:sz w:val="24"/>
          <w:szCs w:val="24"/>
        </w:rPr>
        <w:t xml:space="preserve"> using </w:t>
      </w:r>
      <w:proofErr w:type="spellStart"/>
      <w:r w:rsidR="004467A8">
        <w:rPr>
          <w:rFonts w:ascii="Times New Roman" w:eastAsiaTheme="minorEastAsia" w:hAnsi="Times New Roman" w:cs="Times New Roman"/>
          <w:sz w:val="24"/>
          <w:szCs w:val="24"/>
        </w:rPr>
        <w:t>MegaStat</w:t>
      </w:r>
      <w:proofErr w:type="spellEnd"/>
      <w:r w:rsidR="004467A8">
        <w:rPr>
          <w:rFonts w:ascii="Times New Roman" w:eastAsiaTheme="minorEastAsia" w:hAnsi="Times New Roman" w:cs="Times New Roman"/>
          <w:sz w:val="24"/>
          <w:szCs w:val="24"/>
        </w:rPr>
        <w:t xml:space="preserve"> add-in of the Microsoft Excel. Inputting the mean of all ratings on first to fifth </w:t>
      </w:r>
      <w:r w:rsidR="00095C0E">
        <w:rPr>
          <w:rFonts w:ascii="Times New Roman" w:eastAsiaTheme="minorEastAsia" w:hAnsi="Times New Roman" w:cs="Times New Roman"/>
          <w:sz w:val="24"/>
          <w:szCs w:val="24"/>
        </w:rPr>
        <w:t>item, the standard deviation of all ratings on first to fifth item, the population (total number of user-testers) and the hypothesized value (mean of all ratings on the sixth item), the add-in automatically generates statistical information out of these data. Among the information produced, this study is concerned only of the p-value of the two-tailed test (two-tailed test was used because this study is not concerned of the lowest or highest rating)</w:t>
      </w:r>
      <w:r w:rsidR="00517A39">
        <w:rPr>
          <w:rFonts w:ascii="Times New Roman" w:eastAsiaTheme="minorEastAsia" w:hAnsi="Times New Roman" w:cs="Times New Roman"/>
          <w:sz w:val="24"/>
          <w:szCs w:val="24"/>
        </w:rPr>
        <w:t xml:space="preserve">. </w:t>
      </w:r>
      <w:r w:rsidR="00095C0E">
        <w:rPr>
          <w:rFonts w:ascii="Times New Roman" w:eastAsiaTheme="minorEastAsia" w:hAnsi="Times New Roman" w:cs="Times New Roman"/>
          <w:sz w:val="24"/>
          <w:szCs w:val="24"/>
        </w:rPr>
        <w:t>The p-value is then compared  to the significance level of 5% or 0.05 such that if the p-value is lower than the significance level, it can be deduced that the over-all rating on the sixth item is not consistent with the ratings on the first to the fifth item; otherwise, it is consistent.</w:t>
      </w:r>
    </w:p>
    <w:p w:rsidR="00517A39" w:rsidRDefault="00517A39" w:rsidP="00CB5ACA">
      <w:pPr>
        <w:pStyle w:val="ListParagraph"/>
        <w:spacing w:line="480" w:lineRule="auto"/>
        <w:ind w:left="1440" w:firstLine="720"/>
        <w:jc w:val="both"/>
        <w:rPr>
          <w:rFonts w:ascii="Times New Roman" w:eastAsiaTheme="minorEastAsia" w:hAnsi="Times New Roman" w:cs="Times New Roman"/>
          <w:sz w:val="24"/>
          <w:szCs w:val="24"/>
        </w:rPr>
        <w:sectPr w:rsidR="00517A39" w:rsidSect="0033092D">
          <w:pgSz w:w="12240" w:h="15840"/>
          <w:pgMar w:top="1440" w:right="1440" w:bottom="1440" w:left="2160" w:header="720" w:footer="864" w:gutter="0"/>
          <w:cols w:space="720"/>
          <w:docGrid w:linePitch="360"/>
        </w:sectPr>
      </w:pPr>
    </w:p>
    <w:p w:rsidR="00CB387C" w:rsidRPr="00647454" w:rsidRDefault="00CB387C" w:rsidP="00CB387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CHAPTER IV</w:t>
      </w:r>
    </w:p>
    <w:p w:rsidR="00CB387C" w:rsidRPr="00647454" w:rsidRDefault="00CB387C" w:rsidP="00CB387C">
      <w:pPr>
        <w:spacing w:line="480" w:lineRule="auto"/>
        <w:jc w:val="center"/>
        <w:rPr>
          <w:rFonts w:ascii="Times New Roman" w:hAnsi="Times New Roman" w:cs="Times New Roman"/>
          <w:b/>
          <w:sz w:val="24"/>
          <w:szCs w:val="24"/>
        </w:rPr>
      </w:pPr>
      <w:r>
        <w:rPr>
          <w:rFonts w:ascii="Times New Roman" w:hAnsi="Times New Roman" w:cs="Times New Roman"/>
          <w:b/>
          <w:sz w:val="24"/>
          <w:szCs w:val="24"/>
        </w:rPr>
        <w:t>RESULTS AND DISCUSSION</w:t>
      </w:r>
    </w:p>
    <w:p w:rsidR="00CB387C" w:rsidRDefault="00CB387C" w:rsidP="00CB387C">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This </w:t>
      </w:r>
      <w:r w:rsidR="00035004">
        <w:rPr>
          <w:rFonts w:ascii="Times New Roman" w:hAnsi="Times New Roman" w:cs="Times New Roman"/>
          <w:sz w:val="24"/>
          <w:szCs w:val="24"/>
        </w:rPr>
        <w:t>chapter discusses the results of the implementation and testing of the system done using the methodology discussed in the previous chapter.</w:t>
      </w:r>
    </w:p>
    <w:p w:rsidR="00035004" w:rsidRDefault="00035004" w:rsidP="00546DAC">
      <w:pPr>
        <w:spacing w:after="0" w:line="480" w:lineRule="auto"/>
        <w:jc w:val="both"/>
        <w:rPr>
          <w:rFonts w:ascii="Times New Roman" w:hAnsi="Times New Roman" w:cs="Times New Roman"/>
          <w:sz w:val="24"/>
          <w:szCs w:val="24"/>
        </w:rPr>
      </w:pPr>
    </w:p>
    <w:p w:rsidR="00981358" w:rsidRDefault="00D93481" w:rsidP="00CB387C">
      <w:pPr>
        <w:spacing w:line="480" w:lineRule="auto"/>
        <w:jc w:val="both"/>
        <w:rPr>
          <w:rFonts w:ascii="Times New Roman" w:hAnsi="Times New Roman" w:cs="Times New Roman"/>
          <w:b/>
          <w:sz w:val="24"/>
          <w:szCs w:val="24"/>
        </w:rPr>
      </w:pPr>
      <w:r>
        <w:rPr>
          <w:rFonts w:ascii="Times New Roman" w:hAnsi="Times New Roman" w:cs="Times New Roman"/>
          <w:b/>
          <w:sz w:val="24"/>
          <w:szCs w:val="24"/>
        </w:rPr>
        <w:t>The System</w:t>
      </w:r>
    </w:p>
    <w:p w:rsidR="00F96DF1" w:rsidRDefault="00D93481" w:rsidP="00CB387C">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9E6CC5">
        <w:rPr>
          <w:rFonts w:ascii="Times New Roman" w:hAnsi="Times New Roman" w:cs="Times New Roman"/>
          <w:sz w:val="24"/>
          <w:szCs w:val="24"/>
        </w:rPr>
        <w:t>The system was able to pass all the tests performed to ensure its quality</w:t>
      </w:r>
      <w:r w:rsidR="00F96DF1">
        <w:rPr>
          <w:rFonts w:ascii="Times New Roman" w:hAnsi="Times New Roman" w:cs="Times New Roman"/>
          <w:sz w:val="24"/>
          <w:szCs w:val="24"/>
        </w:rPr>
        <w:t xml:space="preserve"> (Refer to Appendix </w:t>
      </w:r>
      <w:r w:rsidR="0098705E">
        <w:rPr>
          <w:rFonts w:ascii="Times New Roman" w:hAnsi="Times New Roman" w:cs="Times New Roman"/>
          <w:sz w:val="24"/>
          <w:szCs w:val="24"/>
        </w:rPr>
        <w:t xml:space="preserve">B </w:t>
      </w:r>
      <w:r w:rsidR="00F96DF1">
        <w:rPr>
          <w:rFonts w:ascii="Times New Roman" w:hAnsi="Times New Roman" w:cs="Times New Roman"/>
          <w:sz w:val="24"/>
          <w:szCs w:val="24"/>
        </w:rPr>
        <w:t>for the results of the tests undertaken)</w:t>
      </w:r>
      <w:r w:rsidR="009E6CC5">
        <w:rPr>
          <w:rFonts w:ascii="Times New Roman" w:hAnsi="Times New Roman" w:cs="Times New Roman"/>
          <w:sz w:val="24"/>
          <w:szCs w:val="24"/>
        </w:rPr>
        <w:t>. Most importantly, it has met all the requirements specified</w:t>
      </w:r>
      <w:r w:rsidR="00F96DF1">
        <w:rPr>
          <w:rFonts w:ascii="Times New Roman" w:hAnsi="Times New Roman" w:cs="Times New Roman"/>
          <w:sz w:val="24"/>
          <w:szCs w:val="24"/>
        </w:rPr>
        <w:t>,</w:t>
      </w:r>
      <w:r w:rsidR="009E6CC5">
        <w:rPr>
          <w:rFonts w:ascii="Times New Roman" w:hAnsi="Times New Roman" w:cs="Times New Roman"/>
          <w:sz w:val="24"/>
          <w:szCs w:val="24"/>
        </w:rPr>
        <w:t xml:space="preserve"> especially</w:t>
      </w:r>
      <w:r w:rsidR="00F96DF1">
        <w:rPr>
          <w:rFonts w:ascii="Times New Roman" w:hAnsi="Times New Roman" w:cs="Times New Roman"/>
          <w:sz w:val="24"/>
          <w:szCs w:val="24"/>
        </w:rPr>
        <w:t>,</w:t>
      </w:r>
      <w:r w:rsidR="009E6CC5">
        <w:rPr>
          <w:rFonts w:ascii="Times New Roman" w:hAnsi="Times New Roman" w:cs="Times New Roman"/>
          <w:sz w:val="24"/>
          <w:szCs w:val="24"/>
        </w:rPr>
        <w:t xml:space="preserve"> its major requirement and core function which is tracing transactions from financial statements to transaction files at the minimum, if no source documents are available. </w:t>
      </w:r>
      <w:r w:rsidR="00F96DF1">
        <w:rPr>
          <w:rFonts w:ascii="Times New Roman" w:hAnsi="Times New Roman" w:cs="Times New Roman"/>
          <w:sz w:val="24"/>
          <w:szCs w:val="24"/>
        </w:rPr>
        <w:t>Specifically, it is able to perform the three major tasks of the transaction audit trail process which are footing, matching and vouching.</w:t>
      </w:r>
    </w:p>
    <w:p w:rsidR="00F96DF1" w:rsidRDefault="00F96DF1" w:rsidP="00F96DF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However, the researcher-developer, his adviser and the user-testers had spotted certain drawbacks of the system that are also important to address. For example, in specifying the paths of the accounting documents that will be used in the audit trail (found in the Preferences page), </w:t>
      </w:r>
      <w:r w:rsidR="005037ED">
        <w:rPr>
          <w:rFonts w:ascii="Times New Roman" w:hAnsi="Times New Roman" w:cs="Times New Roman"/>
          <w:sz w:val="24"/>
          <w:szCs w:val="24"/>
        </w:rPr>
        <w:t>the users have to copy the path and paste them into the form by themselves because the ‘Open File’ function of any web browser does not return the full path but only the filename of the file selected. In fact, in Google Chrome, a fake path is returned. This poses a problem, aside from inconvenience, to users especially those who have not mastered file systems of computers because such method is prone to material errors in copying the path.</w:t>
      </w:r>
      <w:r>
        <w:rPr>
          <w:rFonts w:ascii="Times New Roman" w:hAnsi="Times New Roman" w:cs="Times New Roman"/>
          <w:sz w:val="24"/>
          <w:szCs w:val="24"/>
        </w:rPr>
        <w:t xml:space="preserve"> </w:t>
      </w:r>
      <w:r w:rsidR="005037ED">
        <w:rPr>
          <w:rFonts w:ascii="Times New Roman" w:hAnsi="Times New Roman" w:cs="Times New Roman"/>
          <w:sz w:val="24"/>
          <w:szCs w:val="24"/>
        </w:rPr>
        <w:t xml:space="preserve">However, this limitation is imposed by the web browsers themselves; thus, is already out of the hands of the researcher-developer. </w:t>
      </w:r>
      <w:r>
        <w:rPr>
          <w:rFonts w:ascii="Times New Roman" w:hAnsi="Times New Roman" w:cs="Times New Roman"/>
          <w:sz w:val="24"/>
          <w:szCs w:val="24"/>
        </w:rPr>
        <w:t xml:space="preserve">An </w:t>
      </w:r>
      <w:r>
        <w:rPr>
          <w:rFonts w:ascii="Times New Roman" w:hAnsi="Times New Roman" w:cs="Times New Roman"/>
          <w:sz w:val="24"/>
          <w:szCs w:val="24"/>
        </w:rPr>
        <w:lastRenderedPageBreak/>
        <w:t xml:space="preserve">explanation to this is that recent web browsers have </w:t>
      </w:r>
      <w:r w:rsidR="005037ED">
        <w:rPr>
          <w:rFonts w:ascii="Times New Roman" w:hAnsi="Times New Roman" w:cs="Times New Roman"/>
          <w:sz w:val="24"/>
          <w:szCs w:val="24"/>
        </w:rPr>
        <w:t xml:space="preserve">disabled this function </w:t>
      </w:r>
      <w:r w:rsidR="001D4163">
        <w:rPr>
          <w:rFonts w:ascii="Times New Roman" w:hAnsi="Times New Roman" w:cs="Times New Roman"/>
          <w:sz w:val="24"/>
          <w:szCs w:val="24"/>
        </w:rPr>
        <w:t>for security reasons</w:t>
      </w:r>
      <w:r w:rsidR="00840DA4">
        <w:rPr>
          <w:rFonts w:ascii="Times New Roman" w:hAnsi="Times New Roman" w:cs="Times New Roman"/>
          <w:sz w:val="24"/>
          <w:szCs w:val="24"/>
        </w:rPr>
        <w:t xml:space="preserve"> </w:t>
      </w:r>
      <w:r w:rsidR="001D4163">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"URL" : "http://stackoverflow.com/questions/11955603/php-browse-a-file-then-get-its-path", "author" : [ { "family" : "Abody97", "given" : "" } ], "container-title" : "Stack Overflow", "id" : "ITEM-1", "issued" : { "date-parts" : [ [ "2012" ] ] }, "title" : "PHP: Browse a file then get its path", "type" : "webpage" }, "uris" : [ "http://www.mendeley.com/documents/?uuid=0ed881a6-d006-4ee2-97ac-63efcd8e4760" ] } ], "mendeley" : { "previouslyFormattedCitation" : "[34]" }, "properties" : { "noteIndex" : 0 }, "schema" : "https://github.com/citation-style-language/schema/raw/master/csl-citation.json" }</w:instrText>
      </w:r>
      <w:r w:rsidR="001D4163">
        <w:rPr>
          <w:rFonts w:ascii="Times New Roman" w:hAnsi="Times New Roman" w:cs="Times New Roman"/>
          <w:sz w:val="24"/>
          <w:szCs w:val="24"/>
        </w:rPr>
        <w:fldChar w:fldCharType="separate"/>
      </w:r>
      <w:r w:rsidR="001D4163" w:rsidRPr="001D4163">
        <w:rPr>
          <w:rFonts w:ascii="Times New Roman" w:hAnsi="Times New Roman" w:cs="Times New Roman"/>
          <w:noProof/>
          <w:sz w:val="24"/>
          <w:szCs w:val="24"/>
        </w:rPr>
        <w:t>[34]</w:t>
      </w:r>
      <w:r w:rsidR="001D4163">
        <w:rPr>
          <w:rFonts w:ascii="Times New Roman" w:hAnsi="Times New Roman" w:cs="Times New Roman"/>
          <w:sz w:val="24"/>
          <w:szCs w:val="24"/>
        </w:rPr>
        <w:fldChar w:fldCharType="end"/>
      </w:r>
      <w:r w:rsidR="005037ED">
        <w:rPr>
          <w:rFonts w:ascii="Times New Roman" w:hAnsi="Times New Roman" w:cs="Times New Roman"/>
          <w:sz w:val="24"/>
          <w:szCs w:val="24"/>
        </w:rPr>
        <w:t xml:space="preserve">. The only remedy that the system can give is to prompt the users whenever they have entered an invalid path, which is just a </w:t>
      </w:r>
      <w:proofErr w:type="spellStart"/>
      <w:r w:rsidR="005037ED">
        <w:rPr>
          <w:rFonts w:ascii="Times New Roman" w:hAnsi="Times New Roman" w:cs="Times New Roman"/>
          <w:sz w:val="24"/>
          <w:szCs w:val="24"/>
        </w:rPr>
        <w:t>band-aid</w:t>
      </w:r>
      <w:proofErr w:type="spellEnd"/>
      <w:r w:rsidR="005037ED">
        <w:rPr>
          <w:rFonts w:ascii="Times New Roman" w:hAnsi="Times New Roman" w:cs="Times New Roman"/>
          <w:sz w:val="24"/>
          <w:szCs w:val="24"/>
        </w:rPr>
        <w:t xml:space="preserve"> solution.</w:t>
      </w:r>
    </w:p>
    <w:p w:rsidR="00011B1A" w:rsidRDefault="00372A28" w:rsidP="00F96DF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Talking about</w:t>
      </w:r>
      <w:r w:rsidR="00011B1A">
        <w:rPr>
          <w:rFonts w:ascii="Times New Roman" w:hAnsi="Times New Roman" w:cs="Times New Roman"/>
          <w:sz w:val="24"/>
          <w:szCs w:val="24"/>
        </w:rPr>
        <w:t xml:space="preserve"> security, the system only employs first-level security, that is, the Login module. It does not employ mechanisms to secure the accounting </w:t>
      </w:r>
      <w:r w:rsidR="00734299">
        <w:rPr>
          <w:rFonts w:ascii="Times New Roman" w:hAnsi="Times New Roman" w:cs="Times New Roman"/>
          <w:sz w:val="24"/>
          <w:szCs w:val="24"/>
        </w:rPr>
        <w:t>files</w:t>
      </w:r>
      <w:r w:rsidR="00011B1A">
        <w:rPr>
          <w:rFonts w:ascii="Times New Roman" w:hAnsi="Times New Roman" w:cs="Times New Roman"/>
          <w:sz w:val="24"/>
          <w:szCs w:val="24"/>
        </w:rPr>
        <w:t xml:space="preserve"> involved in the trail. This means that the system is just a mere receiver of the accounting </w:t>
      </w:r>
      <w:r w:rsidR="00734299">
        <w:rPr>
          <w:rFonts w:ascii="Times New Roman" w:hAnsi="Times New Roman" w:cs="Times New Roman"/>
          <w:sz w:val="24"/>
          <w:szCs w:val="24"/>
        </w:rPr>
        <w:t>files</w:t>
      </w:r>
      <w:r w:rsidR="00011B1A">
        <w:rPr>
          <w:rFonts w:ascii="Times New Roman" w:hAnsi="Times New Roman" w:cs="Times New Roman"/>
          <w:sz w:val="24"/>
          <w:szCs w:val="24"/>
        </w:rPr>
        <w:t xml:space="preserve">; hence, the output of the trail depends largely on the contents of the </w:t>
      </w:r>
      <w:r w:rsidR="00734299">
        <w:rPr>
          <w:rFonts w:ascii="Times New Roman" w:hAnsi="Times New Roman" w:cs="Times New Roman"/>
          <w:sz w:val="24"/>
          <w:szCs w:val="24"/>
        </w:rPr>
        <w:t>files</w:t>
      </w:r>
      <w:r w:rsidR="00011B1A">
        <w:rPr>
          <w:rFonts w:ascii="Times New Roman" w:hAnsi="Times New Roman" w:cs="Times New Roman"/>
          <w:sz w:val="24"/>
          <w:szCs w:val="24"/>
        </w:rPr>
        <w:t xml:space="preserve"> such that when these </w:t>
      </w:r>
      <w:r w:rsidR="00734299">
        <w:rPr>
          <w:rFonts w:ascii="Times New Roman" w:hAnsi="Times New Roman" w:cs="Times New Roman"/>
          <w:sz w:val="24"/>
          <w:szCs w:val="24"/>
        </w:rPr>
        <w:t>files</w:t>
      </w:r>
      <w:r w:rsidR="00011B1A">
        <w:rPr>
          <w:rFonts w:ascii="Times New Roman" w:hAnsi="Times New Roman" w:cs="Times New Roman"/>
          <w:sz w:val="24"/>
          <w:szCs w:val="24"/>
        </w:rPr>
        <w:t xml:space="preserve"> are corrupted accidentally, intentionally or by virus intrusion, the quality of the output of the system is compromised, as well. The system cannot identify who or what modified the </w:t>
      </w:r>
      <w:r w:rsidR="00734299">
        <w:rPr>
          <w:rFonts w:ascii="Times New Roman" w:hAnsi="Times New Roman" w:cs="Times New Roman"/>
          <w:sz w:val="24"/>
          <w:szCs w:val="24"/>
        </w:rPr>
        <w:t>files</w:t>
      </w:r>
      <w:r w:rsidR="00011B1A">
        <w:rPr>
          <w:rFonts w:ascii="Times New Roman" w:hAnsi="Times New Roman" w:cs="Times New Roman"/>
          <w:sz w:val="24"/>
          <w:szCs w:val="24"/>
        </w:rPr>
        <w:t xml:space="preserve"> but can only prompt the user on the </w:t>
      </w:r>
      <w:r w:rsidR="00734299">
        <w:rPr>
          <w:rFonts w:ascii="Times New Roman" w:hAnsi="Times New Roman" w:cs="Times New Roman"/>
          <w:sz w:val="24"/>
          <w:szCs w:val="24"/>
        </w:rPr>
        <w:t>files modified and inform him/her the date of modification. The only solution that the system can offer is to clone the files and save these into a folder within it after saving the paths specified in the Preferences page such that when these files are modified, the system can only give the following options to the user: update the files, that is, incorporating the changes into the clone files; restore the files into its last saved state; or ignore the notification</w:t>
      </w:r>
      <w:r>
        <w:rPr>
          <w:rFonts w:ascii="Times New Roman" w:hAnsi="Times New Roman" w:cs="Times New Roman"/>
          <w:sz w:val="24"/>
          <w:szCs w:val="24"/>
        </w:rPr>
        <w:t xml:space="preserve"> (System Integrity module)</w:t>
      </w:r>
      <w:r w:rsidR="00734299">
        <w:rPr>
          <w:rFonts w:ascii="Times New Roman" w:hAnsi="Times New Roman" w:cs="Times New Roman"/>
          <w:sz w:val="24"/>
          <w:szCs w:val="24"/>
        </w:rPr>
        <w:t>. The task of securing the files is left to the user and to the computer system where these are stored.</w:t>
      </w:r>
    </w:p>
    <w:p w:rsidR="00023306" w:rsidRDefault="00023306" w:rsidP="00023306">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Meanwhile, a good feature of the system is that when accounting files or transactions that are necessary for the </w:t>
      </w:r>
      <w:r w:rsidR="00DF7771">
        <w:rPr>
          <w:rFonts w:ascii="Times New Roman" w:hAnsi="Times New Roman" w:cs="Times New Roman"/>
          <w:sz w:val="24"/>
          <w:szCs w:val="24"/>
        </w:rPr>
        <w:t>user</w:t>
      </w:r>
      <w:r>
        <w:rPr>
          <w:rFonts w:ascii="Times New Roman" w:hAnsi="Times New Roman" w:cs="Times New Roman"/>
          <w:sz w:val="24"/>
          <w:szCs w:val="24"/>
        </w:rPr>
        <w:t xml:space="preserve"> to progress during an audit trail, the </w:t>
      </w:r>
      <w:r w:rsidR="00DF7771">
        <w:rPr>
          <w:rFonts w:ascii="Times New Roman" w:hAnsi="Times New Roman" w:cs="Times New Roman"/>
          <w:sz w:val="24"/>
          <w:szCs w:val="24"/>
        </w:rPr>
        <w:t xml:space="preserve">system prompts the user about the error, forcibly halts the audit trail process and reflects the error in the audit trail results. However, in accordance to auditing standards, the system must not limit itself in only prompting the user on the error but must also give </w:t>
      </w:r>
      <w:r w:rsidR="00DF7771">
        <w:rPr>
          <w:rFonts w:ascii="Times New Roman" w:hAnsi="Times New Roman" w:cs="Times New Roman"/>
          <w:sz w:val="24"/>
          <w:szCs w:val="24"/>
        </w:rPr>
        <w:lastRenderedPageBreak/>
        <w:t>recommendations to the user on what to do next with the error to allow the user to explore on it so as not to compromise the quality of his/her audit opinion.</w:t>
      </w:r>
    </w:p>
    <w:p w:rsidR="004F631E" w:rsidRDefault="00DF7771" w:rsidP="004F631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On the other hand, the system </w:t>
      </w:r>
      <w:r w:rsidR="00F96DF1">
        <w:rPr>
          <w:rFonts w:ascii="Times New Roman" w:hAnsi="Times New Roman" w:cs="Times New Roman"/>
          <w:sz w:val="24"/>
          <w:szCs w:val="24"/>
        </w:rPr>
        <w:t xml:space="preserve">is also able to give users an option to select a sample of transactions when they deem it necessary. </w:t>
      </w:r>
      <w:r>
        <w:rPr>
          <w:rFonts w:ascii="Times New Roman" w:hAnsi="Times New Roman" w:cs="Times New Roman"/>
          <w:sz w:val="24"/>
          <w:szCs w:val="24"/>
        </w:rPr>
        <w:t xml:space="preserve">Nonetheless, what lacks is the testing of the sample if it is representative enough of the </w:t>
      </w:r>
      <w:r w:rsidR="004F631E">
        <w:rPr>
          <w:rFonts w:ascii="Times New Roman" w:hAnsi="Times New Roman" w:cs="Times New Roman"/>
          <w:sz w:val="24"/>
          <w:szCs w:val="24"/>
        </w:rPr>
        <w:t xml:space="preserve">entire population of the transactions at hand. Though it cannot be seen as significant in this study that is limited to entities having small number of transactions, the evaluation of the sample is very vital in auditing voluminous transactions that are common to medium and large-scale entities. </w:t>
      </w:r>
      <w:r>
        <w:rPr>
          <w:rFonts w:ascii="Times New Roman" w:hAnsi="Times New Roman" w:cs="Times New Roman"/>
          <w:sz w:val="24"/>
          <w:szCs w:val="24"/>
        </w:rPr>
        <w:t>The researcher-developer was not able to implemen</w:t>
      </w:r>
      <w:r w:rsidR="004F631E">
        <w:rPr>
          <w:rFonts w:ascii="Times New Roman" w:hAnsi="Times New Roman" w:cs="Times New Roman"/>
          <w:sz w:val="24"/>
          <w:szCs w:val="24"/>
        </w:rPr>
        <w:t>t this due to time-constraints.</w:t>
      </w:r>
    </w:p>
    <w:p w:rsidR="00D93481" w:rsidRDefault="004F631E" w:rsidP="004F631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Moreover</w:t>
      </w:r>
      <w:r w:rsidR="00F96DF1">
        <w:rPr>
          <w:rFonts w:ascii="Times New Roman" w:hAnsi="Times New Roman" w:cs="Times New Roman"/>
          <w:sz w:val="24"/>
          <w:szCs w:val="24"/>
        </w:rPr>
        <w:t>, it is able to</w:t>
      </w:r>
      <w:r w:rsidR="00823807">
        <w:rPr>
          <w:rFonts w:ascii="Times New Roman" w:hAnsi="Times New Roman" w:cs="Times New Roman"/>
          <w:sz w:val="24"/>
          <w:szCs w:val="24"/>
        </w:rPr>
        <w:t xml:space="preserve"> give</w:t>
      </w:r>
      <w:r>
        <w:rPr>
          <w:rFonts w:ascii="Times New Roman" w:hAnsi="Times New Roman" w:cs="Times New Roman"/>
          <w:sz w:val="24"/>
          <w:szCs w:val="24"/>
        </w:rPr>
        <w:t xml:space="preserve"> users</w:t>
      </w:r>
      <w:r w:rsidR="00F96DF1">
        <w:rPr>
          <w:rFonts w:ascii="Times New Roman" w:hAnsi="Times New Roman" w:cs="Times New Roman"/>
          <w:sz w:val="24"/>
          <w:szCs w:val="24"/>
        </w:rPr>
        <w:t xml:space="preserve"> an option to contact the person/entity involved in a transaction</w:t>
      </w:r>
      <w:r>
        <w:rPr>
          <w:rFonts w:ascii="Times New Roman" w:hAnsi="Times New Roman" w:cs="Times New Roman"/>
          <w:sz w:val="24"/>
          <w:szCs w:val="24"/>
        </w:rPr>
        <w:t>,</w:t>
      </w:r>
      <w:r w:rsidR="00F96DF1">
        <w:rPr>
          <w:rFonts w:ascii="Times New Roman" w:hAnsi="Times New Roman" w:cs="Times New Roman"/>
          <w:sz w:val="24"/>
          <w:szCs w:val="24"/>
        </w:rPr>
        <w:t xml:space="preserve"> if it is necessary</w:t>
      </w:r>
      <w:r>
        <w:rPr>
          <w:rFonts w:ascii="Times New Roman" w:hAnsi="Times New Roman" w:cs="Times New Roman"/>
          <w:sz w:val="24"/>
          <w:szCs w:val="24"/>
        </w:rPr>
        <w:t>,</w:t>
      </w:r>
      <w:r w:rsidR="00F96DF1">
        <w:rPr>
          <w:rFonts w:ascii="Times New Roman" w:hAnsi="Times New Roman" w:cs="Times New Roman"/>
          <w:sz w:val="24"/>
          <w:szCs w:val="24"/>
        </w:rPr>
        <w:t xml:space="preserve"> to further validate the existence of </w:t>
      </w:r>
      <w:r>
        <w:rPr>
          <w:rFonts w:ascii="Times New Roman" w:hAnsi="Times New Roman" w:cs="Times New Roman"/>
          <w:sz w:val="24"/>
          <w:szCs w:val="24"/>
        </w:rPr>
        <w:t>a</w:t>
      </w:r>
      <w:r w:rsidR="00F96DF1">
        <w:rPr>
          <w:rFonts w:ascii="Times New Roman" w:hAnsi="Times New Roman" w:cs="Times New Roman"/>
          <w:sz w:val="24"/>
          <w:szCs w:val="24"/>
        </w:rPr>
        <w:t xml:space="preserve"> transaction whenever </w:t>
      </w:r>
      <w:r>
        <w:rPr>
          <w:rFonts w:ascii="Times New Roman" w:hAnsi="Times New Roman" w:cs="Times New Roman"/>
          <w:sz w:val="24"/>
          <w:szCs w:val="24"/>
        </w:rPr>
        <w:t>a contact number is available</w:t>
      </w:r>
      <w:r w:rsidR="00F96DF1">
        <w:rPr>
          <w:rFonts w:ascii="Times New Roman" w:hAnsi="Times New Roman" w:cs="Times New Roman"/>
          <w:sz w:val="24"/>
          <w:szCs w:val="24"/>
        </w:rPr>
        <w:t>.</w:t>
      </w:r>
      <w:r>
        <w:rPr>
          <w:rFonts w:ascii="Times New Roman" w:hAnsi="Times New Roman" w:cs="Times New Roman"/>
          <w:sz w:val="24"/>
          <w:szCs w:val="24"/>
        </w:rPr>
        <w:t xml:space="preserve"> However, a user-tester, who used to be an external auditor and employee of one of the most prominent and largest auditing firms in the country, suggested the removal of this feature for formality sake. Even making a call is also discouraged. In performing a transaction validation, sending a formal letter is best advised, especially when contacting banks and companies. She suggested further that sending an e-mail can be an alternative.</w:t>
      </w:r>
    </w:p>
    <w:p w:rsidR="00DF7771" w:rsidRDefault="004F631E" w:rsidP="001D416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On the positive side</w:t>
      </w:r>
      <w:r w:rsidR="00DF7771">
        <w:rPr>
          <w:rFonts w:ascii="Times New Roman" w:hAnsi="Times New Roman" w:cs="Times New Roman"/>
          <w:sz w:val="24"/>
          <w:szCs w:val="24"/>
        </w:rPr>
        <w:t>, the system has been found out to be portable, that is, it can be run in both Windows and Linux operating systems.</w:t>
      </w:r>
    </w:p>
    <w:p w:rsidR="004F631E" w:rsidRPr="00D93481" w:rsidRDefault="004F631E" w:rsidP="001D4163">
      <w:pPr>
        <w:spacing w:line="480" w:lineRule="auto"/>
        <w:ind w:firstLine="720"/>
        <w:jc w:val="both"/>
        <w:rPr>
          <w:rFonts w:ascii="Times New Roman" w:hAnsi="Times New Roman" w:cs="Times New Roman"/>
          <w:sz w:val="24"/>
          <w:szCs w:val="24"/>
        </w:rPr>
      </w:pPr>
    </w:p>
    <w:p w:rsidR="002412FE" w:rsidRDefault="002412FE" w:rsidP="00CB387C">
      <w:pPr>
        <w:spacing w:line="480" w:lineRule="auto"/>
        <w:jc w:val="both"/>
        <w:rPr>
          <w:rFonts w:ascii="Times New Roman" w:hAnsi="Times New Roman" w:cs="Times New Roman"/>
          <w:b/>
          <w:sz w:val="24"/>
          <w:szCs w:val="24"/>
        </w:rPr>
      </w:pPr>
      <w:r>
        <w:rPr>
          <w:rFonts w:ascii="Times New Roman" w:hAnsi="Times New Roman" w:cs="Times New Roman"/>
          <w:b/>
          <w:sz w:val="24"/>
          <w:szCs w:val="24"/>
        </w:rPr>
        <w:t>System Performance</w:t>
      </w:r>
    </w:p>
    <w:p w:rsidR="002412FE" w:rsidRDefault="002412FE" w:rsidP="00CB387C">
      <w:pPr>
        <w:spacing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ab/>
      </w:r>
      <w:r>
        <w:rPr>
          <w:rFonts w:ascii="Times New Roman" w:hAnsi="Times New Roman" w:cs="Times New Roman"/>
          <w:sz w:val="24"/>
          <w:szCs w:val="24"/>
        </w:rPr>
        <w:t>The following</w:t>
      </w:r>
      <w:r w:rsidR="00F07985">
        <w:rPr>
          <w:rFonts w:ascii="Times New Roman" w:hAnsi="Times New Roman" w:cs="Times New Roman"/>
          <w:sz w:val="24"/>
          <w:szCs w:val="24"/>
        </w:rPr>
        <w:t xml:space="preserve"> table shows the efficiency rate (ER</w:t>
      </w:r>
      <w:r w:rsidR="0044250C">
        <w:rPr>
          <w:rFonts w:ascii="Times New Roman" w:hAnsi="Times New Roman" w:cs="Times New Roman"/>
          <w:sz w:val="24"/>
          <w:szCs w:val="24"/>
        </w:rPr>
        <w:t>)</w:t>
      </w:r>
      <w:r w:rsidR="00F07985">
        <w:rPr>
          <w:rFonts w:ascii="Times New Roman" w:hAnsi="Times New Roman" w:cs="Times New Roman"/>
          <w:sz w:val="24"/>
          <w:szCs w:val="24"/>
        </w:rPr>
        <w:t xml:space="preserve"> of each </w:t>
      </w:r>
      <w:r w:rsidR="00023306">
        <w:rPr>
          <w:rFonts w:ascii="Times New Roman" w:hAnsi="Times New Roman" w:cs="Times New Roman"/>
          <w:sz w:val="24"/>
          <w:szCs w:val="24"/>
        </w:rPr>
        <w:t>user-tester</w:t>
      </w:r>
      <w:r w:rsidR="00F07985">
        <w:rPr>
          <w:rFonts w:ascii="Times New Roman" w:hAnsi="Times New Roman" w:cs="Times New Roman"/>
          <w:sz w:val="24"/>
          <w:szCs w:val="24"/>
        </w:rPr>
        <w:t xml:space="preserve"> in performing audit trail on </w:t>
      </w:r>
      <w:r w:rsidR="002B4A9C">
        <w:rPr>
          <w:rFonts w:ascii="Times New Roman" w:hAnsi="Times New Roman" w:cs="Times New Roman"/>
          <w:sz w:val="24"/>
          <w:szCs w:val="24"/>
        </w:rPr>
        <w:t>five</w:t>
      </w:r>
      <w:r w:rsidR="00F07985">
        <w:rPr>
          <w:rFonts w:ascii="Times New Roman" w:hAnsi="Times New Roman" w:cs="Times New Roman"/>
          <w:sz w:val="24"/>
          <w:szCs w:val="24"/>
        </w:rPr>
        <w:t xml:space="preserve"> ledger accounts</w:t>
      </w:r>
      <w:r w:rsidR="00754AA4">
        <w:rPr>
          <w:rFonts w:ascii="Times New Roman" w:hAnsi="Times New Roman" w:cs="Times New Roman"/>
          <w:sz w:val="24"/>
          <w:szCs w:val="24"/>
        </w:rPr>
        <w:t xml:space="preserve"> manually and using the system. The rates were computed</w:t>
      </w:r>
      <w:r w:rsidR="00F07985">
        <w:rPr>
          <w:rFonts w:ascii="Times New Roman" w:hAnsi="Times New Roman" w:cs="Times New Roman"/>
          <w:sz w:val="24"/>
          <w:szCs w:val="24"/>
        </w:rPr>
        <w:t xml:space="preserve"> using the Equation </w:t>
      </w:r>
      <w:r w:rsidR="00517A39">
        <w:rPr>
          <w:rFonts w:ascii="Times New Roman" w:hAnsi="Times New Roman" w:cs="Times New Roman"/>
          <w:sz w:val="24"/>
          <w:szCs w:val="24"/>
        </w:rPr>
        <w:t>3</w:t>
      </w:r>
      <w:r w:rsidR="00F07985">
        <w:rPr>
          <w:rFonts w:ascii="Times New Roman" w:hAnsi="Times New Roman" w:cs="Times New Roman"/>
          <w:sz w:val="24"/>
          <w:szCs w:val="24"/>
        </w:rPr>
        <w:t xml:space="preserve"> in the Methodology (Refer to Appendix </w:t>
      </w:r>
      <w:r w:rsidR="0098705E">
        <w:rPr>
          <w:rFonts w:ascii="Times New Roman" w:hAnsi="Times New Roman" w:cs="Times New Roman"/>
          <w:sz w:val="24"/>
          <w:szCs w:val="24"/>
        </w:rPr>
        <w:t>B</w:t>
      </w:r>
      <w:r w:rsidR="00F07985">
        <w:rPr>
          <w:rFonts w:ascii="Times New Roman" w:hAnsi="Times New Roman" w:cs="Times New Roman"/>
          <w:sz w:val="24"/>
          <w:szCs w:val="24"/>
        </w:rPr>
        <w:t xml:space="preserve"> for the raw data):</w:t>
      </w:r>
    </w:p>
    <w:p w:rsidR="00F07985" w:rsidRPr="00517A39" w:rsidRDefault="00517A39" w:rsidP="00517A39">
      <w:pPr>
        <w:spacing w:after="0"/>
        <w:jc w:val="both"/>
        <w:rPr>
          <w:rFonts w:ascii="Times New Roman" w:hAnsi="Times New Roman" w:cs="Times New Roman"/>
          <w:sz w:val="24"/>
          <w:szCs w:val="24"/>
        </w:rPr>
      </w:pPr>
      <w:proofErr w:type="gramStart"/>
      <w:r>
        <w:rPr>
          <w:rFonts w:ascii="Times New Roman" w:hAnsi="Times New Roman" w:cs="Times New Roman"/>
          <w:sz w:val="24"/>
          <w:szCs w:val="24"/>
        </w:rPr>
        <w:t>Table 7.</w:t>
      </w:r>
      <w:proofErr w:type="gramEnd"/>
      <w:r>
        <w:rPr>
          <w:rFonts w:ascii="Times New Roman" w:hAnsi="Times New Roman" w:cs="Times New Roman"/>
          <w:sz w:val="24"/>
          <w:szCs w:val="24"/>
        </w:rPr>
        <w:t xml:space="preserve"> Comparison of the Efficiency Rates of the User-Testers in Performing the Audit Trail Manually and Using the System (n=3)</w:t>
      </w:r>
    </w:p>
    <w:tbl>
      <w:tblPr>
        <w:tblStyle w:val="TableGrid"/>
        <w:tblW w:w="0" w:type="auto"/>
        <w:tblLook w:val="04A0" w:firstRow="1" w:lastRow="0" w:firstColumn="1" w:lastColumn="0" w:noHBand="0" w:noVBand="1"/>
      </w:tblPr>
      <w:tblGrid>
        <w:gridCol w:w="2214"/>
        <w:gridCol w:w="2277"/>
        <w:gridCol w:w="2277"/>
        <w:gridCol w:w="2088"/>
      </w:tblGrid>
      <w:tr w:rsidR="0044250C" w:rsidTr="0044250C">
        <w:trPr>
          <w:trHeight w:val="346"/>
        </w:trPr>
        <w:tc>
          <w:tcPr>
            <w:tcW w:w="2214" w:type="dxa"/>
            <w:vMerge w:val="restart"/>
            <w:vAlign w:val="center"/>
          </w:tcPr>
          <w:p w:rsidR="0044250C" w:rsidRPr="00F07985" w:rsidRDefault="0044250C" w:rsidP="00F07985">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User-Tester</w:t>
            </w:r>
          </w:p>
        </w:tc>
        <w:tc>
          <w:tcPr>
            <w:tcW w:w="4554" w:type="dxa"/>
            <w:gridSpan w:val="2"/>
            <w:vAlign w:val="center"/>
          </w:tcPr>
          <w:p w:rsidR="0044250C" w:rsidRPr="00F07985" w:rsidRDefault="0044250C" w:rsidP="00F07985">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Efficiency Rate (sec/account)</w:t>
            </w:r>
          </w:p>
        </w:tc>
        <w:tc>
          <w:tcPr>
            <w:tcW w:w="2088" w:type="dxa"/>
            <w:vMerge w:val="restart"/>
            <w:vAlign w:val="center"/>
          </w:tcPr>
          <w:p w:rsidR="0044250C" w:rsidRPr="00F07985" w:rsidRDefault="0044250C" w:rsidP="00F07985">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Percentage Rate of Improvement</w:t>
            </w:r>
          </w:p>
        </w:tc>
      </w:tr>
      <w:tr w:rsidR="0044250C" w:rsidTr="0044250C">
        <w:trPr>
          <w:trHeight w:val="346"/>
        </w:trPr>
        <w:tc>
          <w:tcPr>
            <w:tcW w:w="2214" w:type="dxa"/>
            <w:vMerge/>
            <w:vAlign w:val="center"/>
          </w:tcPr>
          <w:p w:rsidR="0044250C" w:rsidRDefault="0044250C" w:rsidP="00F07985">
            <w:pPr>
              <w:jc w:val="center"/>
              <w:rPr>
                <w:rFonts w:ascii="Times New Roman" w:eastAsiaTheme="minorEastAsia" w:hAnsi="Times New Roman" w:cs="Times New Roman"/>
                <w:b/>
                <w:sz w:val="24"/>
                <w:szCs w:val="24"/>
              </w:rPr>
            </w:pPr>
          </w:p>
        </w:tc>
        <w:tc>
          <w:tcPr>
            <w:tcW w:w="2277" w:type="dxa"/>
            <w:vAlign w:val="center"/>
          </w:tcPr>
          <w:p w:rsidR="0044250C" w:rsidRPr="00F07985" w:rsidRDefault="0044250C" w:rsidP="00F07985">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Manual</w:t>
            </w:r>
          </w:p>
        </w:tc>
        <w:tc>
          <w:tcPr>
            <w:tcW w:w="2277" w:type="dxa"/>
            <w:vAlign w:val="center"/>
          </w:tcPr>
          <w:p w:rsidR="0044250C" w:rsidRPr="00F07985" w:rsidRDefault="0044250C" w:rsidP="00F07985">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Using the System</w:t>
            </w:r>
          </w:p>
        </w:tc>
        <w:tc>
          <w:tcPr>
            <w:tcW w:w="2088" w:type="dxa"/>
            <w:vMerge/>
            <w:vAlign w:val="center"/>
          </w:tcPr>
          <w:p w:rsidR="0044250C" w:rsidRDefault="0044250C" w:rsidP="00F07985">
            <w:pPr>
              <w:jc w:val="center"/>
              <w:rPr>
                <w:rFonts w:ascii="Times New Roman" w:eastAsiaTheme="minorEastAsia" w:hAnsi="Times New Roman" w:cs="Times New Roman"/>
                <w:b/>
                <w:sz w:val="24"/>
                <w:szCs w:val="24"/>
              </w:rPr>
            </w:pPr>
          </w:p>
        </w:tc>
      </w:tr>
      <w:tr w:rsidR="00F07985" w:rsidTr="0044250C">
        <w:trPr>
          <w:trHeight w:val="437"/>
        </w:trPr>
        <w:tc>
          <w:tcPr>
            <w:tcW w:w="2214" w:type="dxa"/>
            <w:vAlign w:val="center"/>
          </w:tcPr>
          <w:p w:rsidR="00F07985" w:rsidRDefault="00F07985" w:rsidP="00F0798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Accountant 1</w:t>
            </w:r>
          </w:p>
        </w:tc>
        <w:tc>
          <w:tcPr>
            <w:tcW w:w="2277" w:type="dxa"/>
            <w:vAlign w:val="center"/>
          </w:tcPr>
          <w:p w:rsidR="00F07985" w:rsidRDefault="00F07985" w:rsidP="00F0798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81</w:t>
            </w:r>
          </w:p>
        </w:tc>
        <w:tc>
          <w:tcPr>
            <w:tcW w:w="2277" w:type="dxa"/>
            <w:vAlign w:val="center"/>
          </w:tcPr>
          <w:p w:rsidR="00F07985" w:rsidRDefault="0044250C" w:rsidP="00F0798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39.5</w:t>
            </w:r>
          </w:p>
        </w:tc>
        <w:tc>
          <w:tcPr>
            <w:tcW w:w="2088" w:type="dxa"/>
            <w:vAlign w:val="center"/>
          </w:tcPr>
          <w:p w:rsidR="00F07985" w:rsidRDefault="000E025A" w:rsidP="00F0798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51.23%</w:t>
            </w:r>
          </w:p>
        </w:tc>
      </w:tr>
      <w:tr w:rsidR="00F07985" w:rsidTr="0044250C">
        <w:trPr>
          <w:trHeight w:val="437"/>
        </w:trPr>
        <w:tc>
          <w:tcPr>
            <w:tcW w:w="2214" w:type="dxa"/>
            <w:vAlign w:val="center"/>
          </w:tcPr>
          <w:p w:rsidR="00F07985" w:rsidRDefault="00F07985" w:rsidP="00F0798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Accountant 2</w:t>
            </w:r>
          </w:p>
        </w:tc>
        <w:tc>
          <w:tcPr>
            <w:tcW w:w="2277" w:type="dxa"/>
            <w:vAlign w:val="center"/>
          </w:tcPr>
          <w:p w:rsidR="00F07985" w:rsidRDefault="0044250C" w:rsidP="00F0798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55.4</w:t>
            </w:r>
          </w:p>
        </w:tc>
        <w:tc>
          <w:tcPr>
            <w:tcW w:w="2277" w:type="dxa"/>
            <w:vAlign w:val="center"/>
          </w:tcPr>
          <w:p w:rsidR="00F07985" w:rsidRDefault="0044250C" w:rsidP="00F0798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57.3</w:t>
            </w:r>
          </w:p>
        </w:tc>
        <w:tc>
          <w:tcPr>
            <w:tcW w:w="2088" w:type="dxa"/>
            <w:vAlign w:val="center"/>
          </w:tcPr>
          <w:p w:rsidR="00F07985" w:rsidRDefault="000E025A" w:rsidP="00F0798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-3.4</w:t>
            </w:r>
            <w:r w:rsidR="00450C46">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w:t>
            </w:r>
          </w:p>
        </w:tc>
      </w:tr>
      <w:tr w:rsidR="00F07985" w:rsidTr="0044250C">
        <w:trPr>
          <w:trHeight w:val="437"/>
        </w:trPr>
        <w:tc>
          <w:tcPr>
            <w:tcW w:w="2214" w:type="dxa"/>
            <w:vAlign w:val="center"/>
          </w:tcPr>
          <w:p w:rsidR="00F07985" w:rsidRDefault="00F07985" w:rsidP="00F0798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Accountant 3</w:t>
            </w:r>
          </w:p>
        </w:tc>
        <w:tc>
          <w:tcPr>
            <w:tcW w:w="2277" w:type="dxa"/>
            <w:vAlign w:val="center"/>
          </w:tcPr>
          <w:p w:rsidR="00F07985" w:rsidRDefault="0044250C" w:rsidP="00F0798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456.8</w:t>
            </w:r>
          </w:p>
        </w:tc>
        <w:tc>
          <w:tcPr>
            <w:tcW w:w="2277" w:type="dxa"/>
            <w:vAlign w:val="center"/>
          </w:tcPr>
          <w:p w:rsidR="00F07985" w:rsidRDefault="0044250C" w:rsidP="00F0798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41.8</w:t>
            </w:r>
          </w:p>
        </w:tc>
        <w:tc>
          <w:tcPr>
            <w:tcW w:w="2088" w:type="dxa"/>
            <w:vAlign w:val="center"/>
          </w:tcPr>
          <w:p w:rsidR="00F07985" w:rsidRDefault="000E025A" w:rsidP="00F0798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90.85%</w:t>
            </w:r>
          </w:p>
        </w:tc>
      </w:tr>
    </w:tbl>
    <w:p w:rsidR="00546DAC" w:rsidRDefault="00546DAC" w:rsidP="00981358">
      <w:pPr>
        <w:spacing w:after="0" w:line="480" w:lineRule="auto"/>
        <w:jc w:val="both"/>
        <w:rPr>
          <w:rFonts w:ascii="Times New Roman" w:eastAsiaTheme="minorEastAsia" w:hAnsi="Times New Roman" w:cs="Times New Roman"/>
          <w:sz w:val="24"/>
          <w:szCs w:val="24"/>
        </w:rPr>
      </w:pPr>
    </w:p>
    <w:p w:rsidR="00546DAC" w:rsidRDefault="00546DAC" w:rsidP="00CB387C">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the Percentage Rate of Improvement (PRI) was calculated using the following formula:</w:t>
      </w:r>
    </w:p>
    <w:p w:rsidR="00546DAC" w:rsidRPr="00AF79A7" w:rsidRDefault="00A757D2" w:rsidP="00754AA4">
      <w:pPr>
        <w:pStyle w:val="ListParagraph"/>
        <w:spacing w:line="480" w:lineRule="auto"/>
        <w:ind w:left="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PRI=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ER</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ER</m:t>
                  </m:r>
                </m:e>
                <m:sub>
                  <m:r>
                    <w:rPr>
                      <w:rFonts w:ascii="Cambria Math" w:eastAsiaTheme="minorEastAsia" w:hAnsi="Cambria Math" w:cs="Times New Roman"/>
                      <w:sz w:val="24"/>
                      <w:szCs w:val="24"/>
                    </w:rPr>
                    <m:t>s</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ER</m:t>
                  </m:r>
                </m:e>
                <m:sub>
                  <m:r>
                    <w:rPr>
                      <w:rFonts w:ascii="Cambria Math" w:eastAsiaTheme="minorEastAsia" w:hAnsi="Cambria Math" w:cs="Times New Roman"/>
                      <w:sz w:val="24"/>
                      <w:szCs w:val="24"/>
                    </w:rPr>
                    <m:t>m</m:t>
                  </m:r>
                </m:sub>
              </m:sSub>
            </m:den>
          </m:f>
          <m:r>
            <w:rPr>
              <w:rFonts w:ascii="Cambria Math" w:eastAsiaTheme="minorEastAsia" w:hAnsi="Cambria Math" w:cs="Times New Roman"/>
              <w:sz w:val="24"/>
              <w:szCs w:val="24"/>
            </w:rPr>
            <m:t xml:space="preserve"> x 100</m:t>
          </m:r>
        </m:oMath>
      </m:oMathPara>
    </w:p>
    <w:p w:rsidR="00546DAC" w:rsidRDefault="00546DAC" w:rsidP="00754AA4">
      <w:pPr>
        <w:pStyle w:val="ListParagraph"/>
        <w:tabs>
          <w:tab w:val="left" w:pos="1980"/>
          <w:tab w:val="left" w:pos="2250"/>
        </w:tabs>
        <w:spacing w:line="480" w:lineRule="auto"/>
        <w:ind w:left="0" w:firstLine="72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w:t>
      </w:r>
      <w:r w:rsidRPr="00AF79A7">
        <w:rPr>
          <w:rFonts w:ascii="Times New Roman" w:eastAsiaTheme="minorEastAsia" w:hAnsi="Times New Roman" w:cs="Times New Roman"/>
          <w:sz w:val="24"/>
          <w:szCs w:val="24"/>
        </w:rPr>
        <w:t>here</w:t>
      </w:r>
      <w:proofErr w:type="gramEnd"/>
      <w:r w:rsidRPr="00AF79A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A757D2">
        <w:rPr>
          <w:rFonts w:ascii="Times New Roman" w:eastAsiaTheme="minorEastAsia" w:hAnsi="Times New Roman" w:cs="Times New Roman"/>
          <w:sz w:val="24"/>
          <w:szCs w:val="24"/>
        </w:rPr>
        <w:t>PRI</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w:t>
      </w:r>
      <w:r>
        <w:rPr>
          <w:rFonts w:ascii="Times New Roman" w:eastAsiaTheme="minorEastAsia" w:hAnsi="Times New Roman" w:cs="Times New Roman"/>
          <w:sz w:val="24"/>
          <w:szCs w:val="24"/>
        </w:rPr>
        <w:tab/>
      </w:r>
      <w:r w:rsidR="00A757D2">
        <w:rPr>
          <w:rFonts w:ascii="Times New Roman" w:eastAsiaTheme="minorEastAsia" w:hAnsi="Times New Roman" w:cs="Times New Roman"/>
          <w:sz w:val="24"/>
          <w:szCs w:val="24"/>
        </w:rPr>
        <w:t>Percentage Rate of Improvement</w:t>
      </w:r>
    </w:p>
    <w:p w:rsidR="00546DAC" w:rsidRDefault="00A757D2" w:rsidP="00754AA4">
      <w:pPr>
        <w:pStyle w:val="ListParagraph"/>
        <w:tabs>
          <w:tab w:val="left" w:pos="1980"/>
          <w:tab w:val="left" w:pos="2250"/>
        </w:tabs>
        <w:spacing w:line="480" w:lineRule="auto"/>
        <w:ind w:left="1440"/>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ER</w:t>
      </w:r>
      <w:r w:rsidRPr="00A757D2">
        <w:rPr>
          <w:rFonts w:ascii="Times New Roman" w:eastAsiaTheme="minorEastAsia" w:hAnsi="Times New Roman" w:cs="Times New Roman"/>
          <w:sz w:val="24"/>
          <w:szCs w:val="24"/>
          <w:vertAlign w:val="subscript"/>
        </w:rPr>
        <w:t>m</w:t>
      </w:r>
      <w:proofErr w:type="spellEnd"/>
      <w:r w:rsidR="00546DAC">
        <w:rPr>
          <w:rFonts w:ascii="Times New Roman" w:eastAsiaTheme="minorEastAsia" w:hAnsi="Times New Roman" w:cs="Times New Roman"/>
          <w:sz w:val="24"/>
          <w:szCs w:val="24"/>
        </w:rPr>
        <w:tab/>
        <w:t xml:space="preserve">– </w:t>
      </w:r>
      <w:r w:rsidR="00546DAC">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Efficiency Rate for manual audit trail</w:t>
      </w:r>
    </w:p>
    <w:p w:rsidR="00546DAC" w:rsidRDefault="00754AA4" w:rsidP="00754AA4">
      <w:pPr>
        <w:pStyle w:val="ListParagraph"/>
        <w:tabs>
          <w:tab w:val="left" w:pos="1440"/>
          <w:tab w:val="left" w:pos="1980"/>
          <w:tab w:val="left" w:pos="2250"/>
        </w:tabs>
        <w:spacing w:line="480" w:lineRule="auto"/>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A757D2">
        <w:rPr>
          <w:rFonts w:ascii="Times New Roman" w:eastAsiaTheme="minorEastAsia" w:hAnsi="Times New Roman" w:cs="Times New Roman"/>
          <w:sz w:val="24"/>
          <w:szCs w:val="24"/>
        </w:rPr>
        <w:t>ER</w:t>
      </w:r>
      <w:r w:rsidR="00A757D2">
        <w:rPr>
          <w:rFonts w:ascii="Times New Roman" w:eastAsiaTheme="minorEastAsia" w:hAnsi="Times New Roman" w:cs="Times New Roman"/>
          <w:sz w:val="24"/>
          <w:szCs w:val="24"/>
          <w:vertAlign w:val="subscript"/>
        </w:rPr>
        <w:t>s</w:t>
      </w:r>
      <w:r w:rsidR="00546DAC">
        <w:rPr>
          <w:rFonts w:ascii="Times New Roman" w:eastAsiaTheme="minorEastAsia" w:hAnsi="Times New Roman" w:cs="Times New Roman"/>
          <w:sz w:val="24"/>
          <w:szCs w:val="24"/>
        </w:rPr>
        <w:tab/>
        <w:t xml:space="preserve">– </w:t>
      </w:r>
      <w:r w:rsidR="00546DAC">
        <w:rPr>
          <w:rFonts w:ascii="Times New Roman" w:eastAsiaTheme="minorEastAsia" w:hAnsi="Times New Roman" w:cs="Times New Roman"/>
          <w:sz w:val="24"/>
          <w:szCs w:val="24"/>
        </w:rPr>
        <w:tab/>
      </w:r>
      <w:r w:rsidR="00A757D2">
        <w:rPr>
          <w:rFonts w:ascii="Times New Roman" w:eastAsiaTheme="minorEastAsia" w:hAnsi="Times New Roman" w:cs="Times New Roman"/>
          <w:sz w:val="24"/>
          <w:szCs w:val="24"/>
        </w:rPr>
        <w:t>Efficiency Rate when using the system</w:t>
      </w:r>
    </w:p>
    <w:p w:rsidR="00F07985" w:rsidRDefault="00754AA4" w:rsidP="00CB387C">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From the table, it can be observed that for Accountant 1 who is an internal auditor, </w:t>
      </w:r>
      <w:r w:rsidR="002B4A9C">
        <w:rPr>
          <w:rFonts w:ascii="Times New Roman" w:eastAsiaTheme="minorEastAsia" w:hAnsi="Times New Roman" w:cs="Times New Roman"/>
          <w:sz w:val="24"/>
          <w:szCs w:val="24"/>
        </w:rPr>
        <w:t xml:space="preserve">the average </w:t>
      </w:r>
      <w:r w:rsidR="007753CC">
        <w:rPr>
          <w:rFonts w:ascii="Times New Roman" w:eastAsiaTheme="minorEastAsia" w:hAnsi="Times New Roman" w:cs="Times New Roman"/>
          <w:sz w:val="24"/>
          <w:szCs w:val="24"/>
        </w:rPr>
        <w:t>amount she</w:t>
      </w:r>
      <w:r w:rsidR="002B4A9C">
        <w:rPr>
          <w:rFonts w:ascii="Times New Roman" w:eastAsiaTheme="minorEastAsia" w:hAnsi="Times New Roman" w:cs="Times New Roman"/>
          <w:sz w:val="24"/>
          <w:szCs w:val="24"/>
        </w:rPr>
        <w:t xml:space="preserve"> spent in performing the audit trail on each ledger account </w:t>
      </w:r>
      <w:r w:rsidR="007753CC">
        <w:rPr>
          <w:rFonts w:ascii="Times New Roman" w:eastAsiaTheme="minorEastAsia" w:hAnsi="Times New Roman" w:cs="Times New Roman"/>
          <w:sz w:val="24"/>
          <w:szCs w:val="24"/>
        </w:rPr>
        <w:t>had</w:t>
      </w:r>
      <w:r w:rsidR="002B4A9C">
        <w:rPr>
          <w:rFonts w:ascii="Times New Roman" w:eastAsiaTheme="minorEastAsia" w:hAnsi="Times New Roman" w:cs="Times New Roman"/>
          <w:sz w:val="24"/>
          <w:szCs w:val="24"/>
        </w:rPr>
        <w:t xml:space="preserve"> reduced by 51.23% when</w:t>
      </w:r>
      <w:r w:rsidR="007753CC">
        <w:rPr>
          <w:rFonts w:ascii="Times New Roman" w:eastAsiaTheme="minorEastAsia" w:hAnsi="Times New Roman" w:cs="Times New Roman"/>
          <w:sz w:val="24"/>
          <w:szCs w:val="24"/>
        </w:rPr>
        <w:t xml:space="preserve"> she</w:t>
      </w:r>
      <w:r w:rsidR="002B4A9C">
        <w:rPr>
          <w:rFonts w:ascii="Times New Roman" w:eastAsiaTheme="minorEastAsia" w:hAnsi="Times New Roman" w:cs="Times New Roman"/>
          <w:sz w:val="24"/>
          <w:szCs w:val="24"/>
        </w:rPr>
        <w:t xml:space="preserve"> used the system which depicts an average improvement.</w:t>
      </w:r>
      <w:r w:rsidR="007753CC">
        <w:rPr>
          <w:rFonts w:ascii="Times New Roman" w:eastAsiaTheme="minorEastAsia" w:hAnsi="Times New Roman" w:cs="Times New Roman"/>
          <w:sz w:val="24"/>
          <w:szCs w:val="24"/>
        </w:rPr>
        <w:t xml:space="preserve"> However, this has not been</w:t>
      </w:r>
      <w:r w:rsidR="002B4A9C">
        <w:rPr>
          <w:rFonts w:ascii="Times New Roman" w:eastAsiaTheme="minorEastAsia" w:hAnsi="Times New Roman" w:cs="Times New Roman"/>
          <w:sz w:val="24"/>
          <w:szCs w:val="24"/>
        </w:rPr>
        <w:t xml:space="preserve"> the case for Accountant 2 who is also an internal auditor. Instead of </w:t>
      </w:r>
      <w:r w:rsidR="00450C46">
        <w:rPr>
          <w:rFonts w:ascii="Times New Roman" w:eastAsiaTheme="minorEastAsia" w:hAnsi="Times New Roman" w:cs="Times New Roman"/>
          <w:sz w:val="24"/>
          <w:szCs w:val="24"/>
        </w:rPr>
        <w:t>spending lesser time</w:t>
      </w:r>
      <w:r w:rsidR="007753CC">
        <w:rPr>
          <w:rFonts w:ascii="Times New Roman" w:eastAsiaTheme="minorEastAsia" w:hAnsi="Times New Roman" w:cs="Times New Roman"/>
          <w:sz w:val="24"/>
          <w:szCs w:val="24"/>
        </w:rPr>
        <w:t>, he</w:t>
      </w:r>
      <w:r w:rsidR="00450C46">
        <w:rPr>
          <w:rFonts w:ascii="Times New Roman" w:eastAsiaTheme="minorEastAsia" w:hAnsi="Times New Roman" w:cs="Times New Roman"/>
          <w:sz w:val="24"/>
          <w:szCs w:val="24"/>
        </w:rPr>
        <w:t xml:space="preserve"> spent an average of 1.9 seconds more in performing audit trail for every account using the system compared to performing it </w:t>
      </w:r>
      <w:r w:rsidR="00450C46">
        <w:rPr>
          <w:rFonts w:ascii="Times New Roman" w:eastAsiaTheme="minorEastAsia" w:hAnsi="Times New Roman" w:cs="Times New Roman"/>
          <w:sz w:val="24"/>
          <w:szCs w:val="24"/>
        </w:rPr>
        <w:lastRenderedPageBreak/>
        <w:t>manually – a slight degradation of his performance by 3.43%. The result o</w:t>
      </w:r>
      <w:r w:rsidR="00D33C71">
        <w:rPr>
          <w:rFonts w:ascii="Times New Roman" w:eastAsiaTheme="minorEastAsia" w:hAnsi="Times New Roman" w:cs="Times New Roman"/>
          <w:sz w:val="24"/>
          <w:szCs w:val="24"/>
        </w:rPr>
        <w:t>f his performance could be due to other factors such as one’s mastery in using a computer which this study was not able to take account of.</w:t>
      </w:r>
    </w:p>
    <w:p w:rsidR="002B2E00" w:rsidRDefault="002B2E00" w:rsidP="00CB387C">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1B6407B3" wp14:editId="67882D86">
            <wp:extent cx="5486400" cy="2861954"/>
            <wp:effectExtent l="0" t="0" r="19050" b="1460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B0DF8" w:rsidRPr="00517A39" w:rsidRDefault="00517A39" w:rsidP="00DB0DF8">
      <w:pPr>
        <w:spacing w:line="480" w:lineRule="auto"/>
        <w:jc w:val="center"/>
        <w:rPr>
          <w:rFonts w:ascii="Times New Roman" w:eastAsiaTheme="minorEastAsia" w:hAnsi="Times New Roman" w:cs="Times New Roman"/>
          <w:i/>
          <w:sz w:val="24"/>
          <w:szCs w:val="24"/>
        </w:rPr>
      </w:pPr>
      <w:proofErr w:type="gramStart"/>
      <w:r>
        <w:rPr>
          <w:rFonts w:ascii="Times New Roman" w:eastAsiaTheme="minorEastAsia" w:hAnsi="Times New Roman" w:cs="Times New Roman"/>
          <w:i/>
          <w:sz w:val="24"/>
          <w:szCs w:val="24"/>
        </w:rPr>
        <w:t>Fig. 4.</w:t>
      </w:r>
      <w:proofErr w:type="gramEnd"/>
      <w:r>
        <w:rPr>
          <w:rFonts w:ascii="Times New Roman" w:eastAsiaTheme="minorEastAsia" w:hAnsi="Times New Roman" w:cs="Times New Roman"/>
          <w:i/>
          <w:sz w:val="24"/>
          <w:szCs w:val="24"/>
        </w:rPr>
        <w:t xml:space="preserve"> </w:t>
      </w:r>
      <w:r w:rsidR="00584BFF">
        <w:rPr>
          <w:rFonts w:ascii="Times New Roman" w:eastAsiaTheme="minorEastAsia" w:hAnsi="Times New Roman" w:cs="Times New Roman"/>
          <w:i/>
          <w:sz w:val="24"/>
          <w:szCs w:val="24"/>
        </w:rPr>
        <w:t>A bar chart displaying the results of the Performance Test – Efficiency Rate</w:t>
      </w:r>
    </w:p>
    <w:p w:rsidR="00E60B86" w:rsidRDefault="00D33C71" w:rsidP="005E5445">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Meanwhile, </w:t>
      </w:r>
      <w:r w:rsidR="004E3B8A">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t>performance</w:t>
      </w:r>
      <w:r w:rsidR="004E3B8A">
        <w:rPr>
          <w:rFonts w:ascii="Times New Roman" w:eastAsiaTheme="minorEastAsia" w:hAnsi="Times New Roman" w:cs="Times New Roman"/>
          <w:sz w:val="24"/>
          <w:szCs w:val="24"/>
        </w:rPr>
        <w:t xml:space="preserve"> of Accountant 3, who is a former external auditor and recently, an accounting part-time instructor, </w:t>
      </w:r>
      <w:r w:rsidR="007753CC">
        <w:rPr>
          <w:rFonts w:ascii="Times New Roman" w:eastAsiaTheme="minorEastAsia" w:hAnsi="Times New Roman" w:cs="Times New Roman"/>
          <w:sz w:val="24"/>
          <w:szCs w:val="24"/>
        </w:rPr>
        <w:t xml:space="preserve">is very important to emphasize. </w:t>
      </w:r>
      <w:r w:rsidR="004E3B8A">
        <w:rPr>
          <w:rFonts w:ascii="Times New Roman" w:eastAsiaTheme="minorEastAsia" w:hAnsi="Times New Roman" w:cs="Times New Roman"/>
          <w:sz w:val="24"/>
          <w:szCs w:val="24"/>
        </w:rPr>
        <w:t xml:space="preserve">The </w:t>
      </w:r>
      <w:r w:rsidR="007753CC">
        <w:rPr>
          <w:rFonts w:ascii="Times New Roman" w:eastAsiaTheme="minorEastAsia" w:hAnsi="Times New Roman" w:cs="Times New Roman"/>
          <w:sz w:val="24"/>
          <w:szCs w:val="24"/>
        </w:rPr>
        <w:t>time she</w:t>
      </w:r>
      <w:r w:rsidR="00E60B86">
        <w:rPr>
          <w:rFonts w:ascii="Times New Roman" w:eastAsiaTheme="minorEastAsia" w:hAnsi="Times New Roman" w:cs="Times New Roman"/>
          <w:sz w:val="24"/>
          <w:szCs w:val="24"/>
        </w:rPr>
        <w:t xml:space="preserve"> spent in performing the audit trail manually is around seven times slower than the average time spent by the other auditors. An explanation for this is that she employed a different means of inspecting the accounting documents</w:t>
      </w:r>
      <w:r w:rsidR="00981358">
        <w:rPr>
          <w:rFonts w:ascii="Times New Roman" w:eastAsiaTheme="minorEastAsia" w:hAnsi="Times New Roman" w:cs="Times New Roman"/>
          <w:sz w:val="24"/>
          <w:szCs w:val="24"/>
        </w:rPr>
        <w:t xml:space="preserve"> at hand to carefully audit</w:t>
      </w:r>
      <w:r w:rsidR="00E60B86">
        <w:rPr>
          <w:rFonts w:ascii="Times New Roman" w:eastAsiaTheme="minorEastAsia" w:hAnsi="Times New Roman" w:cs="Times New Roman"/>
          <w:sz w:val="24"/>
          <w:szCs w:val="24"/>
        </w:rPr>
        <w:t xml:space="preserve"> them</w:t>
      </w:r>
      <w:r w:rsidR="00981358">
        <w:rPr>
          <w:rFonts w:ascii="Times New Roman" w:eastAsiaTheme="minorEastAsia" w:hAnsi="Times New Roman" w:cs="Times New Roman"/>
          <w:sz w:val="24"/>
          <w:szCs w:val="24"/>
        </w:rPr>
        <w:t xml:space="preserve"> and detect all errors as possible</w:t>
      </w:r>
      <w:r w:rsidR="00E60B86">
        <w:rPr>
          <w:rFonts w:ascii="Times New Roman" w:eastAsiaTheme="minorEastAsia" w:hAnsi="Times New Roman" w:cs="Times New Roman"/>
          <w:sz w:val="24"/>
          <w:szCs w:val="24"/>
        </w:rPr>
        <w:t xml:space="preserve">. Interestingly, the result correlates with what the related literature says about the </w:t>
      </w:r>
      <w:r w:rsidR="007753CC">
        <w:rPr>
          <w:rFonts w:ascii="Times New Roman" w:eastAsiaTheme="minorEastAsia" w:hAnsi="Times New Roman" w:cs="Times New Roman"/>
          <w:sz w:val="24"/>
          <w:szCs w:val="24"/>
        </w:rPr>
        <w:t xml:space="preserve">intensive </w:t>
      </w:r>
      <w:r w:rsidR="00E60B86">
        <w:rPr>
          <w:rFonts w:ascii="Times New Roman" w:eastAsiaTheme="minorEastAsia" w:hAnsi="Times New Roman" w:cs="Times New Roman"/>
          <w:sz w:val="24"/>
          <w:szCs w:val="24"/>
        </w:rPr>
        <w:t>purpose and mechanisms employed by external auditors that it takes them months to completely audit the accounting data of their clients.</w:t>
      </w:r>
    </w:p>
    <w:p w:rsidR="00D33C71" w:rsidRDefault="00E60B86" w:rsidP="005E5445">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Nevertheless, </w:t>
      </w:r>
      <w:r w:rsidR="007753CC">
        <w:rPr>
          <w:rFonts w:ascii="Times New Roman" w:eastAsiaTheme="minorEastAsia" w:hAnsi="Times New Roman" w:cs="Times New Roman"/>
          <w:sz w:val="24"/>
          <w:szCs w:val="24"/>
        </w:rPr>
        <w:t>when she used the system, her performance had significantly improved</w:t>
      </w:r>
      <w:r w:rsidR="00DB0DF8">
        <w:rPr>
          <w:rFonts w:ascii="Times New Roman" w:eastAsiaTheme="minorEastAsia" w:hAnsi="Times New Roman" w:cs="Times New Roman"/>
          <w:sz w:val="24"/>
          <w:szCs w:val="24"/>
        </w:rPr>
        <w:t xml:space="preserve"> as clearly shown in Table </w:t>
      </w:r>
      <w:r w:rsidR="00584BFF">
        <w:rPr>
          <w:rFonts w:ascii="Times New Roman" w:eastAsiaTheme="minorEastAsia" w:hAnsi="Times New Roman" w:cs="Times New Roman"/>
          <w:sz w:val="24"/>
          <w:szCs w:val="24"/>
        </w:rPr>
        <w:t xml:space="preserve">7 </w:t>
      </w:r>
      <w:r w:rsidR="00DB0DF8">
        <w:rPr>
          <w:rFonts w:ascii="Times New Roman" w:eastAsiaTheme="minorEastAsia" w:hAnsi="Times New Roman" w:cs="Times New Roman"/>
          <w:sz w:val="24"/>
          <w:szCs w:val="24"/>
        </w:rPr>
        <w:t xml:space="preserve">and in Fig. </w:t>
      </w:r>
      <w:r w:rsidR="00584BFF">
        <w:rPr>
          <w:rFonts w:ascii="Times New Roman" w:eastAsiaTheme="minorEastAsia" w:hAnsi="Times New Roman" w:cs="Times New Roman"/>
          <w:sz w:val="24"/>
          <w:szCs w:val="24"/>
        </w:rPr>
        <w:t>4 in the previous page</w:t>
      </w:r>
      <w:r w:rsidR="007753CC">
        <w:rPr>
          <w:rFonts w:ascii="Times New Roman" w:eastAsiaTheme="minorEastAsia" w:hAnsi="Times New Roman" w:cs="Times New Roman"/>
          <w:sz w:val="24"/>
          <w:szCs w:val="24"/>
        </w:rPr>
        <w:t>. T</w:t>
      </w:r>
      <w:r w:rsidR="00D33C71">
        <w:rPr>
          <w:rFonts w:ascii="Times New Roman" w:eastAsiaTheme="minorEastAsia" w:hAnsi="Times New Roman" w:cs="Times New Roman"/>
          <w:sz w:val="24"/>
          <w:szCs w:val="24"/>
        </w:rPr>
        <w:t xml:space="preserve">he average amount of time she spent </w:t>
      </w:r>
      <w:r w:rsidR="004E3B8A">
        <w:rPr>
          <w:rFonts w:ascii="Times New Roman" w:eastAsiaTheme="minorEastAsia" w:hAnsi="Times New Roman" w:cs="Times New Roman"/>
          <w:sz w:val="24"/>
          <w:szCs w:val="24"/>
        </w:rPr>
        <w:t>in performing the trail on each ledger account ha</w:t>
      </w:r>
      <w:r w:rsidR="007753CC">
        <w:rPr>
          <w:rFonts w:ascii="Times New Roman" w:eastAsiaTheme="minorEastAsia" w:hAnsi="Times New Roman" w:cs="Times New Roman"/>
          <w:sz w:val="24"/>
          <w:szCs w:val="24"/>
        </w:rPr>
        <w:t>d</w:t>
      </w:r>
      <w:r w:rsidR="004E3B8A">
        <w:rPr>
          <w:rFonts w:ascii="Times New Roman" w:eastAsiaTheme="minorEastAsia" w:hAnsi="Times New Roman" w:cs="Times New Roman"/>
          <w:sz w:val="24"/>
          <w:szCs w:val="24"/>
        </w:rPr>
        <w:t xml:space="preserve"> dramatically reduced by 90.85%. </w:t>
      </w:r>
      <w:r w:rsidR="007753CC">
        <w:rPr>
          <w:rFonts w:ascii="Times New Roman" w:eastAsiaTheme="minorEastAsia" w:hAnsi="Times New Roman" w:cs="Times New Roman"/>
          <w:sz w:val="24"/>
          <w:szCs w:val="24"/>
        </w:rPr>
        <w:t>It can be inferred, then, that the system is, indeed, more useful to external auditors who are the intended major users of the system.</w:t>
      </w:r>
    </w:p>
    <w:p w:rsidR="005E5445" w:rsidRDefault="005E5445" w:rsidP="009E3F4A">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Although it is not appropriate to get the average performance of the three user-testers to compare the efficiency rate of manual audit trail and the audit trial using the system developed since internal auditors and external auditors have different audit purpose and mechanisms, in most cases, the results show that the system has, indeed, improved the performance of the auditors in performing the audit trail.</w:t>
      </w:r>
    </w:p>
    <w:p w:rsidR="005E5445" w:rsidRPr="002412FE" w:rsidRDefault="00981358" w:rsidP="00981358">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On the other hand, the following table shows the accuracy rates of manual and automated audit trail in terms of detecting errors</w:t>
      </w:r>
      <w:r w:rsidR="007220C6">
        <w:rPr>
          <w:rFonts w:ascii="Times New Roman" w:eastAsiaTheme="minorEastAsia" w:hAnsi="Times New Roman" w:cs="Times New Roman"/>
          <w:sz w:val="24"/>
          <w:szCs w:val="24"/>
        </w:rPr>
        <w:t xml:space="preserve"> using Eq. </w:t>
      </w:r>
      <w:r w:rsidR="00584BFF">
        <w:rPr>
          <w:rFonts w:ascii="Times New Roman" w:eastAsiaTheme="minorEastAsia" w:hAnsi="Times New Roman" w:cs="Times New Roman"/>
          <w:sz w:val="24"/>
          <w:szCs w:val="24"/>
        </w:rPr>
        <w:t>4</w:t>
      </w:r>
      <w:r w:rsidR="007220C6">
        <w:rPr>
          <w:rFonts w:ascii="Times New Roman" w:eastAsiaTheme="minorEastAsia" w:hAnsi="Times New Roman" w:cs="Times New Roman"/>
          <w:sz w:val="24"/>
          <w:szCs w:val="24"/>
        </w:rPr>
        <w:t xml:space="preserve"> in the Methodology chapter</w:t>
      </w:r>
      <w:r w:rsidR="009E3F4A">
        <w:rPr>
          <w:rFonts w:ascii="Times New Roman" w:eastAsiaTheme="minorEastAsia" w:hAnsi="Times New Roman" w:cs="Times New Roman"/>
          <w:sz w:val="24"/>
          <w:szCs w:val="24"/>
        </w:rPr>
        <w:t>.</w:t>
      </w:r>
    </w:p>
    <w:p w:rsidR="00584BFF" w:rsidRPr="00517A39" w:rsidRDefault="00584BFF" w:rsidP="00584BFF">
      <w:pPr>
        <w:spacing w:after="0"/>
        <w:ind w:left="900" w:right="900"/>
        <w:jc w:val="both"/>
        <w:rPr>
          <w:rFonts w:ascii="Times New Roman" w:hAnsi="Times New Roman" w:cs="Times New Roman"/>
          <w:sz w:val="24"/>
          <w:szCs w:val="24"/>
        </w:rPr>
      </w:pPr>
      <w:proofErr w:type="gramStart"/>
      <w:r>
        <w:rPr>
          <w:rFonts w:ascii="Times New Roman" w:hAnsi="Times New Roman" w:cs="Times New Roman"/>
          <w:sz w:val="24"/>
          <w:szCs w:val="24"/>
        </w:rPr>
        <w:t>Table 7.</w:t>
      </w:r>
      <w:proofErr w:type="gramEnd"/>
      <w:r>
        <w:rPr>
          <w:rFonts w:ascii="Times New Roman" w:hAnsi="Times New Roman" w:cs="Times New Roman"/>
          <w:sz w:val="24"/>
          <w:szCs w:val="24"/>
        </w:rPr>
        <w:t xml:space="preserve"> Comparison of the Accuracy Rates of the User-Testers in Detecting Errors when Performing the Audit Trail Manually and Using the System (n=3)</w:t>
      </w:r>
    </w:p>
    <w:tbl>
      <w:tblPr>
        <w:tblStyle w:val="TableGrid"/>
        <w:tblW w:w="0" w:type="auto"/>
        <w:jc w:val="center"/>
        <w:tblLook w:val="04A0" w:firstRow="1" w:lastRow="0" w:firstColumn="1" w:lastColumn="0" w:noHBand="0" w:noVBand="1"/>
      </w:tblPr>
      <w:tblGrid>
        <w:gridCol w:w="2214"/>
        <w:gridCol w:w="2277"/>
        <w:gridCol w:w="2277"/>
      </w:tblGrid>
      <w:tr w:rsidR="00981358" w:rsidTr="007220C6">
        <w:trPr>
          <w:trHeight w:val="346"/>
          <w:jc w:val="center"/>
        </w:trPr>
        <w:tc>
          <w:tcPr>
            <w:tcW w:w="2214" w:type="dxa"/>
            <w:vMerge w:val="restart"/>
            <w:vAlign w:val="center"/>
          </w:tcPr>
          <w:p w:rsidR="00981358" w:rsidRPr="00F07985" w:rsidRDefault="00981358" w:rsidP="0098135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User-Tester</w:t>
            </w:r>
          </w:p>
        </w:tc>
        <w:tc>
          <w:tcPr>
            <w:tcW w:w="4554" w:type="dxa"/>
            <w:gridSpan w:val="2"/>
            <w:vAlign w:val="center"/>
          </w:tcPr>
          <w:p w:rsidR="00981358" w:rsidRPr="00F07985" w:rsidRDefault="00981358" w:rsidP="007220C6">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Accuracy</w:t>
            </w:r>
            <w:r w:rsidR="007220C6">
              <w:rPr>
                <w:rFonts w:ascii="Times New Roman" w:eastAsiaTheme="minorEastAsia" w:hAnsi="Times New Roman" w:cs="Times New Roman"/>
                <w:b/>
                <w:sz w:val="24"/>
                <w:szCs w:val="24"/>
              </w:rPr>
              <w:t xml:space="preserve"> Rate</w:t>
            </w:r>
            <w:r>
              <w:rPr>
                <w:rFonts w:ascii="Times New Roman" w:eastAsiaTheme="minorEastAsia" w:hAnsi="Times New Roman" w:cs="Times New Roman"/>
                <w:b/>
                <w:sz w:val="24"/>
                <w:szCs w:val="24"/>
              </w:rPr>
              <w:t xml:space="preserve"> </w:t>
            </w:r>
            <w:r w:rsidR="007220C6">
              <w:rPr>
                <w:rFonts w:ascii="Times New Roman" w:eastAsiaTheme="minorEastAsia" w:hAnsi="Times New Roman" w:cs="Times New Roman"/>
                <w:b/>
                <w:sz w:val="24"/>
                <w:szCs w:val="24"/>
              </w:rPr>
              <w:t>(in percentage)</w:t>
            </w:r>
          </w:p>
        </w:tc>
      </w:tr>
      <w:tr w:rsidR="00981358" w:rsidTr="007220C6">
        <w:trPr>
          <w:trHeight w:val="346"/>
          <w:jc w:val="center"/>
        </w:trPr>
        <w:tc>
          <w:tcPr>
            <w:tcW w:w="2214" w:type="dxa"/>
            <w:vMerge/>
            <w:vAlign w:val="center"/>
          </w:tcPr>
          <w:p w:rsidR="00981358" w:rsidRDefault="00981358" w:rsidP="00981358">
            <w:pPr>
              <w:jc w:val="center"/>
              <w:rPr>
                <w:rFonts w:ascii="Times New Roman" w:eastAsiaTheme="minorEastAsia" w:hAnsi="Times New Roman" w:cs="Times New Roman"/>
                <w:b/>
                <w:sz w:val="24"/>
                <w:szCs w:val="24"/>
              </w:rPr>
            </w:pPr>
          </w:p>
        </w:tc>
        <w:tc>
          <w:tcPr>
            <w:tcW w:w="2277" w:type="dxa"/>
            <w:vAlign w:val="center"/>
          </w:tcPr>
          <w:p w:rsidR="00981358" w:rsidRPr="00F07985" w:rsidRDefault="00981358" w:rsidP="0098135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Manual</w:t>
            </w:r>
          </w:p>
        </w:tc>
        <w:tc>
          <w:tcPr>
            <w:tcW w:w="2277" w:type="dxa"/>
            <w:vAlign w:val="center"/>
          </w:tcPr>
          <w:p w:rsidR="00981358" w:rsidRPr="00F07985" w:rsidRDefault="00981358" w:rsidP="0098135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Using the System</w:t>
            </w:r>
          </w:p>
        </w:tc>
      </w:tr>
      <w:tr w:rsidR="00981358" w:rsidTr="007220C6">
        <w:trPr>
          <w:trHeight w:val="437"/>
          <w:jc w:val="center"/>
        </w:trPr>
        <w:tc>
          <w:tcPr>
            <w:tcW w:w="2214" w:type="dxa"/>
            <w:vAlign w:val="center"/>
          </w:tcPr>
          <w:p w:rsidR="00981358" w:rsidRDefault="00981358" w:rsidP="0098135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Accountant 1</w:t>
            </w:r>
          </w:p>
        </w:tc>
        <w:tc>
          <w:tcPr>
            <w:tcW w:w="2277" w:type="dxa"/>
            <w:vAlign w:val="center"/>
          </w:tcPr>
          <w:p w:rsidR="00981358" w:rsidRDefault="007220C6" w:rsidP="0098135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75</w:t>
            </w:r>
          </w:p>
        </w:tc>
        <w:tc>
          <w:tcPr>
            <w:tcW w:w="2277" w:type="dxa"/>
            <w:vAlign w:val="center"/>
          </w:tcPr>
          <w:p w:rsidR="00981358" w:rsidRDefault="007220C6" w:rsidP="0098135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w:t>
            </w:r>
          </w:p>
        </w:tc>
      </w:tr>
      <w:tr w:rsidR="00981358" w:rsidTr="007220C6">
        <w:trPr>
          <w:trHeight w:val="437"/>
          <w:jc w:val="center"/>
        </w:trPr>
        <w:tc>
          <w:tcPr>
            <w:tcW w:w="2214" w:type="dxa"/>
            <w:vAlign w:val="center"/>
          </w:tcPr>
          <w:p w:rsidR="00981358" w:rsidRDefault="00981358" w:rsidP="0098135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Accountant 2</w:t>
            </w:r>
          </w:p>
        </w:tc>
        <w:tc>
          <w:tcPr>
            <w:tcW w:w="2277" w:type="dxa"/>
            <w:vAlign w:val="center"/>
          </w:tcPr>
          <w:p w:rsidR="00981358" w:rsidRDefault="007220C6" w:rsidP="0098135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50</w:t>
            </w:r>
          </w:p>
        </w:tc>
        <w:tc>
          <w:tcPr>
            <w:tcW w:w="2277" w:type="dxa"/>
            <w:vAlign w:val="center"/>
          </w:tcPr>
          <w:p w:rsidR="00981358" w:rsidRDefault="007220C6" w:rsidP="0098135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w:t>
            </w:r>
          </w:p>
        </w:tc>
      </w:tr>
      <w:tr w:rsidR="00981358" w:rsidTr="007220C6">
        <w:trPr>
          <w:trHeight w:val="437"/>
          <w:jc w:val="center"/>
        </w:trPr>
        <w:tc>
          <w:tcPr>
            <w:tcW w:w="2214" w:type="dxa"/>
            <w:vAlign w:val="center"/>
          </w:tcPr>
          <w:p w:rsidR="00981358" w:rsidRDefault="00981358" w:rsidP="0098135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Accountant 3</w:t>
            </w:r>
          </w:p>
        </w:tc>
        <w:tc>
          <w:tcPr>
            <w:tcW w:w="2277" w:type="dxa"/>
            <w:vAlign w:val="center"/>
          </w:tcPr>
          <w:p w:rsidR="00981358" w:rsidRDefault="007220C6" w:rsidP="0098135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75</w:t>
            </w:r>
          </w:p>
        </w:tc>
        <w:tc>
          <w:tcPr>
            <w:tcW w:w="2277" w:type="dxa"/>
            <w:vAlign w:val="center"/>
          </w:tcPr>
          <w:p w:rsidR="00981358" w:rsidRDefault="007220C6" w:rsidP="0098135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w:t>
            </w:r>
          </w:p>
        </w:tc>
      </w:tr>
    </w:tbl>
    <w:p w:rsidR="007220C6" w:rsidRDefault="007220C6">
      <w:pPr>
        <w:rPr>
          <w:rFonts w:ascii="Times New Roman" w:eastAsiaTheme="minorEastAsia" w:hAnsi="Times New Roman" w:cs="Times New Roman"/>
          <w:sz w:val="24"/>
          <w:szCs w:val="24"/>
        </w:rPr>
      </w:pPr>
    </w:p>
    <w:p w:rsidR="00B90381" w:rsidRDefault="00B90381">
      <w:pPr>
        <w:rPr>
          <w:rFonts w:ascii="Times New Roman" w:eastAsiaTheme="minorEastAsia" w:hAnsi="Times New Roman" w:cs="Times New Roman"/>
          <w:sz w:val="24"/>
          <w:szCs w:val="24"/>
        </w:rPr>
      </w:pPr>
    </w:p>
    <w:p w:rsidR="00584BFF" w:rsidRDefault="00584BFF">
      <w:pPr>
        <w:rPr>
          <w:rFonts w:ascii="Times New Roman" w:eastAsiaTheme="minorEastAsia" w:hAnsi="Times New Roman" w:cs="Times New Roman"/>
          <w:sz w:val="24"/>
          <w:szCs w:val="24"/>
        </w:rPr>
      </w:pPr>
    </w:p>
    <w:p w:rsidR="00584BFF" w:rsidRDefault="00584BFF">
      <w:pPr>
        <w:rPr>
          <w:rFonts w:ascii="Times New Roman" w:eastAsiaTheme="minorEastAsia" w:hAnsi="Times New Roman" w:cs="Times New Roman"/>
          <w:sz w:val="24"/>
          <w:szCs w:val="24"/>
        </w:rPr>
      </w:pPr>
    </w:p>
    <w:p w:rsidR="00584BFF" w:rsidRDefault="00584BFF">
      <w:pPr>
        <w:rPr>
          <w:rFonts w:ascii="Times New Roman" w:eastAsiaTheme="minorEastAsia" w:hAnsi="Times New Roman" w:cs="Times New Roman"/>
          <w:sz w:val="24"/>
          <w:szCs w:val="24"/>
        </w:rPr>
      </w:pPr>
    </w:p>
    <w:p w:rsidR="00584BFF" w:rsidRDefault="00584BFF">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mc:AlternateContent>
          <mc:Choice Requires="wps">
            <w:drawing>
              <wp:anchor distT="0" distB="0" distL="114300" distR="114300" simplePos="0" relativeHeight="251658239" behindDoc="1" locked="0" layoutInCell="1" allowOverlap="1" wp14:anchorId="0F3EA347" wp14:editId="710A9FF3">
                <wp:simplePos x="0" y="0"/>
                <wp:positionH relativeFrom="column">
                  <wp:posOffset>17780</wp:posOffset>
                </wp:positionH>
                <wp:positionV relativeFrom="paragraph">
                  <wp:posOffset>1460</wp:posOffset>
                </wp:positionV>
                <wp:extent cx="5450205" cy="6696710"/>
                <wp:effectExtent l="0" t="0" r="17145" b="27940"/>
                <wp:wrapNone/>
                <wp:docPr id="14" name="Rectangle 14"/>
                <wp:cNvGraphicFramePr/>
                <a:graphic xmlns:a="http://schemas.openxmlformats.org/drawingml/2006/main">
                  <a:graphicData uri="http://schemas.microsoft.com/office/word/2010/wordprocessingShape">
                    <wps:wsp>
                      <wps:cNvSpPr/>
                      <wps:spPr>
                        <a:xfrm>
                          <a:off x="0" y="0"/>
                          <a:ext cx="5450205" cy="6696710"/>
                        </a:xfrm>
                        <a:prstGeom prst="rect">
                          <a:avLst/>
                        </a:prstGeom>
                        <a:solidFill>
                          <a:schemeClr val="accent1">
                            <a:lumMod val="20000"/>
                            <a:lumOff val="80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26" style="position:absolute;margin-left:1.4pt;margin-top:.1pt;width:429.15pt;height:527.3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" fillcolor="#dbe5f1 [660]" strokecolor="#7f7f7f [1612]" strokeweight=".5pt"/>
            </w:pict>
          </mc:Fallback>
        </mc:AlternateContent>
      </w:r>
      <w:r w:rsidRPr="00B90381">
        <w:rPr>
          <w:rFonts w:ascii="Times New Roman" w:eastAsiaTheme="minorEastAsia" w:hAnsi="Times New Roman" w:cs="Times New Roman"/>
          <w:noProof/>
          <w:sz w:val="24"/>
          <w:szCs w:val="24"/>
        </w:rPr>
        <mc:AlternateContent>
          <mc:Choice Requires="wps">
            <w:drawing>
              <wp:anchor distT="0" distB="0" distL="114300" distR="114300" simplePos="0" relativeHeight="251659264" behindDoc="0" locked="0" layoutInCell="1" allowOverlap="1" wp14:anchorId="27D02056" wp14:editId="76755B5B">
                <wp:simplePos x="0" y="0"/>
                <wp:positionH relativeFrom="column">
                  <wp:align>center</wp:align>
                </wp:positionH>
                <wp:positionV relativeFrom="paragraph">
                  <wp:posOffset>0</wp:posOffset>
                </wp:positionV>
                <wp:extent cx="237426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517A39" w:rsidRPr="00B90381" w:rsidRDefault="00517A39" w:rsidP="00B90381">
                            <w:pPr>
                              <w:spacing w:after="0" w:line="240" w:lineRule="auto"/>
                              <w:jc w:val="center"/>
                              <w:rPr>
                                <w:rFonts w:ascii="Times New Roman" w:hAnsi="Times New Roman" w:cs="Times New Roman"/>
                                <w:sz w:val="24"/>
                                <w:szCs w:val="24"/>
                              </w:rPr>
                            </w:pPr>
                            <w:r w:rsidRPr="00B90381">
                              <w:rPr>
                                <w:rFonts w:ascii="Times New Roman" w:hAnsi="Times New Roman" w:cs="Times New Roman"/>
                                <w:sz w:val="24"/>
                                <w:szCs w:val="24"/>
                              </w:rPr>
                              <w:t>Accountant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margin-left:0;margin-top:0;width:186.95pt;height:110.55pt;z-index:251659264;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" filled="f" stroked="f">
                <v:textbox style="mso-fit-shape-to-text:t">
                  <w:txbxContent>
                    <w:p w:rsidR="00517A39" w:rsidRPr="00B90381" w:rsidRDefault="00517A39" w:rsidP="00B90381">
                      <w:pPr>
                        <w:spacing w:after="0" w:line="240" w:lineRule="auto"/>
                        <w:jc w:val="center"/>
                        <w:rPr>
                          <w:rFonts w:ascii="Times New Roman" w:hAnsi="Times New Roman" w:cs="Times New Roman"/>
                          <w:sz w:val="24"/>
                          <w:szCs w:val="24"/>
                        </w:rPr>
                      </w:pPr>
                      <w:r w:rsidRPr="00B90381">
                        <w:rPr>
                          <w:rFonts w:ascii="Times New Roman" w:hAnsi="Times New Roman" w:cs="Times New Roman"/>
                          <w:sz w:val="24"/>
                          <w:szCs w:val="24"/>
                        </w:rPr>
                        <w:t>Accountant 1</w:t>
                      </w:r>
                    </w:p>
                  </w:txbxContent>
                </v:textbox>
              </v:shape>
            </w:pict>
          </mc:Fallback>
        </mc:AlternateContent>
      </w:r>
    </w:p>
    <w:p w:rsidR="00DB0DF8" w:rsidRDefault="00DB0DF8" w:rsidP="00B90381">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7D890E54" wp14:editId="0DF797D1">
            <wp:extent cx="2624446" cy="1591293"/>
            <wp:effectExtent l="0" t="0" r="2413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B90381">
        <w:rPr>
          <w:rFonts w:ascii="Times New Roman" w:eastAsiaTheme="minorEastAsia" w:hAnsi="Times New Roman" w:cs="Times New Roman"/>
          <w:noProof/>
          <w:sz w:val="24"/>
          <w:szCs w:val="24"/>
        </w:rPr>
        <w:drawing>
          <wp:inline distT="0" distB="0" distL="0" distR="0" wp14:anchorId="6E87E498" wp14:editId="6E5999D8">
            <wp:extent cx="2624446" cy="1591293"/>
            <wp:effectExtent l="0" t="0" r="2413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90381" w:rsidRDefault="00B90381" w:rsidP="00B90381">
      <w:pPr>
        <w:spacing w:after="0"/>
        <w:jc w:val="center"/>
        <w:rPr>
          <w:rFonts w:ascii="Times New Roman" w:eastAsiaTheme="minorEastAsia" w:hAnsi="Times New Roman" w:cs="Times New Roman"/>
          <w:sz w:val="24"/>
          <w:szCs w:val="24"/>
        </w:rPr>
      </w:pPr>
    </w:p>
    <w:p w:rsidR="00B90381" w:rsidRDefault="00B90381" w:rsidP="00B90381">
      <w:pPr>
        <w:jc w:val="center"/>
        <w:rPr>
          <w:rFonts w:ascii="Times New Roman" w:eastAsiaTheme="minorEastAsia" w:hAnsi="Times New Roman" w:cs="Times New Roman"/>
          <w:sz w:val="24"/>
          <w:szCs w:val="24"/>
        </w:rPr>
      </w:pPr>
      <w:r w:rsidRPr="00B90381">
        <w:rPr>
          <w:rFonts w:ascii="Times New Roman" w:eastAsiaTheme="minorEastAsia" w:hAnsi="Times New Roman" w:cs="Times New Roman"/>
          <w:noProof/>
          <w:sz w:val="24"/>
          <w:szCs w:val="24"/>
        </w:rPr>
        <mc:AlternateContent>
          <mc:Choice Requires="wps">
            <w:drawing>
              <wp:anchor distT="0" distB="0" distL="114300" distR="114300" simplePos="0" relativeHeight="251661312" behindDoc="0" locked="0" layoutInCell="1" allowOverlap="1" wp14:anchorId="7E6FF29E" wp14:editId="27BBA10B">
                <wp:simplePos x="0" y="0"/>
                <wp:positionH relativeFrom="column">
                  <wp:posOffset>1661160</wp:posOffset>
                </wp:positionH>
                <wp:positionV relativeFrom="paragraph">
                  <wp:posOffset>-635</wp:posOffset>
                </wp:positionV>
                <wp:extent cx="2374265" cy="140398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517A39" w:rsidRPr="00B90381" w:rsidRDefault="00517A39" w:rsidP="00B90381">
                            <w:pPr>
                              <w:spacing w:after="0" w:line="240" w:lineRule="auto"/>
                              <w:jc w:val="center"/>
                              <w:rPr>
                                <w:rFonts w:ascii="Times New Roman" w:hAnsi="Times New Roman" w:cs="Times New Roman"/>
                                <w:sz w:val="24"/>
                                <w:szCs w:val="24"/>
                              </w:rPr>
                            </w:pPr>
                            <w:r w:rsidRPr="00B90381">
                              <w:rPr>
                                <w:rFonts w:ascii="Times New Roman" w:hAnsi="Times New Roman" w:cs="Times New Roman"/>
                                <w:sz w:val="24"/>
                                <w:szCs w:val="24"/>
                              </w:rPr>
                              <w:t>Ac</w:t>
                            </w:r>
                            <w:r>
                              <w:rPr>
                                <w:rFonts w:ascii="Times New Roman" w:hAnsi="Times New Roman" w:cs="Times New Roman"/>
                                <w:sz w:val="24"/>
                                <w:szCs w:val="24"/>
                              </w:rPr>
                              <w:t>countant 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3" type="#_x0000_t202" style="position:absolute;left:0;text-align:left;margin-left:130.8pt;margin-top:-.05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" filled="f" stroked="f">
                <v:textbox style="mso-fit-shape-to-text:t">
                  <w:txbxContent>
                    <w:p w:rsidR="00517A39" w:rsidRPr="00B90381" w:rsidRDefault="00517A39" w:rsidP="00B90381">
                      <w:pPr>
                        <w:spacing w:after="0" w:line="240" w:lineRule="auto"/>
                        <w:jc w:val="center"/>
                        <w:rPr>
                          <w:rFonts w:ascii="Times New Roman" w:hAnsi="Times New Roman" w:cs="Times New Roman"/>
                          <w:sz w:val="24"/>
                          <w:szCs w:val="24"/>
                        </w:rPr>
                      </w:pPr>
                      <w:r w:rsidRPr="00B90381">
                        <w:rPr>
                          <w:rFonts w:ascii="Times New Roman" w:hAnsi="Times New Roman" w:cs="Times New Roman"/>
                          <w:sz w:val="24"/>
                          <w:szCs w:val="24"/>
                        </w:rPr>
                        <w:t>Ac</w:t>
                      </w:r>
                      <w:r>
                        <w:rPr>
                          <w:rFonts w:ascii="Times New Roman" w:hAnsi="Times New Roman" w:cs="Times New Roman"/>
                          <w:sz w:val="24"/>
                          <w:szCs w:val="24"/>
                        </w:rPr>
                        <w:t>countant 2</w:t>
                      </w:r>
                    </w:p>
                  </w:txbxContent>
                </v:textbox>
              </v:shape>
            </w:pict>
          </mc:Fallback>
        </mc:AlternateContent>
      </w:r>
    </w:p>
    <w:p w:rsidR="00B90381" w:rsidRDefault="00B90381" w:rsidP="00B90381">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641DF065" wp14:editId="6B9C44E1">
            <wp:extent cx="2624446" cy="1591293"/>
            <wp:effectExtent l="0" t="0" r="2413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rFonts w:ascii="Times New Roman" w:eastAsiaTheme="minorEastAsia" w:hAnsi="Times New Roman" w:cs="Times New Roman"/>
          <w:noProof/>
          <w:sz w:val="24"/>
          <w:szCs w:val="24"/>
        </w:rPr>
        <w:drawing>
          <wp:inline distT="0" distB="0" distL="0" distR="0" wp14:anchorId="650B650C" wp14:editId="01305A33">
            <wp:extent cx="2624446" cy="1591293"/>
            <wp:effectExtent l="0" t="0" r="24130"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B90381" w:rsidRDefault="00B90381" w:rsidP="00B90381">
      <w:pPr>
        <w:jc w:val="center"/>
        <w:rPr>
          <w:rFonts w:ascii="Times New Roman" w:eastAsiaTheme="minorEastAsia" w:hAnsi="Times New Roman" w:cs="Times New Roman"/>
          <w:sz w:val="24"/>
          <w:szCs w:val="24"/>
        </w:rPr>
      </w:pPr>
      <w:r w:rsidRPr="00B90381">
        <w:rPr>
          <w:rFonts w:ascii="Times New Roman" w:eastAsiaTheme="minorEastAsia" w:hAnsi="Times New Roman" w:cs="Times New Roman"/>
          <w:noProof/>
          <w:sz w:val="24"/>
          <w:szCs w:val="24"/>
        </w:rPr>
        <mc:AlternateContent>
          <mc:Choice Requires="wps">
            <w:drawing>
              <wp:anchor distT="0" distB="0" distL="114300" distR="114300" simplePos="0" relativeHeight="251663360" behindDoc="0" locked="0" layoutInCell="1" allowOverlap="1" wp14:anchorId="37010C07" wp14:editId="3E37368C">
                <wp:simplePos x="0" y="0"/>
                <wp:positionH relativeFrom="column">
                  <wp:posOffset>1646555</wp:posOffset>
                </wp:positionH>
                <wp:positionV relativeFrom="paragraph">
                  <wp:posOffset>193485</wp:posOffset>
                </wp:positionV>
                <wp:extent cx="2374265" cy="140398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517A39" w:rsidRPr="00B90381" w:rsidRDefault="00517A39" w:rsidP="00B90381">
                            <w:pPr>
                              <w:spacing w:after="0" w:line="240" w:lineRule="auto"/>
                              <w:jc w:val="center"/>
                              <w:rPr>
                                <w:rFonts w:ascii="Times New Roman" w:hAnsi="Times New Roman" w:cs="Times New Roman"/>
                                <w:sz w:val="24"/>
                                <w:szCs w:val="24"/>
                              </w:rPr>
                            </w:pPr>
                            <w:r w:rsidRPr="00B90381">
                              <w:rPr>
                                <w:rFonts w:ascii="Times New Roman" w:hAnsi="Times New Roman" w:cs="Times New Roman"/>
                                <w:sz w:val="24"/>
                                <w:szCs w:val="24"/>
                              </w:rPr>
                              <w:t>Ac</w:t>
                            </w:r>
                            <w:r>
                              <w:rPr>
                                <w:rFonts w:ascii="Times New Roman" w:hAnsi="Times New Roman" w:cs="Times New Roman"/>
                                <w:sz w:val="24"/>
                                <w:szCs w:val="24"/>
                              </w:rPr>
                              <w:t>countant 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4" type="#_x0000_t202" style="position:absolute;left:0;text-align:left;margin-left:129.65pt;margin-top:15.25pt;width:186.95pt;height:110.5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" filled="f" stroked="f">
                <v:textbox style="mso-fit-shape-to-text:t">
                  <w:txbxContent>
                    <w:p w:rsidR="00517A39" w:rsidRPr="00B90381" w:rsidRDefault="00517A39" w:rsidP="00B90381">
                      <w:pPr>
                        <w:spacing w:after="0" w:line="240" w:lineRule="auto"/>
                        <w:jc w:val="center"/>
                        <w:rPr>
                          <w:rFonts w:ascii="Times New Roman" w:hAnsi="Times New Roman" w:cs="Times New Roman"/>
                          <w:sz w:val="24"/>
                          <w:szCs w:val="24"/>
                        </w:rPr>
                      </w:pPr>
                      <w:r w:rsidRPr="00B90381">
                        <w:rPr>
                          <w:rFonts w:ascii="Times New Roman" w:hAnsi="Times New Roman" w:cs="Times New Roman"/>
                          <w:sz w:val="24"/>
                          <w:szCs w:val="24"/>
                        </w:rPr>
                        <w:t>Ac</w:t>
                      </w:r>
                      <w:r>
                        <w:rPr>
                          <w:rFonts w:ascii="Times New Roman" w:hAnsi="Times New Roman" w:cs="Times New Roman"/>
                          <w:sz w:val="24"/>
                          <w:szCs w:val="24"/>
                        </w:rPr>
                        <w:t>countant 3</w:t>
                      </w:r>
                    </w:p>
                  </w:txbxContent>
                </v:textbox>
              </v:shape>
            </w:pict>
          </mc:Fallback>
        </mc:AlternateContent>
      </w:r>
    </w:p>
    <w:p w:rsidR="00B90381" w:rsidRDefault="00B90381" w:rsidP="00B90381">
      <w:pPr>
        <w:spacing w:after="0"/>
        <w:jc w:val="center"/>
        <w:rPr>
          <w:rFonts w:ascii="Times New Roman" w:eastAsiaTheme="minorEastAsia" w:hAnsi="Times New Roman" w:cs="Times New Roman"/>
          <w:sz w:val="24"/>
          <w:szCs w:val="24"/>
        </w:rPr>
      </w:pPr>
    </w:p>
    <w:p w:rsidR="00B90381" w:rsidRDefault="00B90381" w:rsidP="00B90381">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67345B2B" wp14:editId="5E9A774E">
            <wp:extent cx="2624446" cy="1591293"/>
            <wp:effectExtent l="0" t="0" r="24130" b="95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rFonts w:ascii="Times New Roman" w:eastAsiaTheme="minorEastAsia" w:hAnsi="Times New Roman" w:cs="Times New Roman"/>
          <w:noProof/>
          <w:sz w:val="24"/>
          <w:szCs w:val="24"/>
        </w:rPr>
        <w:drawing>
          <wp:inline distT="0" distB="0" distL="0" distR="0" wp14:anchorId="66DFE0BF" wp14:editId="35BDF16E">
            <wp:extent cx="2624446" cy="1591293"/>
            <wp:effectExtent l="0" t="0" r="24130" b="952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584BFF" w:rsidRDefault="00584BFF" w:rsidP="00B90381">
      <w:pPr>
        <w:jc w:val="center"/>
        <w:rPr>
          <w:rFonts w:ascii="Times New Roman" w:eastAsiaTheme="minorEastAsia" w:hAnsi="Times New Roman" w:cs="Times New Roman"/>
          <w:i/>
          <w:sz w:val="24"/>
          <w:szCs w:val="24"/>
        </w:rPr>
      </w:pPr>
    </w:p>
    <w:p w:rsidR="00B90381" w:rsidRPr="00B90381" w:rsidRDefault="00B90381" w:rsidP="00B90381">
      <w:pPr>
        <w:jc w:val="center"/>
        <w:rPr>
          <w:rFonts w:ascii="Times New Roman" w:eastAsiaTheme="minorEastAsia" w:hAnsi="Times New Roman" w:cs="Times New Roman"/>
          <w:i/>
          <w:sz w:val="24"/>
          <w:szCs w:val="24"/>
        </w:rPr>
      </w:pPr>
      <w:proofErr w:type="gramStart"/>
      <w:r>
        <w:rPr>
          <w:rFonts w:ascii="Times New Roman" w:eastAsiaTheme="minorEastAsia" w:hAnsi="Times New Roman" w:cs="Times New Roman"/>
          <w:i/>
          <w:sz w:val="24"/>
          <w:szCs w:val="24"/>
        </w:rPr>
        <w:t xml:space="preserve">Fig. </w:t>
      </w:r>
      <w:r w:rsidR="00584BFF">
        <w:rPr>
          <w:rFonts w:ascii="Times New Roman" w:eastAsiaTheme="minorEastAsia" w:hAnsi="Times New Roman" w:cs="Times New Roman"/>
          <w:i/>
          <w:sz w:val="24"/>
          <w:szCs w:val="24"/>
        </w:rPr>
        <w:t>5.</w:t>
      </w:r>
      <w:proofErr w:type="gramEnd"/>
      <w:r w:rsidR="00584BFF">
        <w:rPr>
          <w:rFonts w:ascii="Times New Roman" w:eastAsiaTheme="minorEastAsia" w:hAnsi="Times New Roman" w:cs="Times New Roman"/>
          <w:i/>
          <w:sz w:val="24"/>
          <w:szCs w:val="24"/>
        </w:rPr>
        <w:t xml:space="preserve"> Pie charts illustrating the errors detected when performing the audit trail manually and using the system.</w:t>
      </w:r>
    </w:p>
    <w:p w:rsidR="00B90381" w:rsidRDefault="00B90381" w:rsidP="00B90381">
      <w:pPr>
        <w:jc w:val="center"/>
        <w:rPr>
          <w:rFonts w:ascii="Times New Roman" w:eastAsiaTheme="minorEastAsia" w:hAnsi="Times New Roman" w:cs="Times New Roman"/>
          <w:sz w:val="24"/>
          <w:szCs w:val="24"/>
        </w:rPr>
      </w:pPr>
    </w:p>
    <w:p w:rsidR="009E3F4A" w:rsidRDefault="007220C6" w:rsidP="007220C6">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t xml:space="preserve">The </w:t>
      </w:r>
      <w:r w:rsidR="003A1BAC">
        <w:rPr>
          <w:rFonts w:ascii="Times New Roman" w:eastAsiaTheme="minorEastAsia" w:hAnsi="Times New Roman" w:cs="Times New Roman"/>
          <w:sz w:val="24"/>
          <w:szCs w:val="24"/>
        </w:rPr>
        <w:t>results clearly show</w:t>
      </w:r>
      <w:r>
        <w:rPr>
          <w:rFonts w:ascii="Times New Roman" w:eastAsiaTheme="minorEastAsia" w:hAnsi="Times New Roman" w:cs="Times New Roman"/>
          <w:sz w:val="24"/>
          <w:szCs w:val="24"/>
        </w:rPr>
        <w:t xml:space="preserve"> that the system was able to detect all the errors compared to performin</w:t>
      </w:r>
      <w:r w:rsidR="003A1BAC">
        <w:rPr>
          <w:rFonts w:ascii="Times New Roman" w:eastAsiaTheme="minorEastAsia" w:hAnsi="Times New Roman" w:cs="Times New Roman"/>
          <w:sz w:val="24"/>
          <w:szCs w:val="24"/>
        </w:rPr>
        <w:t xml:space="preserve">g the audit trail manually. Therefore, the system developed is also helpful in terms of detecting all errors as possible; thus, </w:t>
      </w:r>
      <w:r w:rsidR="009E3F4A">
        <w:rPr>
          <w:rFonts w:ascii="Times New Roman" w:eastAsiaTheme="minorEastAsia" w:hAnsi="Times New Roman" w:cs="Times New Roman"/>
          <w:sz w:val="24"/>
          <w:szCs w:val="24"/>
        </w:rPr>
        <w:t>has a</w:t>
      </w:r>
      <w:r w:rsidR="003A1BAC">
        <w:rPr>
          <w:rFonts w:ascii="Times New Roman" w:eastAsiaTheme="minorEastAsia" w:hAnsi="Times New Roman" w:cs="Times New Roman"/>
          <w:sz w:val="24"/>
          <w:szCs w:val="24"/>
        </w:rPr>
        <w:t xml:space="preserve"> potential to become an essential tool in detecting fraud.</w:t>
      </w:r>
    </w:p>
    <w:p w:rsidR="009E3F4A" w:rsidRDefault="009E3F4A" w:rsidP="007220C6">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Over-all, the tests portrays the positive performance of the system but this is not an immediate guarantee that the user-testers would have a positive attitude towards the system. The following section discusses if the user-testers accepted the system or rejects it and prefer</w:t>
      </w:r>
      <w:r w:rsidR="00B24C3F">
        <w:rPr>
          <w:rFonts w:ascii="Times New Roman" w:eastAsiaTheme="minorEastAsia" w:hAnsi="Times New Roman" w:cs="Times New Roman"/>
          <w:sz w:val="24"/>
          <w:szCs w:val="24"/>
        </w:rPr>
        <w:t xml:space="preserve"> the manual audit trail.</w:t>
      </w:r>
    </w:p>
    <w:p w:rsidR="00B24C3F" w:rsidRDefault="00B24C3F" w:rsidP="00B24C3F">
      <w:pPr>
        <w:spacing w:after="0" w:line="480" w:lineRule="auto"/>
        <w:jc w:val="both"/>
        <w:rPr>
          <w:rFonts w:ascii="Times New Roman" w:eastAsiaTheme="minorEastAsia" w:hAnsi="Times New Roman" w:cs="Times New Roman"/>
          <w:b/>
          <w:sz w:val="24"/>
          <w:szCs w:val="24"/>
        </w:rPr>
      </w:pPr>
    </w:p>
    <w:p w:rsidR="00B24C3F" w:rsidRDefault="00B24C3F" w:rsidP="007220C6">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Technology Acceptance</w:t>
      </w:r>
    </w:p>
    <w:p w:rsidR="00B24C3F" w:rsidRDefault="00B24C3F" w:rsidP="007220C6">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As mentioned in the Methodology chapter, how the system is accepted or rejected by the user-testers was measured using the Technology Acceptance Model. This section analyzes the data gathered from the questionnaires based on the TAM.</w:t>
      </w:r>
      <w:r w:rsidR="008F6E48">
        <w:rPr>
          <w:rFonts w:ascii="Times New Roman" w:eastAsiaTheme="minorEastAsia" w:hAnsi="Times New Roman" w:cs="Times New Roman"/>
          <w:sz w:val="24"/>
          <w:szCs w:val="24"/>
        </w:rPr>
        <w:t xml:space="preserve"> Meanwhile, the degree of their acceptance or rejection was measured by the following ranges:</w:t>
      </w:r>
    </w:p>
    <w:p w:rsidR="008F6E48" w:rsidRDefault="008F6E48" w:rsidP="00EA6F0A">
      <w:pPr>
        <w:tabs>
          <w:tab w:val="left" w:pos="720"/>
          <w:tab w:val="left" w:pos="2160"/>
          <w:tab w:val="left" w:pos="2790"/>
        </w:tabs>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1</w:t>
      </w:r>
      <w:r w:rsidR="007138AE">
        <w:rPr>
          <w:rFonts w:ascii="Times New Roman" w:eastAsiaTheme="minorEastAsia" w:hAnsi="Times New Roman" w:cs="Times New Roman"/>
          <w:sz w:val="24"/>
          <w:szCs w:val="24"/>
        </w:rPr>
        <w:t>.00</w:t>
      </w:r>
      <w:r>
        <w:rPr>
          <w:rFonts w:ascii="Times New Roman" w:eastAsiaTheme="minorEastAsia" w:hAnsi="Times New Roman" w:cs="Times New Roman"/>
          <w:sz w:val="24"/>
          <w:szCs w:val="24"/>
        </w:rPr>
        <w:t xml:space="preserve"> – </w:t>
      </w:r>
      <w:r w:rsidR="007138AE">
        <w:rPr>
          <w:rFonts w:ascii="Times New Roman" w:eastAsiaTheme="minorEastAsia" w:hAnsi="Times New Roman" w:cs="Times New Roman"/>
          <w:sz w:val="24"/>
          <w:szCs w:val="24"/>
        </w:rPr>
        <w:t>2.33</w:t>
      </w:r>
      <w:r>
        <w:rPr>
          <w:rFonts w:ascii="Times New Roman" w:eastAsiaTheme="minorEastAsia" w:hAnsi="Times New Roman" w:cs="Times New Roman"/>
          <w:sz w:val="24"/>
          <w:szCs w:val="24"/>
        </w:rPr>
        <w:tab/>
        <w:t>=&gt;</w:t>
      </w:r>
      <w:r>
        <w:rPr>
          <w:rFonts w:ascii="Times New Roman" w:eastAsiaTheme="minorEastAsia" w:hAnsi="Times New Roman" w:cs="Times New Roman"/>
          <w:sz w:val="24"/>
          <w:szCs w:val="24"/>
        </w:rPr>
        <w:tab/>
        <w:t>Strongly Disagree/Strongly Reject</w:t>
      </w:r>
    </w:p>
    <w:p w:rsidR="008F6E48" w:rsidRDefault="008F6E48" w:rsidP="00EA6F0A">
      <w:pPr>
        <w:tabs>
          <w:tab w:val="left" w:pos="720"/>
          <w:tab w:val="left" w:pos="2160"/>
          <w:tab w:val="left" w:pos="2790"/>
        </w:tabs>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7138AE">
        <w:rPr>
          <w:rFonts w:ascii="Times New Roman" w:eastAsiaTheme="minorEastAsia" w:hAnsi="Times New Roman" w:cs="Times New Roman"/>
          <w:sz w:val="24"/>
          <w:szCs w:val="24"/>
        </w:rPr>
        <w:t>2.34</w:t>
      </w:r>
      <w:r>
        <w:rPr>
          <w:rFonts w:ascii="Times New Roman" w:eastAsiaTheme="minorEastAsia" w:hAnsi="Times New Roman" w:cs="Times New Roman"/>
          <w:sz w:val="24"/>
          <w:szCs w:val="24"/>
        </w:rPr>
        <w:t xml:space="preserve"> – </w:t>
      </w:r>
      <w:r w:rsidR="007138AE">
        <w:rPr>
          <w:rFonts w:ascii="Times New Roman" w:eastAsiaTheme="minorEastAsia" w:hAnsi="Times New Roman" w:cs="Times New Roman"/>
          <w:sz w:val="24"/>
          <w:szCs w:val="24"/>
        </w:rPr>
        <w:t>4.67</w:t>
      </w:r>
      <w:r w:rsidR="007138AE">
        <w:rPr>
          <w:rFonts w:ascii="Times New Roman" w:eastAsiaTheme="minorEastAsia" w:hAnsi="Times New Roman" w:cs="Times New Roman"/>
          <w:sz w:val="24"/>
          <w:szCs w:val="24"/>
        </w:rPr>
        <w:tab/>
        <w:t>=&gt;</w:t>
      </w:r>
      <w:r w:rsidR="007138AE">
        <w:rPr>
          <w:rFonts w:ascii="Times New Roman" w:eastAsiaTheme="minorEastAsia" w:hAnsi="Times New Roman" w:cs="Times New Roman"/>
          <w:sz w:val="24"/>
          <w:szCs w:val="24"/>
        </w:rPr>
        <w:tab/>
        <w:t>Neutral</w:t>
      </w:r>
    </w:p>
    <w:p w:rsidR="008F6E48" w:rsidRDefault="008F6E48" w:rsidP="00EA6F0A">
      <w:pPr>
        <w:tabs>
          <w:tab w:val="left" w:pos="720"/>
          <w:tab w:val="left" w:pos="2160"/>
          <w:tab w:val="left" w:pos="2790"/>
        </w:tabs>
        <w:spacing w:after="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7138AE">
        <w:rPr>
          <w:rFonts w:ascii="Times New Roman" w:eastAsiaTheme="minorEastAsia" w:hAnsi="Times New Roman" w:cs="Times New Roman"/>
          <w:sz w:val="24"/>
          <w:szCs w:val="24"/>
        </w:rPr>
        <w:t>4.67</w:t>
      </w:r>
      <w:r>
        <w:rPr>
          <w:rFonts w:ascii="Times New Roman" w:eastAsiaTheme="minorEastAsia" w:hAnsi="Times New Roman" w:cs="Times New Roman"/>
          <w:sz w:val="24"/>
          <w:szCs w:val="24"/>
        </w:rPr>
        <w:t xml:space="preserve"> </w:t>
      </w:r>
      <w:r w:rsidR="007138AE">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7138AE">
        <w:rPr>
          <w:rFonts w:ascii="Times New Roman" w:eastAsiaTheme="minorEastAsia" w:hAnsi="Times New Roman" w:cs="Times New Roman"/>
          <w:sz w:val="24"/>
          <w:szCs w:val="24"/>
        </w:rPr>
        <w:t>7.00</w:t>
      </w:r>
      <w:r w:rsidR="007138AE">
        <w:rPr>
          <w:rFonts w:ascii="Times New Roman" w:eastAsiaTheme="minorEastAsia" w:hAnsi="Times New Roman" w:cs="Times New Roman"/>
          <w:sz w:val="24"/>
          <w:szCs w:val="24"/>
        </w:rPr>
        <w:tab/>
        <w:t>=&gt;</w:t>
      </w:r>
      <w:r w:rsidR="007138AE">
        <w:rPr>
          <w:rFonts w:ascii="Times New Roman" w:eastAsiaTheme="minorEastAsia" w:hAnsi="Times New Roman" w:cs="Times New Roman"/>
          <w:sz w:val="24"/>
          <w:szCs w:val="24"/>
        </w:rPr>
        <w:tab/>
        <w:t>Strongly Agree/Strongly Accept</w:t>
      </w:r>
    </w:p>
    <w:p w:rsidR="007138AE" w:rsidRDefault="007138AE" w:rsidP="000432C2">
      <w:pPr>
        <w:spacing w:after="0" w:line="480" w:lineRule="auto"/>
        <w:jc w:val="both"/>
        <w:rPr>
          <w:rFonts w:ascii="Times New Roman" w:eastAsiaTheme="minorEastAsia" w:hAnsi="Times New Roman" w:cs="Times New Roman"/>
          <w:sz w:val="24"/>
          <w:szCs w:val="24"/>
        </w:rPr>
      </w:pPr>
    </w:p>
    <w:p w:rsidR="00B24C3F" w:rsidRPr="00B24C3F" w:rsidRDefault="00B24C3F" w:rsidP="00B24C3F">
      <w:pPr>
        <w:spacing w:line="480" w:lineRule="auto"/>
        <w:jc w:val="both"/>
        <w:rPr>
          <w:rFonts w:ascii="Times New Roman" w:eastAsiaTheme="minorEastAsia" w:hAnsi="Times New Roman" w:cs="Times New Roman"/>
          <w:i/>
          <w:sz w:val="24"/>
          <w:szCs w:val="24"/>
        </w:rPr>
      </w:pPr>
      <w:r w:rsidRPr="00B24C3F">
        <w:rPr>
          <w:rFonts w:ascii="Times New Roman" w:eastAsiaTheme="minorEastAsia" w:hAnsi="Times New Roman" w:cs="Times New Roman"/>
          <w:i/>
          <w:sz w:val="24"/>
          <w:szCs w:val="24"/>
        </w:rPr>
        <w:t>Perceived Usefulness</w:t>
      </w:r>
    </w:p>
    <w:p w:rsidR="00B24C3F" w:rsidRDefault="00784838" w:rsidP="00784838">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face-to-</w:t>
      </w:r>
      <w:r w:rsidR="00B24C3F" w:rsidRPr="00B24C3F">
        <w:rPr>
          <w:rFonts w:ascii="Times New Roman" w:eastAsiaTheme="minorEastAsia" w:hAnsi="Times New Roman" w:cs="Times New Roman"/>
          <w:sz w:val="24"/>
          <w:szCs w:val="24"/>
        </w:rPr>
        <w:t xml:space="preserve">face demonstration and evaluation </w:t>
      </w:r>
      <w:r>
        <w:rPr>
          <w:rFonts w:ascii="Times New Roman" w:eastAsiaTheme="minorEastAsia" w:hAnsi="Times New Roman" w:cs="Times New Roman"/>
          <w:sz w:val="24"/>
          <w:szCs w:val="24"/>
        </w:rPr>
        <w:t>by the user-testers</w:t>
      </w:r>
      <w:r w:rsidR="00B24C3F" w:rsidRPr="00B24C3F">
        <w:rPr>
          <w:rFonts w:ascii="Times New Roman" w:eastAsiaTheme="minorEastAsia" w:hAnsi="Times New Roman" w:cs="Times New Roman"/>
          <w:sz w:val="24"/>
          <w:szCs w:val="24"/>
        </w:rPr>
        <w:t xml:space="preserve"> would show that the </w:t>
      </w:r>
      <w:r>
        <w:rPr>
          <w:rFonts w:ascii="Times New Roman" w:eastAsiaTheme="minorEastAsia" w:hAnsi="Times New Roman" w:cs="Times New Roman"/>
          <w:sz w:val="24"/>
          <w:szCs w:val="24"/>
        </w:rPr>
        <w:t xml:space="preserve">system developed helps them perform and accomplish the audit trail much </w:t>
      </w:r>
      <w:r w:rsidR="00B24C3F" w:rsidRPr="00B24C3F">
        <w:rPr>
          <w:rFonts w:ascii="Times New Roman" w:eastAsiaTheme="minorEastAsia" w:hAnsi="Times New Roman" w:cs="Times New Roman"/>
          <w:sz w:val="24"/>
          <w:szCs w:val="24"/>
        </w:rPr>
        <w:t xml:space="preserve">faster </w:t>
      </w:r>
      <w:r w:rsidR="00B24C3F" w:rsidRPr="00B24C3F">
        <w:rPr>
          <w:rFonts w:ascii="Times New Roman" w:eastAsiaTheme="minorEastAsia" w:hAnsi="Times New Roman" w:cs="Times New Roman"/>
          <w:sz w:val="24"/>
          <w:szCs w:val="24"/>
        </w:rPr>
        <w:lastRenderedPageBreak/>
        <w:t xml:space="preserve">than their manual process. </w:t>
      </w:r>
      <w:r>
        <w:rPr>
          <w:rFonts w:ascii="Times New Roman" w:eastAsiaTheme="minorEastAsia" w:hAnsi="Times New Roman" w:cs="Times New Roman"/>
          <w:sz w:val="24"/>
          <w:szCs w:val="24"/>
        </w:rPr>
        <w:t xml:space="preserve">This is shown in the table below wherein all of them strongly agreed to such </w:t>
      </w:r>
      <w:r w:rsidR="008F6E48">
        <w:rPr>
          <w:rFonts w:ascii="Times New Roman" w:eastAsiaTheme="minorEastAsia" w:hAnsi="Times New Roman" w:cs="Times New Roman"/>
          <w:sz w:val="24"/>
          <w:szCs w:val="24"/>
        </w:rPr>
        <w:t>hypothesis</w:t>
      </w:r>
      <w:r w:rsidR="000432C2">
        <w:rPr>
          <w:rFonts w:ascii="Times New Roman" w:eastAsiaTheme="minorEastAsia" w:hAnsi="Times New Roman" w:cs="Times New Roman"/>
          <w:sz w:val="24"/>
          <w:szCs w:val="24"/>
        </w:rPr>
        <w:t>, supported by a small deviation among their ratings</w:t>
      </w:r>
      <w:r>
        <w:rPr>
          <w:rFonts w:ascii="Times New Roman" w:eastAsiaTheme="minorEastAsia" w:hAnsi="Times New Roman" w:cs="Times New Roman"/>
          <w:sz w:val="24"/>
          <w:szCs w:val="24"/>
        </w:rPr>
        <w:t>:</w:t>
      </w:r>
    </w:p>
    <w:p w:rsidR="00584BFF" w:rsidRPr="00517A39" w:rsidRDefault="00584BFF" w:rsidP="00584BFF">
      <w:pPr>
        <w:spacing w:after="0"/>
        <w:ind w:left="630" w:right="900"/>
        <w:jc w:val="both"/>
        <w:rPr>
          <w:rFonts w:ascii="Times New Roman" w:hAnsi="Times New Roman" w:cs="Times New Roman"/>
          <w:sz w:val="24"/>
          <w:szCs w:val="24"/>
        </w:rPr>
      </w:pPr>
      <w:proofErr w:type="gramStart"/>
      <w:r>
        <w:rPr>
          <w:rFonts w:ascii="Times New Roman" w:hAnsi="Times New Roman" w:cs="Times New Roman"/>
          <w:sz w:val="24"/>
          <w:szCs w:val="24"/>
        </w:rPr>
        <w:t>Table 8.</w:t>
      </w:r>
      <w:proofErr w:type="gramEnd"/>
      <w:r>
        <w:rPr>
          <w:rFonts w:ascii="Times New Roman" w:hAnsi="Times New Roman" w:cs="Times New Roman"/>
          <w:sz w:val="24"/>
          <w:szCs w:val="24"/>
        </w:rPr>
        <w:t xml:space="preserve"> User-testers’ mean and standard deviation of their ratings on Hypothesis 1 under Perceived Usefulness factor</w:t>
      </w:r>
    </w:p>
    <w:tbl>
      <w:tblPr>
        <w:tblStyle w:val="TableGrid"/>
        <w:tblW w:w="0" w:type="auto"/>
        <w:jc w:val="center"/>
        <w:tblInd w:w="-639" w:type="dxa"/>
        <w:tblLayout w:type="fixed"/>
        <w:tblLook w:val="04A0" w:firstRow="1" w:lastRow="0" w:firstColumn="1" w:lastColumn="0" w:noHBand="0" w:noVBand="1"/>
      </w:tblPr>
      <w:tblGrid>
        <w:gridCol w:w="5103"/>
        <w:gridCol w:w="900"/>
        <w:gridCol w:w="1404"/>
      </w:tblGrid>
      <w:tr w:rsidR="008F6E48" w:rsidTr="008F6E48">
        <w:trPr>
          <w:trHeight w:val="346"/>
          <w:jc w:val="center"/>
        </w:trPr>
        <w:tc>
          <w:tcPr>
            <w:tcW w:w="5103" w:type="dxa"/>
            <w:vAlign w:val="center"/>
          </w:tcPr>
          <w:p w:rsidR="008F6E48" w:rsidRDefault="008F6E48"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Hypothesis</w:t>
            </w:r>
          </w:p>
        </w:tc>
        <w:tc>
          <w:tcPr>
            <w:tcW w:w="900" w:type="dxa"/>
            <w:vAlign w:val="center"/>
          </w:tcPr>
          <w:p w:rsidR="008F6E48" w:rsidRPr="00F07985" w:rsidRDefault="008F6E48"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Mean</w:t>
            </w:r>
          </w:p>
        </w:tc>
        <w:tc>
          <w:tcPr>
            <w:tcW w:w="1404" w:type="dxa"/>
            <w:vAlign w:val="center"/>
          </w:tcPr>
          <w:p w:rsidR="008F6E48" w:rsidRPr="00F07985" w:rsidRDefault="008F6E48"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Standard Deviation</w:t>
            </w:r>
          </w:p>
        </w:tc>
      </w:tr>
      <w:tr w:rsidR="008F6E48" w:rsidTr="000432C2">
        <w:trPr>
          <w:trHeight w:val="962"/>
          <w:jc w:val="center"/>
        </w:trPr>
        <w:tc>
          <w:tcPr>
            <w:tcW w:w="5103" w:type="dxa"/>
            <w:vAlign w:val="center"/>
          </w:tcPr>
          <w:p w:rsidR="008F6E48" w:rsidRPr="008F6E48" w:rsidRDefault="008F6E48" w:rsidP="000432C2">
            <w:pPr>
              <w:pStyle w:val="ListParagraph"/>
              <w:numPr>
                <w:ilvl w:val="0"/>
                <w:numId w:val="28"/>
              </w:numPr>
              <w:rPr>
                <w:rFonts w:ascii="Times New Roman" w:eastAsiaTheme="minorEastAsia" w:hAnsi="Times New Roman" w:cs="Times New Roman"/>
                <w:sz w:val="24"/>
                <w:szCs w:val="24"/>
              </w:rPr>
            </w:pPr>
            <w:r w:rsidRPr="008F6E48">
              <w:rPr>
                <w:rFonts w:ascii="Times New Roman" w:eastAsiaTheme="minorEastAsia" w:hAnsi="Times New Roman" w:cs="Times New Roman"/>
                <w:sz w:val="24"/>
                <w:szCs w:val="24"/>
              </w:rPr>
              <w:t>Trailblazer Digital Accounting Audit Trail System</w:t>
            </w:r>
            <w:r w:rsidR="000432C2">
              <w:rPr>
                <w:rFonts w:ascii="Times New Roman" w:eastAsiaTheme="minorEastAsia" w:hAnsi="Times New Roman" w:cs="Times New Roman"/>
                <w:sz w:val="24"/>
                <w:szCs w:val="24"/>
              </w:rPr>
              <w:t xml:space="preserve"> </w:t>
            </w:r>
            <w:r w:rsidR="000432C2" w:rsidRPr="000432C2">
              <w:rPr>
                <w:rFonts w:ascii="Times New Roman" w:eastAsiaTheme="minorEastAsia" w:hAnsi="Times New Roman" w:cs="Times New Roman"/>
                <w:sz w:val="24"/>
                <w:szCs w:val="24"/>
              </w:rPr>
              <w:t>enables me to accomplish tasks more quickly.</w:t>
            </w:r>
          </w:p>
        </w:tc>
        <w:tc>
          <w:tcPr>
            <w:tcW w:w="900" w:type="dxa"/>
            <w:vAlign w:val="center"/>
          </w:tcPr>
          <w:p w:rsidR="008F6E48" w:rsidRDefault="000432C2"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6.67</w:t>
            </w:r>
          </w:p>
        </w:tc>
        <w:tc>
          <w:tcPr>
            <w:tcW w:w="1404" w:type="dxa"/>
            <w:vAlign w:val="center"/>
          </w:tcPr>
          <w:p w:rsidR="008F6E48" w:rsidRDefault="000432C2"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0.47</w:t>
            </w:r>
          </w:p>
        </w:tc>
      </w:tr>
    </w:tbl>
    <w:p w:rsidR="00784838" w:rsidRPr="00B24C3F" w:rsidRDefault="00784838" w:rsidP="00784838">
      <w:pPr>
        <w:spacing w:line="480" w:lineRule="auto"/>
        <w:ind w:firstLine="720"/>
        <w:jc w:val="both"/>
        <w:rPr>
          <w:rFonts w:ascii="Times New Roman" w:eastAsiaTheme="minorEastAsia" w:hAnsi="Times New Roman" w:cs="Times New Roman"/>
          <w:sz w:val="24"/>
          <w:szCs w:val="24"/>
        </w:rPr>
      </w:pPr>
    </w:p>
    <w:p w:rsidR="00B24C3F" w:rsidRDefault="00B24C3F" w:rsidP="00B24C3F">
      <w:pPr>
        <w:spacing w:line="480" w:lineRule="auto"/>
        <w:jc w:val="both"/>
        <w:rPr>
          <w:rFonts w:ascii="Times New Roman" w:eastAsiaTheme="minorEastAsia" w:hAnsi="Times New Roman" w:cs="Times New Roman"/>
          <w:sz w:val="24"/>
          <w:szCs w:val="24"/>
        </w:rPr>
      </w:pPr>
      <w:r w:rsidRPr="00B24C3F">
        <w:rPr>
          <w:rFonts w:ascii="Times New Roman" w:eastAsiaTheme="minorEastAsia" w:hAnsi="Times New Roman" w:cs="Times New Roman"/>
          <w:sz w:val="24"/>
          <w:szCs w:val="24"/>
        </w:rPr>
        <w:tab/>
      </w:r>
      <w:r w:rsidR="000432C2">
        <w:rPr>
          <w:rFonts w:ascii="Times New Roman" w:eastAsiaTheme="minorEastAsia" w:hAnsi="Times New Roman" w:cs="Times New Roman"/>
          <w:sz w:val="24"/>
          <w:szCs w:val="24"/>
        </w:rPr>
        <w:t>They</w:t>
      </w:r>
      <w:r w:rsidRPr="00B24C3F">
        <w:rPr>
          <w:rFonts w:ascii="Times New Roman" w:eastAsiaTheme="minorEastAsia" w:hAnsi="Times New Roman" w:cs="Times New Roman"/>
          <w:sz w:val="24"/>
          <w:szCs w:val="24"/>
        </w:rPr>
        <w:t xml:space="preserve"> have also emphasized that </w:t>
      </w:r>
      <w:r w:rsidR="000432C2">
        <w:rPr>
          <w:rFonts w:ascii="Times New Roman" w:eastAsiaTheme="minorEastAsia" w:hAnsi="Times New Roman" w:cs="Times New Roman"/>
          <w:sz w:val="24"/>
          <w:szCs w:val="24"/>
        </w:rPr>
        <w:t>the system,</w:t>
      </w:r>
      <w:r w:rsidRPr="00B24C3F">
        <w:rPr>
          <w:rFonts w:ascii="Times New Roman" w:eastAsiaTheme="minorEastAsia" w:hAnsi="Times New Roman" w:cs="Times New Roman"/>
          <w:sz w:val="24"/>
          <w:szCs w:val="24"/>
        </w:rPr>
        <w:t xml:space="preserve"> as they seemed to perceive it</w:t>
      </w:r>
      <w:r w:rsidR="000432C2">
        <w:rPr>
          <w:rFonts w:ascii="Times New Roman" w:eastAsiaTheme="minorEastAsia" w:hAnsi="Times New Roman" w:cs="Times New Roman"/>
          <w:sz w:val="24"/>
          <w:szCs w:val="24"/>
        </w:rPr>
        <w:t>,</w:t>
      </w:r>
      <w:r w:rsidRPr="00B24C3F">
        <w:rPr>
          <w:rFonts w:ascii="Times New Roman" w:eastAsiaTheme="minorEastAsia" w:hAnsi="Times New Roman" w:cs="Times New Roman"/>
          <w:sz w:val="24"/>
          <w:szCs w:val="24"/>
        </w:rPr>
        <w:t xml:space="preserve"> would certainly improve their productivity</w:t>
      </w:r>
      <w:r w:rsidR="000432C2">
        <w:rPr>
          <w:rFonts w:ascii="Times New Roman" w:eastAsiaTheme="minorEastAsia" w:hAnsi="Times New Roman" w:cs="Times New Roman"/>
          <w:sz w:val="24"/>
          <w:szCs w:val="24"/>
        </w:rPr>
        <w:t>;</w:t>
      </w:r>
      <w:r w:rsidRPr="00B24C3F">
        <w:rPr>
          <w:rFonts w:ascii="Times New Roman" w:eastAsiaTheme="minorEastAsia" w:hAnsi="Times New Roman" w:cs="Times New Roman"/>
          <w:sz w:val="24"/>
          <w:szCs w:val="24"/>
        </w:rPr>
        <w:t xml:space="preserve"> thereby</w:t>
      </w:r>
      <w:r w:rsidR="000432C2">
        <w:rPr>
          <w:rFonts w:ascii="Times New Roman" w:eastAsiaTheme="minorEastAsia" w:hAnsi="Times New Roman" w:cs="Times New Roman"/>
          <w:sz w:val="24"/>
          <w:szCs w:val="24"/>
        </w:rPr>
        <w:t>,</w:t>
      </w:r>
      <w:r w:rsidRPr="00B24C3F">
        <w:rPr>
          <w:rFonts w:ascii="Times New Roman" w:eastAsiaTheme="minorEastAsia" w:hAnsi="Times New Roman" w:cs="Times New Roman"/>
          <w:sz w:val="24"/>
          <w:szCs w:val="24"/>
        </w:rPr>
        <w:t xml:space="preserve"> improving their perf</w:t>
      </w:r>
      <w:r w:rsidR="000432C2">
        <w:rPr>
          <w:rFonts w:ascii="Times New Roman" w:eastAsiaTheme="minorEastAsia" w:hAnsi="Times New Roman" w:cs="Times New Roman"/>
          <w:sz w:val="24"/>
          <w:szCs w:val="24"/>
        </w:rPr>
        <w:t xml:space="preserve">ormance at work. The results of their evaluation on </w:t>
      </w:r>
      <w:r w:rsidR="00FC5FCB">
        <w:rPr>
          <w:rFonts w:ascii="Times New Roman" w:eastAsiaTheme="minorEastAsia" w:hAnsi="Times New Roman" w:cs="Times New Roman"/>
          <w:sz w:val="24"/>
          <w:szCs w:val="24"/>
        </w:rPr>
        <w:t>Hypotheses</w:t>
      </w:r>
      <w:r w:rsidR="000432C2">
        <w:rPr>
          <w:rFonts w:ascii="Times New Roman" w:eastAsiaTheme="minorEastAsia" w:hAnsi="Times New Roman" w:cs="Times New Roman"/>
          <w:sz w:val="24"/>
          <w:szCs w:val="24"/>
        </w:rPr>
        <w:t xml:space="preserve"> 2 and 3 below show that all of them are unanimous in declaring that the system had increased their productivity and eventually improved their audit trail performance.</w:t>
      </w:r>
    </w:p>
    <w:p w:rsidR="00584BFF" w:rsidRPr="00517A39" w:rsidRDefault="00584BFF" w:rsidP="00584BFF">
      <w:pPr>
        <w:spacing w:after="0"/>
        <w:ind w:left="630" w:right="900"/>
        <w:jc w:val="both"/>
        <w:rPr>
          <w:rFonts w:ascii="Times New Roman" w:hAnsi="Times New Roman" w:cs="Times New Roman"/>
          <w:sz w:val="24"/>
          <w:szCs w:val="24"/>
        </w:rPr>
      </w:pPr>
      <w:proofErr w:type="gramStart"/>
      <w:r>
        <w:rPr>
          <w:rFonts w:ascii="Times New Roman" w:hAnsi="Times New Roman" w:cs="Times New Roman"/>
          <w:sz w:val="24"/>
          <w:szCs w:val="24"/>
        </w:rPr>
        <w:t>Table 9.</w:t>
      </w:r>
      <w:proofErr w:type="gramEnd"/>
      <w:r>
        <w:rPr>
          <w:rFonts w:ascii="Times New Roman" w:hAnsi="Times New Roman" w:cs="Times New Roman"/>
          <w:sz w:val="24"/>
          <w:szCs w:val="24"/>
        </w:rPr>
        <w:t xml:space="preserve"> User-testers’ mean and standard deviation of their ratings on Hypotheses 2 and 3 under Perceived Usefulness factor</w:t>
      </w:r>
    </w:p>
    <w:tbl>
      <w:tblPr>
        <w:tblStyle w:val="TableGrid"/>
        <w:tblW w:w="0" w:type="auto"/>
        <w:jc w:val="center"/>
        <w:tblInd w:w="-639" w:type="dxa"/>
        <w:tblLayout w:type="fixed"/>
        <w:tblLook w:val="04A0" w:firstRow="1" w:lastRow="0" w:firstColumn="1" w:lastColumn="0" w:noHBand="0" w:noVBand="1"/>
      </w:tblPr>
      <w:tblGrid>
        <w:gridCol w:w="5103"/>
        <w:gridCol w:w="900"/>
        <w:gridCol w:w="1404"/>
      </w:tblGrid>
      <w:tr w:rsidR="000432C2" w:rsidTr="00EE2368">
        <w:trPr>
          <w:trHeight w:val="346"/>
          <w:jc w:val="center"/>
        </w:trPr>
        <w:tc>
          <w:tcPr>
            <w:tcW w:w="5103" w:type="dxa"/>
            <w:vAlign w:val="center"/>
          </w:tcPr>
          <w:p w:rsidR="000432C2" w:rsidRDefault="000432C2"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Hypothesis</w:t>
            </w:r>
          </w:p>
        </w:tc>
        <w:tc>
          <w:tcPr>
            <w:tcW w:w="900" w:type="dxa"/>
            <w:vAlign w:val="center"/>
          </w:tcPr>
          <w:p w:rsidR="000432C2" w:rsidRPr="00F07985" w:rsidRDefault="000432C2"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Mean</w:t>
            </w:r>
          </w:p>
        </w:tc>
        <w:tc>
          <w:tcPr>
            <w:tcW w:w="1404" w:type="dxa"/>
            <w:vAlign w:val="center"/>
          </w:tcPr>
          <w:p w:rsidR="000432C2" w:rsidRPr="00F07985" w:rsidRDefault="000432C2"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Standard Deviation</w:t>
            </w:r>
          </w:p>
        </w:tc>
      </w:tr>
      <w:tr w:rsidR="000432C2" w:rsidTr="000432C2">
        <w:trPr>
          <w:trHeight w:val="746"/>
          <w:jc w:val="center"/>
        </w:trPr>
        <w:tc>
          <w:tcPr>
            <w:tcW w:w="5103" w:type="dxa"/>
            <w:vAlign w:val="center"/>
          </w:tcPr>
          <w:p w:rsidR="000432C2" w:rsidRPr="008F6E48" w:rsidRDefault="000432C2" w:rsidP="000432C2">
            <w:pPr>
              <w:pStyle w:val="ListParagraph"/>
              <w:numPr>
                <w:ilvl w:val="0"/>
                <w:numId w:val="28"/>
              </w:numPr>
              <w:rPr>
                <w:rFonts w:ascii="Times New Roman" w:eastAsiaTheme="minorEastAsia" w:hAnsi="Times New Roman" w:cs="Times New Roman"/>
                <w:sz w:val="24"/>
                <w:szCs w:val="24"/>
              </w:rPr>
            </w:pPr>
            <w:r w:rsidRPr="000432C2">
              <w:rPr>
                <w:rFonts w:ascii="Times New Roman" w:eastAsiaTheme="minorEastAsia" w:hAnsi="Times New Roman" w:cs="Times New Roman"/>
                <w:sz w:val="24"/>
                <w:szCs w:val="24"/>
              </w:rPr>
              <w:t>Trailblazer Digital Accounting Audit Trail System increases my productivity.</w:t>
            </w:r>
          </w:p>
        </w:tc>
        <w:tc>
          <w:tcPr>
            <w:tcW w:w="900" w:type="dxa"/>
            <w:vAlign w:val="center"/>
          </w:tcPr>
          <w:p w:rsidR="000432C2" w:rsidRDefault="000432C2"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6.67</w:t>
            </w:r>
          </w:p>
        </w:tc>
        <w:tc>
          <w:tcPr>
            <w:tcW w:w="1404" w:type="dxa"/>
            <w:vAlign w:val="center"/>
          </w:tcPr>
          <w:p w:rsidR="000432C2" w:rsidRDefault="000432C2"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0.47</w:t>
            </w:r>
          </w:p>
        </w:tc>
      </w:tr>
      <w:tr w:rsidR="000432C2" w:rsidTr="000432C2">
        <w:trPr>
          <w:trHeight w:val="809"/>
          <w:jc w:val="center"/>
        </w:trPr>
        <w:tc>
          <w:tcPr>
            <w:tcW w:w="5103" w:type="dxa"/>
            <w:vAlign w:val="center"/>
          </w:tcPr>
          <w:p w:rsidR="000432C2" w:rsidRPr="008F6E48" w:rsidRDefault="000432C2" w:rsidP="000432C2">
            <w:pPr>
              <w:pStyle w:val="ListParagraph"/>
              <w:numPr>
                <w:ilvl w:val="0"/>
                <w:numId w:val="28"/>
              </w:numPr>
              <w:rPr>
                <w:rFonts w:ascii="Times New Roman" w:eastAsiaTheme="minorEastAsia" w:hAnsi="Times New Roman" w:cs="Times New Roman"/>
                <w:sz w:val="24"/>
                <w:szCs w:val="24"/>
              </w:rPr>
            </w:pPr>
            <w:r w:rsidRPr="000432C2">
              <w:rPr>
                <w:rFonts w:ascii="Times New Roman" w:eastAsiaTheme="minorEastAsia" w:hAnsi="Times New Roman" w:cs="Times New Roman"/>
                <w:sz w:val="24"/>
                <w:szCs w:val="24"/>
              </w:rPr>
              <w:t>Trailblazer Digital Accounting Audit Trail System</w:t>
            </w:r>
            <w:r>
              <w:t xml:space="preserve"> </w:t>
            </w:r>
            <w:r w:rsidRPr="000432C2">
              <w:rPr>
                <w:rFonts w:ascii="Times New Roman" w:eastAsiaTheme="minorEastAsia" w:hAnsi="Times New Roman" w:cs="Times New Roman"/>
                <w:sz w:val="24"/>
                <w:szCs w:val="24"/>
              </w:rPr>
              <w:t>improves my job performance.</w:t>
            </w:r>
          </w:p>
        </w:tc>
        <w:tc>
          <w:tcPr>
            <w:tcW w:w="900" w:type="dxa"/>
            <w:vAlign w:val="center"/>
          </w:tcPr>
          <w:p w:rsidR="000432C2" w:rsidRDefault="000432C2"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6.67</w:t>
            </w:r>
          </w:p>
        </w:tc>
        <w:tc>
          <w:tcPr>
            <w:tcW w:w="1404" w:type="dxa"/>
            <w:vAlign w:val="center"/>
          </w:tcPr>
          <w:p w:rsidR="000432C2" w:rsidRDefault="000432C2"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0.47</w:t>
            </w:r>
          </w:p>
        </w:tc>
      </w:tr>
    </w:tbl>
    <w:p w:rsidR="000432C2" w:rsidRPr="00B24C3F" w:rsidRDefault="000432C2" w:rsidP="00B24C3F">
      <w:pPr>
        <w:spacing w:line="480" w:lineRule="auto"/>
        <w:jc w:val="both"/>
        <w:rPr>
          <w:rFonts w:ascii="Times New Roman" w:eastAsiaTheme="minorEastAsia" w:hAnsi="Times New Roman" w:cs="Times New Roman"/>
          <w:sz w:val="24"/>
          <w:szCs w:val="24"/>
        </w:rPr>
      </w:pPr>
    </w:p>
    <w:p w:rsidR="00B24C3F" w:rsidRDefault="00FC5FCB" w:rsidP="00B24C3F">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Moreover, the table below depicts that all the user-testers strongly agree that the system had enhanced their effectiveness on the job</w:t>
      </w:r>
      <w:r w:rsidR="00B24C3F" w:rsidRPr="00B24C3F">
        <w:rPr>
          <w:rFonts w:ascii="Times New Roman" w:eastAsiaTheme="minorEastAsia" w:hAnsi="Times New Roman" w:cs="Times New Roman"/>
          <w:sz w:val="24"/>
          <w:szCs w:val="24"/>
        </w:rPr>
        <w:t xml:space="preserve">. The said result is a mere testament that effectiveness is well facilitated </w:t>
      </w:r>
      <w:r>
        <w:rPr>
          <w:rFonts w:ascii="Times New Roman" w:eastAsiaTheme="minorEastAsia" w:hAnsi="Times New Roman" w:cs="Times New Roman"/>
          <w:sz w:val="24"/>
          <w:szCs w:val="24"/>
        </w:rPr>
        <w:t>by the system because it i</w:t>
      </w:r>
      <w:r w:rsidR="00B24C3F" w:rsidRPr="00B24C3F">
        <w:rPr>
          <w:rFonts w:ascii="Times New Roman" w:eastAsiaTheme="minorEastAsia" w:hAnsi="Times New Roman" w:cs="Times New Roman"/>
          <w:sz w:val="24"/>
          <w:szCs w:val="24"/>
        </w:rPr>
        <w:t xml:space="preserve">s definitely perceived by the </w:t>
      </w:r>
      <w:r>
        <w:rPr>
          <w:rFonts w:ascii="Times New Roman" w:eastAsiaTheme="minorEastAsia" w:hAnsi="Times New Roman" w:cs="Times New Roman"/>
          <w:sz w:val="24"/>
          <w:szCs w:val="24"/>
        </w:rPr>
        <w:lastRenderedPageBreak/>
        <w:t>user-testers</w:t>
      </w:r>
      <w:r w:rsidR="00B24C3F" w:rsidRPr="00B24C3F">
        <w:rPr>
          <w:rFonts w:ascii="Times New Roman" w:eastAsiaTheme="minorEastAsia" w:hAnsi="Times New Roman" w:cs="Times New Roman"/>
          <w:sz w:val="24"/>
          <w:szCs w:val="24"/>
        </w:rPr>
        <w:t xml:space="preserve"> that </w:t>
      </w:r>
      <w:r>
        <w:rPr>
          <w:rFonts w:ascii="Times New Roman" w:eastAsiaTheme="minorEastAsia" w:hAnsi="Times New Roman" w:cs="Times New Roman"/>
          <w:sz w:val="24"/>
          <w:szCs w:val="24"/>
        </w:rPr>
        <w:t>it was</w:t>
      </w:r>
      <w:r w:rsidR="00B24C3F" w:rsidRPr="00B24C3F">
        <w:rPr>
          <w:rFonts w:ascii="Times New Roman" w:eastAsiaTheme="minorEastAsia" w:hAnsi="Times New Roman" w:cs="Times New Roman"/>
          <w:sz w:val="24"/>
          <w:szCs w:val="24"/>
        </w:rPr>
        <w:t xml:space="preserve"> helping them in getting the right things done</w:t>
      </w:r>
      <w:r>
        <w:rPr>
          <w:rFonts w:ascii="Times New Roman" w:eastAsiaTheme="minorEastAsia" w:hAnsi="Times New Roman" w:cs="Times New Roman"/>
          <w:sz w:val="24"/>
          <w:szCs w:val="24"/>
        </w:rPr>
        <w:t xml:space="preserve"> as they performed the audit trail process</w:t>
      </w:r>
      <w:r w:rsidR="00B24C3F" w:rsidRPr="00B24C3F">
        <w:rPr>
          <w:rFonts w:ascii="Times New Roman" w:eastAsiaTheme="minorEastAsia" w:hAnsi="Times New Roman" w:cs="Times New Roman"/>
          <w:sz w:val="24"/>
          <w:szCs w:val="24"/>
        </w:rPr>
        <w:t>.</w:t>
      </w:r>
    </w:p>
    <w:p w:rsidR="00584BFF" w:rsidRPr="00517A39" w:rsidRDefault="00584BFF" w:rsidP="00584BFF">
      <w:pPr>
        <w:spacing w:after="0"/>
        <w:ind w:left="630" w:right="900"/>
        <w:jc w:val="both"/>
        <w:rPr>
          <w:rFonts w:ascii="Times New Roman" w:hAnsi="Times New Roman" w:cs="Times New Roman"/>
          <w:sz w:val="24"/>
          <w:szCs w:val="24"/>
        </w:rPr>
      </w:pPr>
      <w:proofErr w:type="gramStart"/>
      <w:r>
        <w:rPr>
          <w:rFonts w:ascii="Times New Roman" w:hAnsi="Times New Roman" w:cs="Times New Roman"/>
          <w:sz w:val="24"/>
          <w:szCs w:val="24"/>
        </w:rPr>
        <w:t>Table 10.</w:t>
      </w:r>
      <w:proofErr w:type="gramEnd"/>
      <w:r>
        <w:rPr>
          <w:rFonts w:ascii="Times New Roman" w:hAnsi="Times New Roman" w:cs="Times New Roman"/>
          <w:sz w:val="24"/>
          <w:szCs w:val="24"/>
        </w:rPr>
        <w:t xml:space="preserve"> User-testers’ mean and standard deviation of their ratings on Hypothesis 4 under Perceived Usefulness factor</w:t>
      </w:r>
    </w:p>
    <w:tbl>
      <w:tblPr>
        <w:tblStyle w:val="TableGrid"/>
        <w:tblW w:w="0" w:type="auto"/>
        <w:jc w:val="center"/>
        <w:tblInd w:w="-639" w:type="dxa"/>
        <w:tblLayout w:type="fixed"/>
        <w:tblLook w:val="04A0" w:firstRow="1" w:lastRow="0" w:firstColumn="1" w:lastColumn="0" w:noHBand="0" w:noVBand="1"/>
      </w:tblPr>
      <w:tblGrid>
        <w:gridCol w:w="5103"/>
        <w:gridCol w:w="900"/>
        <w:gridCol w:w="1404"/>
      </w:tblGrid>
      <w:tr w:rsidR="00FC5FCB" w:rsidTr="00EE2368">
        <w:trPr>
          <w:trHeight w:val="346"/>
          <w:jc w:val="center"/>
        </w:trPr>
        <w:tc>
          <w:tcPr>
            <w:tcW w:w="5103" w:type="dxa"/>
            <w:vAlign w:val="center"/>
          </w:tcPr>
          <w:p w:rsidR="00FC5FCB" w:rsidRDefault="00FC5FCB"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Hypothesis</w:t>
            </w:r>
          </w:p>
        </w:tc>
        <w:tc>
          <w:tcPr>
            <w:tcW w:w="900" w:type="dxa"/>
            <w:vAlign w:val="center"/>
          </w:tcPr>
          <w:p w:rsidR="00FC5FCB" w:rsidRPr="00F07985" w:rsidRDefault="00FC5FCB"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Mean</w:t>
            </w:r>
          </w:p>
        </w:tc>
        <w:tc>
          <w:tcPr>
            <w:tcW w:w="1404" w:type="dxa"/>
            <w:vAlign w:val="center"/>
          </w:tcPr>
          <w:p w:rsidR="00FC5FCB" w:rsidRPr="00F07985" w:rsidRDefault="00FC5FCB"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Standard Deviation</w:t>
            </w:r>
          </w:p>
        </w:tc>
      </w:tr>
      <w:tr w:rsidR="00FC5FCB" w:rsidTr="00FC5FCB">
        <w:trPr>
          <w:trHeight w:val="989"/>
          <w:jc w:val="center"/>
        </w:trPr>
        <w:tc>
          <w:tcPr>
            <w:tcW w:w="5103" w:type="dxa"/>
            <w:vAlign w:val="center"/>
          </w:tcPr>
          <w:p w:rsidR="00FC5FCB" w:rsidRPr="008F6E48" w:rsidRDefault="00FC5FCB" w:rsidP="00831ED1">
            <w:pPr>
              <w:pStyle w:val="ListParagraph"/>
              <w:numPr>
                <w:ilvl w:val="0"/>
                <w:numId w:val="28"/>
              </w:numPr>
              <w:rPr>
                <w:rFonts w:ascii="Times New Roman" w:eastAsiaTheme="minorEastAsia" w:hAnsi="Times New Roman" w:cs="Times New Roman"/>
                <w:sz w:val="24"/>
                <w:szCs w:val="24"/>
              </w:rPr>
            </w:pPr>
            <w:r w:rsidRPr="000432C2">
              <w:rPr>
                <w:rFonts w:ascii="Times New Roman" w:eastAsiaTheme="minorEastAsia" w:hAnsi="Times New Roman" w:cs="Times New Roman"/>
                <w:sz w:val="24"/>
                <w:szCs w:val="24"/>
              </w:rPr>
              <w:t xml:space="preserve">Trailblazer Digital Accounting Audit Trail System </w:t>
            </w:r>
            <w:r w:rsidRPr="00FC5FCB">
              <w:rPr>
                <w:rFonts w:ascii="Times New Roman" w:eastAsiaTheme="minorEastAsia" w:hAnsi="Times New Roman" w:cs="Times New Roman"/>
                <w:sz w:val="24"/>
                <w:szCs w:val="24"/>
              </w:rPr>
              <w:t>enhances my effectiveness on the job.</w:t>
            </w:r>
          </w:p>
        </w:tc>
        <w:tc>
          <w:tcPr>
            <w:tcW w:w="900" w:type="dxa"/>
            <w:vAlign w:val="center"/>
          </w:tcPr>
          <w:p w:rsidR="00FC5FCB" w:rsidRDefault="00FC5FCB"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6.67</w:t>
            </w:r>
          </w:p>
        </w:tc>
        <w:tc>
          <w:tcPr>
            <w:tcW w:w="1404" w:type="dxa"/>
            <w:vAlign w:val="center"/>
          </w:tcPr>
          <w:p w:rsidR="00FC5FCB" w:rsidRDefault="00FC5FCB"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0.47</w:t>
            </w:r>
          </w:p>
        </w:tc>
      </w:tr>
    </w:tbl>
    <w:p w:rsidR="00FC5FCB" w:rsidRPr="00B24C3F" w:rsidRDefault="00FC5FCB" w:rsidP="00B24C3F">
      <w:pPr>
        <w:spacing w:line="480" w:lineRule="auto"/>
        <w:jc w:val="both"/>
        <w:rPr>
          <w:rFonts w:ascii="Times New Roman" w:eastAsiaTheme="minorEastAsia" w:hAnsi="Times New Roman" w:cs="Times New Roman"/>
          <w:sz w:val="24"/>
          <w:szCs w:val="24"/>
        </w:rPr>
      </w:pPr>
    </w:p>
    <w:p w:rsidR="00B24C3F" w:rsidRDefault="00B24C3F" w:rsidP="00B24C3F">
      <w:pPr>
        <w:spacing w:line="480" w:lineRule="auto"/>
        <w:jc w:val="both"/>
        <w:rPr>
          <w:rFonts w:ascii="Times New Roman" w:eastAsiaTheme="minorEastAsia" w:hAnsi="Times New Roman" w:cs="Times New Roman"/>
          <w:sz w:val="24"/>
          <w:szCs w:val="24"/>
        </w:rPr>
      </w:pPr>
      <w:r w:rsidRPr="00B24C3F">
        <w:rPr>
          <w:rFonts w:ascii="Times New Roman" w:eastAsiaTheme="minorEastAsia" w:hAnsi="Times New Roman" w:cs="Times New Roman"/>
          <w:sz w:val="24"/>
          <w:szCs w:val="24"/>
        </w:rPr>
        <w:tab/>
        <w:t xml:space="preserve">Most importantly, </w:t>
      </w:r>
      <w:r w:rsidR="00FC5FCB">
        <w:rPr>
          <w:rFonts w:ascii="Times New Roman" w:eastAsiaTheme="minorEastAsia" w:hAnsi="Times New Roman" w:cs="Times New Roman"/>
          <w:sz w:val="24"/>
          <w:szCs w:val="24"/>
        </w:rPr>
        <w:t>the result of their evaluation on Hypothesis 5 which is shown below</w:t>
      </w:r>
      <w:r w:rsidR="00FC5FCB" w:rsidRPr="00B24C3F">
        <w:rPr>
          <w:rFonts w:ascii="Times New Roman" w:eastAsiaTheme="minorEastAsia" w:hAnsi="Times New Roman" w:cs="Times New Roman"/>
          <w:sz w:val="24"/>
          <w:szCs w:val="24"/>
        </w:rPr>
        <w:t xml:space="preserve"> clearly prove</w:t>
      </w:r>
      <w:r w:rsidR="00FC5FCB">
        <w:rPr>
          <w:rFonts w:ascii="Times New Roman" w:eastAsiaTheme="minorEastAsia" w:hAnsi="Times New Roman" w:cs="Times New Roman"/>
          <w:sz w:val="24"/>
          <w:szCs w:val="24"/>
        </w:rPr>
        <w:t>s</w:t>
      </w:r>
      <w:r w:rsidRPr="00B24C3F">
        <w:rPr>
          <w:rFonts w:ascii="Times New Roman" w:eastAsiaTheme="minorEastAsia" w:hAnsi="Times New Roman" w:cs="Times New Roman"/>
          <w:sz w:val="24"/>
          <w:szCs w:val="24"/>
        </w:rPr>
        <w:t xml:space="preserve"> that the said automation of the audit </w:t>
      </w:r>
      <w:r w:rsidR="00FC5FCB">
        <w:rPr>
          <w:rFonts w:ascii="Times New Roman" w:eastAsiaTheme="minorEastAsia" w:hAnsi="Times New Roman" w:cs="Times New Roman"/>
          <w:sz w:val="24"/>
          <w:szCs w:val="24"/>
        </w:rPr>
        <w:t xml:space="preserve">trail process simplifies the user-tester’s </w:t>
      </w:r>
      <w:r w:rsidRPr="00B24C3F">
        <w:rPr>
          <w:rFonts w:ascii="Times New Roman" w:eastAsiaTheme="minorEastAsia" w:hAnsi="Times New Roman" w:cs="Times New Roman"/>
          <w:sz w:val="24"/>
          <w:szCs w:val="24"/>
        </w:rPr>
        <w:t xml:space="preserve">arduous tasks of balancing and analysis of data because the system itself </w:t>
      </w:r>
      <w:r w:rsidR="00FC5FCB">
        <w:rPr>
          <w:rFonts w:ascii="Times New Roman" w:eastAsiaTheme="minorEastAsia" w:hAnsi="Times New Roman" w:cs="Times New Roman"/>
          <w:sz w:val="24"/>
          <w:szCs w:val="24"/>
        </w:rPr>
        <w:t>definitely facilitated</w:t>
      </w:r>
      <w:r w:rsidRPr="00B24C3F">
        <w:rPr>
          <w:rFonts w:ascii="Times New Roman" w:eastAsiaTheme="minorEastAsia" w:hAnsi="Times New Roman" w:cs="Times New Roman"/>
          <w:sz w:val="24"/>
          <w:szCs w:val="24"/>
        </w:rPr>
        <w:t xml:space="preserve"> the precision of its outputs</w:t>
      </w:r>
      <w:r w:rsidR="00FC5FCB">
        <w:rPr>
          <w:rFonts w:ascii="Times New Roman" w:eastAsiaTheme="minorEastAsia" w:hAnsi="Times New Roman" w:cs="Times New Roman"/>
          <w:sz w:val="24"/>
          <w:szCs w:val="24"/>
        </w:rPr>
        <w:t>. This supports the result of the computation of the accuracy rate of the system in the previous section.</w:t>
      </w:r>
    </w:p>
    <w:p w:rsidR="00584BFF" w:rsidRPr="00517A39" w:rsidRDefault="00584BFF" w:rsidP="00584BFF">
      <w:pPr>
        <w:spacing w:after="0"/>
        <w:ind w:left="630" w:right="900"/>
        <w:jc w:val="both"/>
        <w:rPr>
          <w:rFonts w:ascii="Times New Roman" w:hAnsi="Times New Roman" w:cs="Times New Roman"/>
          <w:sz w:val="24"/>
          <w:szCs w:val="24"/>
        </w:rPr>
      </w:pPr>
      <w:proofErr w:type="gramStart"/>
      <w:r>
        <w:rPr>
          <w:rFonts w:ascii="Times New Roman" w:hAnsi="Times New Roman" w:cs="Times New Roman"/>
          <w:sz w:val="24"/>
          <w:szCs w:val="24"/>
        </w:rPr>
        <w:t>Table 11.</w:t>
      </w:r>
      <w:proofErr w:type="gramEnd"/>
      <w:r>
        <w:rPr>
          <w:rFonts w:ascii="Times New Roman" w:hAnsi="Times New Roman" w:cs="Times New Roman"/>
          <w:sz w:val="24"/>
          <w:szCs w:val="24"/>
        </w:rPr>
        <w:t xml:space="preserve"> User-testers’ mean and standard deviation of their ratings on Hypothesis 5 under Perceived Usefulness factor</w:t>
      </w:r>
    </w:p>
    <w:tbl>
      <w:tblPr>
        <w:tblStyle w:val="TableGrid"/>
        <w:tblW w:w="0" w:type="auto"/>
        <w:jc w:val="center"/>
        <w:tblInd w:w="-639" w:type="dxa"/>
        <w:tblLayout w:type="fixed"/>
        <w:tblLook w:val="04A0" w:firstRow="1" w:lastRow="0" w:firstColumn="1" w:lastColumn="0" w:noHBand="0" w:noVBand="1"/>
      </w:tblPr>
      <w:tblGrid>
        <w:gridCol w:w="5103"/>
        <w:gridCol w:w="900"/>
        <w:gridCol w:w="1404"/>
      </w:tblGrid>
      <w:tr w:rsidR="00FC5FCB" w:rsidTr="00EE2368">
        <w:trPr>
          <w:trHeight w:val="346"/>
          <w:jc w:val="center"/>
        </w:trPr>
        <w:tc>
          <w:tcPr>
            <w:tcW w:w="5103" w:type="dxa"/>
            <w:vAlign w:val="center"/>
          </w:tcPr>
          <w:p w:rsidR="00FC5FCB" w:rsidRDefault="00FC5FCB"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Hypothesis</w:t>
            </w:r>
          </w:p>
        </w:tc>
        <w:tc>
          <w:tcPr>
            <w:tcW w:w="900" w:type="dxa"/>
            <w:vAlign w:val="center"/>
          </w:tcPr>
          <w:p w:rsidR="00FC5FCB" w:rsidRPr="00F07985" w:rsidRDefault="00FC5FCB"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Mean</w:t>
            </w:r>
          </w:p>
        </w:tc>
        <w:tc>
          <w:tcPr>
            <w:tcW w:w="1404" w:type="dxa"/>
            <w:vAlign w:val="center"/>
          </w:tcPr>
          <w:p w:rsidR="00FC5FCB" w:rsidRPr="00F07985" w:rsidRDefault="00FC5FCB"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Standard Deviation</w:t>
            </w:r>
          </w:p>
        </w:tc>
      </w:tr>
      <w:tr w:rsidR="00FC5FCB" w:rsidTr="00EE2368">
        <w:trPr>
          <w:trHeight w:val="989"/>
          <w:jc w:val="center"/>
        </w:trPr>
        <w:tc>
          <w:tcPr>
            <w:tcW w:w="5103" w:type="dxa"/>
            <w:vAlign w:val="center"/>
          </w:tcPr>
          <w:p w:rsidR="00FC5FCB" w:rsidRPr="008F6E48" w:rsidRDefault="00FC5FCB" w:rsidP="00831ED1">
            <w:pPr>
              <w:pStyle w:val="ListParagraph"/>
              <w:numPr>
                <w:ilvl w:val="0"/>
                <w:numId w:val="28"/>
              </w:numPr>
              <w:rPr>
                <w:rFonts w:ascii="Times New Roman" w:eastAsiaTheme="minorEastAsia" w:hAnsi="Times New Roman" w:cs="Times New Roman"/>
                <w:sz w:val="24"/>
                <w:szCs w:val="24"/>
              </w:rPr>
            </w:pPr>
            <w:r w:rsidRPr="000432C2">
              <w:rPr>
                <w:rFonts w:ascii="Times New Roman" w:eastAsiaTheme="minorEastAsia" w:hAnsi="Times New Roman" w:cs="Times New Roman"/>
                <w:sz w:val="24"/>
                <w:szCs w:val="24"/>
              </w:rPr>
              <w:t xml:space="preserve">Trailblazer Digital Accounting Audit Trail System </w:t>
            </w:r>
            <w:r w:rsidR="00831ED1" w:rsidRPr="00831ED1">
              <w:rPr>
                <w:rFonts w:ascii="Times New Roman" w:eastAsiaTheme="minorEastAsia" w:hAnsi="Times New Roman" w:cs="Times New Roman"/>
                <w:sz w:val="24"/>
                <w:szCs w:val="24"/>
              </w:rPr>
              <w:t>makes it easier to do my job.</w:t>
            </w:r>
          </w:p>
        </w:tc>
        <w:tc>
          <w:tcPr>
            <w:tcW w:w="900" w:type="dxa"/>
            <w:vAlign w:val="center"/>
          </w:tcPr>
          <w:p w:rsidR="00FC5FCB" w:rsidRDefault="00FC5FCB" w:rsidP="00FC5FCB">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6.33</w:t>
            </w:r>
          </w:p>
        </w:tc>
        <w:tc>
          <w:tcPr>
            <w:tcW w:w="1404" w:type="dxa"/>
            <w:vAlign w:val="center"/>
          </w:tcPr>
          <w:p w:rsidR="00FC5FCB" w:rsidRDefault="00FC5FCB"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0.47</w:t>
            </w:r>
          </w:p>
        </w:tc>
      </w:tr>
    </w:tbl>
    <w:p w:rsidR="00FC5FCB" w:rsidRPr="00B24C3F" w:rsidRDefault="00FC5FCB" w:rsidP="00B24C3F">
      <w:pPr>
        <w:spacing w:line="480" w:lineRule="auto"/>
        <w:jc w:val="both"/>
        <w:rPr>
          <w:rFonts w:ascii="Times New Roman" w:eastAsiaTheme="minorEastAsia" w:hAnsi="Times New Roman" w:cs="Times New Roman"/>
          <w:sz w:val="24"/>
          <w:szCs w:val="24"/>
        </w:rPr>
      </w:pPr>
    </w:p>
    <w:p w:rsidR="00784838" w:rsidRDefault="00061E37" w:rsidP="00784838">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Over</w:t>
      </w:r>
      <w:r w:rsidR="00514D43">
        <w:rPr>
          <w:rFonts w:ascii="Times New Roman" w:eastAsiaTheme="minorEastAsia" w:hAnsi="Times New Roman" w:cs="Times New Roman"/>
          <w:sz w:val="24"/>
          <w:szCs w:val="24"/>
        </w:rPr>
        <w:t>all, the a</w:t>
      </w:r>
      <w:r w:rsidR="00784838" w:rsidRPr="00B24C3F">
        <w:rPr>
          <w:rFonts w:ascii="Times New Roman" w:eastAsiaTheme="minorEastAsia" w:hAnsi="Times New Roman" w:cs="Times New Roman"/>
          <w:sz w:val="24"/>
          <w:szCs w:val="24"/>
        </w:rPr>
        <w:t xml:space="preserve">utomation </w:t>
      </w:r>
      <w:r w:rsidR="00784838">
        <w:rPr>
          <w:rFonts w:ascii="Times New Roman" w:eastAsiaTheme="minorEastAsia" w:hAnsi="Times New Roman" w:cs="Times New Roman"/>
          <w:sz w:val="24"/>
          <w:szCs w:val="24"/>
        </w:rPr>
        <w:t>of the audit trail process</w:t>
      </w:r>
      <w:r w:rsidR="00784838" w:rsidRPr="00B24C3F">
        <w:rPr>
          <w:rFonts w:ascii="Times New Roman" w:eastAsiaTheme="minorEastAsia" w:hAnsi="Times New Roman" w:cs="Times New Roman"/>
          <w:sz w:val="24"/>
          <w:szCs w:val="24"/>
        </w:rPr>
        <w:t xml:space="preserve"> has been proven to be useful in all areas of financial liquidity because of the effectiveness and efficiency it provides to the users. </w:t>
      </w:r>
      <w:r w:rsidR="00514D43">
        <w:rPr>
          <w:rFonts w:ascii="Times New Roman" w:eastAsiaTheme="minorEastAsia" w:hAnsi="Times New Roman" w:cs="Times New Roman"/>
          <w:sz w:val="24"/>
          <w:szCs w:val="24"/>
        </w:rPr>
        <w:t xml:space="preserve">This is supported by the rating of user-testers on the sixth hypothesis, shown </w:t>
      </w:r>
      <w:r w:rsidR="00831ED1">
        <w:rPr>
          <w:rFonts w:ascii="Times New Roman" w:eastAsiaTheme="minorEastAsia" w:hAnsi="Times New Roman" w:cs="Times New Roman"/>
          <w:sz w:val="24"/>
          <w:szCs w:val="24"/>
        </w:rPr>
        <w:t xml:space="preserve">in Table </w:t>
      </w:r>
      <w:r w:rsidR="00584BFF">
        <w:rPr>
          <w:rFonts w:ascii="Times New Roman" w:eastAsiaTheme="minorEastAsia" w:hAnsi="Times New Roman" w:cs="Times New Roman"/>
          <w:sz w:val="24"/>
          <w:szCs w:val="24"/>
        </w:rPr>
        <w:t>12</w:t>
      </w:r>
      <w:r w:rsidR="00831ED1">
        <w:rPr>
          <w:rFonts w:ascii="Times New Roman" w:eastAsiaTheme="minorEastAsia" w:hAnsi="Times New Roman" w:cs="Times New Roman"/>
          <w:sz w:val="24"/>
          <w:szCs w:val="24"/>
        </w:rPr>
        <w:t xml:space="preserve"> </w:t>
      </w:r>
      <w:r w:rsidR="00584BFF">
        <w:rPr>
          <w:rFonts w:ascii="Times New Roman" w:eastAsiaTheme="minorEastAsia" w:hAnsi="Times New Roman" w:cs="Times New Roman"/>
          <w:sz w:val="24"/>
          <w:szCs w:val="24"/>
        </w:rPr>
        <w:t>in the next page</w:t>
      </w:r>
      <w:r w:rsidR="00514D43">
        <w:rPr>
          <w:rFonts w:ascii="Times New Roman" w:eastAsiaTheme="minorEastAsia" w:hAnsi="Times New Roman" w:cs="Times New Roman"/>
          <w:sz w:val="24"/>
          <w:szCs w:val="24"/>
        </w:rPr>
        <w:t>, which measured</w:t>
      </w:r>
      <w:r w:rsidR="00784838" w:rsidRPr="00B24C3F">
        <w:rPr>
          <w:rFonts w:ascii="Times New Roman" w:eastAsiaTheme="minorEastAsia" w:hAnsi="Times New Roman" w:cs="Times New Roman"/>
          <w:sz w:val="24"/>
          <w:szCs w:val="24"/>
        </w:rPr>
        <w:t xml:space="preserve"> their perception that </w:t>
      </w:r>
      <w:r w:rsidR="00784838">
        <w:rPr>
          <w:rFonts w:ascii="Times New Roman" w:eastAsiaTheme="minorEastAsia" w:hAnsi="Times New Roman" w:cs="Times New Roman"/>
          <w:sz w:val="24"/>
          <w:szCs w:val="24"/>
        </w:rPr>
        <w:t>the system developed</w:t>
      </w:r>
      <w:r w:rsidR="00784838" w:rsidRPr="00B24C3F">
        <w:rPr>
          <w:rFonts w:ascii="Times New Roman" w:eastAsiaTheme="minorEastAsia" w:hAnsi="Times New Roman" w:cs="Times New Roman"/>
          <w:sz w:val="24"/>
          <w:szCs w:val="24"/>
        </w:rPr>
        <w:t xml:space="preserve"> is useful in their job. </w:t>
      </w:r>
      <w:r w:rsidR="00514D43">
        <w:rPr>
          <w:rFonts w:ascii="Times New Roman" w:eastAsiaTheme="minorEastAsia" w:hAnsi="Times New Roman" w:cs="Times New Roman"/>
          <w:sz w:val="24"/>
          <w:szCs w:val="24"/>
        </w:rPr>
        <w:t xml:space="preserve">It is safe to claim this because their rating on the sixth hypothesis </w:t>
      </w:r>
      <w:r w:rsidR="00514D43">
        <w:rPr>
          <w:rFonts w:ascii="Times New Roman" w:eastAsiaTheme="minorEastAsia" w:hAnsi="Times New Roman" w:cs="Times New Roman"/>
          <w:sz w:val="24"/>
          <w:szCs w:val="24"/>
        </w:rPr>
        <w:lastRenderedPageBreak/>
        <w:t>corresponds to the mean of their ratings on the first to the fifth hypotheses. The hypothesis test (mean vs. hypothesized value) result</w:t>
      </w:r>
      <w:r w:rsidR="00D77B80">
        <w:rPr>
          <w:rFonts w:ascii="Times New Roman" w:eastAsiaTheme="minorEastAsia" w:hAnsi="Times New Roman" w:cs="Times New Roman"/>
          <w:sz w:val="24"/>
          <w:szCs w:val="24"/>
        </w:rPr>
        <w:t>s</w:t>
      </w:r>
      <w:r w:rsidR="00514D43">
        <w:rPr>
          <w:rFonts w:ascii="Times New Roman" w:eastAsiaTheme="minorEastAsia" w:hAnsi="Times New Roman" w:cs="Times New Roman"/>
          <w:sz w:val="24"/>
          <w:szCs w:val="24"/>
        </w:rPr>
        <w:t xml:space="preserve"> suppor</w:t>
      </w:r>
      <w:r w:rsidR="00D77B80">
        <w:rPr>
          <w:rFonts w:ascii="Times New Roman" w:eastAsiaTheme="minorEastAsia" w:hAnsi="Times New Roman" w:cs="Times New Roman"/>
          <w:sz w:val="24"/>
          <w:szCs w:val="24"/>
        </w:rPr>
        <w:t>t</w:t>
      </w:r>
      <w:r w:rsidR="00514D43">
        <w:rPr>
          <w:rFonts w:ascii="Times New Roman" w:eastAsiaTheme="minorEastAsia" w:hAnsi="Times New Roman" w:cs="Times New Roman"/>
          <w:sz w:val="24"/>
          <w:szCs w:val="24"/>
        </w:rPr>
        <w:t xml:space="preserve"> such claim as show</w:t>
      </w:r>
      <w:r w:rsidR="00D77B80">
        <w:rPr>
          <w:rFonts w:ascii="Times New Roman" w:eastAsiaTheme="minorEastAsia" w:hAnsi="Times New Roman" w:cs="Times New Roman"/>
          <w:sz w:val="24"/>
          <w:szCs w:val="24"/>
        </w:rPr>
        <w:t>n</w:t>
      </w:r>
      <w:r w:rsidR="00831ED1">
        <w:rPr>
          <w:rFonts w:ascii="Times New Roman" w:eastAsiaTheme="minorEastAsia" w:hAnsi="Times New Roman" w:cs="Times New Roman"/>
          <w:sz w:val="24"/>
          <w:szCs w:val="24"/>
        </w:rPr>
        <w:t xml:space="preserve"> in </w:t>
      </w:r>
      <w:r w:rsidR="00584BFF">
        <w:rPr>
          <w:rFonts w:ascii="Times New Roman" w:eastAsiaTheme="minorEastAsia" w:hAnsi="Times New Roman" w:cs="Times New Roman"/>
          <w:sz w:val="24"/>
          <w:szCs w:val="24"/>
        </w:rPr>
        <w:t>Table 13</w:t>
      </w:r>
      <w:r w:rsidR="00514D43">
        <w:rPr>
          <w:rFonts w:ascii="Times New Roman" w:eastAsiaTheme="minorEastAsia" w:hAnsi="Times New Roman" w:cs="Times New Roman"/>
          <w:sz w:val="24"/>
          <w:szCs w:val="24"/>
        </w:rPr>
        <w:t xml:space="preserve"> </w:t>
      </w:r>
      <w:r w:rsidR="00514D43" w:rsidRPr="00584BFF">
        <w:rPr>
          <w:rFonts w:ascii="Times New Roman" w:eastAsiaTheme="minorEastAsia" w:hAnsi="Times New Roman" w:cs="Times New Roman"/>
          <w:sz w:val="24"/>
          <w:szCs w:val="24"/>
        </w:rPr>
        <w:t>below</w:t>
      </w:r>
      <w:r w:rsidR="00514D43">
        <w:rPr>
          <w:rFonts w:ascii="Times New Roman" w:eastAsiaTheme="minorEastAsia" w:hAnsi="Times New Roman" w:cs="Times New Roman"/>
          <w:sz w:val="24"/>
          <w:szCs w:val="24"/>
        </w:rPr>
        <w:t>:</w:t>
      </w:r>
    </w:p>
    <w:p w:rsidR="00584BFF" w:rsidRPr="00517A39" w:rsidRDefault="00584BFF" w:rsidP="00584BFF">
      <w:pPr>
        <w:spacing w:after="0"/>
        <w:ind w:left="630" w:right="900"/>
        <w:jc w:val="both"/>
        <w:rPr>
          <w:rFonts w:ascii="Times New Roman" w:hAnsi="Times New Roman" w:cs="Times New Roman"/>
          <w:sz w:val="24"/>
          <w:szCs w:val="24"/>
        </w:rPr>
      </w:pPr>
      <w:proofErr w:type="gramStart"/>
      <w:r>
        <w:rPr>
          <w:rFonts w:ascii="Times New Roman" w:hAnsi="Times New Roman" w:cs="Times New Roman"/>
          <w:sz w:val="24"/>
          <w:szCs w:val="24"/>
        </w:rPr>
        <w:t>Table 12.</w:t>
      </w:r>
      <w:proofErr w:type="gramEnd"/>
      <w:r>
        <w:rPr>
          <w:rFonts w:ascii="Times New Roman" w:hAnsi="Times New Roman" w:cs="Times New Roman"/>
          <w:sz w:val="24"/>
          <w:szCs w:val="24"/>
        </w:rPr>
        <w:t xml:space="preserve"> User-testers’ mean and standard deviation of their ratings on Hypothesis 6 under Perceived Usefulness factor</w:t>
      </w:r>
    </w:p>
    <w:tbl>
      <w:tblPr>
        <w:tblStyle w:val="TableGrid"/>
        <w:tblW w:w="0" w:type="auto"/>
        <w:jc w:val="center"/>
        <w:tblInd w:w="-639" w:type="dxa"/>
        <w:tblLayout w:type="fixed"/>
        <w:tblLook w:val="04A0" w:firstRow="1" w:lastRow="0" w:firstColumn="1" w:lastColumn="0" w:noHBand="0" w:noVBand="1"/>
      </w:tblPr>
      <w:tblGrid>
        <w:gridCol w:w="5103"/>
        <w:gridCol w:w="900"/>
        <w:gridCol w:w="1404"/>
      </w:tblGrid>
      <w:tr w:rsidR="00831ED1" w:rsidRPr="00F07985" w:rsidTr="00EE2368">
        <w:trPr>
          <w:trHeight w:val="346"/>
          <w:jc w:val="center"/>
        </w:trPr>
        <w:tc>
          <w:tcPr>
            <w:tcW w:w="5103" w:type="dxa"/>
            <w:vAlign w:val="center"/>
          </w:tcPr>
          <w:p w:rsidR="00831ED1" w:rsidRDefault="00831ED1"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Hypothesis</w:t>
            </w:r>
          </w:p>
        </w:tc>
        <w:tc>
          <w:tcPr>
            <w:tcW w:w="900" w:type="dxa"/>
            <w:vAlign w:val="center"/>
          </w:tcPr>
          <w:p w:rsidR="00831ED1" w:rsidRPr="00F07985" w:rsidRDefault="00831ED1"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Mean</w:t>
            </w:r>
          </w:p>
        </w:tc>
        <w:tc>
          <w:tcPr>
            <w:tcW w:w="1404" w:type="dxa"/>
            <w:vAlign w:val="center"/>
          </w:tcPr>
          <w:p w:rsidR="00831ED1" w:rsidRPr="00F07985" w:rsidRDefault="00831ED1"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Standard Deviation</w:t>
            </w:r>
          </w:p>
        </w:tc>
      </w:tr>
      <w:tr w:rsidR="00831ED1" w:rsidTr="00EE2368">
        <w:trPr>
          <w:trHeight w:val="989"/>
          <w:jc w:val="center"/>
        </w:trPr>
        <w:tc>
          <w:tcPr>
            <w:tcW w:w="5103" w:type="dxa"/>
            <w:vAlign w:val="center"/>
          </w:tcPr>
          <w:p w:rsidR="00831ED1" w:rsidRPr="008F6E48" w:rsidRDefault="00831ED1" w:rsidP="00831ED1">
            <w:pPr>
              <w:pStyle w:val="ListParagraph"/>
              <w:numPr>
                <w:ilvl w:val="0"/>
                <w:numId w:val="28"/>
              </w:numPr>
              <w:rPr>
                <w:rFonts w:ascii="Times New Roman" w:eastAsiaTheme="minorEastAsia" w:hAnsi="Times New Roman" w:cs="Times New Roman"/>
                <w:sz w:val="24"/>
                <w:szCs w:val="24"/>
              </w:rPr>
            </w:pPr>
            <w:r w:rsidRPr="00831ED1">
              <w:rPr>
                <w:rFonts w:ascii="Times New Roman" w:eastAsiaTheme="minorEastAsia" w:hAnsi="Times New Roman" w:cs="Times New Roman"/>
                <w:sz w:val="24"/>
                <w:szCs w:val="24"/>
              </w:rPr>
              <w:t>Overall, I find</w:t>
            </w:r>
            <w:r>
              <w:rPr>
                <w:rFonts w:ascii="Times New Roman" w:eastAsiaTheme="minorEastAsia" w:hAnsi="Times New Roman" w:cs="Times New Roman"/>
                <w:sz w:val="24"/>
                <w:szCs w:val="24"/>
              </w:rPr>
              <w:t xml:space="preserve"> the </w:t>
            </w:r>
            <w:r w:rsidRPr="000432C2">
              <w:rPr>
                <w:rFonts w:ascii="Times New Roman" w:eastAsiaTheme="minorEastAsia" w:hAnsi="Times New Roman" w:cs="Times New Roman"/>
                <w:sz w:val="24"/>
                <w:szCs w:val="24"/>
              </w:rPr>
              <w:t xml:space="preserve">Trailblazer Digital Accounting Audit Trail System </w:t>
            </w:r>
            <w:r>
              <w:rPr>
                <w:rFonts w:ascii="Times New Roman" w:eastAsiaTheme="minorEastAsia" w:hAnsi="Times New Roman" w:cs="Times New Roman"/>
                <w:sz w:val="24"/>
                <w:szCs w:val="24"/>
              </w:rPr>
              <w:t>useful in my job.</w:t>
            </w:r>
          </w:p>
        </w:tc>
        <w:tc>
          <w:tcPr>
            <w:tcW w:w="900" w:type="dxa"/>
            <w:vAlign w:val="center"/>
          </w:tcPr>
          <w:p w:rsidR="00831ED1" w:rsidRDefault="00831ED1"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6.67</w:t>
            </w:r>
          </w:p>
        </w:tc>
        <w:tc>
          <w:tcPr>
            <w:tcW w:w="1404" w:type="dxa"/>
            <w:vAlign w:val="center"/>
          </w:tcPr>
          <w:p w:rsidR="00831ED1" w:rsidRDefault="00831ED1"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0.47</w:t>
            </w:r>
          </w:p>
        </w:tc>
      </w:tr>
    </w:tbl>
    <w:p w:rsidR="00831ED1" w:rsidRDefault="00831ED1" w:rsidP="00784838">
      <w:pPr>
        <w:spacing w:line="480" w:lineRule="auto"/>
        <w:ind w:firstLine="720"/>
        <w:jc w:val="both"/>
        <w:rPr>
          <w:rFonts w:ascii="Times New Roman" w:eastAsiaTheme="minorEastAsia" w:hAnsi="Times New Roman" w:cs="Times New Roman"/>
          <w:sz w:val="24"/>
          <w:szCs w:val="24"/>
        </w:rPr>
      </w:pPr>
    </w:p>
    <w:p w:rsidR="00584BFF" w:rsidRPr="00517A39" w:rsidRDefault="00584BFF" w:rsidP="00584BFF">
      <w:pPr>
        <w:spacing w:after="0"/>
        <w:ind w:left="630" w:right="900"/>
        <w:jc w:val="both"/>
        <w:rPr>
          <w:rFonts w:ascii="Times New Roman" w:hAnsi="Times New Roman" w:cs="Times New Roman"/>
          <w:sz w:val="24"/>
          <w:szCs w:val="24"/>
        </w:rPr>
      </w:pPr>
      <w:proofErr w:type="gramStart"/>
      <w:r>
        <w:rPr>
          <w:rFonts w:ascii="Times New Roman" w:hAnsi="Times New Roman" w:cs="Times New Roman"/>
          <w:sz w:val="24"/>
          <w:szCs w:val="24"/>
        </w:rPr>
        <w:t>Table 13.</w:t>
      </w:r>
      <w:proofErr w:type="gramEnd"/>
      <w:r>
        <w:rPr>
          <w:rFonts w:ascii="Times New Roman" w:hAnsi="Times New Roman" w:cs="Times New Roman"/>
          <w:sz w:val="24"/>
          <w:szCs w:val="24"/>
        </w:rPr>
        <w:t xml:space="preserve"> Hypothesis Test: Mean of Hypotheses 1-5 vs. Mean of Hypothesis 6 as the Hypothesized Value</w:t>
      </w:r>
      <w:r w:rsidR="00BD2DF1">
        <w:rPr>
          <w:rFonts w:ascii="Times New Roman" w:hAnsi="Times New Roman" w:cs="Times New Roman"/>
          <w:sz w:val="24"/>
          <w:szCs w:val="24"/>
        </w:rPr>
        <w:t xml:space="preserve"> under Perceived Usefulness factor</w:t>
      </w:r>
    </w:p>
    <w:tbl>
      <w:tblPr>
        <w:tblW w:w="3949"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2874"/>
      </w:tblGrid>
      <w:tr w:rsidR="00322739" w:rsidRPr="00322739" w:rsidTr="00322739">
        <w:trPr>
          <w:trHeight w:val="387"/>
          <w:jc w:val="center"/>
        </w:trPr>
        <w:tc>
          <w:tcPr>
            <w:tcW w:w="1075" w:type="dxa"/>
            <w:shd w:val="clear" w:color="auto" w:fill="auto"/>
            <w:noWrap/>
            <w:vAlign w:val="center"/>
            <w:hideMark/>
          </w:tcPr>
          <w:p w:rsidR="00322739" w:rsidRPr="00322739" w:rsidRDefault="00322739" w:rsidP="00322739">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 xml:space="preserve">6.670 </w:t>
            </w:r>
          </w:p>
        </w:tc>
        <w:tc>
          <w:tcPr>
            <w:tcW w:w="2874" w:type="dxa"/>
            <w:shd w:val="clear" w:color="auto" w:fill="auto"/>
            <w:noWrap/>
            <w:vAlign w:val="center"/>
            <w:hideMark/>
          </w:tcPr>
          <w:p w:rsidR="00322739" w:rsidRPr="00322739" w:rsidRDefault="00322739" w:rsidP="00322739">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hypothesized value</w:t>
            </w:r>
          </w:p>
        </w:tc>
      </w:tr>
      <w:tr w:rsidR="00322739" w:rsidRPr="00322739" w:rsidTr="00322739">
        <w:trPr>
          <w:trHeight w:val="387"/>
          <w:jc w:val="center"/>
        </w:trPr>
        <w:tc>
          <w:tcPr>
            <w:tcW w:w="1075" w:type="dxa"/>
            <w:shd w:val="clear" w:color="auto" w:fill="auto"/>
            <w:noWrap/>
            <w:vAlign w:val="center"/>
            <w:hideMark/>
          </w:tcPr>
          <w:p w:rsidR="00322739" w:rsidRPr="00322739" w:rsidRDefault="00322739" w:rsidP="00322739">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 xml:space="preserve">6.600 </w:t>
            </w:r>
          </w:p>
        </w:tc>
        <w:tc>
          <w:tcPr>
            <w:tcW w:w="2874" w:type="dxa"/>
            <w:shd w:val="clear" w:color="auto" w:fill="auto"/>
            <w:noWrap/>
            <w:vAlign w:val="center"/>
            <w:hideMark/>
          </w:tcPr>
          <w:p w:rsidR="00322739" w:rsidRPr="00322739" w:rsidRDefault="00322739" w:rsidP="00322739">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mean Perceived Usefulness</w:t>
            </w:r>
          </w:p>
        </w:tc>
      </w:tr>
      <w:tr w:rsidR="00322739" w:rsidRPr="00322739" w:rsidTr="00322739">
        <w:trPr>
          <w:trHeight w:val="387"/>
          <w:jc w:val="center"/>
        </w:trPr>
        <w:tc>
          <w:tcPr>
            <w:tcW w:w="1075" w:type="dxa"/>
            <w:shd w:val="clear" w:color="auto" w:fill="auto"/>
            <w:noWrap/>
            <w:vAlign w:val="center"/>
            <w:hideMark/>
          </w:tcPr>
          <w:p w:rsidR="00322739" w:rsidRPr="00322739" w:rsidRDefault="00322739" w:rsidP="00322739">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 xml:space="preserve">0.490 </w:t>
            </w:r>
          </w:p>
        </w:tc>
        <w:tc>
          <w:tcPr>
            <w:tcW w:w="2874" w:type="dxa"/>
            <w:shd w:val="clear" w:color="auto" w:fill="auto"/>
            <w:noWrap/>
            <w:vAlign w:val="center"/>
            <w:hideMark/>
          </w:tcPr>
          <w:p w:rsidR="00322739" w:rsidRPr="00322739" w:rsidRDefault="00322739" w:rsidP="00322739">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std. dev.</w:t>
            </w:r>
          </w:p>
        </w:tc>
      </w:tr>
      <w:tr w:rsidR="00322739" w:rsidRPr="00322739" w:rsidTr="00322739">
        <w:trPr>
          <w:trHeight w:val="387"/>
          <w:jc w:val="center"/>
        </w:trPr>
        <w:tc>
          <w:tcPr>
            <w:tcW w:w="1075" w:type="dxa"/>
            <w:shd w:val="clear" w:color="auto" w:fill="auto"/>
            <w:noWrap/>
            <w:vAlign w:val="center"/>
            <w:hideMark/>
          </w:tcPr>
          <w:p w:rsidR="00322739" w:rsidRPr="00322739" w:rsidRDefault="00322739" w:rsidP="00322739">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 xml:space="preserve">0.283 </w:t>
            </w:r>
          </w:p>
        </w:tc>
        <w:tc>
          <w:tcPr>
            <w:tcW w:w="2874" w:type="dxa"/>
            <w:shd w:val="clear" w:color="auto" w:fill="auto"/>
            <w:noWrap/>
            <w:vAlign w:val="center"/>
            <w:hideMark/>
          </w:tcPr>
          <w:p w:rsidR="00322739" w:rsidRPr="00322739" w:rsidRDefault="00322739" w:rsidP="00322739">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std. error</w:t>
            </w:r>
          </w:p>
        </w:tc>
      </w:tr>
      <w:tr w:rsidR="00322739" w:rsidRPr="00322739" w:rsidTr="00322739">
        <w:trPr>
          <w:trHeight w:val="387"/>
          <w:jc w:val="center"/>
        </w:trPr>
        <w:tc>
          <w:tcPr>
            <w:tcW w:w="1075" w:type="dxa"/>
            <w:shd w:val="clear" w:color="auto" w:fill="auto"/>
            <w:noWrap/>
            <w:vAlign w:val="center"/>
            <w:hideMark/>
          </w:tcPr>
          <w:p w:rsidR="00322739" w:rsidRPr="00322739" w:rsidRDefault="00322739" w:rsidP="00322739">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 xml:space="preserve">3  </w:t>
            </w:r>
          </w:p>
        </w:tc>
        <w:tc>
          <w:tcPr>
            <w:tcW w:w="2874" w:type="dxa"/>
            <w:shd w:val="clear" w:color="auto" w:fill="auto"/>
            <w:noWrap/>
            <w:vAlign w:val="center"/>
            <w:hideMark/>
          </w:tcPr>
          <w:p w:rsidR="00322739" w:rsidRPr="00322739" w:rsidRDefault="00322739" w:rsidP="00322739">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n</w:t>
            </w:r>
          </w:p>
        </w:tc>
      </w:tr>
      <w:tr w:rsidR="00322739" w:rsidRPr="00322739" w:rsidTr="00322739">
        <w:trPr>
          <w:trHeight w:val="387"/>
          <w:jc w:val="center"/>
        </w:trPr>
        <w:tc>
          <w:tcPr>
            <w:tcW w:w="1075" w:type="dxa"/>
            <w:tcBorders>
              <w:bottom w:val="single" w:sz="4" w:space="0" w:color="auto"/>
            </w:tcBorders>
            <w:shd w:val="clear" w:color="auto" w:fill="auto"/>
            <w:noWrap/>
            <w:vAlign w:val="center"/>
            <w:hideMark/>
          </w:tcPr>
          <w:p w:rsidR="00322739" w:rsidRPr="00322739" w:rsidRDefault="00322739" w:rsidP="00322739">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 xml:space="preserve">2  </w:t>
            </w:r>
          </w:p>
        </w:tc>
        <w:tc>
          <w:tcPr>
            <w:tcW w:w="2874" w:type="dxa"/>
            <w:tcBorders>
              <w:bottom w:val="single" w:sz="4" w:space="0" w:color="auto"/>
            </w:tcBorders>
            <w:shd w:val="clear" w:color="auto" w:fill="auto"/>
            <w:noWrap/>
            <w:vAlign w:val="center"/>
            <w:hideMark/>
          </w:tcPr>
          <w:p w:rsidR="00322739" w:rsidRPr="00322739" w:rsidRDefault="00322739" w:rsidP="00322739">
            <w:pPr>
              <w:spacing w:after="0" w:line="240" w:lineRule="auto"/>
              <w:rPr>
                <w:rFonts w:ascii="Times New Roman" w:eastAsia="Times New Roman" w:hAnsi="Times New Roman" w:cs="Times New Roman"/>
                <w:color w:val="000000"/>
                <w:sz w:val="24"/>
                <w:szCs w:val="24"/>
              </w:rPr>
            </w:pPr>
            <w:proofErr w:type="spellStart"/>
            <w:r w:rsidRPr="00322739">
              <w:rPr>
                <w:rFonts w:ascii="Times New Roman" w:eastAsia="Times New Roman" w:hAnsi="Times New Roman" w:cs="Times New Roman"/>
                <w:color w:val="000000"/>
                <w:sz w:val="24"/>
                <w:szCs w:val="24"/>
              </w:rPr>
              <w:t>df</w:t>
            </w:r>
            <w:proofErr w:type="spellEnd"/>
          </w:p>
        </w:tc>
      </w:tr>
      <w:tr w:rsidR="00322739" w:rsidRPr="00322739" w:rsidTr="00322739">
        <w:trPr>
          <w:trHeight w:val="387"/>
          <w:jc w:val="center"/>
        </w:trPr>
        <w:tc>
          <w:tcPr>
            <w:tcW w:w="1075" w:type="dxa"/>
            <w:tcBorders>
              <w:right w:val="nil"/>
            </w:tcBorders>
            <w:shd w:val="clear" w:color="auto" w:fill="auto"/>
            <w:noWrap/>
            <w:vAlign w:val="center"/>
            <w:hideMark/>
          </w:tcPr>
          <w:p w:rsidR="00322739" w:rsidRPr="00322739" w:rsidRDefault="00322739" w:rsidP="00322739">
            <w:pPr>
              <w:spacing w:after="0" w:line="240" w:lineRule="auto"/>
              <w:jc w:val="right"/>
              <w:rPr>
                <w:rFonts w:ascii="Times New Roman" w:eastAsia="Times New Roman" w:hAnsi="Times New Roman" w:cs="Times New Roman"/>
                <w:color w:val="000000"/>
                <w:sz w:val="24"/>
                <w:szCs w:val="24"/>
              </w:rPr>
            </w:pPr>
          </w:p>
        </w:tc>
        <w:tc>
          <w:tcPr>
            <w:tcW w:w="2874" w:type="dxa"/>
            <w:tcBorders>
              <w:left w:val="nil"/>
            </w:tcBorders>
            <w:shd w:val="clear" w:color="auto" w:fill="auto"/>
            <w:noWrap/>
            <w:vAlign w:val="center"/>
            <w:hideMark/>
          </w:tcPr>
          <w:p w:rsidR="00322739" w:rsidRPr="00322739" w:rsidRDefault="00322739" w:rsidP="00322739">
            <w:pPr>
              <w:spacing w:after="0" w:line="240" w:lineRule="auto"/>
              <w:rPr>
                <w:rFonts w:ascii="Times New Roman" w:eastAsia="Times New Roman" w:hAnsi="Times New Roman" w:cs="Times New Roman"/>
                <w:color w:val="000000"/>
                <w:sz w:val="24"/>
                <w:szCs w:val="24"/>
              </w:rPr>
            </w:pPr>
          </w:p>
        </w:tc>
      </w:tr>
      <w:tr w:rsidR="00322739" w:rsidRPr="00322739" w:rsidTr="00322739">
        <w:trPr>
          <w:trHeight w:val="387"/>
          <w:jc w:val="center"/>
        </w:trPr>
        <w:tc>
          <w:tcPr>
            <w:tcW w:w="1075" w:type="dxa"/>
            <w:shd w:val="clear" w:color="auto" w:fill="auto"/>
            <w:noWrap/>
            <w:vAlign w:val="center"/>
            <w:hideMark/>
          </w:tcPr>
          <w:p w:rsidR="00322739" w:rsidRPr="00322739" w:rsidRDefault="00322739" w:rsidP="00322739">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-0.247</w:t>
            </w:r>
          </w:p>
        </w:tc>
        <w:tc>
          <w:tcPr>
            <w:tcW w:w="2874" w:type="dxa"/>
            <w:shd w:val="clear" w:color="auto" w:fill="auto"/>
            <w:noWrap/>
            <w:vAlign w:val="center"/>
            <w:hideMark/>
          </w:tcPr>
          <w:p w:rsidR="00322739" w:rsidRPr="00322739" w:rsidRDefault="00322739" w:rsidP="00322739">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 xml:space="preserve"> t</w:t>
            </w:r>
          </w:p>
        </w:tc>
      </w:tr>
      <w:tr w:rsidR="00322739" w:rsidRPr="00322739" w:rsidTr="00D77B80">
        <w:trPr>
          <w:trHeight w:val="387"/>
          <w:jc w:val="center"/>
        </w:trPr>
        <w:tc>
          <w:tcPr>
            <w:tcW w:w="1075" w:type="dxa"/>
            <w:shd w:val="clear" w:color="auto" w:fill="FFFF00"/>
            <w:noWrap/>
            <w:vAlign w:val="center"/>
            <w:hideMark/>
          </w:tcPr>
          <w:p w:rsidR="00322739" w:rsidRPr="00322739" w:rsidRDefault="00322739" w:rsidP="00322739">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.8277</w:t>
            </w:r>
          </w:p>
        </w:tc>
        <w:tc>
          <w:tcPr>
            <w:tcW w:w="2874" w:type="dxa"/>
            <w:shd w:val="clear" w:color="auto" w:fill="FFFF00"/>
            <w:noWrap/>
            <w:vAlign w:val="center"/>
            <w:hideMark/>
          </w:tcPr>
          <w:p w:rsidR="00322739" w:rsidRPr="00322739" w:rsidRDefault="00322739" w:rsidP="00322739">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 xml:space="preserve"> p-value (two-tailed)</w:t>
            </w:r>
          </w:p>
        </w:tc>
      </w:tr>
    </w:tbl>
    <w:p w:rsidR="00514D43" w:rsidRPr="00B24C3F" w:rsidRDefault="00514D43" w:rsidP="00D77B80">
      <w:pPr>
        <w:spacing w:after="0" w:line="480" w:lineRule="auto"/>
        <w:ind w:firstLine="720"/>
        <w:jc w:val="both"/>
        <w:rPr>
          <w:rFonts w:ascii="Times New Roman" w:eastAsiaTheme="minorEastAsia" w:hAnsi="Times New Roman" w:cs="Times New Roman"/>
          <w:sz w:val="24"/>
          <w:szCs w:val="24"/>
        </w:rPr>
      </w:pPr>
    </w:p>
    <w:p w:rsidR="00B24C3F" w:rsidRDefault="00D77B80" w:rsidP="00B24C3F">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From the results above, the p-value is 0.8277 which is higher than the significance level of 0.05. This means that the user-testers rating on the sixth hypothesis is consistent with their ratings on the first to the fifth hypothesis; thus, it can be rightfully claimed that all of them strongly agree that the system is useful in their job or profession.</w:t>
      </w:r>
    </w:p>
    <w:p w:rsidR="00D77B80" w:rsidRPr="00B24C3F" w:rsidRDefault="00D77B80" w:rsidP="00D77B80">
      <w:pPr>
        <w:spacing w:after="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rsidR="00584BFF" w:rsidRDefault="00584BFF" w:rsidP="00B24C3F">
      <w:pPr>
        <w:spacing w:line="480" w:lineRule="auto"/>
        <w:jc w:val="both"/>
        <w:rPr>
          <w:rFonts w:ascii="Times New Roman" w:eastAsiaTheme="minorEastAsia" w:hAnsi="Times New Roman" w:cs="Times New Roman"/>
          <w:i/>
          <w:sz w:val="24"/>
          <w:szCs w:val="24"/>
        </w:rPr>
      </w:pPr>
    </w:p>
    <w:p w:rsidR="00B24C3F" w:rsidRPr="00D77B80" w:rsidRDefault="00B24C3F" w:rsidP="00B24C3F">
      <w:pPr>
        <w:spacing w:line="480" w:lineRule="auto"/>
        <w:jc w:val="both"/>
        <w:rPr>
          <w:rFonts w:ascii="Times New Roman" w:eastAsiaTheme="minorEastAsia" w:hAnsi="Times New Roman" w:cs="Times New Roman"/>
          <w:i/>
          <w:sz w:val="24"/>
          <w:szCs w:val="24"/>
        </w:rPr>
      </w:pPr>
      <w:r w:rsidRPr="00D77B80">
        <w:rPr>
          <w:rFonts w:ascii="Times New Roman" w:eastAsiaTheme="minorEastAsia" w:hAnsi="Times New Roman" w:cs="Times New Roman"/>
          <w:i/>
          <w:sz w:val="24"/>
          <w:szCs w:val="24"/>
        </w:rPr>
        <w:t>Perceived Ease of Use</w:t>
      </w:r>
    </w:p>
    <w:p w:rsidR="00B24C3F" w:rsidRPr="00B24C3F" w:rsidRDefault="00B24C3F" w:rsidP="00B24C3F">
      <w:pPr>
        <w:spacing w:line="480" w:lineRule="auto"/>
        <w:jc w:val="both"/>
        <w:rPr>
          <w:rFonts w:ascii="Times New Roman" w:eastAsiaTheme="minorEastAsia" w:hAnsi="Times New Roman" w:cs="Times New Roman"/>
          <w:sz w:val="24"/>
          <w:szCs w:val="24"/>
        </w:rPr>
      </w:pPr>
      <w:r w:rsidRPr="00B24C3F">
        <w:rPr>
          <w:rFonts w:ascii="Times New Roman" w:eastAsiaTheme="minorEastAsia" w:hAnsi="Times New Roman" w:cs="Times New Roman"/>
          <w:sz w:val="24"/>
          <w:szCs w:val="24"/>
        </w:rPr>
        <w:tab/>
        <w:t xml:space="preserve">Though the usefulness of the </w:t>
      </w:r>
      <w:r w:rsidR="00A31CD3">
        <w:rPr>
          <w:rFonts w:ascii="Times New Roman" w:eastAsiaTheme="minorEastAsia" w:hAnsi="Times New Roman" w:cs="Times New Roman"/>
          <w:sz w:val="24"/>
          <w:szCs w:val="24"/>
        </w:rPr>
        <w:t xml:space="preserve">system </w:t>
      </w:r>
      <w:r w:rsidR="00A31CD3" w:rsidRPr="00B24C3F">
        <w:rPr>
          <w:rFonts w:ascii="Times New Roman" w:eastAsiaTheme="minorEastAsia" w:hAnsi="Times New Roman" w:cs="Times New Roman"/>
          <w:sz w:val="24"/>
          <w:szCs w:val="24"/>
        </w:rPr>
        <w:t>has</w:t>
      </w:r>
      <w:r w:rsidRPr="00B24C3F">
        <w:rPr>
          <w:rFonts w:ascii="Times New Roman" w:eastAsiaTheme="minorEastAsia" w:hAnsi="Times New Roman" w:cs="Times New Roman"/>
          <w:sz w:val="24"/>
          <w:szCs w:val="24"/>
        </w:rPr>
        <w:t xml:space="preserve"> already been established</w:t>
      </w:r>
      <w:r w:rsidR="00A31CD3">
        <w:rPr>
          <w:rFonts w:ascii="Times New Roman" w:eastAsiaTheme="minorEastAsia" w:hAnsi="Times New Roman" w:cs="Times New Roman"/>
          <w:sz w:val="24"/>
          <w:szCs w:val="24"/>
        </w:rPr>
        <w:t xml:space="preserve"> by the results above</w:t>
      </w:r>
      <w:r w:rsidRPr="00B24C3F">
        <w:rPr>
          <w:rFonts w:ascii="Times New Roman" w:eastAsiaTheme="minorEastAsia" w:hAnsi="Times New Roman" w:cs="Times New Roman"/>
          <w:sz w:val="24"/>
          <w:szCs w:val="24"/>
        </w:rPr>
        <w:t xml:space="preserve">, it is </w:t>
      </w:r>
      <w:r w:rsidR="00A31CD3">
        <w:rPr>
          <w:rFonts w:ascii="Times New Roman" w:eastAsiaTheme="minorEastAsia" w:hAnsi="Times New Roman" w:cs="Times New Roman"/>
          <w:sz w:val="24"/>
          <w:szCs w:val="24"/>
        </w:rPr>
        <w:t xml:space="preserve">also </w:t>
      </w:r>
      <w:r w:rsidRPr="00B24C3F">
        <w:rPr>
          <w:rFonts w:ascii="Times New Roman" w:eastAsiaTheme="minorEastAsia" w:hAnsi="Times New Roman" w:cs="Times New Roman"/>
          <w:sz w:val="24"/>
          <w:szCs w:val="24"/>
        </w:rPr>
        <w:t>but a must that the ease of use of the system will also be established.</w:t>
      </w:r>
    </w:p>
    <w:p w:rsidR="00B24C3F" w:rsidRDefault="00B24C3F" w:rsidP="00B24C3F">
      <w:pPr>
        <w:spacing w:line="480" w:lineRule="auto"/>
        <w:jc w:val="both"/>
        <w:rPr>
          <w:rFonts w:ascii="Times New Roman" w:eastAsiaTheme="minorEastAsia" w:hAnsi="Times New Roman" w:cs="Times New Roman"/>
          <w:sz w:val="24"/>
          <w:szCs w:val="24"/>
        </w:rPr>
      </w:pPr>
      <w:r w:rsidRPr="00B24C3F">
        <w:rPr>
          <w:rFonts w:ascii="Times New Roman" w:eastAsiaTheme="minorEastAsia" w:hAnsi="Times New Roman" w:cs="Times New Roman"/>
          <w:sz w:val="24"/>
          <w:szCs w:val="24"/>
        </w:rPr>
        <w:tab/>
      </w:r>
      <w:r w:rsidR="00831ED1">
        <w:rPr>
          <w:rFonts w:ascii="Times New Roman" w:eastAsiaTheme="minorEastAsia" w:hAnsi="Times New Roman" w:cs="Times New Roman"/>
          <w:sz w:val="24"/>
          <w:szCs w:val="24"/>
        </w:rPr>
        <w:t xml:space="preserve">Starting with the first hypothesis under the Perceived Ease of Use </w:t>
      </w:r>
      <w:r w:rsidR="007F5906">
        <w:rPr>
          <w:rFonts w:ascii="Times New Roman" w:eastAsiaTheme="minorEastAsia" w:hAnsi="Times New Roman" w:cs="Times New Roman"/>
          <w:sz w:val="24"/>
          <w:szCs w:val="24"/>
        </w:rPr>
        <w:t>factor</w:t>
      </w:r>
      <w:r w:rsidR="00831ED1">
        <w:rPr>
          <w:rFonts w:ascii="Times New Roman" w:eastAsiaTheme="minorEastAsia" w:hAnsi="Times New Roman" w:cs="Times New Roman"/>
          <w:sz w:val="24"/>
          <w:szCs w:val="24"/>
        </w:rPr>
        <w:t>, l</w:t>
      </w:r>
      <w:r w:rsidRPr="00B24C3F">
        <w:rPr>
          <w:rFonts w:ascii="Times New Roman" w:eastAsiaTheme="minorEastAsia" w:hAnsi="Times New Roman" w:cs="Times New Roman"/>
          <w:sz w:val="24"/>
          <w:szCs w:val="24"/>
        </w:rPr>
        <w:t xml:space="preserve">earning how to use the </w:t>
      </w:r>
      <w:r w:rsidR="00831ED1">
        <w:rPr>
          <w:rFonts w:ascii="Times New Roman" w:eastAsiaTheme="minorEastAsia" w:hAnsi="Times New Roman" w:cs="Times New Roman"/>
          <w:sz w:val="24"/>
          <w:szCs w:val="24"/>
        </w:rPr>
        <w:t>system</w:t>
      </w:r>
      <w:r w:rsidRPr="00B24C3F">
        <w:rPr>
          <w:rFonts w:ascii="Times New Roman" w:eastAsiaTheme="minorEastAsia" w:hAnsi="Times New Roman" w:cs="Times New Roman"/>
          <w:sz w:val="24"/>
          <w:szCs w:val="24"/>
        </w:rPr>
        <w:t xml:space="preserve"> was perceived to be trouble-free according to the</w:t>
      </w:r>
      <w:r w:rsidR="00831ED1">
        <w:rPr>
          <w:rFonts w:ascii="Times New Roman" w:eastAsiaTheme="minorEastAsia" w:hAnsi="Times New Roman" w:cs="Times New Roman"/>
          <w:sz w:val="24"/>
          <w:szCs w:val="24"/>
        </w:rPr>
        <w:t xml:space="preserve"> test users </w:t>
      </w:r>
      <w:r w:rsidRPr="00B24C3F">
        <w:rPr>
          <w:rFonts w:ascii="Times New Roman" w:eastAsiaTheme="minorEastAsia" w:hAnsi="Times New Roman" w:cs="Times New Roman"/>
          <w:sz w:val="24"/>
          <w:szCs w:val="24"/>
        </w:rPr>
        <w:t>in their evaluation</w:t>
      </w:r>
      <w:r w:rsidR="00831ED1">
        <w:rPr>
          <w:rFonts w:ascii="Times New Roman" w:eastAsiaTheme="minorEastAsia" w:hAnsi="Times New Roman" w:cs="Times New Roman"/>
          <w:sz w:val="24"/>
          <w:szCs w:val="24"/>
        </w:rPr>
        <w:t xml:space="preserve"> of such hypothesis</w:t>
      </w:r>
      <w:r w:rsidRPr="00B24C3F">
        <w:rPr>
          <w:rFonts w:ascii="Times New Roman" w:eastAsiaTheme="minorEastAsia" w:hAnsi="Times New Roman" w:cs="Times New Roman"/>
          <w:sz w:val="24"/>
          <w:szCs w:val="24"/>
        </w:rPr>
        <w:t xml:space="preserve">.  The said perception is </w:t>
      </w:r>
      <w:r w:rsidR="00831ED1">
        <w:rPr>
          <w:rFonts w:ascii="Times New Roman" w:eastAsiaTheme="minorEastAsia" w:hAnsi="Times New Roman" w:cs="Times New Roman"/>
          <w:sz w:val="24"/>
          <w:szCs w:val="24"/>
        </w:rPr>
        <w:t>shown by the table below where it can be clearly seen that all of them are unanimous in such perception:</w:t>
      </w:r>
    </w:p>
    <w:p w:rsidR="00584BFF" w:rsidRPr="00517A39" w:rsidRDefault="00584BFF" w:rsidP="00584BFF">
      <w:pPr>
        <w:spacing w:after="0"/>
        <w:ind w:left="630" w:right="900"/>
        <w:jc w:val="both"/>
        <w:rPr>
          <w:rFonts w:ascii="Times New Roman" w:hAnsi="Times New Roman" w:cs="Times New Roman"/>
          <w:sz w:val="24"/>
          <w:szCs w:val="24"/>
        </w:rPr>
      </w:pPr>
      <w:proofErr w:type="gramStart"/>
      <w:r>
        <w:rPr>
          <w:rFonts w:ascii="Times New Roman" w:hAnsi="Times New Roman" w:cs="Times New Roman"/>
          <w:sz w:val="24"/>
          <w:szCs w:val="24"/>
        </w:rPr>
        <w:t>Table 14.</w:t>
      </w:r>
      <w:proofErr w:type="gramEnd"/>
      <w:r>
        <w:rPr>
          <w:rFonts w:ascii="Times New Roman" w:hAnsi="Times New Roman" w:cs="Times New Roman"/>
          <w:sz w:val="24"/>
          <w:szCs w:val="24"/>
        </w:rPr>
        <w:t xml:space="preserve"> User-testers’ mean and standard deviation of their ratings on Hypothesis 1 under Perceived Ease of Use factor</w:t>
      </w:r>
    </w:p>
    <w:tbl>
      <w:tblPr>
        <w:tblStyle w:val="TableGrid"/>
        <w:tblW w:w="0" w:type="auto"/>
        <w:jc w:val="center"/>
        <w:tblInd w:w="-639" w:type="dxa"/>
        <w:tblLayout w:type="fixed"/>
        <w:tblLook w:val="04A0" w:firstRow="1" w:lastRow="0" w:firstColumn="1" w:lastColumn="0" w:noHBand="0" w:noVBand="1"/>
      </w:tblPr>
      <w:tblGrid>
        <w:gridCol w:w="5103"/>
        <w:gridCol w:w="900"/>
        <w:gridCol w:w="1404"/>
      </w:tblGrid>
      <w:tr w:rsidR="00831ED1" w:rsidRPr="00F07985" w:rsidTr="00EE2368">
        <w:trPr>
          <w:trHeight w:val="346"/>
          <w:jc w:val="center"/>
        </w:trPr>
        <w:tc>
          <w:tcPr>
            <w:tcW w:w="5103" w:type="dxa"/>
            <w:vAlign w:val="center"/>
          </w:tcPr>
          <w:p w:rsidR="00831ED1" w:rsidRDefault="00831ED1"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Hypothesis</w:t>
            </w:r>
          </w:p>
        </w:tc>
        <w:tc>
          <w:tcPr>
            <w:tcW w:w="900" w:type="dxa"/>
            <w:vAlign w:val="center"/>
          </w:tcPr>
          <w:p w:rsidR="00831ED1" w:rsidRPr="00F07985" w:rsidRDefault="00831ED1"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Mean</w:t>
            </w:r>
          </w:p>
        </w:tc>
        <w:tc>
          <w:tcPr>
            <w:tcW w:w="1404" w:type="dxa"/>
            <w:vAlign w:val="center"/>
          </w:tcPr>
          <w:p w:rsidR="00831ED1" w:rsidRPr="00F07985" w:rsidRDefault="00831ED1"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Standard Deviation</w:t>
            </w:r>
          </w:p>
        </w:tc>
      </w:tr>
      <w:tr w:rsidR="00831ED1" w:rsidTr="00EE2368">
        <w:trPr>
          <w:trHeight w:val="989"/>
          <w:jc w:val="center"/>
        </w:trPr>
        <w:tc>
          <w:tcPr>
            <w:tcW w:w="5103" w:type="dxa"/>
            <w:vAlign w:val="center"/>
          </w:tcPr>
          <w:p w:rsidR="00831ED1" w:rsidRPr="008F6E48" w:rsidRDefault="00831ED1" w:rsidP="00831ED1">
            <w:pPr>
              <w:pStyle w:val="ListParagraph"/>
              <w:numPr>
                <w:ilvl w:val="0"/>
                <w:numId w:val="32"/>
              </w:numPr>
              <w:rPr>
                <w:rFonts w:ascii="Times New Roman" w:eastAsiaTheme="minorEastAsia" w:hAnsi="Times New Roman" w:cs="Times New Roman"/>
                <w:sz w:val="24"/>
                <w:szCs w:val="24"/>
              </w:rPr>
            </w:pPr>
            <w:r w:rsidRPr="00831ED1">
              <w:rPr>
                <w:rFonts w:ascii="Times New Roman" w:eastAsiaTheme="minorEastAsia" w:hAnsi="Times New Roman" w:cs="Times New Roman"/>
                <w:sz w:val="24"/>
                <w:szCs w:val="24"/>
              </w:rPr>
              <w:t>Learning to operate the</w:t>
            </w:r>
            <w:r>
              <w:rPr>
                <w:rFonts w:ascii="Times New Roman" w:eastAsiaTheme="minorEastAsia" w:hAnsi="Times New Roman" w:cs="Times New Roman"/>
                <w:sz w:val="24"/>
                <w:szCs w:val="24"/>
              </w:rPr>
              <w:t xml:space="preserve"> </w:t>
            </w:r>
            <w:r w:rsidRPr="000432C2">
              <w:rPr>
                <w:rFonts w:ascii="Times New Roman" w:eastAsiaTheme="minorEastAsia" w:hAnsi="Times New Roman" w:cs="Times New Roman"/>
                <w:sz w:val="24"/>
                <w:szCs w:val="24"/>
              </w:rPr>
              <w:t xml:space="preserve">Trailblazer Digital Accounting Audit Trail System </w:t>
            </w:r>
            <w:r>
              <w:rPr>
                <w:rFonts w:ascii="Times New Roman" w:eastAsiaTheme="minorEastAsia" w:hAnsi="Times New Roman" w:cs="Times New Roman"/>
                <w:sz w:val="24"/>
                <w:szCs w:val="24"/>
              </w:rPr>
              <w:t>is easy for me.</w:t>
            </w:r>
          </w:p>
        </w:tc>
        <w:tc>
          <w:tcPr>
            <w:tcW w:w="900" w:type="dxa"/>
            <w:vAlign w:val="center"/>
          </w:tcPr>
          <w:p w:rsidR="00831ED1" w:rsidRDefault="00831ED1"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7.00</w:t>
            </w:r>
          </w:p>
        </w:tc>
        <w:tc>
          <w:tcPr>
            <w:tcW w:w="1404" w:type="dxa"/>
            <w:vAlign w:val="center"/>
          </w:tcPr>
          <w:p w:rsidR="00831ED1" w:rsidRDefault="00831ED1"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w:t>
            </w:r>
          </w:p>
        </w:tc>
      </w:tr>
    </w:tbl>
    <w:p w:rsidR="00831ED1" w:rsidRPr="00B24C3F" w:rsidRDefault="00831ED1" w:rsidP="00B24C3F">
      <w:pPr>
        <w:spacing w:line="480" w:lineRule="auto"/>
        <w:jc w:val="both"/>
        <w:rPr>
          <w:rFonts w:ascii="Times New Roman" w:eastAsiaTheme="minorEastAsia" w:hAnsi="Times New Roman" w:cs="Times New Roman"/>
          <w:sz w:val="24"/>
          <w:szCs w:val="24"/>
        </w:rPr>
      </w:pPr>
    </w:p>
    <w:p w:rsidR="00E01141" w:rsidRDefault="00B24C3F" w:rsidP="00B24C3F">
      <w:pPr>
        <w:spacing w:line="480" w:lineRule="auto"/>
        <w:jc w:val="both"/>
        <w:rPr>
          <w:rFonts w:ascii="Times New Roman" w:eastAsiaTheme="minorEastAsia" w:hAnsi="Times New Roman" w:cs="Times New Roman"/>
          <w:sz w:val="24"/>
          <w:szCs w:val="24"/>
        </w:rPr>
      </w:pPr>
      <w:r w:rsidRPr="00B24C3F">
        <w:rPr>
          <w:rFonts w:ascii="Times New Roman" w:eastAsiaTheme="minorEastAsia" w:hAnsi="Times New Roman" w:cs="Times New Roman"/>
          <w:sz w:val="24"/>
          <w:szCs w:val="24"/>
        </w:rPr>
        <w:tab/>
        <w:t xml:space="preserve">All </w:t>
      </w:r>
      <w:r w:rsidR="00831ED1">
        <w:rPr>
          <w:rFonts w:ascii="Times New Roman" w:eastAsiaTheme="minorEastAsia" w:hAnsi="Times New Roman" w:cs="Times New Roman"/>
          <w:sz w:val="24"/>
          <w:szCs w:val="24"/>
        </w:rPr>
        <w:t>user-testers also</w:t>
      </w:r>
      <w:r w:rsidRPr="00B24C3F">
        <w:rPr>
          <w:rFonts w:ascii="Times New Roman" w:eastAsiaTheme="minorEastAsia" w:hAnsi="Times New Roman" w:cs="Times New Roman"/>
          <w:sz w:val="24"/>
          <w:szCs w:val="24"/>
        </w:rPr>
        <w:t xml:space="preserve"> certainly agreed that they find the </w:t>
      </w:r>
      <w:r w:rsidR="00831ED1">
        <w:rPr>
          <w:rFonts w:ascii="Times New Roman" w:eastAsiaTheme="minorEastAsia" w:hAnsi="Times New Roman" w:cs="Times New Roman"/>
          <w:sz w:val="24"/>
          <w:szCs w:val="24"/>
        </w:rPr>
        <w:t>s</w:t>
      </w:r>
      <w:r w:rsidRPr="00B24C3F">
        <w:rPr>
          <w:rFonts w:ascii="Times New Roman" w:eastAsiaTheme="minorEastAsia" w:hAnsi="Times New Roman" w:cs="Times New Roman"/>
          <w:sz w:val="24"/>
          <w:szCs w:val="24"/>
        </w:rPr>
        <w:t>ystem to be scalable because it allows them to perform what they wanted it to do for them</w:t>
      </w:r>
      <w:r w:rsidR="00E01141">
        <w:rPr>
          <w:rFonts w:ascii="Times New Roman" w:eastAsiaTheme="minorEastAsia" w:hAnsi="Times New Roman" w:cs="Times New Roman"/>
          <w:sz w:val="24"/>
          <w:szCs w:val="24"/>
        </w:rPr>
        <w:t>. These perceptions are supported by the results of their evaluation on Hypotheses 2 and 3 as shown below:</w:t>
      </w:r>
    </w:p>
    <w:p w:rsidR="00584BFF" w:rsidRPr="00517A39" w:rsidRDefault="00584BFF" w:rsidP="00584BFF">
      <w:pPr>
        <w:spacing w:after="0"/>
        <w:ind w:left="630" w:right="900"/>
        <w:jc w:val="both"/>
        <w:rPr>
          <w:rFonts w:ascii="Times New Roman" w:hAnsi="Times New Roman" w:cs="Times New Roman"/>
          <w:sz w:val="24"/>
          <w:szCs w:val="24"/>
        </w:rPr>
      </w:pPr>
      <w:proofErr w:type="gramStart"/>
      <w:r>
        <w:rPr>
          <w:rFonts w:ascii="Times New Roman" w:hAnsi="Times New Roman" w:cs="Times New Roman"/>
          <w:sz w:val="24"/>
          <w:szCs w:val="24"/>
        </w:rPr>
        <w:t>Table 15.</w:t>
      </w:r>
      <w:proofErr w:type="gramEnd"/>
      <w:r>
        <w:rPr>
          <w:rFonts w:ascii="Times New Roman" w:hAnsi="Times New Roman" w:cs="Times New Roman"/>
          <w:sz w:val="24"/>
          <w:szCs w:val="24"/>
        </w:rPr>
        <w:t xml:space="preserve"> User-testers’ mean and standard deviation of their ratings on Hypothesis 2 and 3 under Perceived Ease of Use factor</w:t>
      </w:r>
    </w:p>
    <w:tbl>
      <w:tblPr>
        <w:tblStyle w:val="TableGrid"/>
        <w:tblW w:w="0" w:type="auto"/>
        <w:jc w:val="center"/>
        <w:tblInd w:w="-639" w:type="dxa"/>
        <w:tblLayout w:type="fixed"/>
        <w:tblLook w:val="04A0" w:firstRow="1" w:lastRow="0" w:firstColumn="1" w:lastColumn="0" w:noHBand="0" w:noVBand="1"/>
      </w:tblPr>
      <w:tblGrid>
        <w:gridCol w:w="5103"/>
        <w:gridCol w:w="900"/>
        <w:gridCol w:w="1404"/>
      </w:tblGrid>
      <w:tr w:rsidR="00E01141" w:rsidTr="00EE2368">
        <w:trPr>
          <w:trHeight w:val="346"/>
          <w:jc w:val="center"/>
        </w:trPr>
        <w:tc>
          <w:tcPr>
            <w:tcW w:w="5103" w:type="dxa"/>
            <w:vAlign w:val="center"/>
          </w:tcPr>
          <w:p w:rsidR="00E01141" w:rsidRDefault="00E01141"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Hypothesis</w:t>
            </w:r>
          </w:p>
        </w:tc>
        <w:tc>
          <w:tcPr>
            <w:tcW w:w="900" w:type="dxa"/>
            <w:vAlign w:val="center"/>
          </w:tcPr>
          <w:p w:rsidR="00E01141" w:rsidRPr="00F07985" w:rsidRDefault="00E01141"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Mean</w:t>
            </w:r>
          </w:p>
        </w:tc>
        <w:tc>
          <w:tcPr>
            <w:tcW w:w="1404" w:type="dxa"/>
            <w:vAlign w:val="center"/>
          </w:tcPr>
          <w:p w:rsidR="00E01141" w:rsidRPr="00F07985" w:rsidRDefault="00E01141"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Standard Deviation</w:t>
            </w:r>
          </w:p>
        </w:tc>
      </w:tr>
      <w:tr w:rsidR="00E01141" w:rsidTr="00EE2368">
        <w:trPr>
          <w:trHeight w:val="746"/>
          <w:jc w:val="center"/>
        </w:trPr>
        <w:tc>
          <w:tcPr>
            <w:tcW w:w="5103" w:type="dxa"/>
            <w:vAlign w:val="center"/>
          </w:tcPr>
          <w:p w:rsidR="00E01141" w:rsidRPr="008F6E48" w:rsidRDefault="00E01141" w:rsidP="00061E37">
            <w:pPr>
              <w:pStyle w:val="ListParagraph"/>
              <w:numPr>
                <w:ilvl w:val="0"/>
                <w:numId w:val="3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 find it easy to get the </w:t>
            </w:r>
            <w:r w:rsidRPr="000432C2">
              <w:rPr>
                <w:rFonts w:ascii="Times New Roman" w:eastAsiaTheme="minorEastAsia" w:hAnsi="Times New Roman" w:cs="Times New Roman"/>
                <w:sz w:val="24"/>
                <w:szCs w:val="24"/>
              </w:rPr>
              <w:t xml:space="preserve">Trailblazer Digital Accounting Audit Trail System </w:t>
            </w:r>
            <w:r w:rsidR="00061E37" w:rsidRPr="00061E37">
              <w:rPr>
                <w:rFonts w:ascii="Times New Roman" w:eastAsiaTheme="minorEastAsia" w:hAnsi="Times New Roman" w:cs="Times New Roman"/>
                <w:sz w:val="24"/>
                <w:szCs w:val="24"/>
              </w:rPr>
              <w:t>to do what I want it to do.</w:t>
            </w:r>
          </w:p>
        </w:tc>
        <w:tc>
          <w:tcPr>
            <w:tcW w:w="900" w:type="dxa"/>
            <w:vAlign w:val="center"/>
          </w:tcPr>
          <w:p w:rsidR="00E01141" w:rsidRDefault="00E01141" w:rsidP="00061E3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r w:rsidR="00061E37">
              <w:rPr>
                <w:rFonts w:ascii="Times New Roman" w:eastAsiaTheme="minorEastAsia" w:hAnsi="Times New Roman" w:cs="Times New Roman"/>
                <w:sz w:val="24"/>
                <w:szCs w:val="24"/>
              </w:rPr>
              <w:t>.33</w:t>
            </w:r>
          </w:p>
        </w:tc>
        <w:tc>
          <w:tcPr>
            <w:tcW w:w="1404" w:type="dxa"/>
            <w:vAlign w:val="center"/>
          </w:tcPr>
          <w:p w:rsidR="00E01141" w:rsidRDefault="00E01141"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0.47</w:t>
            </w:r>
          </w:p>
        </w:tc>
      </w:tr>
      <w:tr w:rsidR="00E01141" w:rsidTr="00EE2368">
        <w:trPr>
          <w:trHeight w:val="809"/>
          <w:jc w:val="center"/>
        </w:trPr>
        <w:tc>
          <w:tcPr>
            <w:tcW w:w="5103" w:type="dxa"/>
            <w:vAlign w:val="center"/>
          </w:tcPr>
          <w:p w:rsidR="00E01141" w:rsidRPr="008F6E48" w:rsidRDefault="00061E37" w:rsidP="00061E37">
            <w:pPr>
              <w:pStyle w:val="ListParagraph"/>
              <w:numPr>
                <w:ilvl w:val="0"/>
                <w:numId w:val="3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 would find </w:t>
            </w:r>
            <w:r w:rsidR="00E01141" w:rsidRPr="000432C2">
              <w:rPr>
                <w:rFonts w:ascii="Times New Roman" w:eastAsiaTheme="minorEastAsia" w:hAnsi="Times New Roman" w:cs="Times New Roman"/>
                <w:sz w:val="24"/>
                <w:szCs w:val="24"/>
              </w:rPr>
              <w:t>Trailblazer Digital Accounting Audit Trail System</w:t>
            </w:r>
            <w:r w:rsidR="00E01141">
              <w:t xml:space="preserve"> </w:t>
            </w:r>
            <w:r w:rsidRPr="00061E37">
              <w:rPr>
                <w:rFonts w:ascii="Times New Roman" w:eastAsiaTheme="minorEastAsia" w:hAnsi="Times New Roman" w:cs="Times New Roman"/>
                <w:sz w:val="24"/>
                <w:szCs w:val="24"/>
              </w:rPr>
              <w:t>flexible to interact with.</w:t>
            </w:r>
          </w:p>
        </w:tc>
        <w:tc>
          <w:tcPr>
            <w:tcW w:w="900" w:type="dxa"/>
            <w:vAlign w:val="center"/>
          </w:tcPr>
          <w:p w:rsidR="00E01141" w:rsidRDefault="00E01141"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6.67</w:t>
            </w:r>
          </w:p>
        </w:tc>
        <w:tc>
          <w:tcPr>
            <w:tcW w:w="1404" w:type="dxa"/>
            <w:vAlign w:val="center"/>
          </w:tcPr>
          <w:p w:rsidR="00E01141" w:rsidRDefault="00E01141"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0.47</w:t>
            </w:r>
          </w:p>
        </w:tc>
      </w:tr>
    </w:tbl>
    <w:p w:rsidR="00E01141" w:rsidRDefault="00E01141" w:rsidP="00B24C3F">
      <w:pPr>
        <w:spacing w:line="480" w:lineRule="auto"/>
        <w:jc w:val="both"/>
        <w:rPr>
          <w:rFonts w:ascii="Times New Roman" w:eastAsiaTheme="minorEastAsia" w:hAnsi="Times New Roman" w:cs="Times New Roman"/>
          <w:sz w:val="24"/>
          <w:szCs w:val="24"/>
        </w:rPr>
      </w:pPr>
    </w:p>
    <w:p w:rsidR="00B24C3F" w:rsidRDefault="00B24C3F" w:rsidP="00E01141">
      <w:pPr>
        <w:spacing w:line="480" w:lineRule="auto"/>
        <w:ind w:firstLine="720"/>
        <w:jc w:val="both"/>
        <w:rPr>
          <w:rFonts w:ascii="Times New Roman" w:eastAsiaTheme="minorEastAsia" w:hAnsi="Times New Roman" w:cs="Times New Roman"/>
          <w:sz w:val="24"/>
          <w:szCs w:val="24"/>
        </w:rPr>
      </w:pPr>
      <w:r w:rsidRPr="00B24C3F">
        <w:rPr>
          <w:rFonts w:ascii="Times New Roman" w:eastAsiaTheme="minorEastAsia" w:hAnsi="Times New Roman" w:cs="Times New Roman"/>
          <w:sz w:val="24"/>
          <w:szCs w:val="24"/>
        </w:rPr>
        <w:t>It is clearly manifested based on the data presented that the accounting professionals perceived such solution as programmable and can be tailored to the needs of the user without any trouble.</w:t>
      </w:r>
    </w:p>
    <w:p w:rsidR="00A17FFA" w:rsidRPr="00B24C3F" w:rsidRDefault="00A17FFA" w:rsidP="00B24C3F">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Nonetheless, it is important to stress out why the second hypothesis received the lowest rating among all hypotheses under the Perceived Ease of Use </w:t>
      </w:r>
      <w:r w:rsidR="007F5906">
        <w:rPr>
          <w:rFonts w:ascii="Times New Roman" w:eastAsiaTheme="minorEastAsia" w:hAnsi="Times New Roman" w:cs="Times New Roman"/>
          <w:sz w:val="24"/>
          <w:szCs w:val="24"/>
        </w:rPr>
        <w:t>factor</w:t>
      </w:r>
      <w:r>
        <w:rPr>
          <w:rFonts w:ascii="Times New Roman" w:eastAsiaTheme="minorEastAsia" w:hAnsi="Times New Roman" w:cs="Times New Roman"/>
          <w:sz w:val="24"/>
          <w:szCs w:val="24"/>
        </w:rPr>
        <w:t xml:space="preserve">. Hypothesis 2 speaks about customization and with such </w:t>
      </w:r>
      <w:proofErr w:type="gramStart"/>
      <w:r>
        <w:rPr>
          <w:rFonts w:ascii="Times New Roman" w:eastAsiaTheme="minorEastAsia" w:hAnsi="Times New Roman" w:cs="Times New Roman"/>
          <w:sz w:val="24"/>
          <w:szCs w:val="24"/>
        </w:rPr>
        <w:t>rating,</w:t>
      </w:r>
      <w:proofErr w:type="gramEnd"/>
      <w:r>
        <w:rPr>
          <w:rFonts w:ascii="Times New Roman" w:eastAsiaTheme="minorEastAsia" w:hAnsi="Times New Roman" w:cs="Times New Roman"/>
          <w:sz w:val="24"/>
          <w:szCs w:val="24"/>
        </w:rPr>
        <w:t xml:space="preserve"> it could mean that the majority of the user-testers wanted the system to have a higher degree of user customization.</w:t>
      </w:r>
    </w:p>
    <w:p w:rsidR="00B24C3F" w:rsidRDefault="00B24C3F" w:rsidP="00B24C3F">
      <w:pPr>
        <w:spacing w:line="480" w:lineRule="auto"/>
        <w:jc w:val="both"/>
        <w:rPr>
          <w:rFonts w:ascii="Times New Roman" w:eastAsiaTheme="minorEastAsia" w:hAnsi="Times New Roman" w:cs="Times New Roman"/>
          <w:sz w:val="24"/>
          <w:szCs w:val="24"/>
        </w:rPr>
      </w:pPr>
      <w:r w:rsidRPr="00B24C3F">
        <w:rPr>
          <w:rFonts w:ascii="Times New Roman" w:eastAsiaTheme="minorEastAsia" w:hAnsi="Times New Roman" w:cs="Times New Roman"/>
          <w:sz w:val="24"/>
          <w:szCs w:val="24"/>
        </w:rPr>
        <w:tab/>
        <w:t xml:space="preserve">In addition to their earlier perception that </w:t>
      </w:r>
      <w:r w:rsidR="00061E37">
        <w:rPr>
          <w:rFonts w:ascii="Times New Roman" w:eastAsiaTheme="minorEastAsia" w:hAnsi="Times New Roman" w:cs="Times New Roman"/>
          <w:sz w:val="24"/>
          <w:szCs w:val="24"/>
        </w:rPr>
        <w:t>the system</w:t>
      </w:r>
      <w:r w:rsidRPr="00B24C3F">
        <w:rPr>
          <w:rFonts w:ascii="Times New Roman" w:eastAsiaTheme="minorEastAsia" w:hAnsi="Times New Roman" w:cs="Times New Roman"/>
          <w:sz w:val="24"/>
          <w:szCs w:val="24"/>
        </w:rPr>
        <w:t xml:space="preserve"> is programmable, it is notable that the participants did not have any daunting fe</w:t>
      </w:r>
      <w:r w:rsidR="00831ED1">
        <w:rPr>
          <w:rFonts w:ascii="Times New Roman" w:eastAsiaTheme="minorEastAsia" w:hAnsi="Times New Roman" w:cs="Times New Roman"/>
          <w:sz w:val="24"/>
          <w:szCs w:val="24"/>
        </w:rPr>
        <w:t>eling when they were acquainted or oriented with it.</w:t>
      </w:r>
      <w:r w:rsidRPr="00B24C3F">
        <w:rPr>
          <w:rFonts w:ascii="Times New Roman" w:eastAsiaTheme="minorEastAsia" w:hAnsi="Times New Roman" w:cs="Times New Roman"/>
          <w:sz w:val="24"/>
          <w:szCs w:val="24"/>
        </w:rPr>
        <w:t xml:space="preserve"> </w:t>
      </w:r>
      <w:r w:rsidR="00831ED1">
        <w:rPr>
          <w:rFonts w:ascii="Times New Roman" w:eastAsiaTheme="minorEastAsia" w:hAnsi="Times New Roman" w:cs="Times New Roman"/>
          <w:sz w:val="24"/>
          <w:szCs w:val="24"/>
        </w:rPr>
        <w:t>I</w:t>
      </w:r>
      <w:r w:rsidRPr="00B24C3F">
        <w:rPr>
          <w:rFonts w:ascii="Times New Roman" w:eastAsiaTheme="minorEastAsia" w:hAnsi="Times New Roman" w:cs="Times New Roman"/>
          <w:sz w:val="24"/>
          <w:szCs w:val="24"/>
        </w:rPr>
        <w:t>nstead</w:t>
      </w:r>
      <w:r w:rsidR="00831ED1">
        <w:rPr>
          <w:rFonts w:ascii="Times New Roman" w:eastAsiaTheme="minorEastAsia" w:hAnsi="Times New Roman" w:cs="Times New Roman"/>
          <w:sz w:val="24"/>
          <w:szCs w:val="24"/>
        </w:rPr>
        <w:t>,</w:t>
      </w:r>
      <w:r w:rsidRPr="00B24C3F">
        <w:rPr>
          <w:rFonts w:ascii="Times New Roman" w:eastAsiaTheme="minorEastAsia" w:hAnsi="Times New Roman" w:cs="Times New Roman"/>
          <w:sz w:val="24"/>
          <w:szCs w:val="24"/>
        </w:rPr>
        <w:t xml:space="preserve"> they all agreed that they can see themselves becoming skillful when they would have the chance to use it in their daily tasks</w:t>
      </w:r>
      <w:r w:rsidR="00061E37">
        <w:rPr>
          <w:rFonts w:ascii="Times New Roman" w:eastAsiaTheme="minorEastAsia" w:hAnsi="Times New Roman" w:cs="Times New Roman"/>
          <w:sz w:val="24"/>
          <w:szCs w:val="24"/>
        </w:rPr>
        <w:t xml:space="preserve"> as shown in the results of their evaluation on the fourth and fifth hypotheses below:</w:t>
      </w:r>
    </w:p>
    <w:p w:rsidR="00584BFF" w:rsidRPr="00517A39" w:rsidRDefault="00584BFF" w:rsidP="00584BFF">
      <w:pPr>
        <w:spacing w:after="0"/>
        <w:ind w:left="630" w:right="900"/>
        <w:jc w:val="both"/>
        <w:rPr>
          <w:rFonts w:ascii="Times New Roman" w:hAnsi="Times New Roman" w:cs="Times New Roman"/>
          <w:sz w:val="24"/>
          <w:szCs w:val="24"/>
        </w:rPr>
      </w:pPr>
      <w:proofErr w:type="gramStart"/>
      <w:r>
        <w:rPr>
          <w:rFonts w:ascii="Times New Roman" w:hAnsi="Times New Roman" w:cs="Times New Roman"/>
          <w:sz w:val="24"/>
          <w:szCs w:val="24"/>
        </w:rPr>
        <w:t>Table 16.</w:t>
      </w:r>
      <w:proofErr w:type="gramEnd"/>
      <w:r>
        <w:rPr>
          <w:rFonts w:ascii="Times New Roman" w:hAnsi="Times New Roman" w:cs="Times New Roman"/>
          <w:sz w:val="24"/>
          <w:szCs w:val="24"/>
        </w:rPr>
        <w:t xml:space="preserve"> User-testers’ mean and standard deviation of their ratings on Hypothesis 4 and 5 under Perceived Ease of Use factor</w:t>
      </w:r>
    </w:p>
    <w:tbl>
      <w:tblPr>
        <w:tblStyle w:val="TableGrid"/>
        <w:tblW w:w="0" w:type="auto"/>
        <w:jc w:val="center"/>
        <w:tblInd w:w="-639" w:type="dxa"/>
        <w:tblLayout w:type="fixed"/>
        <w:tblLook w:val="04A0" w:firstRow="1" w:lastRow="0" w:firstColumn="1" w:lastColumn="0" w:noHBand="0" w:noVBand="1"/>
      </w:tblPr>
      <w:tblGrid>
        <w:gridCol w:w="5103"/>
        <w:gridCol w:w="900"/>
        <w:gridCol w:w="1404"/>
      </w:tblGrid>
      <w:tr w:rsidR="00061E37" w:rsidTr="00EE2368">
        <w:trPr>
          <w:trHeight w:val="346"/>
          <w:jc w:val="center"/>
        </w:trPr>
        <w:tc>
          <w:tcPr>
            <w:tcW w:w="5103" w:type="dxa"/>
            <w:vAlign w:val="center"/>
          </w:tcPr>
          <w:p w:rsidR="00061E37" w:rsidRDefault="00061E37"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Hypothesis</w:t>
            </w:r>
          </w:p>
        </w:tc>
        <w:tc>
          <w:tcPr>
            <w:tcW w:w="900" w:type="dxa"/>
            <w:vAlign w:val="center"/>
          </w:tcPr>
          <w:p w:rsidR="00061E37" w:rsidRPr="00F07985" w:rsidRDefault="00061E37"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Mean</w:t>
            </w:r>
          </w:p>
        </w:tc>
        <w:tc>
          <w:tcPr>
            <w:tcW w:w="1404" w:type="dxa"/>
            <w:vAlign w:val="center"/>
          </w:tcPr>
          <w:p w:rsidR="00061E37" w:rsidRPr="00F07985" w:rsidRDefault="00061E37"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Standard Deviation</w:t>
            </w:r>
          </w:p>
        </w:tc>
      </w:tr>
      <w:tr w:rsidR="00061E37" w:rsidTr="00EE2368">
        <w:trPr>
          <w:trHeight w:val="746"/>
          <w:jc w:val="center"/>
        </w:trPr>
        <w:tc>
          <w:tcPr>
            <w:tcW w:w="5103" w:type="dxa"/>
            <w:vAlign w:val="center"/>
          </w:tcPr>
          <w:p w:rsidR="00061E37" w:rsidRPr="008F6E48" w:rsidRDefault="00061E37" w:rsidP="00061E37">
            <w:pPr>
              <w:pStyle w:val="ListParagraph"/>
              <w:numPr>
                <w:ilvl w:val="0"/>
                <w:numId w:val="3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My interaction with the </w:t>
            </w:r>
            <w:r w:rsidRPr="000432C2">
              <w:rPr>
                <w:rFonts w:ascii="Times New Roman" w:eastAsiaTheme="minorEastAsia" w:hAnsi="Times New Roman" w:cs="Times New Roman"/>
                <w:sz w:val="24"/>
                <w:szCs w:val="24"/>
              </w:rPr>
              <w:t xml:space="preserve">Trailblazer Digital Accounting Audit Trail System </w:t>
            </w:r>
            <w:r w:rsidRPr="00061E37">
              <w:rPr>
                <w:rFonts w:ascii="Times New Roman" w:eastAsiaTheme="minorEastAsia" w:hAnsi="Times New Roman" w:cs="Times New Roman"/>
                <w:sz w:val="24"/>
                <w:szCs w:val="24"/>
              </w:rPr>
              <w:t>is clear and understandable.</w:t>
            </w:r>
          </w:p>
        </w:tc>
        <w:tc>
          <w:tcPr>
            <w:tcW w:w="900" w:type="dxa"/>
            <w:vAlign w:val="center"/>
          </w:tcPr>
          <w:p w:rsidR="00061E37" w:rsidRDefault="00061E37"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7.00</w:t>
            </w:r>
          </w:p>
        </w:tc>
        <w:tc>
          <w:tcPr>
            <w:tcW w:w="1404" w:type="dxa"/>
            <w:vAlign w:val="center"/>
          </w:tcPr>
          <w:p w:rsidR="00061E37" w:rsidRDefault="00061E37"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w:t>
            </w:r>
          </w:p>
        </w:tc>
      </w:tr>
      <w:tr w:rsidR="00061E37" w:rsidTr="00061E37">
        <w:trPr>
          <w:trHeight w:val="854"/>
          <w:jc w:val="center"/>
        </w:trPr>
        <w:tc>
          <w:tcPr>
            <w:tcW w:w="5103" w:type="dxa"/>
            <w:vAlign w:val="center"/>
          </w:tcPr>
          <w:p w:rsidR="00061E37" w:rsidRPr="008F6E48" w:rsidRDefault="00061E37" w:rsidP="00061E37">
            <w:pPr>
              <w:pStyle w:val="ListParagraph"/>
              <w:numPr>
                <w:ilvl w:val="0"/>
                <w:numId w:val="35"/>
              </w:numPr>
              <w:rPr>
                <w:rFonts w:ascii="Times New Roman" w:eastAsiaTheme="minorEastAsia" w:hAnsi="Times New Roman" w:cs="Times New Roman"/>
                <w:sz w:val="24"/>
                <w:szCs w:val="24"/>
              </w:rPr>
            </w:pPr>
            <w:r w:rsidRPr="00061E37">
              <w:rPr>
                <w:rFonts w:ascii="Times New Roman" w:eastAsiaTheme="minorEastAsia" w:hAnsi="Times New Roman" w:cs="Times New Roman"/>
                <w:sz w:val="24"/>
                <w:szCs w:val="24"/>
              </w:rPr>
              <w:t>It would be easy for me to become skillful at using the</w:t>
            </w:r>
            <w:r>
              <w:rPr>
                <w:rFonts w:ascii="Times New Roman" w:eastAsiaTheme="minorEastAsia" w:hAnsi="Times New Roman" w:cs="Times New Roman"/>
                <w:sz w:val="24"/>
                <w:szCs w:val="24"/>
              </w:rPr>
              <w:t xml:space="preserve"> </w:t>
            </w:r>
            <w:r w:rsidRPr="000432C2">
              <w:rPr>
                <w:rFonts w:ascii="Times New Roman" w:eastAsiaTheme="minorEastAsia" w:hAnsi="Times New Roman" w:cs="Times New Roman"/>
                <w:sz w:val="24"/>
                <w:szCs w:val="24"/>
              </w:rPr>
              <w:t>Trailblazer Digital Accounting Audit Trail System</w:t>
            </w:r>
            <w:r>
              <w:t>.</w:t>
            </w:r>
          </w:p>
        </w:tc>
        <w:tc>
          <w:tcPr>
            <w:tcW w:w="900" w:type="dxa"/>
            <w:vAlign w:val="center"/>
          </w:tcPr>
          <w:p w:rsidR="00061E37" w:rsidRDefault="00061E37"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6.67</w:t>
            </w:r>
          </w:p>
        </w:tc>
        <w:tc>
          <w:tcPr>
            <w:tcW w:w="1404" w:type="dxa"/>
            <w:vAlign w:val="center"/>
          </w:tcPr>
          <w:p w:rsidR="00061E37" w:rsidRDefault="00061E37"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0.47</w:t>
            </w:r>
          </w:p>
        </w:tc>
      </w:tr>
    </w:tbl>
    <w:p w:rsidR="00061E37" w:rsidRDefault="00061E37" w:rsidP="00B24C3F">
      <w:pPr>
        <w:spacing w:line="480" w:lineRule="auto"/>
        <w:jc w:val="both"/>
        <w:rPr>
          <w:rFonts w:ascii="Times New Roman" w:eastAsiaTheme="minorEastAsia" w:hAnsi="Times New Roman" w:cs="Times New Roman"/>
          <w:sz w:val="24"/>
          <w:szCs w:val="24"/>
        </w:rPr>
      </w:pPr>
    </w:p>
    <w:p w:rsidR="006907F1" w:rsidRDefault="00061E37" w:rsidP="00061E37">
      <w:pPr>
        <w:spacing w:line="480" w:lineRule="auto"/>
        <w:ind w:firstLine="6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Overall, all of the user-testers strongly agreed that the system</w:t>
      </w:r>
      <w:r w:rsidR="006907F1" w:rsidRPr="00B24C3F">
        <w:rPr>
          <w:rFonts w:ascii="Times New Roman" w:eastAsiaTheme="minorEastAsia" w:hAnsi="Times New Roman" w:cs="Times New Roman"/>
          <w:sz w:val="24"/>
          <w:szCs w:val="24"/>
        </w:rPr>
        <w:t xml:space="preserve"> is practically easy to use.  All of the participants have consistently perceived the said system to be “user </w:t>
      </w:r>
      <w:r w:rsidR="006907F1" w:rsidRPr="00B24C3F">
        <w:rPr>
          <w:rFonts w:ascii="Times New Roman" w:eastAsiaTheme="minorEastAsia" w:hAnsi="Times New Roman" w:cs="Times New Roman"/>
          <w:sz w:val="24"/>
          <w:szCs w:val="24"/>
        </w:rPr>
        <w:lastRenderedPageBreak/>
        <w:t>friendly”</w:t>
      </w:r>
      <w:r>
        <w:rPr>
          <w:rFonts w:ascii="Times New Roman" w:eastAsiaTheme="minorEastAsia" w:hAnsi="Times New Roman" w:cs="Times New Roman"/>
          <w:sz w:val="24"/>
          <w:szCs w:val="24"/>
        </w:rPr>
        <w:t xml:space="preserve"> with a degree of user customization</w:t>
      </w:r>
      <w:r w:rsidR="006907F1" w:rsidRPr="00B24C3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This is supported by their overwhelming rating on the sixth hypothesis as shown below:</w:t>
      </w:r>
    </w:p>
    <w:p w:rsidR="00BD2DF1" w:rsidRPr="00517A39" w:rsidRDefault="00BD2DF1" w:rsidP="00BD2DF1">
      <w:pPr>
        <w:spacing w:after="0"/>
        <w:ind w:left="630" w:right="900"/>
        <w:jc w:val="both"/>
        <w:rPr>
          <w:rFonts w:ascii="Times New Roman" w:hAnsi="Times New Roman" w:cs="Times New Roman"/>
          <w:sz w:val="24"/>
          <w:szCs w:val="24"/>
        </w:rPr>
      </w:pPr>
      <w:proofErr w:type="gramStart"/>
      <w:r>
        <w:rPr>
          <w:rFonts w:ascii="Times New Roman" w:hAnsi="Times New Roman" w:cs="Times New Roman"/>
          <w:sz w:val="24"/>
          <w:szCs w:val="24"/>
        </w:rPr>
        <w:t>Table 17.</w:t>
      </w:r>
      <w:proofErr w:type="gramEnd"/>
      <w:r>
        <w:rPr>
          <w:rFonts w:ascii="Times New Roman" w:hAnsi="Times New Roman" w:cs="Times New Roman"/>
          <w:sz w:val="24"/>
          <w:szCs w:val="24"/>
        </w:rPr>
        <w:t xml:space="preserve"> User-testers’ mean and standard deviation of their ratings on Hypothesis 6 under Perceived Ease of Use factor</w:t>
      </w:r>
    </w:p>
    <w:tbl>
      <w:tblPr>
        <w:tblStyle w:val="TableGrid"/>
        <w:tblW w:w="0" w:type="auto"/>
        <w:jc w:val="center"/>
        <w:tblInd w:w="-639" w:type="dxa"/>
        <w:tblLayout w:type="fixed"/>
        <w:tblLook w:val="04A0" w:firstRow="1" w:lastRow="0" w:firstColumn="1" w:lastColumn="0" w:noHBand="0" w:noVBand="1"/>
      </w:tblPr>
      <w:tblGrid>
        <w:gridCol w:w="5103"/>
        <w:gridCol w:w="900"/>
        <w:gridCol w:w="1404"/>
      </w:tblGrid>
      <w:tr w:rsidR="00061E37" w:rsidTr="00EE2368">
        <w:trPr>
          <w:trHeight w:val="346"/>
          <w:jc w:val="center"/>
        </w:trPr>
        <w:tc>
          <w:tcPr>
            <w:tcW w:w="5103" w:type="dxa"/>
            <w:vAlign w:val="center"/>
          </w:tcPr>
          <w:p w:rsidR="00061E37" w:rsidRDefault="00061E37"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Hypothesis</w:t>
            </w:r>
          </w:p>
        </w:tc>
        <w:tc>
          <w:tcPr>
            <w:tcW w:w="900" w:type="dxa"/>
            <w:vAlign w:val="center"/>
          </w:tcPr>
          <w:p w:rsidR="00061E37" w:rsidRPr="00F07985" w:rsidRDefault="00061E37"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Mean</w:t>
            </w:r>
          </w:p>
        </w:tc>
        <w:tc>
          <w:tcPr>
            <w:tcW w:w="1404" w:type="dxa"/>
            <w:vAlign w:val="center"/>
          </w:tcPr>
          <w:p w:rsidR="00061E37" w:rsidRPr="00F07985" w:rsidRDefault="00061E37"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Standard Deviation</w:t>
            </w:r>
          </w:p>
        </w:tc>
      </w:tr>
      <w:tr w:rsidR="00061E37" w:rsidTr="00EE2368">
        <w:trPr>
          <w:trHeight w:val="746"/>
          <w:jc w:val="center"/>
        </w:trPr>
        <w:tc>
          <w:tcPr>
            <w:tcW w:w="5103" w:type="dxa"/>
            <w:vAlign w:val="center"/>
          </w:tcPr>
          <w:p w:rsidR="00061E37" w:rsidRPr="008F6E48" w:rsidRDefault="00061E37" w:rsidP="00061E37">
            <w:pPr>
              <w:pStyle w:val="ListParagraph"/>
              <w:numPr>
                <w:ilvl w:val="0"/>
                <w:numId w:val="3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Overall, I find the </w:t>
            </w:r>
            <w:r w:rsidRPr="000432C2">
              <w:rPr>
                <w:rFonts w:ascii="Times New Roman" w:eastAsiaTheme="minorEastAsia" w:hAnsi="Times New Roman" w:cs="Times New Roman"/>
                <w:sz w:val="24"/>
                <w:szCs w:val="24"/>
              </w:rPr>
              <w:t xml:space="preserve">Trailblazer Digital Accounting Audit Trail System </w:t>
            </w:r>
            <w:r>
              <w:rPr>
                <w:rFonts w:ascii="Times New Roman" w:eastAsiaTheme="minorEastAsia" w:hAnsi="Times New Roman" w:cs="Times New Roman"/>
                <w:sz w:val="24"/>
                <w:szCs w:val="24"/>
              </w:rPr>
              <w:t>easy to use.</w:t>
            </w:r>
          </w:p>
        </w:tc>
        <w:tc>
          <w:tcPr>
            <w:tcW w:w="900" w:type="dxa"/>
            <w:vAlign w:val="center"/>
          </w:tcPr>
          <w:p w:rsidR="00061E37" w:rsidRDefault="00061E37"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7.00</w:t>
            </w:r>
          </w:p>
        </w:tc>
        <w:tc>
          <w:tcPr>
            <w:tcW w:w="1404" w:type="dxa"/>
            <w:vAlign w:val="center"/>
          </w:tcPr>
          <w:p w:rsidR="00061E37" w:rsidRDefault="00061E37"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w:t>
            </w:r>
          </w:p>
        </w:tc>
      </w:tr>
    </w:tbl>
    <w:p w:rsidR="00061E37" w:rsidRPr="00B24C3F" w:rsidRDefault="00061E37" w:rsidP="00061E37">
      <w:pPr>
        <w:spacing w:line="480" w:lineRule="auto"/>
        <w:ind w:firstLine="640"/>
        <w:jc w:val="both"/>
        <w:rPr>
          <w:rFonts w:ascii="Times New Roman" w:eastAsiaTheme="minorEastAsia" w:hAnsi="Times New Roman" w:cs="Times New Roman"/>
          <w:sz w:val="24"/>
          <w:szCs w:val="24"/>
        </w:rPr>
      </w:pPr>
    </w:p>
    <w:p w:rsidR="006907F1" w:rsidRDefault="00061E37" w:rsidP="00B24C3F">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It is also safe to claim this conclusion because the hypothesis test </w:t>
      </w:r>
      <w:r w:rsidRPr="005C0B5C">
        <w:rPr>
          <w:rFonts w:ascii="Times New Roman" w:eastAsiaTheme="minorEastAsia" w:hAnsi="Times New Roman" w:cs="Times New Roman"/>
          <w:sz w:val="24"/>
          <w:szCs w:val="24"/>
        </w:rPr>
        <w:t>below</w:t>
      </w:r>
      <w:r w:rsidRPr="00084873">
        <w:rPr>
          <w:rFonts w:ascii="Times New Roman" w:eastAsiaTheme="minorEastAsia" w:hAnsi="Times New Roman" w:cs="Times New Roman"/>
          <w:color w:val="FF0000"/>
          <w:sz w:val="24"/>
          <w:szCs w:val="24"/>
        </w:rPr>
        <w:t xml:space="preserve"> </w:t>
      </w:r>
      <w:r>
        <w:rPr>
          <w:rFonts w:ascii="Times New Roman" w:eastAsiaTheme="minorEastAsia" w:hAnsi="Times New Roman" w:cs="Times New Roman"/>
          <w:sz w:val="24"/>
          <w:szCs w:val="24"/>
        </w:rPr>
        <w:t>shows that the user-testers rating on the sixth hypothesis corresponds with the mean of their ratings on the first to the fifth hypotheses</w:t>
      </w:r>
      <w:r w:rsidR="007F5906">
        <w:rPr>
          <w:rFonts w:ascii="Times New Roman" w:eastAsiaTheme="minorEastAsia" w:hAnsi="Times New Roman" w:cs="Times New Roman"/>
          <w:sz w:val="24"/>
          <w:szCs w:val="24"/>
        </w:rPr>
        <w:t>. The p-value is 0.3992 which is also higher than the significance level of 0.05 which means the ratings are consistent. Hence, all of them strongly agreed that the system is easy to use.</w:t>
      </w:r>
    </w:p>
    <w:p w:rsidR="00BD2DF1" w:rsidRPr="00517A39" w:rsidRDefault="00BD2DF1" w:rsidP="00BD2DF1">
      <w:pPr>
        <w:spacing w:after="0"/>
        <w:ind w:left="630" w:right="900"/>
        <w:jc w:val="both"/>
        <w:rPr>
          <w:rFonts w:ascii="Times New Roman" w:hAnsi="Times New Roman" w:cs="Times New Roman"/>
          <w:sz w:val="24"/>
          <w:szCs w:val="24"/>
        </w:rPr>
      </w:pPr>
      <w:proofErr w:type="gramStart"/>
      <w:r>
        <w:rPr>
          <w:rFonts w:ascii="Times New Roman" w:hAnsi="Times New Roman" w:cs="Times New Roman"/>
          <w:sz w:val="24"/>
          <w:szCs w:val="24"/>
        </w:rPr>
        <w:t>Table 18.</w:t>
      </w:r>
      <w:proofErr w:type="gramEnd"/>
      <w:r>
        <w:rPr>
          <w:rFonts w:ascii="Times New Roman" w:hAnsi="Times New Roman" w:cs="Times New Roman"/>
          <w:sz w:val="24"/>
          <w:szCs w:val="24"/>
        </w:rPr>
        <w:t xml:space="preserve"> Hypothesis Test: Mean of Hypotheses 1-5 vs. Mean of Hypothesis 6 as the Hypothesized Value under Perceived Usefulness factor</w:t>
      </w:r>
    </w:p>
    <w:tbl>
      <w:tblPr>
        <w:tblW w:w="4135"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3060"/>
      </w:tblGrid>
      <w:tr w:rsidR="00084873" w:rsidRPr="00322739" w:rsidTr="00084873">
        <w:trPr>
          <w:trHeight w:val="387"/>
          <w:jc w:val="center"/>
        </w:trPr>
        <w:tc>
          <w:tcPr>
            <w:tcW w:w="1075" w:type="dxa"/>
            <w:shd w:val="clear" w:color="auto" w:fill="auto"/>
            <w:noWrap/>
            <w:vAlign w:val="center"/>
            <w:hideMark/>
          </w:tcPr>
          <w:p w:rsidR="00084873" w:rsidRPr="00322739" w:rsidRDefault="00084873" w:rsidP="00EE23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7.000</w:t>
            </w:r>
            <w:r w:rsidRPr="00322739">
              <w:rPr>
                <w:rFonts w:ascii="Times New Roman" w:eastAsia="Times New Roman" w:hAnsi="Times New Roman" w:cs="Times New Roman"/>
                <w:color w:val="000000"/>
                <w:sz w:val="24"/>
                <w:szCs w:val="24"/>
              </w:rPr>
              <w:t xml:space="preserve"> </w:t>
            </w:r>
          </w:p>
        </w:tc>
        <w:tc>
          <w:tcPr>
            <w:tcW w:w="3060" w:type="dxa"/>
            <w:shd w:val="clear" w:color="auto" w:fill="auto"/>
            <w:noWrap/>
            <w:vAlign w:val="center"/>
            <w:hideMark/>
          </w:tcPr>
          <w:p w:rsidR="00084873" w:rsidRPr="00322739" w:rsidRDefault="00084873" w:rsidP="00EE2368">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hypothesized value</w:t>
            </w:r>
          </w:p>
        </w:tc>
      </w:tr>
      <w:tr w:rsidR="00084873" w:rsidRPr="00322739" w:rsidTr="00084873">
        <w:trPr>
          <w:trHeight w:val="387"/>
          <w:jc w:val="center"/>
        </w:trPr>
        <w:tc>
          <w:tcPr>
            <w:tcW w:w="1075" w:type="dxa"/>
            <w:shd w:val="clear" w:color="auto" w:fill="auto"/>
            <w:noWrap/>
            <w:vAlign w:val="center"/>
            <w:hideMark/>
          </w:tcPr>
          <w:p w:rsidR="00084873" w:rsidRPr="00322739" w:rsidRDefault="00084873" w:rsidP="00084873">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730</w:t>
            </w:r>
            <w:r w:rsidRPr="00322739">
              <w:rPr>
                <w:rFonts w:ascii="Times New Roman" w:eastAsia="Times New Roman" w:hAnsi="Times New Roman" w:cs="Times New Roman"/>
                <w:color w:val="000000"/>
                <w:sz w:val="24"/>
                <w:szCs w:val="24"/>
              </w:rPr>
              <w:t xml:space="preserve"> </w:t>
            </w:r>
          </w:p>
        </w:tc>
        <w:tc>
          <w:tcPr>
            <w:tcW w:w="3060" w:type="dxa"/>
            <w:shd w:val="clear" w:color="auto" w:fill="auto"/>
            <w:noWrap/>
            <w:vAlign w:val="center"/>
            <w:hideMark/>
          </w:tcPr>
          <w:p w:rsidR="00084873" w:rsidRPr="00322739" w:rsidRDefault="00084873" w:rsidP="00EE2368">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 xml:space="preserve">mean </w:t>
            </w:r>
            <w:r w:rsidRPr="00084873">
              <w:rPr>
                <w:rFonts w:ascii="Times New Roman" w:eastAsia="Times New Roman" w:hAnsi="Times New Roman" w:cs="Times New Roman"/>
                <w:color w:val="000000"/>
                <w:sz w:val="24"/>
                <w:szCs w:val="24"/>
              </w:rPr>
              <w:t>Perceived Ease of Use</w:t>
            </w:r>
          </w:p>
        </w:tc>
      </w:tr>
      <w:tr w:rsidR="00084873" w:rsidRPr="00322739" w:rsidTr="00084873">
        <w:trPr>
          <w:trHeight w:val="387"/>
          <w:jc w:val="center"/>
        </w:trPr>
        <w:tc>
          <w:tcPr>
            <w:tcW w:w="1075" w:type="dxa"/>
            <w:shd w:val="clear" w:color="auto" w:fill="auto"/>
            <w:noWrap/>
            <w:vAlign w:val="center"/>
            <w:hideMark/>
          </w:tcPr>
          <w:p w:rsidR="00084873" w:rsidRPr="00322739" w:rsidRDefault="00084873" w:rsidP="00084873">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0.4</w:t>
            </w:r>
            <w:r>
              <w:rPr>
                <w:rFonts w:ascii="Times New Roman" w:eastAsia="Times New Roman" w:hAnsi="Times New Roman" w:cs="Times New Roman"/>
                <w:color w:val="000000"/>
                <w:sz w:val="24"/>
                <w:szCs w:val="24"/>
              </w:rPr>
              <w:t>4</w:t>
            </w:r>
            <w:r w:rsidRPr="00322739">
              <w:rPr>
                <w:rFonts w:ascii="Times New Roman" w:eastAsia="Times New Roman" w:hAnsi="Times New Roman" w:cs="Times New Roman"/>
                <w:color w:val="000000"/>
                <w:sz w:val="24"/>
                <w:szCs w:val="24"/>
              </w:rPr>
              <w:t xml:space="preserve">0 </w:t>
            </w:r>
          </w:p>
        </w:tc>
        <w:tc>
          <w:tcPr>
            <w:tcW w:w="3060" w:type="dxa"/>
            <w:shd w:val="clear" w:color="auto" w:fill="auto"/>
            <w:noWrap/>
            <w:vAlign w:val="center"/>
            <w:hideMark/>
          </w:tcPr>
          <w:p w:rsidR="00084873" w:rsidRPr="00322739" w:rsidRDefault="00084873" w:rsidP="00EE2368">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std. dev.</w:t>
            </w:r>
          </w:p>
        </w:tc>
      </w:tr>
      <w:tr w:rsidR="00084873" w:rsidRPr="00322739" w:rsidTr="00084873">
        <w:trPr>
          <w:trHeight w:val="387"/>
          <w:jc w:val="center"/>
        </w:trPr>
        <w:tc>
          <w:tcPr>
            <w:tcW w:w="1075" w:type="dxa"/>
            <w:shd w:val="clear" w:color="auto" w:fill="auto"/>
            <w:noWrap/>
            <w:vAlign w:val="center"/>
            <w:hideMark/>
          </w:tcPr>
          <w:p w:rsidR="00084873" w:rsidRPr="00322739" w:rsidRDefault="00084873" w:rsidP="00084873">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0.2</w:t>
            </w:r>
            <w:r>
              <w:rPr>
                <w:rFonts w:ascii="Times New Roman" w:eastAsia="Times New Roman" w:hAnsi="Times New Roman" w:cs="Times New Roman"/>
                <w:color w:val="000000"/>
                <w:sz w:val="24"/>
                <w:szCs w:val="24"/>
              </w:rPr>
              <w:t>54</w:t>
            </w:r>
          </w:p>
        </w:tc>
        <w:tc>
          <w:tcPr>
            <w:tcW w:w="3060" w:type="dxa"/>
            <w:shd w:val="clear" w:color="auto" w:fill="auto"/>
            <w:noWrap/>
            <w:vAlign w:val="center"/>
            <w:hideMark/>
          </w:tcPr>
          <w:p w:rsidR="00084873" w:rsidRPr="00322739" w:rsidRDefault="00084873" w:rsidP="00EE2368">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std. error</w:t>
            </w:r>
          </w:p>
        </w:tc>
      </w:tr>
      <w:tr w:rsidR="00084873" w:rsidRPr="00322739" w:rsidTr="00084873">
        <w:trPr>
          <w:trHeight w:val="387"/>
          <w:jc w:val="center"/>
        </w:trPr>
        <w:tc>
          <w:tcPr>
            <w:tcW w:w="1075" w:type="dxa"/>
            <w:shd w:val="clear" w:color="auto" w:fill="auto"/>
            <w:noWrap/>
            <w:vAlign w:val="center"/>
            <w:hideMark/>
          </w:tcPr>
          <w:p w:rsidR="00084873" w:rsidRPr="00322739" w:rsidRDefault="00084873" w:rsidP="00EE2368">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 xml:space="preserve">3  </w:t>
            </w:r>
          </w:p>
        </w:tc>
        <w:tc>
          <w:tcPr>
            <w:tcW w:w="3060" w:type="dxa"/>
            <w:shd w:val="clear" w:color="auto" w:fill="auto"/>
            <w:noWrap/>
            <w:vAlign w:val="center"/>
            <w:hideMark/>
          </w:tcPr>
          <w:p w:rsidR="00084873" w:rsidRPr="00322739" w:rsidRDefault="00084873" w:rsidP="00EE2368">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n</w:t>
            </w:r>
          </w:p>
        </w:tc>
      </w:tr>
      <w:tr w:rsidR="00084873" w:rsidRPr="00322739" w:rsidTr="00084873">
        <w:trPr>
          <w:trHeight w:val="387"/>
          <w:jc w:val="center"/>
        </w:trPr>
        <w:tc>
          <w:tcPr>
            <w:tcW w:w="1075" w:type="dxa"/>
            <w:tcBorders>
              <w:bottom w:val="single" w:sz="4" w:space="0" w:color="auto"/>
            </w:tcBorders>
            <w:shd w:val="clear" w:color="auto" w:fill="auto"/>
            <w:noWrap/>
            <w:vAlign w:val="center"/>
            <w:hideMark/>
          </w:tcPr>
          <w:p w:rsidR="00084873" w:rsidRPr="00322739" w:rsidRDefault="00084873" w:rsidP="00EE2368">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 xml:space="preserve">2  </w:t>
            </w:r>
          </w:p>
        </w:tc>
        <w:tc>
          <w:tcPr>
            <w:tcW w:w="3060" w:type="dxa"/>
            <w:tcBorders>
              <w:bottom w:val="single" w:sz="4" w:space="0" w:color="auto"/>
            </w:tcBorders>
            <w:shd w:val="clear" w:color="auto" w:fill="auto"/>
            <w:noWrap/>
            <w:vAlign w:val="center"/>
            <w:hideMark/>
          </w:tcPr>
          <w:p w:rsidR="00084873" w:rsidRPr="00322739" w:rsidRDefault="00084873" w:rsidP="00EE2368">
            <w:pPr>
              <w:spacing w:after="0" w:line="240" w:lineRule="auto"/>
              <w:rPr>
                <w:rFonts w:ascii="Times New Roman" w:eastAsia="Times New Roman" w:hAnsi="Times New Roman" w:cs="Times New Roman"/>
                <w:color w:val="000000"/>
                <w:sz w:val="24"/>
                <w:szCs w:val="24"/>
              </w:rPr>
            </w:pPr>
            <w:proofErr w:type="spellStart"/>
            <w:r w:rsidRPr="00322739">
              <w:rPr>
                <w:rFonts w:ascii="Times New Roman" w:eastAsia="Times New Roman" w:hAnsi="Times New Roman" w:cs="Times New Roman"/>
                <w:color w:val="000000"/>
                <w:sz w:val="24"/>
                <w:szCs w:val="24"/>
              </w:rPr>
              <w:t>df</w:t>
            </w:r>
            <w:proofErr w:type="spellEnd"/>
          </w:p>
        </w:tc>
      </w:tr>
      <w:tr w:rsidR="00084873" w:rsidRPr="00322739" w:rsidTr="00084873">
        <w:trPr>
          <w:trHeight w:val="387"/>
          <w:jc w:val="center"/>
        </w:trPr>
        <w:tc>
          <w:tcPr>
            <w:tcW w:w="1075" w:type="dxa"/>
            <w:tcBorders>
              <w:right w:val="nil"/>
            </w:tcBorders>
            <w:shd w:val="clear" w:color="auto" w:fill="auto"/>
            <w:noWrap/>
            <w:vAlign w:val="center"/>
            <w:hideMark/>
          </w:tcPr>
          <w:p w:rsidR="00084873" w:rsidRPr="00322739" w:rsidRDefault="00084873" w:rsidP="00EE2368">
            <w:pPr>
              <w:spacing w:after="0" w:line="240" w:lineRule="auto"/>
              <w:jc w:val="right"/>
              <w:rPr>
                <w:rFonts w:ascii="Times New Roman" w:eastAsia="Times New Roman" w:hAnsi="Times New Roman" w:cs="Times New Roman"/>
                <w:color w:val="000000"/>
                <w:sz w:val="24"/>
                <w:szCs w:val="24"/>
              </w:rPr>
            </w:pPr>
          </w:p>
        </w:tc>
        <w:tc>
          <w:tcPr>
            <w:tcW w:w="3060" w:type="dxa"/>
            <w:tcBorders>
              <w:left w:val="nil"/>
            </w:tcBorders>
            <w:shd w:val="clear" w:color="auto" w:fill="auto"/>
            <w:noWrap/>
            <w:vAlign w:val="center"/>
            <w:hideMark/>
          </w:tcPr>
          <w:p w:rsidR="00084873" w:rsidRPr="00322739" w:rsidRDefault="00084873" w:rsidP="00EE2368">
            <w:pPr>
              <w:spacing w:after="0" w:line="240" w:lineRule="auto"/>
              <w:rPr>
                <w:rFonts w:ascii="Times New Roman" w:eastAsia="Times New Roman" w:hAnsi="Times New Roman" w:cs="Times New Roman"/>
                <w:color w:val="000000"/>
                <w:sz w:val="24"/>
                <w:szCs w:val="24"/>
              </w:rPr>
            </w:pPr>
          </w:p>
        </w:tc>
      </w:tr>
      <w:tr w:rsidR="00084873" w:rsidRPr="00322739" w:rsidTr="00084873">
        <w:trPr>
          <w:trHeight w:val="387"/>
          <w:jc w:val="center"/>
        </w:trPr>
        <w:tc>
          <w:tcPr>
            <w:tcW w:w="1075" w:type="dxa"/>
            <w:shd w:val="clear" w:color="auto" w:fill="auto"/>
            <w:noWrap/>
            <w:vAlign w:val="center"/>
            <w:hideMark/>
          </w:tcPr>
          <w:p w:rsidR="00084873" w:rsidRPr="00322739" w:rsidRDefault="00084873" w:rsidP="00084873">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1.603</w:t>
            </w:r>
          </w:p>
        </w:tc>
        <w:tc>
          <w:tcPr>
            <w:tcW w:w="3060" w:type="dxa"/>
            <w:shd w:val="clear" w:color="auto" w:fill="auto"/>
            <w:noWrap/>
            <w:vAlign w:val="center"/>
            <w:hideMark/>
          </w:tcPr>
          <w:p w:rsidR="00084873" w:rsidRPr="00322739" w:rsidRDefault="00084873" w:rsidP="00EE2368">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 xml:space="preserve"> t</w:t>
            </w:r>
          </w:p>
        </w:tc>
      </w:tr>
      <w:tr w:rsidR="00084873" w:rsidRPr="00322739" w:rsidTr="00084873">
        <w:trPr>
          <w:trHeight w:val="387"/>
          <w:jc w:val="center"/>
        </w:trPr>
        <w:tc>
          <w:tcPr>
            <w:tcW w:w="1075" w:type="dxa"/>
            <w:shd w:val="clear" w:color="auto" w:fill="FFFF00"/>
            <w:noWrap/>
            <w:vAlign w:val="center"/>
            <w:hideMark/>
          </w:tcPr>
          <w:p w:rsidR="00084873" w:rsidRPr="00322739" w:rsidRDefault="00084873" w:rsidP="00084873">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3992</w:t>
            </w:r>
          </w:p>
        </w:tc>
        <w:tc>
          <w:tcPr>
            <w:tcW w:w="3060" w:type="dxa"/>
            <w:shd w:val="clear" w:color="auto" w:fill="FFFF00"/>
            <w:noWrap/>
            <w:vAlign w:val="center"/>
            <w:hideMark/>
          </w:tcPr>
          <w:p w:rsidR="00084873" w:rsidRPr="00322739" w:rsidRDefault="00084873" w:rsidP="00EE2368">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 xml:space="preserve"> p-value (two-tailed)</w:t>
            </w:r>
          </w:p>
        </w:tc>
      </w:tr>
    </w:tbl>
    <w:p w:rsidR="00084873" w:rsidRDefault="00084873" w:rsidP="00B24C3F">
      <w:pPr>
        <w:spacing w:line="480" w:lineRule="auto"/>
        <w:jc w:val="both"/>
        <w:rPr>
          <w:rFonts w:ascii="Times New Roman" w:eastAsiaTheme="minorEastAsia" w:hAnsi="Times New Roman" w:cs="Times New Roman"/>
          <w:sz w:val="24"/>
          <w:szCs w:val="24"/>
        </w:rPr>
      </w:pPr>
    </w:p>
    <w:p w:rsidR="007F5906" w:rsidRDefault="007F5906" w:rsidP="007F5906">
      <w:pPr>
        <w:spacing w:after="0" w:line="480" w:lineRule="auto"/>
        <w:jc w:val="both"/>
        <w:rPr>
          <w:rFonts w:ascii="Times New Roman" w:eastAsiaTheme="minorEastAsia" w:hAnsi="Times New Roman" w:cs="Times New Roman"/>
          <w:sz w:val="24"/>
          <w:szCs w:val="24"/>
        </w:rPr>
      </w:pPr>
    </w:p>
    <w:p w:rsidR="007F5906" w:rsidRDefault="007F5906" w:rsidP="00B24C3F">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i/>
          <w:sz w:val="24"/>
          <w:szCs w:val="24"/>
        </w:rPr>
        <w:lastRenderedPageBreak/>
        <w:t>Behavioral Intention</w:t>
      </w:r>
    </w:p>
    <w:p w:rsidR="007F5906" w:rsidRDefault="007F5906" w:rsidP="00B24C3F">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According to Davis, the user’s perceived usefulness and perceived ease of use on a system contributes to their attitude towards it, that is, their behavioral intention to use the system. In this study, such contention of Davis is proven by the ratings of the user-testers. Their ratings on the hypotheses under the Behavioral Intention factor are as positive as their rations on the hypotheses under the two previous factors.</w:t>
      </w:r>
    </w:p>
    <w:p w:rsidR="007F5906" w:rsidRDefault="007F5906" w:rsidP="00B24C3F">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For instance, for hypothesis 1 of the Behavioral Intention factor, </w:t>
      </w:r>
      <w:r w:rsidR="001D5936">
        <w:rPr>
          <w:rFonts w:ascii="Times New Roman" w:eastAsiaTheme="minorEastAsia" w:hAnsi="Times New Roman" w:cs="Times New Roman"/>
          <w:sz w:val="24"/>
          <w:szCs w:val="24"/>
        </w:rPr>
        <w:t>all of them strongly intend to use the system assuming that they have access to it. Meanwhile, they have also strongly predicted that they would use the system given that they have access to it. These affirmations are shown by the results of their evaluation below:</w:t>
      </w:r>
    </w:p>
    <w:p w:rsidR="00BD2DF1" w:rsidRPr="00517A39" w:rsidRDefault="00BD2DF1" w:rsidP="00BD2DF1">
      <w:pPr>
        <w:spacing w:after="0"/>
        <w:ind w:left="630" w:right="900"/>
        <w:jc w:val="both"/>
        <w:rPr>
          <w:rFonts w:ascii="Times New Roman" w:hAnsi="Times New Roman" w:cs="Times New Roman"/>
          <w:sz w:val="24"/>
          <w:szCs w:val="24"/>
        </w:rPr>
      </w:pPr>
      <w:proofErr w:type="gramStart"/>
      <w:r>
        <w:rPr>
          <w:rFonts w:ascii="Times New Roman" w:hAnsi="Times New Roman" w:cs="Times New Roman"/>
          <w:sz w:val="24"/>
          <w:szCs w:val="24"/>
        </w:rPr>
        <w:t>Table 19.</w:t>
      </w:r>
      <w:proofErr w:type="gramEnd"/>
      <w:r>
        <w:rPr>
          <w:rFonts w:ascii="Times New Roman" w:hAnsi="Times New Roman" w:cs="Times New Roman"/>
          <w:sz w:val="24"/>
          <w:szCs w:val="24"/>
        </w:rPr>
        <w:t xml:space="preserve"> User-testers’ mean and standard deviation of their ratings on Hypotheses 1 and 2 under Behavioral Intention factor</w:t>
      </w:r>
    </w:p>
    <w:tbl>
      <w:tblPr>
        <w:tblStyle w:val="TableGrid"/>
        <w:tblW w:w="0" w:type="auto"/>
        <w:jc w:val="center"/>
        <w:tblInd w:w="-639" w:type="dxa"/>
        <w:tblLayout w:type="fixed"/>
        <w:tblLook w:val="04A0" w:firstRow="1" w:lastRow="0" w:firstColumn="1" w:lastColumn="0" w:noHBand="0" w:noVBand="1"/>
      </w:tblPr>
      <w:tblGrid>
        <w:gridCol w:w="5103"/>
        <w:gridCol w:w="900"/>
        <w:gridCol w:w="1404"/>
      </w:tblGrid>
      <w:tr w:rsidR="001D5936" w:rsidTr="00EE2368">
        <w:trPr>
          <w:trHeight w:val="346"/>
          <w:jc w:val="center"/>
        </w:trPr>
        <w:tc>
          <w:tcPr>
            <w:tcW w:w="5103" w:type="dxa"/>
            <w:vAlign w:val="center"/>
          </w:tcPr>
          <w:p w:rsidR="001D5936" w:rsidRDefault="001D5936"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Hypothesis</w:t>
            </w:r>
          </w:p>
        </w:tc>
        <w:tc>
          <w:tcPr>
            <w:tcW w:w="900" w:type="dxa"/>
            <w:vAlign w:val="center"/>
          </w:tcPr>
          <w:p w:rsidR="001D5936" w:rsidRPr="00F07985" w:rsidRDefault="001D5936"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Mean</w:t>
            </w:r>
          </w:p>
        </w:tc>
        <w:tc>
          <w:tcPr>
            <w:tcW w:w="1404" w:type="dxa"/>
            <w:vAlign w:val="center"/>
          </w:tcPr>
          <w:p w:rsidR="001D5936" w:rsidRPr="00F07985" w:rsidRDefault="001D5936"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Standard Deviation</w:t>
            </w:r>
          </w:p>
        </w:tc>
      </w:tr>
      <w:tr w:rsidR="001D5936" w:rsidTr="001D5936">
        <w:trPr>
          <w:trHeight w:val="980"/>
          <w:jc w:val="center"/>
        </w:trPr>
        <w:tc>
          <w:tcPr>
            <w:tcW w:w="5103" w:type="dxa"/>
            <w:vAlign w:val="center"/>
          </w:tcPr>
          <w:p w:rsidR="001D5936" w:rsidRPr="008F6E48" w:rsidRDefault="001D5936" w:rsidP="001D5936">
            <w:pPr>
              <w:pStyle w:val="ListParagraph"/>
              <w:numPr>
                <w:ilvl w:val="0"/>
                <w:numId w:val="39"/>
              </w:numPr>
              <w:rPr>
                <w:rFonts w:ascii="Times New Roman" w:eastAsiaTheme="minorEastAsia" w:hAnsi="Times New Roman" w:cs="Times New Roman"/>
                <w:sz w:val="24"/>
                <w:szCs w:val="24"/>
              </w:rPr>
            </w:pPr>
            <w:r w:rsidRPr="001D5936">
              <w:rPr>
                <w:rFonts w:ascii="Times New Roman" w:eastAsiaTheme="minorEastAsia" w:hAnsi="Times New Roman" w:cs="Times New Roman"/>
                <w:sz w:val="24"/>
                <w:szCs w:val="24"/>
              </w:rPr>
              <w:t>Assuming I had access to the Trailblazer Digital Accounting</w:t>
            </w:r>
            <w:r>
              <w:rPr>
                <w:rFonts w:ascii="Times New Roman" w:eastAsiaTheme="minorEastAsia" w:hAnsi="Times New Roman" w:cs="Times New Roman"/>
                <w:sz w:val="24"/>
                <w:szCs w:val="24"/>
              </w:rPr>
              <w:t xml:space="preserve"> System, I intend to use it.</w:t>
            </w:r>
          </w:p>
        </w:tc>
        <w:tc>
          <w:tcPr>
            <w:tcW w:w="900" w:type="dxa"/>
            <w:vAlign w:val="center"/>
          </w:tcPr>
          <w:p w:rsidR="001D5936" w:rsidRDefault="001D5936"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6.67</w:t>
            </w:r>
          </w:p>
        </w:tc>
        <w:tc>
          <w:tcPr>
            <w:tcW w:w="1404" w:type="dxa"/>
            <w:vAlign w:val="center"/>
          </w:tcPr>
          <w:p w:rsidR="001D5936" w:rsidRDefault="001D5936" w:rsidP="001D593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0.47</w:t>
            </w:r>
          </w:p>
        </w:tc>
      </w:tr>
      <w:tr w:rsidR="001D5936" w:rsidTr="001D5936">
        <w:trPr>
          <w:trHeight w:val="953"/>
          <w:jc w:val="center"/>
        </w:trPr>
        <w:tc>
          <w:tcPr>
            <w:tcW w:w="5103" w:type="dxa"/>
            <w:vAlign w:val="center"/>
          </w:tcPr>
          <w:p w:rsidR="001D5936" w:rsidRPr="001D5936" w:rsidRDefault="001D5936" w:rsidP="001D5936">
            <w:pPr>
              <w:pStyle w:val="ListParagraph"/>
              <w:numPr>
                <w:ilvl w:val="0"/>
                <w:numId w:val="39"/>
              </w:numPr>
              <w:rPr>
                <w:rFonts w:ascii="Times New Roman" w:eastAsiaTheme="minorEastAsia" w:hAnsi="Times New Roman" w:cs="Times New Roman"/>
                <w:sz w:val="24"/>
                <w:szCs w:val="24"/>
              </w:rPr>
            </w:pPr>
            <w:r w:rsidRPr="001D5936">
              <w:rPr>
                <w:rFonts w:ascii="Times New Roman" w:eastAsiaTheme="minorEastAsia" w:hAnsi="Times New Roman" w:cs="Times New Roman"/>
                <w:sz w:val="24"/>
                <w:szCs w:val="24"/>
              </w:rPr>
              <w:t>Given that I have access to the Trailblazer Digital Accounting Audit Trail System</w:t>
            </w:r>
            <w:r w:rsidRPr="001D5936">
              <w:rPr>
                <w:rFonts w:ascii="Times New Roman" w:hAnsi="Times New Roman" w:cs="Times New Roman"/>
                <w:sz w:val="24"/>
                <w:szCs w:val="24"/>
              </w:rPr>
              <w:t>, I predict that I would use it.</w:t>
            </w:r>
          </w:p>
        </w:tc>
        <w:tc>
          <w:tcPr>
            <w:tcW w:w="900" w:type="dxa"/>
            <w:vAlign w:val="center"/>
          </w:tcPr>
          <w:p w:rsidR="001D5936" w:rsidRDefault="001D5936"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6.67</w:t>
            </w:r>
          </w:p>
        </w:tc>
        <w:tc>
          <w:tcPr>
            <w:tcW w:w="1404" w:type="dxa"/>
            <w:vAlign w:val="center"/>
          </w:tcPr>
          <w:p w:rsidR="001D5936" w:rsidRDefault="001D5936"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0.47</w:t>
            </w:r>
          </w:p>
        </w:tc>
      </w:tr>
    </w:tbl>
    <w:p w:rsidR="001D5936" w:rsidRPr="007F5906" w:rsidRDefault="001D5936" w:rsidP="00B24C3F">
      <w:pPr>
        <w:spacing w:line="480" w:lineRule="auto"/>
        <w:jc w:val="both"/>
        <w:rPr>
          <w:rFonts w:ascii="Times New Roman" w:eastAsiaTheme="minorEastAsia" w:hAnsi="Times New Roman" w:cs="Times New Roman"/>
          <w:sz w:val="24"/>
          <w:szCs w:val="24"/>
        </w:rPr>
      </w:pPr>
    </w:p>
    <w:p w:rsidR="00D210D3" w:rsidRDefault="00CB387C" w:rsidP="007220C6">
      <w:pPr>
        <w:spacing w:line="480" w:lineRule="auto"/>
        <w:jc w:val="both"/>
        <w:rPr>
          <w:rFonts w:ascii="Times New Roman" w:eastAsiaTheme="minorEastAsia" w:hAnsi="Times New Roman" w:cs="Times New Roman"/>
          <w:sz w:val="24"/>
          <w:szCs w:val="24"/>
        </w:rPr>
        <w:sectPr w:rsidR="00D210D3" w:rsidSect="0033092D">
          <w:pgSz w:w="12240" w:h="15840"/>
          <w:pgMar w:top="1440" w:right="1440" w:bottom="1440" w:left="2160" w:header="720" w:footer="864" w:gutter="0"/>
          <w:cols w:space="720"/>
          <w:docGrid w:linePitch="360"/>
        </w:sectPr>
      </w:pPr>
      <w:r>
        <w:rPr>
          <w:rFonts w:ascii="Times New Roman" w:eastAsiaTheme="minorEastAsia" w:hAnsi="Times New Roman" w:cs="Times New Roman"/>
          <w:sz w:val="24"/>
          <w:szCs w:val="24"/>
        </w:rPr>
        <w:br w:type="page"/>
      </w:r>
    </w:p>
    <w:p w:rsidR="00D210D3" w:rsidRPr="00647454" w:rsidRDefault="00D210D3" w:rsidP="00D210D3">
      <w:pPr>
        <w:spacing w:line="480" w:lineRule="auto"/>
        <w:jc w:val="center"/>
        <w:rPr>
          <w:rFonts w:ascii="Times New Roman" w:hAnsi="Times New Roman" w:cs="Times New Roman"/>
          <w:sz w:val="24"/>
          <w:szCs w:val="24"/>
        </w:rPr>
      </w:pPr>
      <w:r w:rsidRPr="00647454">
        <w:rPr>
          <w:rFonts w:ascii="Times New Roman" w:hAnsi="Times New Roman" w:cs="Times New Roman"/>
          <w:sz w:val="24"/>
          <w:szCs w:val="24"/>
        </w:rPr>
        <w:lastRenderedPageBreak/>
        <w:t xml:space="preserve">CHAPTER </w:t>
      </w:r>
      <w:r>
        <w:rPr>
          <w:rFonts w:ascii="Times New Roman" w:hAnsi="Times New Roman" w:cs="Times New Roman"/>
          <w:sz w:val="24"/>
          <w:szCs w:val="24"/>
        </w:rPr>
        <w:t>V</w:t>
      </w:r>
    </w:p>
    <w:p w:rsidR="00D210D3" w:rsidRDefault="00D210D3" w:rsidP="00D210D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SUMMARY, CONCLUSION AND RECOMMENDATION</w:t>
      </w:r>
    </w:p>
    <w:p w:rsidR="00D210D3" w:rsidRDefault="00D210D3" w:rsidP="00D210D3">
      <w:pPr>
        <w:spacing w:line="480" w:lineRule="auto"/>
        <w:jc w:val="center"/>
        <w:rPr>
          <w:rFonts w:ascii="Times New Roman" w:hAnsi="Times New Roman" w:cs="Times New Roman"/>
          <w:sz w:val="24"/>
          <w:szCs w:val="24"/>
        </w:rPr>
      </w:pPr>
    </w:p>
    <w:p w:rsidR="00D210D3" w:rsidRDefault="00D210D3" w:rsidP="00D210D3">
      <w:pPr>
        <w:spacing w:line="480" w:lineRule="auto"/>
        <w:jc w:val="both"/>
        <w:rPr>
          <w:rFonts w:ascii="Times New Roman" w:hAnsi="Times New Roman" w:cs="Times New Roman"/>
          <w:sz w:val="24"/>
          <w:szCs w:val="24"/>
        </w:rPr>
      </w:pPr>
      <w:r>
        <w:rPr>
          <w:rFonts w:ascii="Times New Roman" w:hAnsi="Times New Roman" w:cs="Times New Roman"/>
          <w:b/>
          <w:sz w:val="24"/>
          <w:szCs w:val="24"/>
        </w:rPr>
        <w:t>Summary and Conclusion</w:t>
      </w:r>
    </w:p>
    <w:p w:rsidR="000B28C4" w:rsidRDefault="00D210D3" w:rsidP="00D210D3">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994F07">
        <w:rPr>
          <w:rFonts w:ascii="Times New Roman" w:hAnsi="Times New Roman" w:cs="Times New Roman"/>
          <w:sz w:val="24"/>
          <w:szCs w:val="24"/>
        </w:rPr>
        <w:t xml:space="preserve">The findings show that </w:t>
      </w:r>
      <w:r w:rsidR="000B28C4">
        <w:rPr>
          <w:rFonts w:ascii="Times New Roman" w:hAnsi="Times New Roman" w:cs="Times New Roman"/>
          <w:sz w:val="24"/>
          <w:szCs w:val="24"/>
        </w:rPr>
        <w:t xml:space="preserve">the Trailblazer Digital Transaction Audit Trail System is able to perform its core function – the transaction audit trail </w:t>
      </w:r>
      <w:r w:rsidR="000B28C4">
        <w:rPr>
          <w:rFonts w:ascii="Times New Roman" w:hAnsi="Times New Roman" w:cs="Times New Roman"/>
          <w:i/>
          <w:sz w:val="24"/>
          <w:szCs w:val="24"/>
        </w:rPr>
        <w:t>per se</w:t>
      </w:r>
      <w:r w:rsidR="000B28C4">
        <w:rPr>
          <w:rFonts w:ascii="Times New Roman" w:hAnsi="Times New Roman" w:cs="Times New Roman"/>
          <w:sz w:val="24"/>
          <w:szCs w:val="24"/>
        </w:rPr>
        <w:t xml:space="preserve"> with its three major tasks: footing, matching and vouching. </w:t>
      </w:r>
    </w:p>
    <w:p w:rsidR="000B28C4" w:rsidRDefault="000B28C4" w:rsidP="000B28C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Promisingly, the system does not only comply to the requirements specifications but also perform audit trail with efficiency and accuracy. The tests illustrate that there have been significant improvement in the performances of the user-testers in performing the audit trail using the system compared to performing it manually. Moreover, the tests also reveal that not at all times can manual audit trail detect all errors while using the system enabled the user-testers to detect all errors at hand.</w:t>
      </w:r>
    </w:p>
    <w:p w:rsidR="000B28C4" w:rsidRPr="000B28C4" w:rsidRDefault="0028042A" w:rsidP="000B28C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Meanwhile</w:t>
      </w:r>
      <w:r w:rsidR="000B28C4">
        <w:rPr>
          <w:rFonts w:ascii="Times New Roman" w:hAnsi="Times New Roman" w:cs="Times New Roman"/>
          <w:sz w:val="24"/>
          <w:szCs w:val="24"/>
        </w:rPr>
        <w:t xml:space="preserve">, the Technology Acceptance Test shows that the user-testers are </w:t>
      </w:r>
      <w:r w:rsidR="009B2571">
        <w:rPr>
          <w:rFonts w:ascii="Times New Roman" w:hAnsi="Times New Roman" w:cs="Times New Roman"/>
          <w:sz w:val="24"/>
          <w:szCs w:val="24"/>
        </w:rPr>
        <w:t xml:space="preserve">ready to accept and are </w:t>
      </w:r>
      <w:r w:rsidR="000B28C4">
        <w:rPr>
          <w:rFonts w:ascii="Times New Roman" w:hAnsi="Times New Roman" w:cs="Times New Roman"/>
          <w:sz w:val="24"/>
          <w:szCs w:val="24"/>
        </w:rPr>
        <w:t>eager to use the system in performing their tasks as auditors</w:t>
      </w:r>
      <w:r w:rsidR="009B2571">
        <w:rPr>
          <w:rFonts w:ascii="Times New Roman" w:hAnsi="Times New Roman" w:cs="Times New Roman"/>
          <w:sz w:val="24"/>
          <w:szCs w:val="24"/>
        </w:rPr>
        <w:t>. There overwhelming evaluation on the system correlates to the better performance they had experience when using the system compared to their performance when conducting the audit trail manually.</w:t>
      </w:r>
      <w:r>
        <w:rPr>
          <w:rFonts w:ascii="Times New Roman" w:hAnsi="Times New Roman" w:cs="Times New Roman"/>
          <w:sz w:val="24"/>
          <w:szCs w:val="24"/>
        </w:rPr>
        <w:t xml:space="preserve"> Furthermore, the test gives an impression that the system is more to external auditors because of their intensive purpose and mechanisms in auditing compared to internal auditors.</w:t>
      </w:r>
    </w:p>
    <w:p w:rsidR="00994F07" w:rsidRDefault="00D210D3" w:rsidP="00994F0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To conclude, the Trailblazer Digital Transaction Audit Trail System has a potential to be used by Filipino auditors. Furthermore, </w:t>
      </w:r>
      <w:r w:rsidR="00994F07">
        <w:rPr>
          <w:rFonts w:ascii="Times New Roman" w:hAnsi="Times New Roman" w:cs="Times New Roman"/>
          <w:sz w:val="24"/>
          <w:szCs w:val="24"/>
        </w:rPr>
        <w:t xml:space="preserve">as the user-testers evaluated the system to be scalable, </w:t>
      </w:r>
      <w:r>
        <w:rPr>
          <w:rFonts w:ascii="Times New Roman" w:hAnsi="Times New Roman" w:cs="Times New Roman"/>
          <w:sz w:val="24"/>
          <w:szCs w:val="24"/>
        </w:rPr>
        <w:t xml:space="preserve">it </w:t>
      </w:r>
      <w:r w:rsidR="007D57F9">
        <w:rPr>
          <w:rFonts w:ascii="Times New Roman" w:hAnsi="Times New Roman" w:cs="Times New Roman"/>
          <w:sz w:val="24"/>
          <w:szCs w:val="24"/>
        </w:rPr>
        <w:t>is capable of becoming</w:t>
      </w:r>
      <w:r w:rsidR="00994F07">
        <w:rPr>
          <w:rFonts w:ascii="Times New Roman" w:hAnsi="Times New Roman" w:cs="Times New Roman"/>
          <w:sz w:val="24"/>
          <w:szCs w:val="24"/>
        </w:rPr>
        <w:t xml:space="preserve"> a stepping stone towards developing not just a full-blown audit trail system but </w:t>
      </w:r>
      <w:proofErr w:type="gramStart"/>
      <w:r w:rsidR="00994F07">
        <w:rPr>
          <w:rFonts w:ascii="Times New Roman" w:hAnsi="Times New Roman" w:cs="Times New Roman"/>
          <w:sz w:val="24"/>
          <w:szCs w:val="24"/>
        </w:rPr>
        <w:t>a full</w:t>
      </w:r>
      <w:proofErr w:type="gramEnd"/>
      <w:r w:rsidR="00994F07">
        <w:rPr>
          <w:rFonts w:ascii="Times New Roman" w:hAnsi="Times New Roman" w:cs="Times New Roman"/>
          <w:sz w:val="24"/>
          <w:szCs w:val="24"/>
        </w:rPr>
        <w:t>-blown auditing software for Filipino auditors, as well.</w:t>
      </w:r>
    </w:p>
    <w:p w:rsidR="00994F07" w:rsidRDefault="007D57F9" w:rsidP="00D210D3">
      <w:pPr>
        <w:spacing w:line="480" w:lineRule="auto"/>
        <w:jc w:val="both"/>
        <w:rPr>
          <w:rFonts w:ascii="Times New Roman" w:hAnsi="Times New Roman" w:cs="Times New Roman"/>
          <w:sz w:val="24"/>
          <w:szCs w:val="24"/>
        </w:rPr>
      </w:pPr>
      <w:r>
        <w:rPr>
          <w:rFonts w:ascii="Times New Roman" w:hAnsi="Times New Roman" w:cs="Times New Roman"/>
          <w:sz w:val="24"/>
          <w:szCs w:val="24"/>
        </w:rPr>
        <w:tab/>
        <w:t>With Trailblazer’s Digital Transaction Audit Trail System’s favorable performance, it has proven that the automation of the audit process, or the audit trail process at the minimum, is very significant to the lives of the auditors that they are ready to accept this kind of technology.</w:t>
      </w:r>
    </w:p>
    <w:p w:rsidR="007D57F9" w:rsidRDefault="007D57F9" w:rsidP="00D210D3">
      <w:pPr>
        <w:spacing w:line="480" w:lineRule="auto"/>
        <w:jc w:val="both"/>
        <w:rPr>
          <w:rFonts w:ascii="Times New Roman" w:hAnsi="Times New Roman" w:cs="Times New Roman"/>
          <w:sz w:val="24"/>
          <w:szCs w:val="24"/>
        </w:rPr>
      </w:pPr>
    </w:p>
    <w:p w:rsidR="007D57F9" w:rsidRDefault="007D57F9" w:rsidP="00D210D3">
      <w:pPr>
        <w:spacing w:line="480" w:lineRule="auto"/>
        <w:jc w:val="both"/>
        <w:rPr>
          <w:rFonts w:ascii="Times New Roman" w:hAnsi="Times New Roman" w:cs="Times New Roman"/>
          <w:sz w:val="24"/>
          <w:szCs w:val="24"/>
        </w:rPr>
      </w:pPr>
      <w:r>
        <w:rPr>
          <w:rFonts w:ascii="Times New Roman" w:hAnsi="Times New Roman" w:cs="Times New Roman"/>
          <w:b/>
          <w:sz w:val="24"/>
          <w:szCs w:val="24"/>
        </w:rPr>
        <w:t>Recommendations</w:t>
      </w:r>
    </w:p>
    <w:p w:rsidR="007D57F9" w:rsidRDefault="007D57F9" w:rsidP="00D210D3">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While Trailblazer Digital Transaction Audit Trail is able to automate the audit trail process with quality performance, there are still areas to improve and possible features to add. </w:t>
      </w:r>
      <w:r w:rsidR="00DC64FD">
        <w:rPr>
          <w:rFonts w:ascii="Times New Roman" w:hAnsi="Times New Roman" w:cs="Times New Roman"/>
          <w:sz w:val="24"/>
          <w:szCs w:val="24"/>
        </w:rPr>
        <w:t>As such, the following are the recommendations for the improvement of the system:</w:t>
      </w:r>
    </w:p>
    <w:p w:rsidR="0076260C" w:rsidRPr="0076260C" w:rsidRDefault="0076260C" w:rsidP="0076260C">
      <w:pPr>
        <w:pStyle w:val="ListParagraph"/>
        <w:numPr>
          <w:ilvl w:val="0"/>
          <w:numId w:val="27"/>
        </w:numPr>
        <w:spacing w:line="480" w:lineRule="auto"/>
        <w:jc w:val="both"/>
        <w:rPr>
          <w:rFonts w:ascii="Times New Roman" w:hAnsi="Times New Roman" w:cs="Times New Roman"/>
          <w:sz w:val="24"/>
          <w:szCs w:val="24"/>
        </w:rPr>
      </w:pPr>
      <w:r>
        <w:rPr>
          <w:rFonts w:ascii="Times New Roman" w:hAnsi="Times New Roman" w:cs="Times New Roman"/>
          <w:sz w:val="24"/>
          <w:szCs w:val="24"/>
        </w:rPr>
        <w:t>In the event that the trail ends prematurely such as when the system cannot find necessary accounting documents or transactions, the system must not only produce results but recommendations as well on what to do next so as not to leave the auditor hanging and to allow him/her generate a more comprehensive audit opinion and avoid hasty generalization</w:t>
      </w:r>
      <w:r w:rsidR="00DF7771">
        <w:rPr>
          <w:rFonts w:ascii="Times New Roman" w:hAnsi="Times New Roman" w:cs="Times New Roman"/>
          <w:sz w:val="24"/>
          <w:szCs w:val="24"/>
        </w:rPr>
        <w:t>;</w:t>
      </w:r>
    </w:p>
    <w:p w:rsidR="0076260C" w:rsidRDefault="00DC64FD" w:rsidP="0076260C">
      <w:pPr>
        <w:pStyle w:val="ListParagraph"/>
        <w:numPr>
          <w:ilvl w:val="0"/>
          <w:numId w:val="27"/>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Attach scanned source documents (e.g. vouchers, receipts, etc.) </w:t>
      </w:r>
      <w:r w:rsidR="0076260C">
        <w:rPr>
          <w:rFonts w:ascii="Times New Roman" w:hAnsi="Times New Roman" w:cs="Times New Roman"/>
          <w:sz w:val="24"/>
          <w:szCs w:val="24"/>
        </w:rPr>
        <w:t>to the Transaction Details modal since</w:t>
      </w:r>
      <w:r>
        <w:rPr>
          <w:rFonts w:ascii="Times New Roman" w:hAnsi="Times New Roman" w:cs="Times New Roman"/>
          <w:sz w:val="24"/>
          <w:szCs w:val="24"/>
        </w:rPr>
        <w:t xml:space="preserve"> the source documents are the real determinants of the existence of a transaction</w:t>
      </w:r>
      <w:r w:rsidR="00DF7771">
        <w:rPr>
          <w:rFonts w:ascii="Times New Roman" w:hAnsi="Times New Roman" w:cs="Times New Roman"/>
          <w:sz w:val="24"/>
          <w:szCs w:val="24"/>
        </w:rPr>
        <w:t>;</w:t>
      </w:r>
    </w:p>
    <w:p w:rsidR="0076260C" w:rsidRPr="0076260C" w:rsidRDefault="0076260C" w:rsidP="0076260C">
      <w:pPr>
        <w:pStyle w:val="ListParagraph"/>
        <w:numPr>
          <w:ilvl w:val="0"/>
          <w:numId w:val="27"/>
        </w:numPr>
        <w:spacing w:line="480" w:lineRule="auto"/>
        <w:jc w:val="both"/>
        <w:rPr>
          <w:rFonts w:ascii="Times New Roman" w:hAnsi="Times New Roman" w:cs="Times New Roman"/>
          <w:sz w:val="24"/>
          <w:szCs w:val="24"/>
        </w:rPr>
      </w:pPr>
      <w:r>
        <w:rPr>
          <w:rFonts w:ascii="Times New Roman" w:hAnsi="Times New Roman" w:cs="Times New Roman"/>
          <w:sz w:val="24"/>
          <w:szCs w:val="24"/>
        </w:rPr>
        <w:t>Perform evaluation of sample to double-check that the sample selected is representative enough of the entire population of transactions in question</w:t>
      </w:r>
    </w:p>
    <w:p w:rsidR="00DC64FD" w:rsidRDefault="00DC64FD" w:rsidP="00DC64FD">
      <w:pPr>
        <w:pStyle w:val="ListParagraph"/>
        <w:numPr>
          <w:ilvl w:val="0"/>
          <w:numId w:val="2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Consider the age and </w:t>
      </w:r>
      <w:r w:rsidR="0076260C">
        <w:rPr>
          <w:rFonts w:ascii="Times New Roman" w:hAnsi="Times New Roman" w:cs="Times New Roman"/>
          <w:sz w:val="24"/>
          <w:szCs w:val="24"/>
        </w:rPr>
        <w:t xml:space="preserve">the </w:t>
      </w:r>
      <w:r>
        <w:rPr>
          <w:rFonts w:ascii="Times New Roman" w:hAnsi="Times New Roman" w:cs="Times New Roman"/>
          <w:sz w:val="24"/>
          <w:szCs w:val="24"/>
        </w:rPr>
        <w:t xml:space="preserve">mastery of using computer systems of user-testers in </w:t>
      </w:r>
      <w:r w:rsidR="0076260C">
        <w:rPr>
          <w:rFonts w:ascii="Times New Roman" w:hAnsi="Times New Roman" w:cs="Times New Roman"/>
          <w:sz w:val="24"/>
          <w:szCs w:val="24"/>
        </w:rPr>
        <w:t>testing</w:t>
      </w:r>
      <w:r>
        <w:rPr>
          <w:rFonts w:ascii="Times New Roman" w:hAnsi="Times New Roman" w:cs="Times New Roman"/>
          <w:sz w:val="24"/>
          <w:szCs w:val="24"/>
        </w:rPr>
        <w:t xml:space="preserve"> the system</w:t>
      </w:r>
      <w:r w:rsidR="00DF7771">
        <w:rPr>
          <w:rFonts w:ascii="Times New Roman" w:hAnsi="Times New Roman" w:cs="Times New Roman"/>
          <w:sz w:val="24"/>
          <w:szCs w:val="24"/>
        </w:rPr>
        <w:t>;</w:t>
      </w:r>
    </w:p>
    <w:p w:rsidR="00DF7771" w:rsidRDefault="00DF7771" w:rsidP="00DC64FD">
      <w:pPr>
        <w:pStyle w:val="ListParagraph"/>
        <w:numPr>
          <w:ilvl w:val="0"/>
          <w:numId w:val="27"/>
        </w:numPr>
        <w:spacing w:line="480" w:lineRule="auto"/>
        <w:jc w:val="both"/>
        <w:rPr>
          <w:rFonts w:ascii="Times New Roman" w:hAnsi="Times New Roman" w:cs="Times New Roman"/>
          <w:sz w:val="24"/>
          <w:szCs w:val="24"/>
        </w:rPr>
      </w:pPr>
      <w:r>
        <w:rPr>
          <w:rFonts w:ascii="Times New Roman" w:hAnsi="Times New Roman" w:cs="Times New Roman"/>
          <w:sz w:val="24"/>
          <w:szCs w:val="24"/>
        </w:rPr>
        <w:t>Test the system in Macintosh;</w:t>
      </w:r>
    </w:p>
    <w:p w:rsidR="00DC64FD" w:rsidRPr="00DF7771" w:rsidRDefault="0076260C" w:rsidP="0076260C">
      <w:pPr>
        <w:pStyle w:val="ListParagraph"/>
        <w:numPr>
          <w:ilvl w:val="0"/>
          <w:numId w:val="27"/>
        </w:numPr>
        <w:spacing w:line="480" w:lineRule="auto"/>
        <w:jc w:val="both"/>
        <w:rPr>
          <w:rFonts w:ascii="Times New Roman" w:hAnsi="Times New Roman" w:cs="Times New Roman"/>
          <w:sz w:val="24"/>
          <w:szCs w:val="24"/>
        </w:rPr>
        <w:sectPr w:rsidR="00DC64FD" w:rsidRPr="00DF7771" w:rsidSect="0033092D">
          <w:pgSz w:w="12240" w:h="15840"/>
          <w:pgMar w:top="1440" w:right="1440" w:bottom="1440" w:left="2160" w:header="720" w:footer="864" w:gutter="0"/>
          <w:cols w:space="720"/>
          <w:docGrid w:linePitch="360"/>
        </w:sectPr>
      </w:pPr>
      <w:r>
        <w:rPr>
          <w:rFonts w:ascii="Times New Roman" w:hAnsi="Times New Roman" w:cs="Times New Roman"/>
          <w:sz w:val="24"/>
          <w:szCs w:val="24"/>
        </w:rPr>
        <w:t>Develop the system further to make it more generic; thus, extending its scope to large business companies, to governmental agencies, and to non-stock-non-profit entities</w:t>
      </w:r>
      <w:r w:rsidR="00DF7771">
        <w:rPr>
          <w:rFonts w:ascii="Times New Roman" w:hAnsi="Times New Roman" w:cs="Times New Roman"/>
          <w:sz w:val="24"/>
          <w:szCs w:val="24"/>
        </w:rPr>
        <w:t>.</w:t>
      </w:r>
    </w:p>
    <w:p w:rsidR="00A4140B" w:rsidRDefault="00D210D3" w:rsidP="00D210D3">
      <w:pPr>
        <w:pStyle w:val="NormalWeb"/>
        <w:tabs>
          <w:tab w:val="left" w:pos="3329"/>
          <w:tab w:val="center" w:pos="4320"/>
        </w:tabs>
        <w:spacing w:before="0" w:beforeAutospacing="0" w:after="0" w:afterAutospacing="0" w:line="360" w:lineRule="auto"/>
        <w:ind w:left="640" w:hanging="640"/>
        <w:divId w:val="2129272336"/>
        <w:rPr>
          <w:b/>
        </w:rPr>
      </w:pPr>
      <w:r>
        <w:rPr>
          <w:b/>
        </w:rPr>
        <w:lastRenderedPageBreak/>
        <w:tab/>
      </w:r>
      <w:r>
        <w:rPr>
          <w:b/>
        </w:rPr>
        <w:tab/>
      </w:r>
      <w:r w:rsidR="00CB387C">
        <w:rPr>
          <w:b/>
        </w:rPr>
        <w:t>B</w:t>
      </w:r>
      <w:r w:rsidR="00A4140B">
        <w:rPr>
          <w:b/>
        </w:rPr>
        <w:t>ibliography</w:t>
      </w:r>
    </w:p>
    <w:p w:rsidR="00A4140B" w:rsidRPr="00A4140B" w:rsidRDefault="00A4140B" w:rsidP="00A4140B">
      <w:pPr>
        <w:pStyle w:val="NormalWeb"/>
        <w:spacing w:before="0" w:beforeAutospacing="0" w:line="480" w:lineRule="auto"/>
        <w:ind w:left="640" w:hanging="640"/>
        <w:jc w:val="center"/>
        <w:divId w:val="2129272336"/>
        <w:rPr>
          <w:b/>
        </w:rPr>
      </w:pPr>
    </w:p>
    <w:p w:rsidR="00162E99" w:rsidRPr="00162E99" w:rsidRDefault="00327021">
      <w:pPr>
        <w:pStyle w:val="NormalWeb"/>
        <w:ind w:left="640" w:hanging="640"/>
        <w:divId w:val="1462960568"/>
      </w:pPr>
      <w:r>
        <w:fldChar w:fldCharType="begin" w:fldLock="1"/>
      </w:r>
      <w:r>
        <w:instrText xml:space="preserve">ADDIN Mendeley Bibliography CSL_BIBLIOGRAPHY </w:instrText>
      </w:r>
      <w:r>
        <w:fldChar w:fldCharType="separate"/>
      </w:r>
      <w:r w:rsidR="00162E99" w:rsidRPr="00162E99">
        <w:t>[1]</w:t>
      </w:r>
      <w:r w:rsidR="00162E99" w:rsidRPr="00162E99">
        <w:tab/>
        <w:t xml:space="preserve">“Corruption by Country,” </w:t>
      </w:r>
      <w:r w:rsidR="00162E99" w:rsidRPr="00162E99">
        <w:rPr>
          <w:i/>
          <w:iCs/>
        </w:rPr>
        <w:t>Transparency International</w:t>
      </w:r>
      <w:r w:rsidR="00162E99" w:rsidRPr="00162E99">
        <w:t>. [Online]. Available: http://www.transparency.org/country. [Accessed: 30-Sep-2012].</w:t>
      </w:r>
    </w:p>
    <w:p w:rsidR="00162E99" w:rsidRPr="00162E99" w:rsidRDefault="00162E99">
      <w:pPr>
        <w:pStyle w:val="NormalWeb"/>
        <w:ind w:left="640" w:hanging="640"/>
        <w:divId w:val="1462960568"/>
      </w:pPr>
      <w:r w:rsidRPr="00162E99">
        <w:t>[2]</w:t>
      </w:r>
      <w:r w:rsidRPr="00162E99">
        <w:tab/>
        <w:t xml:space="preserve">“Why Corruption,” </w:t>
      </w:r>
      <w:r w:rsidRPr="00162E99">
        <w:rPr>
          <w:i/>
          <w:iCs/>
        </w:rPr>
        <w:t>Cibac Partylist</w:t>
      </w:r>
      <w:r w:rsidRPr="00162E99">
        <w:t>. [Online]. Available: http://www.cibac.org/index.php?option=com_content&amp;view=article&amp;id=100:why-corruption&amp;catid=38:our-advocacy&amp;Itemid=56. [Accessed: 12-Oct-2012].</w:t>
      </w:r>
    </w:p>
    <w:p w:rsidR="00162E99" w:rsidRPr="00162E99" w:rsidRDefault="00162E99">
      <w:pPr>
        <w:pStyle w:val="NormalWeb"/>
        <w:ind w:left="640" w:hanging="640"/>
        <w:divId w:val="1462960568"/>
      </w:pPr>
      <w:r w:rsidRPr="00162E99">
        <w:t>[3]</w:t>
      </w:r>
      <w:r w:rsidRPr="00162E99">
        <w:tab/>
        <w:t>K. D. Johnson, “Corruption in the Philippines: Public Sector Improves But Private Sector Lags,” 2012. [Online]. Available: http://asiafoundation.org/in-asia/2012/09/26/corruption-in-the-philippines-public-sector-improves-but-private-sector-lags/. [Accessed: 30-Sep-2012].</w:t>
      </w:r>
    </w:p>
    <w:p w:rsidR="00162E99" w:rsidRPr="00162E99" w:rsidRDefault="00162E99">
      <w:pPr>
        <w:pStyle w:val="NormalWeb"/>
        <w:ind w:left="640" w:hanging="640"/>
        <w:divId w:val="1462960568"/>
      </w:pPr>
      <w:r w:rsidRPr="00162E99">
        <w:t>[4]</w:t>
      </w:r>
      <w:r w:rsidRPr="00162E99">
        <w:tab/>
        <w:t xml:space="preserve">K. Swain, “The Effects of Technological Development on Accounting Systems,” </w:t>
      </w:r>
      <w:r w:rsidRPr="00162E99">
        <w:rPr>
          <w:i/>
          <w:iCs/>
        </w:rPr>
        <w:t>eHow.com</w:t>
      </w:r>
      <w:r w:rsidRPr="00162E99">
        <w:t>. [Online]. Available: http://www.ehow.com/list_7708020_effects-technological-development-accounting-systems.html. [Accessed: 30-Sep-2012].</w:t>
      </w:r>
    </w:p>
    <w:p w:rsidR="00162E99" w:rsidRPr="00162E99" w:rsidRDefault="00162E99">
      <w:pPr>
        <w:pStyle w:val="NormalWeb"/>
        <w:ind w:left="640" w:hanging="640"/>
        <w:divId w:val="1462960568"/>
      </w:pPr>
      <w:r w:rsidRPr="00162E99">
        <w:t>[5]</w:t>
      </w:r>
      <w:r w:rsidRPr="00162E99">
        <w:tab/>
        <w:t xml:space="preserve">K. Gupta, </w:t>
      </w:r>
      <w:r w:rsidRPr="00162E99">
        <w:rPr>
          <w:i/>
          <w:iCs/>
        </w:rPr>
        <w:t>Contemporary Auditing</w:t>
      </w:r>
      <w:r w:rsidRPr="00162E99">
        <w:t>, 6th ed. New Delhi: Tata McGraw-Hill Publishing Company Limited, 2005, p. 1530.</w:t>
      </w:r>
    </w:p>
    <w:p w:rsidR="00162E99" w:rsidRPr="00162E99" w:rsidRDefault="00162E99">
      <w:pPr>
        <w:pStyle w:val="NormalWeb"/>
        <w:ind w:left="640" w:hanging="640"/>
        <w:divId w:val="1462960568"/>
      </w:pPr>
      <w:r w:rsidRPr="00162E99">
        <w:t>[6]</w:t>
      </w:r>
      <w:r w:rsidRPr="00162E99">
        <w:tab/>
        <w:t xml:space="preserve">J. A. Hall, </w:t>
      </w:r>
      <w:r w:rsidRPr="00162E99">
        <w:rPr>
          <w:i/>
          <w:iCs/>
        </w:rPr>
        <w:t>Accounting Information Systems SEVENTH EDITION</w:t>
      </w:r>
      <w:r w:rsidRPr="00162E99">
        <w:t>, 7th ed. Mason: Cengage Learning, 2011, p. 830.</w:t>
      </w:r>
    </w:p>
    <w:p w:rsidR="00162E99" w:rsidRPr="00162E99" w:rsidRDefault="00162E99">
      <w:pPr>
        <w:pStyle w:val="NormalWeb"/>
        <w:ind w:left="640" w:hanging="640"/>
        <w:divId w:val="1462960568"/>
      </w:pPr>
      <w:r w:rsidRPr="00162E99">
        <w:t>[7]</w:t>
      </w:r>
      <w:r w:rsidRPr="00162E99">
        <w:tab/>
        <w:t xml:space="preserve">“Integrated Financial Management System: An important but limited anti-corruption tool,” in </w:t>
      </w:r>
      <w:r w:rsidRPr="00162E99">
        <w:rPr>
          <w:i/>
          <w:iCs/>
        </w:rPr>
        <w:t>e-Transparency Conference</w:t>
      </w:r>
      <w:r w:rsidRPr="00162E99">
        <w:t>.</w:t>
      </w:r>
    </w:p>
    <w:p w:rsidR="00162E99" w:rsidRPr="00162E99" w:rsidRDefault="00162E99">
      <w:pPr>
        <w:pStyle w:val="NormalWeb"/>
        <w:ind w:left="640" w:hanging="640"/>
        <w:divId w:val="1462960568"/>
      </w:pPr>
      <w:r w:rsidRPr="00162E99">
        <w:t>[8]</w:t>
      </w:r>
      <w:r w:rsidRPr="00162E99">
        <w:tab/>
        <w:t xml:space="preserve">G. Carague, “The Philippine’s New Government Accounting System,” </w:t>
      </w:r>
      <w:r w:rsidRPr="00162E99">
        <w:rPr>
          <w:i/>
          <w:iCs/>
        </w:rPr>
        <w:t>Public Sector Technology &amp; Management Magazine</w:t>
      </w:r>
      <w:r w:rsidRPr="00162E99">
        <w:t>, Manila, 2006.</w:t>
      </w:r>
    </w:p>
    <w:p w:rsidR="00162E99" w:rsidRPr="00162E99" w:rsidRDefault="00162E99">
      <w:pPr>
        <w:pStyle w:val="NormalWeb"/>
        <w:ind w:left="640" w:hanging="640"/>
        <w:divId w:val="1462960568"/>
      </w:pPr>
      <w:r w:rsidRPr="00162E99">
        <w:t>[9]</w:t>
      </w:r>
      <w:r w:rsidRPr="00162E99">
        <w:tab/>
        <w:t>Kenya Anti-Corruption Commission, “Corruption Prevention Guidelines on ICT Systems in the Public Sector,” no. March, 2008.</w:t>
      </w:r>
    </w:p>
    <w:p w:rsidR="00162E99" w:rsidRPr="00162E99" w:rsidRDefault="00162E99">
      <w:pPr>
        <w:pStyle w:val="NormalWeb"/>
        <w:ind w:left="640" w:hanging="640"/>
        <w:divId w:val="1462960568"/>
      </w:pPr>
      <w:r w:rsidRPr="00162E99">
        <w:t>[10]</w:t>
      </w:r>
      <w:r w:rsidRPr="00162E99">
        <w:tab/>
        <w:t xml:space="preserve">J. Ori, “Importance of an External Audit,” </w:t>
      </w:r>
      <w:r w:rsidRPr="00162E99">
        <w:rPr>
          <w:i/>
          <w:iCs/>
        </w:rPr>
        <w:t>Small Business Chron</w:t>
      </w:r>
      <w:r w:rsidRPr="00162E99">
        <w:t>. [Online]. Available: http://smallbusiness.chron.com/importance-external-audit-17630.html. [Accessed: 02-Apr-2013].</w:t>
      </w:r>
    </w:p>
    <w:p w:rsidR="00162E99" w:rsidRPr="00162E99" w:rsidRDefault="00162E99">
      <w:pPr>
        <w:pStyle w:val="NormalWeb"/>
        <w:ind w:left="640" w:hanging="640"/>
        <w:divId w:val="1462960568"/>
      </w:pPr>
      <w:r w:rsidRPr="00162E99">
        <w:t>[11]</w:t>
      </w:r>
      <w:r w:rsidRPr="00162E99">
        <w:tab/>
        <w:t xml:space="preserve">B. (eHow) Brown, “What Is an External Audit?,” </w:t>
      </w:r>
      <w:r w:rsidRPr="00162E99">
        <w:rPr>
          <w:i/>
          <w:iCs/>
        </w:rPr>
        <w:t>eHow.com</w:t>
      </w:r>
      <w:r w:rsidRPr="00162E99">
        <w:t>. [Online]. Available: http://www.ehow.com/about_4894466_what-external-audit.html. [Accessed: 02-Apr-2013].</w:t>
      </w:r>
    </w:p>
    <w:p w:rsidR="00162E99" w:rsidRPr="00162E99" w:rsidRDefault="00162E99">
      <w:pPr>
        <w:pStyle w:val="NormalWeb"/>
        <w:ind w:left="640" w:hanging="640"/>
        <w:divId w:val="1462960568"/>
      </w:pPr>
      <w:r w:rsidRPr="00162E99">
        <w:t>[12]</w:t>
      </w:r>
      <w:r w:rsidRPr="00162E99">
        <w:tab/>
        <w:t xml:space="preserve">Asian Development Bank, “Accounting and Auditing in the Philippines,” in </w:t>
      </w:r>
      <w:r w:rsidRPr="00162E99">
        <w:rPr>
          <w:i/>
          <w:iCs/>
        </w:rPr>
        <w:t>Diagnostic Study of Accounting and Auditing Practices in the Philippines</w:t>
      </w:r>
      <w:r w:rsidRPr="00162E99">
        <w:t>, Mandaluyong: Asian Development Bank, 2003, pp. 29–43.</w:t>
      </w:r>
    </w:p>
    <w:p w:rsidR="00162E99" w:rsidRPr="00162E99" w:rsidRDefault="00162E99">
      <w:pPr>
        <w:pStyle w:val="NormalWeb"/>
        <w:ind w:left="640" w:hanging="640"/>
        <w:divId w:val="1462960568"/>
      </w:pPr>
      <w:r w:rsidRPr="00162E99">
        <w:lastRenderedPageBreak/>
        <w:t>[13]</w:t>
      </w:r>
      <w:r w:rsidRPr="00162E99">
        <w:tab/>
        <w:t>Auditing and Assurance Standards Council, “Philippine Standards on Auditing (PSAs).” [Online]. Available: http://www.aasc.org.ph/downloads/PSA/PSA.php.</w:t>
      </w:r>
    </w:p>
    <w:p w:rsidR="00162E99" w:rsidRPr="00162E99" w:rsidRDefault="00162E99">
      <w:pPr>
        <w:pStyle w:val="NormalWeb"/>
        <w:ind w:left="640" w:hanging="640"/>
        <w:divId w:val="1462960568"/>
      </w:pPr>
      <w:r w:rsidRPr="00162E99">
        <w:t>[14]</w:t>
      </w:r>
      <w:r w:rsidRPr="00162E99">
        <w:tab/>
        <w:t>E. Cohen, “The Need for and Issues Surrounding the Seamless Audit Trail.” p. 15, 2006.</w:t>
      </w:r>
    </w:p>
    <w:p w:rsidR="00162E99" w:rsidRPr="00162E99" w:rsidRDefault="00162E99">
      <w:pPr>
        <w:pStyle w:val="NormalWeb"/>
        <w:ind w:left="640" w:hanging="640"/>
        <w:divId w:val="1462960568"/>
      </w:pPr>
      <w:r w:rsidRPr="00162E99">
        <w:t>[15]</w:t>
      </w:r>
      <w:r w:rsidRPr="00162E99">
        <w:tab/>
        <w:t xml:space="preserve">Conjecture Corporation, “What is an Audit Trail?,” </w:t>
      </w:r>
      <w:r w:rsidRPr="00162E99">
        <w:rPr>
          <w:i/>
          <w:iCs/>
        </w:rPr>
        <w:t>wiseGeek.com</w:t>
      </w:r>
      <w:r w:rsidRPr="00162E99">
        <w:t>. [Online]. Available: http://www.wisegeek.com/what-is-an-audit-trail.htm. [Accessed: 13-Oct-2012].</w:t>
      </w:r>
    </w:p>
    <w:p w:rsidR="00162E99" w:rsidRPr="00162E99" w:rsidRDefault="00162E99">
      <w:pPr>
        <w:pStyle w:val="NormalWeb"/>
        <w:ind w:left="640" w:hanging="640"/>
        <w:divId w:val="1462960568"/>
      </w:pPr>
      <w:r w:rsidRPr="00162E99">
        <w:t>[16]</w:t>
      </w:r>
      <w:r w:rsidRPr="00162E99">
        <w:tab/>
        <w:t>Computer Assisted Audit Group, “A Guide to Computer Assisted Audit Techniques.” p. 9.</w:t>
      </w:r>
    </w:p>
    <w:p w:rsidR="00162E99" w:rsidRPr="00162E99" w:rsidRDefault="00162E99">
      <w:pPr>
        <w:pStyle w:val="NormalWeb"/>
        <w:ind w:left="640" w:hanging="640"/>
        <w:divId w:val="1462960568"/>
      </w:pPr>
      <w:r w:rsidRPr="00162E99">
        <w:t>[17]</w:t>
      </w:r>
      <w:r w:rsidRPr="00162E99">
        <w:tab/>
        <w:t xml:space="preserve">Texas Comptroller of Public Accountants, “Sampling Manual,” </w:t>
      </w:r>
      <w:r w:rsidRPr="00162E99">
        <w:rPr>
          <w:i/>
          <w:iCs/>
        </w:rPr>
        <w:t>Muscle &amp; Nerve</w:t>
      </w:r>
      <w:r w:rsidRPr="00162E99">
        <w:t>, vol. 46, no. 5, p. fmiii–fmiv, Nov. 2012.</w:t>
      </w:r>
    </w:p>
    <w:p w:rsidR="00162E99" w:rsidRPr="00162E99" w:rsidRDefault="00162E99">
      <w:pPr>
        <w:pStyle w:val="NormalWeb"/>
        <w:ind w:left="640" w:hanging="640"/>
        <w:divId w:val="1462960568"/>
      </w:pPr>
      <w:r w:rsidRPr="00162E99">
        <w:t>[18]</w:t>
      </w:r>
      <w:r w:rsidRPr="00162E99">
        <w:tab/>
        <w:t>J. H. Yamamura, “Introduction to Nonstatistical Sampling for Auditors.” 2010.</w:t>
      </w:r>
    </w:p>
    <w:p w:rsidR="00162E99" w:rsidRPr="00162E99" w:rsidRDefault="00162E99">
      <w:pPr>
        <w:pStyle w:val="NormalWeb"/>
        <w:ind w:left="640" w:hanging="640"/>
        <w:divId w:val="1462960568"/>
      </w:pPr>
      <w:r w:rsidRPr="00162E99">
        <w:t>[19]</w:t>
      </w:r>
      <w:r w:rsidRPr="00162E99">
        <w:tab/>
        <w:t>American Institute of Certified Public Accountants, “AU Section 350,” no. 1, pp. 511–524, 2006.</w:t>
      </w:r>
    </w:p>
    <w:p w:rsidR="00162E99" w:rsidRPr="00162E99" w:rsidRDefault="00162E99">
      <w:pPr>
        <w:pStyle w:val="NormalWeb"/>
        <w:ind w:left="640" w:hanging="640"/>
        <w:divId w:val="1462960568"/>
      </w:pPr>
      <w:r w:rsidRPr="00162E99">
        <w:t>[20]</w:t>
      </w:r>
      <w:r w:rsidRPr="00162E99">
        <w:tab/>
        <w:t xml:space="preserve">N. Hitzig, “Statistical Sampling Revisited,” </w:t>
      </w:r>
      <w:r w:rsidRPr="00162E99">
        <w:rPr>
          <w:i/>
          <w:iCs/>
        </w:rPr>
        <w:t>New York State Society of CPAs</w:t>
      </w:r>
      <w:r w:rsidRPr="00162E99">
        <w:t>, vol. 2004, no. 5, 2004.</w:t>
      </w:r>
    </w:p>
    <w:p w:rsidR="00162E99" w:rsidRPr="00162E99" w:rsidRDefault="00162E99">
      <w:pPr>
        <w:pStyle w:val="NormalWeb"/>
        <w:ind w:left="640" w:hanging="640"/>
        <w:divId w:val="1462960568"/>
      </w:pPr>
      <w:r w:rsidRPr="00162E99">
        <w:t>[21]</w:t>
      </w:r>
      <w:r w:rsidRPr="00162E99">
        <w:tab/>
        <w:t xml:space="preserve">Putra, “Non-statistical Audit Sampling Techniques [SAS 39],” </w:t>
      </w:r>
      <w:r w:rsidRPr="00162E99">
        <w:rPr>
          <w:i/>
          <w:iCs/>
        </w:rPr>
        <w:t>Accounting-Financial-Tax.com</w:t>
      </w:r>
      <w:r w:rsidRPr="00162E99">
        <w:t>, 2012. [Online]. Available: http://accounting-financial-tax.com/2010/03/non-statistical-audit-sampling-techniques-sas-39/. [Accessed: 13-Oct-2012].</w:t>
      </w:r>
    </w:p>
    <w:p w:rsidR="00162E99" w:rsidRPr="00162E99" w:rsidRDefault="00162E99">
      <w:pPr>
        <w:pStyle w:val="NormalWeb"/>
        <w:ind w:left="640" w:hanging="640"/>
        <w:divId w:val="1462960568"/>
      </w:pPr>
      <w:r w:rsidRPr="00162E99">
        <w:t>[22]</w:t>
      </w:r>
      <w:r w:rsidRPr="00162E99">
        <w:tab/>
        <w:t>“Audit Sampling.” .</w:t>
      </w:r>
    </w:p>
    <w:p w:rsidR="00162E99" w:rsidRPr="00162E99" w:rsidRDefault="00162E99">
      <w:pPr>
        <w:pStyle w:val="NormalWeb"/>
        <w:ind w:left="640" w:hanging="640"/>
        <w:divId w:val="1462960568"/>
      </w:pPr>
      <w:r w:rsidRPr="00162E99">
        <w:t>[23]</w:t>
      </w:r>
      <w:r w:rsidRPr="00162E99">
        <w:tab/>
        <w:t>Department of Revenue | State of Louisiana, “Non-statistical Sampling Guidelines.” 2009.</w:t>
      </w:r>
    </w:p>
    <w:p w:rsidR="00162E99" w:rsidRPr="00162E99" w:rsidRDefault="00162E99">
      <w:pPr>
        <w:pStyle w:val="NormalWeb"/>
        <w:ind w:left="640" w:hanging="640"/>
        <w:divId w:val="1462960568"/>
      </w:pPr>
      <w:r w:rsidRPr="00162E99">
        <w:t>[24]</w:t>
      </w:r>
      <w:r w:rsidRPr="00162E99">
        <w:tab/>
        <w:t xml:space="preserve">R. V. Salvanera and F. B. Cabalay, “Sampling History - The Philippines Experience,” </w:t>
      </w:r>
      <w:r w:rsidRPr="00162E99">
        <w:rPr>
          <w:i/>
          <w:iCs/>
        </w:rPr>
        <w:t>Asian Journal of Government Audit</w:t>
      </w:r>
      <w:r w:rsidRPr="00162E99">
        <w:t>, 1996.</w:t>
      </w:r>
    </w:p>
    <w:p w:rsidR="00162E99" w:rsidRPr="00162E99" w:rsidRDefault="00162E99">
      <w:pPr>
        <w:pStyle w:val="NormalWeb"/>
        <w:ind w:left="640" w:hanging="640"/>
        <w:divId w:val="1462960568"/>
      </w:pPr>
      <w:r w:rsidRPr="00162E99">
        <w:t>[25]</w:t>
      </w:r>
      <w:r w:rsidRPr="00162E99">
        <w:tab/>
        <w:t>The PHP Group, “PHP: Hypertext Processor.” [Online]. Available: http://www.php.net. [Accessed: 14-Oct-2012].</w:t>
      </w:r>
    </w:p>
    <w:p w:rsidR="00162E99" w:rsidRPr="00162E99" w:rsidRDefault="00162E99">
      <w:pPr>
        <w:pStyle w:val="NormalWeb"/>
        <w:ind w:left="640" w:hanging="640"/>
        <w:divId w:val="1462960568"/>
      </w:pPr>
      <w:r w:rsidRPr="00162E99">
        <w:t>[26]</w:t>
      </w:r>
      <w:r w:rsidRPr="00162E99">
        <w:tab/>
        <w:t>M. Fowler, “Model View Controller.” [Online]. Available: http://martinfowler.com/eaaCatalog/modelViewController.html. [Accessed: 14-Oct-2012].</w:t>
      </w:r>
    </w:p>
    <w:p w:rsidR="00162E99" w:rsidRPr="00162E99" w:rsidRDefault="00162E99">
      <w:pPr>
        <w:pStyle w:val="NormalWeb"/>
        <w:ind w:left="640" w:hanging="640"/>
        <w:divId w:val="1462960568"/>
      </w:pPr>
      <w:r w:rsidRPr="00162E99">
        <w:t>[27]</w:t>
      </w:r>
      <w:r w:rsidRPr="00162E99">
        <w:tab/>
        <w:t xml:space="preserve">EllisLab Inc., “Model-View-Controller,” </w:t>
      </w:r>
      <w:r w:rsidRPr="00162E99">
        <w:rPr>
          <w:i/>
          <w:iCs/>
        </w:rPr>
        <w:t>CodeIgniter.com</w:t>
      </w:r>
      <w:r w:rsidRPr="00162E99">
        <w:t>. [Online]. Available: http://codeigniter.com/user_guide/overview/mvc.html. [Accessed: 14-Oct-2012].</w:t>
      </w:r>
    </w:p>
    <w:p w:rsidR="00162E99" w:rsidRPr="00162E99" w:rsidRDefault="00162E99">
      <w:pPr>
        <w:pStyle w:val="NormalWeb"/>
        <w:ind w:left="640" w:hanging="640"/>
        <w:divId w:val="1462960568"/>
      </w:pPr>
      <w:r w:rsidRPr="00162E99">
        <w:lastRenderedPageBreak/>
        <w:t>[28]</w:t>
      </w:r>
      <w:r w:rsidRPr="00162E99">
        <w:tab/>
        <w:t xml:space="preserve">C. Janssen, “What is a Relational Database Management System (RDBMS)?,” </w:t>
      </w:r>
      <w:r w:rsidRPr="00162E99">
        <w:rPr>
          <w:i/>
          <w:iCs/>
        </w:rPr>
        <w:t>Janalta Interactive Inc.</w:t>
      </w:r>
      <w:r w:rsidRPr="00162E99">
        <w:t xml:space="preserve"> [Online]. Available: http://www.techopedia.com/definition/1235/relational-database-management-system-rdbms. [Accessed: 14-Oct-2012].</w:t>
      </w:r>
    </w:p>
    <w:p w:rsidR="00162E99" w:rsidRPr="00162E99" w:rsidRDefault="00162E99">
      <w:pPr>
        <w:pStyle w:val="NormalWeb"/>
        <w:ind w:left="640" w:hanging="640"/>
        <w:divId w:val="1462960568"/>
      </w:pPr>
      <w:r w:rsidRPr="00162E99">
        <w:t>[29]</w:t>
      </w:r>
      <w:r w:rsidRPr="00162E99">
        <w:tab/>
        <w:t>VersionOne Inc, “What Is Agile Software Development.” [Online]. Available: http://www.versionone.com/Agile101/Agile-Development-Overview/.</w:t>
      </w:r>
    </w:p>
    <w:p w:rsidR="00162E99" w:rsidRPr="00162E99" w:rsidRDefault="00162E99">
      <w:pPr>
        <w:pStyle w:val="NormalWeb"/>
        <w:ind w:left="640" w:hanging="640"/>
        <w:divId w:val="1462960568"/>
      </w:pPr>
      <w:r w:rsidRPr="00162E99">
        <w:t>[30]</w:t>
      </w:r>
      <w:r w:rsidRPr="00162E99">
        <w:tab/>
        <w:t xml:space="preserve">Twitter Developers, “Bootstrap from Twitter,” </w:t>
      </w:r>
      <w:r w:rsidRPr="00162E99">
        <w:rPr>
          <w:i/>
          <w:iCs/>
        </w:rPr>
        <w:t>Twitter Blog</w:t>
      </w:r>
      <w:r w:rsidRPr="00162E99">
        <w:t>. [Online]. Available: https://dev.twitter.com/blog/bootstrap-twitter. [Accessed: 14-Oct-2012].</w:t>
      </w:r>
    </w:p>
    <w:p w:rsidR="00162E99" w:rsidRPr="00162E99" w:rsidRDefault="00162E99">
      <w:pPr>
        <w:pStyle w:val="NormalWeb"/>
        <w:ind w:left="640" w:hanging="640"/>
        <w:divId w:val="1462960568"/>
      </w:pPr>
      <w:r w:rsidRPr="00162E99">
        <w:t>[31]</w:t>
      </w:r>
      <w:r w:rsidRPr="00162E99">
        <w:tab/>
        <w:t xml:space="preserve">“Frontline SMS,” </w:t>
      </w:r>
      <w:r w:rsidRPr="00162E99">
        <w:rPr>
          <w:i/>
          <w:iCs/>
        </w:rPr>
        <w:t>kiwanja.net</w:t>
      </w:r>
      <w:r w:rsidRPr="00162E99">
        <w:t>, 2003. [Online]. Available: http://www.kiwanja.net/frontlinesms.htm. [Accessed: 06-Apr-2013].</w:t>
      </w:r>
    </w:p>
    <w:p w:rsidR="00162E99" w:rsidRPr="00162E99" w:rsidRDefault="00162E99">
      <w:pPr>
        <w:pStyle w:val="NormalWeb"/>
        <w:ind w:left="640" w:hanging="640"/>
        <w:divId w:val="1462960568"/>
      </w:pPr>
      <w:r w:rsidRPr="00162E99">
        <w:t>[32]</w:t>
      </w:r>
      <w:r w:rsidRPr="00162E99">
        <w:tab/>
        <w:t xml:space="preserve">“Triggering an Outgoing SMS in FrontlineSMS: Using the HTTP Trigger,” </w:t>
      </w:r>
      <w:r w:rsidRPr="00162E99">
        <w:rPr>
          <w:i/>
          <w:iCs/>
        </w:rPr>
        <w:t>Int’l Extension and Public Alert Systems Program</w:t>
      </w:r>
      <w:r w:rsidRPr="00162E99">
        <w:t>, 2010. [Online]. Available: http://iepas.net/iepas-blog/2012/7/29/lujuplxx8kj4fv0omknp4re8yezcrc. [Accessed: 06-Apr-2013].</w:t>
      </w:r>
    </w:p>
    <w:p w:rsidR="00162E99" w:rsidRPr="00162E99" w:rsidRDefault="00162E99">
      <w:pPr>
        <w:pStyle w:val="NormalWeb"/>
        <w:ind w:left="640" w:hanging="640"/>
        <w:divId w:val="1462960568"/>
      </w:pPr>
      <w:r w:rsidRPr="00162E99">
        <w:t>[33]</w:t>
      </w:r>
      <w:r w:rsidRPr="00162E99">
        <w:tab/>
        <w:t xml:space="preserve">Oracle Corporation, “MySQL 5.0 Reference Manual :: 12.6.2 Mathematical Functions,” </w:t>
      </w:r>
      <w:r w:rsidRPr="00162E99">
        <w:rPr>
          <w:i/>
          <w:iCs/>
        </w:rPr>
        <w:t>MySQL.com</w:t>
      </w:r>
      <w:r w:rsidRPr="00162E99">
        <w:t>. [Online]. Available: https://dev.mysql.com/doc/refman/5.0/en/mathematical-functions.html#function_rand. [Accessed: 14-Oct-2012].</w:t>
      </w:r>
    </w:p>
    <w:p w:rsidR="00162E99" w:rsidRPr="00162E99" w:rsidRDefault="00162E99">
      <w:pPr>
        <w:pStyle w:val="NormalWeb"/>
        <w:ind w:left="640" w:hanging="640"/>
        <w:divId w:val="1462960568"/>
      </w:pPr>
      <w:r w:rsidRPr="00162E99">
        <w:t>[34]</w:t>
      </w:r>
      <w:r w:rsidRPr="00162E99">
        <w:tab/>
        <w:t xml:space="preserve">Abody97, “PHP: Browse a file then get its path,” </w:t>
      </w:r>
      <w:r w:rsidRPr="00162E99">
        <w:rPr>
          <w:i/>
          <w:iCs/>
        </w:rPr>
        <w:t>Stack Overflow</w:t>
      </w:r>
      <w:r w:rsidRPr="00162E99">
        <w:t xml:space="preserve">, 2012. [Online]. Available: http://stackoverflow.com/questions/11955603/php-browse-a-file-then-get-its-path. </w:t>
      </w:r>
    </w:p>
    <w:p w:rsidR="006579A8" w:rsidRDefault="00327021" w:rsidP="00162E99">
      <w:pPr>
        <w:pStyle w:val="NormalWeb"/>
        <w:ind w:left="640" w:hanging="640"/>
        <w:divId w:val="1225875977"/>
        <w:sectPr w:rsidR="006579A8" w:rsidSect="0033092D">
          <w:pgSz w:w="12240" w:h="15840"/>
          <w:pgMar w:top="1440" w:right="1440" w:bottom="1440" w:left="2160" w:header="720" w:footer="864" w:gutter="0"/>
          <w:cols w:space="720"/>
          <w:docGrid w:linePitch="360"/>
        </w:sectPr>
      </w:pPr>
      <w:r>
        <w:fldChar w:fldCharType="end"/>
      </w:r>
    </w:p>
    <w:p w:rsidR="0098705E" w:rsidRDefault="0098705E" w:rsidP="0098705E">
      <w:pPr>
        <w:pStyle w:val="NormalWeb"/>
        <w:ind w:left="640" w:hanging="640"/>
        <w:jc w:val="center"/>
        <w:rPr>
          <w:b/>
        </w:rPr>
      </w:pPr>
      <w:r>
        <w:rPr>
          <w:b/>
        </w:rPr>
        <w:lastRenderedPageBreak/>
        <w:t>Appendix A</w:t>
      </w:r>
    </w:p>
    <w:p w:rsidR="0098705E" w:rsidRDefault="0098705E" w:rsidP="0098705E">
      <w:pPr>
        <w:pStyle w:val="NormalWeb"/>
        <w:ind w:left="640" w:hanging="640"/>
        <w:jc w:val="center"/>
      </w:pPr>
      <w:r>
        <w:rPr>
          <w:b/>
        </w:rPr>
        <w:t>Technology Acceptance Model Questionnaire</w:t>
      </w:r>
    </w:p>
    <w:tbl>
      <w:tblPr>
        <w:tblW w:w="8763" w:type="dxa"/>
        <w:tblInd w:w="93" w:type="dxa"/>
        <w:tblLook w:val="04A0" w:firstRow="1" w:lastRow="0" w:firstColumn="1" w:lastColumn="0" w:noHBand="0" w:noVBand="1"/>
      </w:tblPr>
      <w:tblGrid>
        <w:gridCol w:w="703"/>
        <w:gridCol w:w="703"/>
        <w:gridCol w:w="719"/>
        <w:gridCol w:w="719"/>
        <w:gridCol w:w="719"/>
        <w:gridCol w:w="719"/>
        <w:gridCol w:w="702"/>
        <w:gridCol w:w="768"/>
        <w:gridCol w:w="481"/>
        <w:gridCol w:w="481"/>
        <w:gridCol w:w="375"/>
        <w:gridCol w:w="375"/>
        <w:gridCol w:w="375"/>
        <w:gridCol w:w="462"/>
        <w:gridCol w:w="462"/>
      </w:tblGrid>
      <w:tr w:rsidR="0098705E" w:rsidRPr="0098705E" w:rsidTr="0098705E">
        <w:trPr>
          <w:trHeight w:val="300"/>
        </w:trPr>
        <w:tc>
          <w:tcPr>
            <w:tcW w:w="2213" w:type="dxa"/>
            <w:gridSpan w:val="3"/>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bookmarkStart w:id="1" w:name="RANGE!A1:O58"/>
            <w:r w:rsidRPr="0098705E">
              <w:rPr>
                <w:rFonts w:ascii="Calibri" w:eastAsia="Times New Roman" w:hAnsi="Calibri" w:cs="Calibri"/>
                <w:color w:val="000000"/>
              </w:rPr>
              <w:t>Kristian Jacob Abad Lora</w:t>
            </w:r>
            <w:bookmarkEnd w:id="1"/>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3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80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r w:rsidRPr="0098705E">
              <w:rPr>
                <w:rFonts w:ascii="Calibri" w:eastAsia="Times New Roman" w:hAnsi="Calibri" w:cs="Calibri"/>
                <w:color w:val="000000"/>
              </w:rPr>
              <w:t>25-Mar-13</w:t>
            </w: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r>
      <w:tr w:rsidR="0098705E" w:rsidRPr="0098705E" w:rsidTr="0098705E">
        <w:trPr>
          <w:trHeight w:val="300"/>
        </w:trPr>
        <w:tc>
          <w:tcPr>
            <w:tcW w:w="1464" w:type="dxa"/>
            <w:gridSpan w:val="2"/>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r w:rsidRPr="0098705E">
              <w:rPr>
                <w:rFonts w:ascii="Calibri" w:eastAsia="Times New Roman" w:hAnsi="Calibri" w:cs="Calibri"/>
                <w:color w:val="000000"/>
              </w:rPr>
              <w:t>Evaluation</w:t>
            </w: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3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80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r>
      <w:tr w:rsidR="0098705E" w:rsidRPr="0098705E" w:rsidTr="0098705E">
        <w:trPr>
          <w:trHeight w:val="300"/>
        </w:trPr>
        <w:tc>
          <w:tcPr>
            <w:tcW w:w="732"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32"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3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80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r>
      <w:tr w:rsidR="0098705E" w:rsidRPr="0098705E" w:rsidTr="0098705E">
        <w:trPr>
          <w:trHeight w:val="630"/>
        </w:trPr>
        <w:tc>
          <w:tcPr>
            <w:tcW w:w="732"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32" w:type="dxa"/>
            <w:tcBorders>
              <w:top w:val="nil"/>
              <w:left w:val="nil"/>
              <w:bottom w:val="nil"/>
              <w:right w:val="nil"/>
            </w:tcBorders>
            <w:shd w:val="clear" w:color="auto" w:fill="auto"/>
            <w:noWrap/>
            <w:vAlign w:val="center"/>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3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80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822" w:type="dxa"/>
            <w:gridSpan w:val="2"/>
            <w:tcBorders>
              <w:top w:val="nil"/>
              <w:left w:val="nil"/>
              <w:bottom w:val="nil"/>
              <w:right w:val="nil"/>
            </w:tcBorders>
            <w:shd w:val="clear" w:color="auto" w:fill="auto"/>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Strongly Disagree</w:t>
            </w:r>
          </w:p>
        </w:tc>
        <w:tc>
          <w:tcPr>
            <w:tcW w:w="1155" w:type="dxa"/>
            <w:gridSpan w:val="3"/>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Neutral</w:t>
            </w:r>
          </w:p>
        </w:tc>
        <w:tc>
          <w:tcPr>
            <w:tcW w:w="794" w:type="dxa"/>
            <w:gridSpan w:val="2"/>
            <w:tcBorders>
              <w:top w:val="nil"/>
              <w:left w:val="nil"/>
              <w:bottom w:val="nil"/>
              <w:right w:val="nil"/>
            </w:tcBorders>
            <w:shd w:val="clear" w:color="auto" w:fill="auto"/>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Strongly Agree</w:t>
            </w:r>
          </w:p>
        </w:tc>
      </w:tr>
      <w:tr w:rsidR="0098705E" w:rsidRPr="0098705E" w:rsidTr="0098705E">
        <w:trPr>
          <w:trHeight w:val="300"/>
        </w:trPr>
        <w:tc>
          <w:tcPr>
            <w:tcW w:w="2213" w:type="dxa"/>
            <w:gridSpan w:val="3"/>
            <w:tcBorders>
              <w:top w:val="nil"/>
              <w:left w:val="nil"/>
              <w:bottom w:val="nil"/>
              <w:right w:val="nil"/>
            </w:tcBorders>
            <w:shd w:val="clear" w:color="auto" w:fill="auto"/>
            <w:noWrap/>
            <w:vAlign w:val="center"/>
            <w:hideMark/>
          </w:tcPr>
          <w:p w:rsidR="0098705E" w:rsidRPr="0098705E" w:rsidRDefault="0098705E" w:rsidP="0098705E">
            <w:pPr>
              <w:spacing w:after="0" w:line="240" w:lineRule="auto"/>
              <w:rPr>
                <w:rFonts w:ascii="Calibri" w:eastAsia="Times New Roman" w:hAnsi="Calibri" w:cs="Calibri"/>
                <w:color w:val="000000"/>
              </w:rPr>
            </w:pPr>
            <w:r w:rsidRPr="0098705E">
              <w:rPr>
                <w:rFonts w:ascii="Calibri" w:eastAsia="Times New Roman" w:hAnsi="Calibri" w:cs="Calibri"/>
                <w:color w:val="000000"/>
              </w:rPr>
              <w:t xml:space="preserve">I. Perceived Usefulness </w:t>
            </w: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3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80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r>
      <w:tr w:rsidR="0098705E" w:rsidRPr="0098705E" w:rsidTr="0098705E">
        <w:trPr>
          <w:trHeight w:val="300"/>
        </w:trPr>
        <w:tc>
          <w:tcPr>
            <w:tcW w:w="732"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32"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3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80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r>
      <w:tr w:rsidR="0098705E" w:rsidRPr="0098705E" w:rsidTr="0098705E">
        <w:trPr>
          <w:trHeight w:val="300"/>
        </w:trPr>
        <w:tc>
          <w:tcPr>
            <w:tcW w:w="732"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459" w:type="dxa"/>
            <w:gridSpan w:val="6"/>
            <w:tcBorders>
              <w:top w:val="nil"/>
              <w:left w:val="nil"/>
              <w:bottom w:val="nil"/>
              <w:right w:val="nil"/>
            </w:tcBorders>
            <w:shd w:val="clear" w:color="auto" w:fill="auto"/>
            <w:noWrap/>
            <w:vAlign w:val="center"/>
            <w:hideMark/>
          </w:tcPr>
          <w:p w:rsidR="0098705E" w:rsidRPr="0098705E" w:rsidRDefault="0098705E" w:rsidP="0098705E">
            <w:pPr>
              <w:spacing w:after="0" w:line="240" w:lineRule="auto"/>
              <w:rPr>
                <w:rFonts w:ascii="Calibri" w:eastAsia="Times New Roman" w:hAnsi="Calibri" w:cs="Calibri"/>
                <w:color w:val="000000"/>
              </w:rPr>
            </w:pPr>
            <w:r w:rsidRPr="0098705E">
              <w:rPr>
                <w:rFonts w:ascii="Calibri" w:eastAsia="Times New Roman" w:hAnsi="Calibri" w:cs="Calibri"/>
                <w:color w:val="000000"/>
              </w:rPr>
              <w:t>1.     Trailblazer Digital Accounting Audit Trail System</w:t>
            </w:r>
          </w:p>
        </w:tc>
        <w:tc>
          <w:tcPr>
            <w:tcW w:w="80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1</w:t>
            </w: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2</w:t>
            </w: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3</w:t>
            </w: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4</w:t>
            </w: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5</w:t>
            </w: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6</w:t>
            </w: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7</w:t>
            </w:r>
          </w:p>
        </w:tc>
      </w:tr>
      <w:tr w:rsidR="0098705E" w:rsidRPr="0098705E" w:rsidTr="0098705E">
        <w:trPr>
          <w:trHeight w:val="300"/>
        </w:trPr>
        <w:tc>
          <w:tcPr>
            <w:tcW w:w="732"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3728" w:type="dxa"/>
            <w:gridSpan w:val="5"/>
            <w:tcBorders>
              <w:top w:val="nil"/>
              <w:left w:val="nil"/>
              <w:bottom w:val="nil"/>
              <w:right w:val="nil"/>
            </w:tcBorders>
            <w:shd w:val="clear" w:color="auto" w:fill="auto"/>
            <w:noWrap/>
            <w:vAlign w:val="center"/>
            <w:hideMark/>
          </w:tcPr>
          <w:p w:rsidR="0098705E" w:rsidRPr="0098705E" w:rsidRDefault="0098705E" w:rsidP="0098705E">
            <w:pPr>
              <w:spacing w:after="0" w:line="240" w:lineRule="auto"/>
              <w:rPr>
                <w:rFonts w:ascii="Calibri" w:eastAsia="Times New Roman" w:hAnsi="Calibri" w:cs="Calibri"/>
                <w:color w:val="000000"/>
              </w:rPr>
            </w:pPr>
            <w:r w:rsidRPr="0098705E">
              <w:rPr>
                <w:rFonts w:ascii="Calibri" w:eastAsia="Times New Roman" w:hAnsi="Calibri" w:cs="Calibri"/>
                <w:color w:val="000000"/>
              </w:rPr>
              <w:t xml:space="preserve">        </w:t>
            </w:r>
            <w:proofErr w:type="gramStart"/>
            <w:r w:rsidRPr="0098705E">
              <w:rPr>
                <w:rFonts w:ascii="Calibri" w:eastAsia="Times New Roman" w:hAnsi="Calibri" w:cs="Calibri"/>
                <w:color w:val="000000"/>
              </w:rPr>
              <w:t>enables</w:t>
            </w:r>
            <w:proofErr w:type="gramEnd"/>
            <w:r w:rsidRPr="0098705E">
              <w:rPr>
                <w:rFonts w:ascii="Calibri" w:eastAsia="Times New Roman" w:hAnsi="Calibri" w:cs="Calibri"/>
                <w:color w:val="000000"/>
              </w:rPr>
              <w:t xml:space="preserve"> me to accomplish tasks more quickly.</w:t>
            </w:r>
          </w:p>
        </w:tc>
        <w:tc>
          <w:tcPr>
            <w:tcW w:w="73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80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r>
      <w:tr w:rsidR="0098705E" w:rsidRPr="0098705E" w:rsidTr="0098705E">
        <w:trPr>
          <w:trHeight w:val="102"/>
        </w:trPr>
        <w:tc>
          <w:tcPr>
            <w:tcW w:w="732"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32" w:type="dxa"/>
            <w:tcBorders>
              <w:top w:val="nil"/>
              <w:left w:val="nil"/>
              <w:bottom w:val="nil"/>
              <w:right w:val="nil"/>
            </w:tcBorders>
            <w:shd w:val="clear" w:color="auto" w:fill="auto"/>
            <w:noWrap/>
            <w:vAlign w:val="center"/>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3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80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r>
      <w:tr w:rsidR="0098705E" w:rsidRPr="0098705E" w:rsidTr="0098705E">
        <w:trPr>
          <w:trHeight w:val="300"/>
        </w:trPr>
        <w:tc>
          <w:tcPr>
            <w:tcW w:w="732"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459" w:type="dxa"/>
            <w:gridSpan w:val="6"/>
            <w:tcBorders>
              <w:top w:val="nil"/>
              <w:left w:val="nil"/>
              <w:bottom w:val="nil"/>
              <w:right w:val="nil"/>
            </w:tcBorders>
            <w:shd w:val="clear" w:color="auto" w:fill="auto"/>
            <w:noWrap/>
            <w:vAlign w:val="center"/>
            <w:hideMark/>
          </w:tcPr>
          <w:p w:rsidR="0098705E" w:rsidRPr="0098705E" w:rsidRDefault="0098705E" w:rsidP="0098705E">
            <w:pPr>
              <w:spacing w:after="0" w:line="240" w:lineRule="auto"/>
              <w:rPr>
                <w:rFonts w:ascii="Calibri" w:eastAsia="Times New Roman" w:hAnsi="Calibri" w:cs="Calibri"/>
                <w:color w:val="000000"/>
              </w:rPr>
            </w:pPr>
            <w:r w:rsidRPr="0098705E">
              <w:rPr>
                <w:rFonts w:ascii="Calibri" w:eastAsia="Times New Roman" w:hAnsi="Calibri" w:cs="Calibri"/>
                <w:color w:val="000000"/>
              </w:rPr>
              <w:t>2.    Trailblazer Digital Accounting Audit Trail System</w:t>
            </w:r>
          </w:p>
        </w:tc>
        <w:tc>
          <w:tcPr>
            <w:tcW w:w="80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1</w:t>
            </w: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2</w:t>
            </w: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3</w:t>
            </w: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4</w:t>
            </w: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5</w:t>
            </w: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6</w:t>
            </w: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7</w:t>
            </w:r>
          </w:p>
        </w:tc>
      </w:tr>
      <w:tr w:rsidR="0098705E" w:rsidRPr="0098705E" w:rsidTr="0098705E">
        <w:trPr>
          <w:trHeight w:val="300"/>
        </w:trPr>
        <w:tc>
          <w:tcPr>
            <w:tcW w:w="732"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2230" w:type="dxa"/>
            <w:gridSpan w:val="3"/>
            <w:tcBorders>
              <w:top w:val="nil"/>
              <w:left w:val="nil"/>
              <w:bottom w:val="nil"/>
              <w:right w:val="nil"/>
            </w:tcBorders>
            <w:shd w:val="clear" w:color="auto" w:fill="auto"/>
            <w:noWrap/>
            <w:vAlign w:val="center"/>
            <w:hideMark/>
          </w:tcPr>
          <w:p w:rsidR="0098705E" w:rsidRPr="0098705E" w:rsidRDefault="0098705E" w:rsidP="0098705E">
            <w:pPr>
              <w:spacing w:after="0" w:line="240" w:lineRule="auto"/>
              <w:rPr>
                <w:rFonts w:ascii="Calibri" w:eastAsia="Times New Roman" w:hAnsi="Calibri" w:cs="Calibri"/>
                <w:color w:val="000000"/>
              </w:rPr>
            </w:pPr>
            <w:r w:rsidRPr="0098705E">
              <w:rPr>
                <w:rFonts w:ascii="Calibri" w:eastAsia="Times New Roman" w:hAnsi="Calibri" w:cs="Calibri"/>
                <w:color w:val="000000"/>
              </w:rPr>
              <w:t xml:space="preserve">        </w:t>
            </w:r>
            <w:proofErr w:type="gramStart"/>
            <w:r w:rsidRPr="0098705E">
              <w:rPr>
                <w:rFonts w:ascii="Calibri" w:eastAsia="Times New Roman" w:hAnsi="Calibri" w:cs="Calibri"/>
                <w:color w:val="000000"/>
              </w:rPr>
              <w:t>increases</w:t>
            </w:r>
            <w:proofErr w:type="gramEnd"/>
            <w:r w:rsidRPr="0098705E">
              <w:rPr>
                <w:rFonts w:ascii="Calibri" w:eastAsia="Times New Roman" w:hAnsi="Calibri" w:cs="Calibri"/>
                <w:color w:val="000000"/>
              </w:rPr>
              <w:t xml:space="preserve"> my productivity.</w:t>
            </w: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3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80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r>
      <w:tr w:rsidR="0098705E" w:rsidRPr="0098705E" w:rsidTr="0098705E">
        <w:trPr>
          <w:trHeight w:val="102"/>
        </w:trPr>
        <w:tc>
          <w:tcPr>
            <w:tcW w:w="732"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32" w:type="dxa"/>
            <w:tcBorders>
              <w:top w:val="nil"/>
              <w:left w:val="nil"/>
              <w:bottom w:val="nil"/>
              <w:right w:val="nil"/>
            </w:tcBorders>
            <w:shd w:val="clear" w:color="auto" w:fill="auto"/>
            <w:noWrap/>
            <w:vAlign w:val="center"/>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3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80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r>
      <w:tr w:rsidR="0098705E" w:rsidRPr="0098705E" w:rsidTr="0098705E">
        <w:trPr>
          <w:trHeight w:val="300"/>
        </w:trPr>
        <w:tc>
          <w:tcPr>
            <w:tcW w:w="732"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459" w:type="dxa"/>
            <w:gridSpan w:val="6"/>
            <w:tcBorders>
              <w:top w:val="nil"/>
              <w:left w:val="nil"/>
              <w:bottom w:val="nil"/>
              <w:right w:val="nil"/>
            </w:tcBorders>
            <w:shd w:val="clear" w:color="auto" w:fill="auto"/>
            <w:noWrap/>
            <w:vAlign w:val="center"/>
            <w:hideMark/>
          </w:tcPr>
          <w:p w:rsidR="0098705E" w:rsidRPr="0098705E" w:rsidRDefault="0098705E" w:rsidP="0098705E">
            <w:pPr>
              <w:spacing w:after="0" w:line="240" w:lineRule="auto"/>
              <w:rPr>
                <w:rFonts w:ascii="Calibri" w:eastAsia="Times New Roman" w:hAnsi="Calibri" w:cs="Calibri"/>
                <w:color w:val="000000"/>
              </w:rPr>
            </w:pPr>
            <w:r w:rsidRPr="0098705E">
              <w:rPr>
                <w:rFonts w:ascii="Calibri" w:eastAsia="Times New Roman" w:hAnsi="Calibri" w:cs="Calibri"/>
                <w:color w:val="000000"/>
              </w:rPr>
              <w:t>3.    Using Trailblazer Digital Accounting Audit Trail System</w:t>
            </w:r>
          </w:p>
        </w:tc>
        <w:tc>
          <w:tcPr>
            <w:tcW w:w="80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1</w:t>
            </w: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2</w:t>
            </w: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3</w:t>
            </w: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4</w:t>
            </w: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5</w:t>
            </w: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6</w:t>
            </w: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7</w:t>
            </w:r>
          </w:p>
        </w:tc>
      </w:tr>
      <w:tr w:rsidR="0098705E" w:rsidRPr="0098705E" w:rsidTr="0098705E">
        <w:trPr>
          <w:trHeight w:val="300"/>
        </w:trPr>
        <w:tc>
          <w:tcPr>
            <w:tcW w:w="732"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2979" w:type="dxa"/>
            <w:gridSpan w:val="4"/>
            <w:tcBorders>
              <w:top w:val="nil"/>
              <w:left w:val="nil"/>
              <w:bottom w:val="nil"/>
              <w:right w:val="nil"/>
            </w:tcBorders>
            <w:shd w:val="clear" w:color="auto" w:fill="auto"/>
            <w:noWrap/>
            <w:vAlign w:val="center"/>
            <w:hideMark/>
          </w:tcPr>
          <w:p w:rsidR="0098705E" w:rsidRPr="0098705E" w:rsidRDefault="0098705E" w:rsidP="0098705E">
            <w:pPr>
              <w:spacing w:after="0" w:line="240" w:lineRule="auto"/>
              <w:rPr>
                <w:rFonts w:ascii="Calibri" w:eastAsia="Times New Roman" w:hAnsi="Calibri" w:cs="Calibri"/>
                <w:color w:val="000000"/>
              </w:rPr>
            </w:pPr>
            <w:r w:rsidRPr="0098705E">
              <w:rPr>
                <w:rFonts w:ascii="Calibri" w:eastAsia="Times New Roman" w:hAnsi="Calibri" w:cs="Calibri"/>
                <w:color w:val="000000"/>
              </w:rPr>
              <w:t xml:space="preserve">        </w:t>
            </w:r>
            <w:proofErr w:type="gramStart"/>
            <w:r w:rsidRPr="0098705E">
              <w:rPr>
                <w:rFonts w:ascii="Calibri" w:eastAsia="Times New Roman" w:hAnsi="Calibri" w:cs="Calibri"/>
                <w:color w:val="000000"/>
              </w:rPr>
              <w:t>improves</w:t>
            </w:r>
            <w:proofErr w:type="gramEnd"/>
            <w:r w:rsidRPr="0098705E">
              <w:rPr>
                <w:rFonts w:ascii="Calibri" w:eastAsia="Times New Roman" w:hAnsi="Calibri" w:cs="Calibri"/>
                <w:color w:val="000000"/>
              </w:rPr>
              <w:t xml:space="preserve"> my job performance.</w:t>
            </w: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3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80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r>
      <w:tr w:rsidR="0098705E" w:rsidRPr="0098705E" w:rsidTr="0098705E">
        <w:trPr>
          <w:trHeight w:val="102"/>
        </w:trPr>
        <w:tc>
          <w:tcPr>
            <w:tcW w:w="732"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32" w:type="dxa"/>
            <w:tcBorders>
              <w:top w:val="nil"/>
              <w:left w:val="nil"/>
              <w:bottom w:val="nil"/>
              <w:right w:val="nil"/>
            </w:tcBorders>
            <w:shd w:val="clear" w:color="auto" w:fill="auto"/>
            <w:noWrap/>
            <w:vAlign w:val="center"/>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3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80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r>
      <w:tr w:rsidR="0098705E" w:rsidRPr="0098705E" w:rsidTr="0098705E">
        <w:trPr>
          <w:trHeight w:val="300"/>
        </w:trPr>
        <w:tc>
          <w:tcPr>
            <w:tcW w:w="732"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459" w:type="dxa"/>
            <w:gridSpan w:val="6"/>
            <w:tcBorders>
              <w:top w:val="nil"/>
              <w:left w:val="nil"/>
              <w:bottom w:val="nil"/>
              <w:right w:val="nil"/>
            </w:tcBorders>
            <w:shd w:val="clear" w:color="auto" w:fill="auto"/>
            <w:noWrap/>
            <w:vAlign w:val="center"/>
            <w:hideMark/>
          </w:tcPr>
          <w:p w:rsidR="0098705E" w:rsidRPr="0098705E" w:rsidRDefault="0098705E" w:rsidP="0098705E">
            <w:pPr>
              <w:spacing w:after="0" w:line="240" w:lineRule="auto"/>
              <w:rPr>
                <w:rFonts w:ascii="Calibri" w:eastAsia="Times New Roman" w:hAnsi="Calibri" w:cs="Calibri"/>
                <w:color w:val="000000"/>
              </w:rPr>
            </w:pPr>
            <w:r w:rsidRPr="0098705E">
              <w:rPr>
                <w:rFonts w:ascii="Calibri" w:eastAsia="Times New Roman" w:hAnsi="Calibri" w:cs="Calibri"/>
                <w:color w:val="000000"/>
              </w:rPr>
              <w:t>4.    Using Trailblazer Digital Accounting Audit Trail System</w:t>
            </w:r>
          </w:p>
        </w:tc>
        <w:tc>
          <w:tcPr>
            <w:tcW w:w="80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1</w:t>
            </w: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2</w:t>
            </w: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3</w:t>
            </w: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4</w:t>
            </w: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5</w:t>
            </w: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6</w:t>
            </w: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7</w:t>
            </w:r>
          </w:p>
        </w:tc>
      </w:tr>
      <w:tr w:rsidR="0098705E" w:rsidRPr="0098705E" w:rsidTr="0098705E">
        <w:trPr>
          <w:trHeight w:val="300"/>
        </w:trPr>
        <w:tc>
          <w:tcPr>
            <w:tcW w:w="732"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3728" w:type="dxa"/>
            <w:gridSpan w:val="5"/>
            <w:tcBorders>
              <w:top w:val="nil"/>
              <w:left w:val="nil"/>
              <w:bottom w:val="nil"/>
              <w:right w:val="nil"/>
            </w:tcBorders>
            <w:shd w:val="clear" w:color="auto" w:fill="auto"/>
            <w:noWrap/>
            <w:vAlign w:val="center"/>
            <w:hideMark/>
          </w:tcPr>
          <w:p w:rsidR="0098705E" w:rsidRPr="0098705E" w:rsidRDefault="0098705E" w:rsidP="0098705E">
            <w:pPr>
              <w:spacing w:after="0" w:line="240" w:lineRule="auto"/>
              <w:rPr>
                <w:rFonts w:ascii="Calibri" w:eastAsia="Times New Roman" w:hAnsi="Calibri" w:cs="Calibri"/>
                <w:color w:val="000000"/>
              </w:rPr>
            </w:pPr>
            <w:r w:rsidRPr="0098705E">
              <w:rPr>
                <w:rFonts w:ascii="Calibri" w:eastAsia="Times New Roman" w:hAnsi="Calibri" w:cs="Calibri"/>
                <w:color w:val="000000"/>
              </w:rPr>
              <w:t xml:space="preserve">        </w:t>
            </w:r>
            <w:proofErr w:type="gramStart"/>
            <w:r w:rsidRPr="0098705E">
              <w:rPr>
                <w:rFonts w:ascii="Calibri" w:eastAsia="Times New Roman" w:hAnsi="Calibri" w:cs="Calibri"/>
                <w:color w:val="000000"/>
              </w:rPr>
              <w:t>enhances</w:t>
            </w:r>
            <w:proofErr w:type="gramEnd"/>
            <w:r w:rsidRPr="0098705E">
              <w:rPr>
                <w:rFonts w:ascii="Calibri" w:eastAsia="Times New Roman" w:hAnsi="Calibri" w:cs="Calibri"/>
                <w:color w:val="000000"/>
              </w:rPr>
              <w:t xml:space="preserve"> my effectiveness on the job.</w:t>
            </w:r>
          </w:p>
        </w:tc>
        <w:tc>
          <w:tcPr>
            <w:tcW w:w="73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80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r>
      <w:tr w:rsidR="0098705E" w:rsidRPr="0098705E" w:rsidTr="0098705E">
        <w:trPr>
          <w:trHeight w:val="102"/>
        </w:trPr>
        <w:tc>
          <w:tcPr>
            <w:tcW w:w="732"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32" w:type="dxa"/>
            <w:tcBorders>
              <w:top w:val="nil"/>
              <w:left w:val="nil"/>
              <w:bottom w:val="nil"/>
              <w:right w:val="nil"/>
            </w:tcBorders>
            <w:shd w:val="clear" w:color="auto" w:fill="auto"/>
            <w:noWrap/>
            <w:vAlign w:val="center"/>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3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80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r>
      <w:tr w:rsidR="0098705E" w:rsidRPr="0098705E" w:rsidTr="0098705E">
        <w:trPr>
          <w:trHeight w:val="300"/>
        </w:trPr>
        <w:tc>
          <w:tcPr>
            <w:tcW w:w="732"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459" w:type="dxa"/>
            <w:gridSpan w:val="6"/>
            <w:tcBorders>
              <w:top w:val="nil"/>
              <w:left w:val="nil"/>
              <w:bottom w:val="nil"/>
              <w:right w:val="nil"/>
            </w:tcBorders>
            <w:shd w:val="clear" w:color="auto" w:fill="auto"/>
            <w:noWrap/>
            <w:vAlign w:val="center"/>
            <w:hideMark/>
          </w:tcPr>
          <w:p w:rsidR="0098705E" w:rsidRPr="0098705E" w:rsidRDefault="0098705E" w:rsidP="0098705E">
            <w:pPr>
              <w:spacing w:after="0" w:line="240" w:lineRule="auto"/>
              <w:rPr>
                <w:rFonts w:ascii="Calibri" w:eastAsia="Times New Roman" w:hAnsi="Calibri" w:cs="Calibri"/>
                <w:color w:val="000000"/>
              </w:rPr>
            </w:pPr>
            <w:r w:rsidRPr="0098705E">
              <w:rPr>
                <w:rFonts w:ascii="Calibri" w:eastAsia="Times New Roman" w:hAnsi="Calibri" w:cs="Calibri"/>
                <w:color w:val="000000"/>
              </w:rPr>
              <w:t>5.     Trailblazer Digital Accounting Audit Trail System</w:t>
            </w:r>
          </w:p>
        </w:tc>
        <w:tc>
          <w:tcPr>
            <w:tcW w:w="80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1</w:t>
            </w: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2</w:t>
            </w: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3</w:t>
            </w: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4</w:t>
            </w: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5</w:t>
            </w: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6</w:t>
            </w: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7</w:t>
            </w:r>
          </w:p>
        </w:tc>
      </w:tr>
      <w:tr w:rsidR="0098705E" w:rsidRPr="0098705E" w:rsidTr="0098705E">
        <w:trPr>
          <w:trHeight w:val="300"/>
        </w:trPr>
        <w:tc>
          <w:tcPr>
            <w:tcW w:w="732"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2979" w:type="dxa"/>
            <w:gridSpan w:val="4"/>
            <w:tcBorders>
              <w:top w:val="nil"/>
              <w:left w:val="nil"/>
              <w:bottom w:val="nil"/>
              <w:right w:val="nil"/>
            </w:tcBorders>
            <w:shd w:val="clear" w:color="auto" w:fill="auto"/>
            <w:noWrap/>
            <w:vAlign w:val="center"/>
            <w:hideMark/>
          </w:tcPr>
          <w:p w:rsidR="0098705E" w:rsidRPr="0098705E" w:rsidRDefault="0098705E" w:rsidP="0098705E">
            <w:pPr>
              <w:spacing w:after="0" w:line="240" w:lineRule="auto"/>
              <w:rPr>
                <w:rFonts w:ascii="Calibri" w:eastAsia="Times New Roman" w:hAnsi="Calibri" w:cs="Calibri"/>
                <w:color w:val="000000"/>
              </w:rPr>
            </w:pPr>
            <w:r w:rsidRPr="0098705E">
              <w:rPr>
                <w:rFonts w:ascii="Calibri" w:eastAsia="Times New Roman" w:hAnsi="Calibri" w:cs="Calibri"/>
                <w:color w:val="000000"/>
              </w:rPr>
              <w:t xml:space="preserve">        </w:t>
            </w:r>
            <w:proofErr w:type="gramStart"/>
            <w:r w:rsidRPr="0098705E">
              <w:rPr>
                <w:rFonts w:ascii="Calibri" w:eastAsia="Times New Roman" w:hAnsi="Calibri" w:cs="Calibri"/>
                <w:color w:val="000000"/>
              </w:rPr>
              <w:t>makes</w:t>
            </w:r>
            <w:proofErr w:type="gramEnd"/>
            <w:r w:rsidRPr="0098705E">
              <w:rPr>
                <w:rFonts w:ascii="Calibri" w:eastAsia="Times New Roman" w:hAnsi="Calibri" w:cs="Calibri"/>
                <w:color w:val="000000"/>
              </w:rPr>
              <w:t xml:space="preserve"> it easier to do my job.</w:t>
            </w: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3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80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r>
      <w:tr w:rsidR="0098705E" w:rsidRPr="0098705E" w:rsidTr="0098705E">
        <w:trPr>
          <w:trHeight w:val="102"/>
        </w:trPr>
        <w:tc>
          <w:tcPr>
            <w:tcW w:w="732"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32" w:type="dxa"/>
            <w:tcBorders>
              <w:top w:val="nil"/>
              <w:left w:val="nil"/>
              <w:bottom w:val="nil"/>
              <w:right w:val="nil"/>
            </w:tcBorders>
            <w:shd w:val="clear" w:color="auto" w:fill="auto"/>
            <w:noWrap/>
            <w:vAlign w:val="center"/>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3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80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r>
      <w:tr w:rsidR="0098705E" w:rsidRPr="0098705E" w:rsidTr="0098705E">
        <w:trPr>
          <w:trHeight w:val="300"/>
        </w:trPr>
        <w:tc>
          <w:tcPr>
            <w:tcW w:w="732"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3728" w:type="dxa"/>
            <w:gridSpan w:val="5"/>
            <w:tcBorders>
              <w:top w:val="nil"/>
              <w:left w:val="nil"/>
              <w:bottom w:val="nil"/>
              <w:right w:val="nil"/>
            </w:tcBorders>
            <w:shd w:val="clear" w:color="auto" w:fill="auto"/>
            <w:noWrap/>
            <w:vAlign w:val="center"/>
            <w:hideMark/>
          </w:tcPr>
          <w:p w:rsidR="0098705E" w:rsidRPr="0098705E" w:rsidRDefault="0098705E" w:rsidP="0098705E">
            <w:pPr>
              <w:spacing w:after="0" w:line="240" w:lineRule="auto"/>
              <w:rPr>
                <w:rFonts w:ascii="Calibri" w:eastAsia="Times New Roman" w:hAnsi="Calibri" w:cs="Calibri"/>
                <w:color w:val="000000"/>
              </w:rPr>
            </w:pPr>
            <w:r w:rsidRPr="0098705E">
              <w:rPr>
                <w:rFonts w:ascii="Calibri" w:eastAsia="Times New Roman" w:hAnsi="Calibri" w:cs="Calibri"/>
                <w:color w:val="000000"/>
              </w:rPr>
              <w:t>6.    Overall, I find the Trailblazer Digital Accounting</w:t>
            </w:r>
          </w:p>
        </w:tc>
        <w:tc>
          <w:tcPr>
            <w:tcW w:w="73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80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1</w:t>
            </w: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2</w:t>
            </w: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3</w:t>
            </w: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4</w:t>
            </w: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5</w:t>
            </w: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6</w:t>
            </w: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7</w:t>
            </w:r>
          </w:p>
        </w:tc>
      </w:tr>
      <w:tr w:rsidR="0098705E" w:rsidRPr="0098705E" w:rsidTr="0098705E">
        <w:trPr>
          <w:trHeight w:val="300"/>
        </w:trPr>
        <w:tc>
          <w:tcPr>
            <w:tcW w:w="732"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2979" w:type="dxa"/>
            <w:gridSpan w:val="4"/>
            <w:tcBorders>
              <w:top w:val="nil"/>
              <w:left w:val="nil"/>
              <w:bottom w:val="nil"/>
              <w:right w:val="nil"/>
            </w:tcBorders>
            <w:shd w:val="clear" w:color="auto" w:fill="auto"/>
            <w:noWrap/>
            <w:vAlign w:val="center"/>
            <w:hideMark/>
          </w:tcPr>
          <w:p w:rsidR="0098705E" w:rsidRPr="0098705E" w:rsidRDefault="0098705E" w:rsidP="0098705E">
            <w:pPr>
              <w:spacing w:after="0" w:line="240" w:lineRule="auto"/>
              <w:rPr>
                <w:rFonts w:ascii="Calibri" w:eastAsia="Times New Roman" w:hAnsi="Calibri" w:cs="Calibri"/>
                <w:color w:val="000000"/>
              </w:rPr>
            </w:pPr>
            <w:r w:rsidRPr="0098705E">
              <w:rPr>
                <w:rFonts w:ascii="Calibri" w:eastAsia="Times New Roman" w:hAnsi="Calibri" w:cs="Calibri"/>
                <w:color w:val="000000"/>
              </w:rPr>
              <w:t xml:space="preserve">         Audit Trail System useful in my job.</w:t>
            </w: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3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80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r>
      <w:tr w:rsidR="0098705E" w:rsidRPr="0098705E" w:rsidTr="0098705E">
        <w:trPr>
          <w:trHeight w:val="300"/>
        </w:trPr>
        <w:tc>
          <w:tcPr>
            <w:tcW w:w="732"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32"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3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80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r>
      <w:tr w:rsidR="0098705E" w:rsidRPr="0098705E" w:rsidTr="0098705E">
        <w:trPr>
          <w:trHeight w:val="300"/>
        </w:trPr>
        <w:tc>
          <w:tcPr>
            <w:tcW w:w="732"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32" w:type="dxa"/>
            <w:tcBorders>
              <w:top w:val="nil"/>
              <w:left w:val="nil"/>
              <w:bottom w:val="nil"/>
              <w:right w:val="nil"/>
            </w:tcBorders>
            <w:shd w:val="clear" w:color="auto" w:fill="auto"/>
            <w:noWrap/>
            <w:vAlign w:val="center"/>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3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80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r>
      <w:tr w:rsidR="0098705E" w:rsidRPr="0098705E" w:rsidTr="0098705E">
        <w:trPr>
          <w:trHeight w:val="300"/>
        </w:trPr>
        <w:tc>
          <w:tcPr>
            <w:tcW w:w="2213" w:type="dxa"/>
            <w:gridSpan w:val="3"/>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r w:rsidRPr="0098705E">
              <w:rPr>
                <w:rFonts w:ascii="Calibri" w:eastAsia="Times New Roman" w:hAnsi="Calibri" w:cs="Calibri"/>
                <w:color w:val="000000"/>
              </w:rPr>
              <w:t>II. Perceived Ease of Use</w:t>
            </w: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3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80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r>
      <w:tr w:rsidR="0098705E" w:rsidRPr="0098705E" w:rsidTr="0098705E">
        <w:trPr>
          <w:trHeight w:val="300"/>
        </w:trPr>
        <w:tc>
          <w:tcPr>
            <w:tcW w:w="732"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32" w:type="dxa"/>
            <w:tcBorders>
              <w:top w:val="nil"/>
              <w:left w:val="nil"/>
              <w:bottom w:val="nil"/>
              <w:right w:val="nil"/>
            </w:tcBorders>
            <w:shd w:val="clear" w:color="auto" w:fill="auto"/>
            <w:noWrap/>
            <w:vAlign w:val="center"/>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3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80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r>
      <w:tr w:rsidR="0098705E" w:rsidRPr="0098705E" w:rsidTr="0098705E">
        <w:trPr>
          <w:trHeight w:val="300"/>
        </w:trPr>
        <w:tc>
          <w:tcPr>
            <w:tcW w:w="732"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459" w:type="dxa"/>
            <w:gridSpan w:val="6"/>
            <w:tcBorders>
              <w:top w:val="nil"/>
              <w:left w:val="nil"/>
              <w:bottom w:val="nil"/>
              <w:right w:val="nil"/>
            </w:tcBorders>
            <w:shd w:val="clear" w:color="auto" w:fill="auto"/>
            <w:noWrap/>
            <w:vAlign w:val="center"/>
            <w:hideMark/>
          </w:tcPr>
          <w:p w:rsidR="0098705E" w:rsidRPr="0098705E" w:rsidRDefault="0098705E" w:rsidP="0098705E">
            <w:pPr>
              <w:spacing w:after="0" w:line="240" w:lineRule="auto"/>
              <w:rPr>
                <w:rFonts w:ascii="Calibri" w:eastAsia="Times New Roman" w:hAnsi="Calibri" w:cs="Calibri"/>
                <w:color w:val="000000"/>
              </w:rPr>
            </w:pPr>
            <w:r w:rsidRPr="0098705E">
              <w:rPr>
                <w:rFonts w:ascii="Calibri" w:eastAsia="Times New Roman" w:hAnsi="Calibri" w:cs="Calibri"/>
                <w:color w:val="000000"/>
              </w:rPr>
              <w:t xml:space="preserve">1.     Learning to operate the Trailblazer </w:t>
            </w:r>
            <w:r w:rsidRPr="0098705E">
              <w:rPr>
                <w:rFonts w:ascii="Calibri" w:eastAsia="Times New Roman" w:hAnsi="Calibri" w:cs="Calibri"/>
                <w:color w:val="000000"/>
              </w:rPr>
              <w:lastRenderedPageBreak/>
              <w:t>Digital Accounting</w:t>
            </w:r>
          </w:p>
        </w:tc>
        <w:tc>
          <w:tcPr>
            <w:tcW w:w="80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1</w:t>
            </w: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2</w:t>
            </w: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3</w:t>
            </w: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4</w:t>
            </w: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5</w:t>
            </w: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6</w:t>
            </w: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7</w:t>
            </w:r>
          </w:p>
        </w:tc>
      </w:tr>
      <w:tr w:rsidR="0098705E" w:rsidRPr="0098705E" w:rsidTr="0098705E">
        <w:trPr>
          <w:trHeight w:val="300"/>
        </w:trPr>
        <w:tc>
          <w:tcPr>
            <w:tcW w:w="732"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2979" w:type="dxa"/>
            <w:gridSpan w:val="4"/>
            <w:tcBorders>
              <w:top w:val="nil"/>
              <w:left w:val="nil"/>
              <w:bottom w:val="nil"/>
              <w:right w:val="nil"/>
            </w:tcBorders>
            <w:shd w:val="clear" w:color="auto" w:fill="auto"/>
            <w:noWrap/>
            <w:vAlign w:val="center"/>
            <w:hideMark/>
          </w:tcPr>
          <w:p w:rsidR="0098705E" w:rsidRPr="0098705E" w:rsidRDefault="0098705E" w:rsidP="0098705E">
            <w:pPr>
              <w:spacing w:after="0" w:line="240" w:lineRule="auto"/>
              <w:rPr>
                <w:rFonts w:ascii="Calibri" w:eastAsia="Times New Roman" w:hAnsi="Calibri" w:cs="Calibri"/>
                <w:color w:val="000000"/>
              </w:rPr>
            </w:pPr>
            <w:r w:rsidRPr="0098705E">
              <w:rPr>
                <w:rFonts w:ascii="Calibri" w:eastAsia="Times New Roman" w:hAnsi="Calibri" w:cs="Calibri"/>
                <w:color w:val="000000"/>
              </w:rPr>
              <w:t xml:space="preserve">        Audit Trail System is easy for me.</w:t>
            </w: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3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80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r>
      <w:tr w:rsidR="0098705E" w:rsidRPr="0098705E" w:rsidTr="0098705E">
        <w:trPr>
          <w:trHeight w:val="102"/>
        </w:trPr>
        <w:tc>
          <w:tcPr>
            <w:tcW w:w="732"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32" w:type="dxa"/>
            <w:tcBorders>
              <w:top w:val="nil"/>
              <w:left w:val="nil"/>
              <w:bottom w:val="nil"/>
              <w:right w:val="nil"/>
            </w:tcBorders>
            <w:shd w:val="clear" w:color="auto" w:fill="auto"/>
            <w:noWrap/>
            <w:vAlign w:val="center"/>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3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80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r>
      <w:tr w:rsidR="0098705E" w:rsidRPr="0098705E" w:rsidTr="0098705E">
        <w:trPr>
          <w:trHeight w:val="300"/>
        </w:trPr>
        <w:tc>
          <w:tcPr>
            <w:tcW w:w="732"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459" w:type="dxa"/>
            <w:gridSpan w:val="6"/>
            <w:tcBorders>
              <w:top w:val="nil"/>
              <w:left w:val="nil"/>
              <w:bottom w:val="nil"/>
              <w:right w:val="nil"/>
            </w:tcBorders>
            <w:shd w:val="clear" w:color="auto" w:fill="auto"/>
            <w:noWrap/>
            <w:vAlign w:val="center"/>
            <w:hideMark/>
          </w:tcPr>
          <w:p w:rsidR="0098705E" w:rsidRPr="0098705E" w:rsidRDefault="0098705E" w:rsidP="0098705E">
            <w:pPr>
              <w:spacing w:after="0" w:line="240" w:lineRule="auto"/>
              <w:rPr>
                <w:rFonts w:ascii="Calibri" w:eastAsia="Times New Roman" w:hAnsi="Calibri" w:cs="Calibri"/>
                <w:color w:val="000000"/>
              </w:rPr>
            </w:pPr>
            <w:r w:rsidRPr="0098705E">
              <w:rPr>
                <w:rFonts w:ascii="Calibri" w:eastAsia="Times New Roman" w:hAnsi="Calibri" w:cs="Calibri"/>
                <w:color w:val="000000"/>
              </w:rPr>
              <w:t>2.     I find it easy to get the Trailblazer Digital Accounting</w:t>
            </w:r>
          </w:p>
        </w:tc>
        <w:tc>
          <w:tcPr>
            <w:tcW w:w="80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1</w:t>
            </w: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2</w:t>
            </w: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3</w:t>
            </w: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4</w:t>
            </w: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5</w:t>
            </w: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6</w:t>
            </w: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7</w:t>
            </w:r>
          </w:p>
        </w:tc>
      </w:tr>
      <w:tr w:rsidR="0098705E" w:rsidRPr="0098705E" w:rsidTr="0098705E">
        <w:trPr>
          <w:trHeight w:val="300"/>
        </w:trPr>
        <w:tc>
          <w:tcPr>
            <w:tcW w:w="732"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3728" w:type="dxa"/>
            <w:gridSpan w:val="5"/>
            <w:tcBorders>
              <w:top w:val="nil"/>
              <w:left w:val="nil"/>
              <w:bottom w:val="nil"/>
              <w:right w:val="nil"/>
            </w:tcBorders>
            <w:shd w:val="clear" w:color="auto" w:fill="auto"/>
            <w:noWrap/>
            <w:vAlign w:val="center"/>
            <w:hideMark/>
          </w:tcPr>
          <w:p w:rsidR="0098705E" w:rsidRPr="0098705E" w:rsidRDefault="0098705E" w:rsidP="0098705E">
            <w:pPr>
              <w:spacing w:after="0" w:line="240" w:lineRule="auto"/>
              <w:rPr>
                <w:rFonts w:ascii="Calibri" w:eastAsia="Times New Roman" w:hAnsi="Calibri" w:cs="Calibri"/>
                <w:color w:val="000000"/>
              </w:rPr>
            </w:pPr>
            <w:r w:rsidRPr="0098705E">
              <w:rPr>
                <w:rFonts w:ascii="Calibri" w:eastAsia="Times New Roman" w:hAnsi="Calibri" w:cs="Calibri"/>
                <w:color w:val="000000"/>
              </w:rPr>
              <w:t xml:space="preserve">         Audit Trail System to do what I want it to do.</w:t>
            </w:r>
          </w:p>
        </w:tc>
        <w:tc>
          <w:tcPr>
            <w:tcW w:w="73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80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r>
      <w:tr w:rsidR="0098705E" w:rsidRPr="0098705E" w:rsidTr="0098705E">
        <w:trPr>
          <w:trHeight w:val="102"/>
        </w:trPr>
        <w:tc>
          <w:tcPr>
            <w:tcW w:w="732"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32" w:type="dxa"/>
            <w:tcBorders>
              <w:top w:val="nil"/>
              <w:left w:val="nil"/>
              <w:bottom w:val="nil"/>
              <w:right w:val="nil"/>
            </w:tcBorders>
            <w:shd w:val="clear" w:color="auto" w:fill="auto"/>
            <w:noWrap/>
            <w:vAlign w:val="center"/>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3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80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r>
      <w:tr w:rsidR="0098705E" w:rsidRPr="0098705E" w:rsidTr="0098705E">
        <w:trPr>
          <w:trHeight w:val="300"/>
        </w:trPr>
        <w:tc>
          <w:tcPr>
            <w:tcW w:w="732"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459" w:type="dxa"/>
            <w:gridSpan w:val="6"/>
            <w:tcBorders>
              <w:top w:val="nil"/>
              <w:left w:val="nil"/>
              <w:bottom w:val="nil"/>
              <w:right w:val="nil"/>
            </w:tcBorders>
            <w:shd w:val="clear" w:color="auto" w:fill="auto"/>
            <w:noWrap/>
            <w:vAlign w:val="center"/>
            <w:hideMark/>
          </w:tcPr>
          <w:p w:rsidR="0098705E" w:rsidRPr="0098705E" w:rsidRDefault="0098705E" w:rsidP="0098705E">
            <w:pPr>
              <w:spacing w:after="0" w:line="240" w:lineRule="auto"/>
              <w:rPr>
                <w:rFonts w:ascii="Calibri" w:eastAsia="Times New Roman" w:hAnsi="Calibri" w:cs="Calibri"/>
                <w:color w:val="000000"/>
              </w:rPr>
            </w:pPr>
            <w:r w:rsidRPr="0098705E">
              <w:rPr>
                <w:rFonts w:ascii="Calibri" w:eastAsia="Times New Roman" w:hAnsi="Calibri" w:cs="Calibri"/>
                <w:color w:val="000000"/>
              </w:rPr>
              <w:t>3.     I would find the Trailblazer Digital Accounting Audit</w:t>
            </w:r>
          </w:p>
        </w:tc>
        <w:tc>
          <w:tcPr>
            <w:tcW w:w="80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1</w:t>
            </w: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2</w:t>
            </w: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3</w:t>
            </w: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4</w:t>
            </w: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5</w:t>
            </w: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6</w:t>
            </w: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7</w:t>
            </w:r>
          </w:p>
        </w:tc>
      </w:tr>
      <w:tr w:rsidR="0098705E" w:rsidRPr="0098705E" w:rsidTr="0098705E">
        <w:trPr>
          <w:trHeight w:val="300"/>
        </w:trPr>
        <w:tc>
          <w:tcPr>
            <w:tcW w:w="732"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3728" w:type="dxa"/>
            <w:gridSpan w:val="5"/>
            <w:tcBorders>
              <w:top w:val="nil"/>
              <w:left w:val="nil"/>
              <w:bottom w:val="nil"/>
              <w:right w:val="nil"/>
            </w:tcBorders>
            <w:shd w:val="clear" w:color="auto" w:fill="auto"/>
            <w:noWrap/>
            <w:vAlign w:val="center"/>
            <w:hideMark/>
          </w:tcPr>
          <w:p w:rsidR="0098705E" w:rsidRPr="0098705E" w:rsidRDefault="0098705E" w:rsidP="0098705E">
            <w:pPr>
              <w:spacing w:after="0" w:line="240" w:lineRule="auto"/>
              <w:rPr>
                <w:rFonts w:ascii="Calibri" w:eastAsia="Times New Roman" w:hAnsi="Calibri" w:cs="Calibri"/>
                <w:color w:val="000000"/>
              </w:rPr>
            </w:pPr>
            <w:r w:rsidRPr="0098705E">
              <w:rPr>
                <w:rFonts w:ascii="Calibri" w:eastAsia="Times New Roman" w:hAnsi="Calibri" w:cs="Calibri"/>
                <w:color w:val="000000"/>
              </w:rPr>
              <w:t xml:space="preserve">        Trail System flexible to interact with.</w:t>
            </w:r>
          </w:p>
        </w:tc>
        <w:tc>
          <w:tcPr>
            <w:tcW w:w="73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80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r>
      <w:tr w:rsidR="0098705E" w:rsidRPr="0098705E" w:rsidTr="0098705E">
        <w:trPr>
          <w:trHeight w:val="102"/>
        </w:trPr>
        <w:tc>
          <w:tcPr>
            <w:tcW w:w="732"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32" w:type="dxa"/>
            <w:tcBorders>
              <w:top w:val="nil"/>
              <w:left w:val="nil"/>
              <w:bottom w:val="nil"/>
              <w:right w:val="nil"/>
            </w:tcBorders>
            <w:shd w:val="clear" w:color="auto" w:fill="auto"/>
            <w:noWrap/>
            <w:vAlign w:val="center"/>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3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80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r>
      <w:tr w:rsidR="0098705E" w:rsidRPr="0098705E" w:rsidTr="0098705E">
        <w:trPr>
          <w:trHeight w:val="300"/>
        </w:trPr>
        <w:tc>
          <w:tcPr>
            <w:tcW w:w="732"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459" w:type="dxa"/>
            <w:gridSpan w:val="6"/>
            <w:tcBorders>
              <w:top w:val="nil"/>
              <w:left w:val="nil"/>
              <w:bottom w:val="nil"/>
              <w:right w:val="nil"/>
            </w:tcBorders>
            <w:shd w:val="clear" w:color="auto" w:fill="auto"/>
            <w:noWrap/>
            <w:vAlign w:val="center"/>
            <w:hideMark/>
          </w:tcPr>
          <w:p w:rsidR="0098705E" w:rsidRPr="0098705E" w:rsidRDefault="0098705E" w:rsidP="0098705E">
            <w:pPr>
              <w:spacing w:after="0" w:line="240" w:lineRule="auto"/>
              <w:rPr>
                <w:rFonts w:ascii="Calibri" w:eastAsia="Times New Roman" w:hAnsi="Calibri" w:cs="Calibri"/>
                <w:color w:val="000000"/>
              </w:rPr>
            </w:pPr>
            <w:r w:rsidRPr="0098705E">
              <w:rPr>
                <w:rFonts w:ascii="Calibri" w:eastAsia="Times New Roman" w:hAnsi="Calibri" w:cs="Calibri"/>
                <w:color w:val="000000"/>
              </w:rPr>
              <w:t>4.    My interaction with the Trailblazer Digital Accounting</w:t>
            </w:r>
          </w:p>
        </w:tc>
        <w:tc>
          <w:tcPr>
            <w:tcW w:w="80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1</w:t>
            </w: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2</w:t>
            </w: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3</w:t>
            </w: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4</w:t>
            </w: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5</w:t>
            </w: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6</w:t>
            </w: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7</w:t>
            </w:r>
          </w:p>
        </w:tc>
      </w:tr>
      <w:tr w:rsidR="0098705E" w:rsidRPr="0098705E" w:rsidTr="0098705E">
        <w:trPr>
          <w:trHeight w:val="300"/>
        </w:trPr>
        <w:tc>
          <w:tcPr>
            <w:tcW w:w="732"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3728" w:type="dxa"/>
            <w:gridSpan w:val="5"/>
            <w:tcBorders>
              <w:top w:val="nil"/>
              <w:left w:val="nil"/>
              <w:bottom w:val="nil"/>
              <w:right w:val="nil"/>
            </w:tcBorders>
            <w:shd w:val="clear" w:color="auto" w:fill="auto"/>
            <w:noWrap/>
            <w:vAlign w:val="center"/>
            <w:hideMark/>
          </w:tcPr>
          <w:p w:rsidR="0098705E" w:rsidRPr="0098705E" w:rsidRDefault="0098705E" w:rsidP="0098705E">
            <w:pPr>
              <w:spacing w:after="0" w:line="240" w:lineRule="auto"/>
              <w:rPr>
                <w:rFonts w:ascii="Calibri" w:eastAsia="Times New Roman" w:hAnsi="Calibri" w:cs="Calibri"/>
                <w:color w:val="000000"/>
              </w:rPr>
            </w:pPr>
            <w:r w:rsidRPr="0098705E">
              <w:rPr>
                <w:rFonts w:ascii="Calibri" w:eastAsia="Times New Roman" w:hAnsi="Calibri" w:cs="Calibri"/>
                <w:color w:val="000000"/>
              </w:rPr>
              <w:t xml:space="preserve">        Audit Trail System is clear and understandable.</w:t>
            </w:r>
          </w:p>
        </w:tc>
        <w:tc>
          <w:tcPr>
            <w:tcW w:w="73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80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r>
      <w:tr w:rsidR="0098705E" w:rsidRPr="0098705E" w:rsidTr="0098705E">
        <w:trPr>
          <w:trHeight w:val="102"/>
        </w:trPr>
        <w:tc>
          <w:tcPr>
            <w:tcW w:w="732"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32" w:type="dxa"/>
            <w:tcBorders>
              <w:top w:val="nil"/>
              <w:left w:val="nil"/>
              <w:bottom w:val="nil"/>
              <w:right w:val="nil"/>
            </w:tcBorders>
            <w:shd w:val="clear" w:color="auto" w:fill="auto"/>
            <w:noWrap/>
            <w:vAlign w:val="center"/>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3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80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r>
      <w:tr w:rsidR="0098705E" w:rsidRPr="0098705E" w:rsidTr="0098705E">
        <w:trPr>
          <w:trHeight w:val="300"/>
        </w:trPr>
        <w:tc>
          <w:tcPr>
            <w:tcW w:w="732"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459" w:type="dxa"/>
            <w:gridSpan w:val="6"/>
            <w:tcBorders>
              <w:top w:val="nil"/>
              <w:left w:val="nil"/>
              <w:bottom w:val="nil"/>
              <w:right w:val="nil"/>
            </w:tcBorders>
            <w:shd w:val="clear" w:color="auto" w:fill="auto"/>
            <w:noWrap/>
            <w:vAlign w:val="center"/>
            <w:hideMark/>
          </w:tcPr>
          <w:p w:rsidR="0098705E" w:rsidRPr="0098705E" w:rsidRDefault="0098705E" w:rsidP="0098705E">
            <w:pPr>
              <w:spacing w:after="0" w:line="240" w:lineRule="auto"/>
              <w:rPr>
                <w:rFonts w:ascii="Calibri" w:eastAsia="Times New Roman" w:hAnsi="Calibri" w:cs="Calibri"/>
                <w:color w:val="000000"/>
              </w:rPr>
            </w:pPr>
            <w:r w:rsidRPr="0098705E">
              <w:rPr>
                <w:rFonts w:ascii="Calibri" w:eastAsia="Times New Roman" w:hAnsi="Calibri" w:cs="Calibri"/>
                <w:color w:val="000000"/>
              </w:rPr>
              <w:t>5.    It would be easy for me to become skillful at using the</w:t>
            </w:r>
          </w:p>
        </w:tc>
        <w:tc>
          <w:tcPr>
            <w:tcW w:w="80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1</w:t>
            </w: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2</w:t>
            </w: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3</w:t>
            </w: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4</w:t>
            </w: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5</w:t>
            </w: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6</w:t>
            </w: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7</w:t>
            </w:r>
          </w:p>
        </w:tc>
      </w:tr>
      <w:tr w:rsidR="0098705E" w:rsidRPr="0098705E" w:rsidTr="0098705E">
        <w:trPr>
          <w:trHeight w:val="300"/>
        </w:trPr>
        <w:tc>
          <w:tcPr>
            <w:tcW w:w="732"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459" w:type="dxa"/>
            <w:gridSpan w:val="6"/>
            <w:tcBorders>
              <w:top w:val="nil"/>
              <w:left w:val="nil"/>
              <w:bottom w:val="nil"/>
              <w:right w:val="nil"/>
            </w:tcBorders>
            <w:shd w:val="clear" w:color="auto" w:fill="auto"/>
            <w:noWrap/>
            <w:vAlign w:val="center"/>
            <w:hideMark/>
          </w:tcPr>
          <w:p w:rsidR="0098705E" w:rsidRPr="0098705E" w:rsidRDefault="0098705E" w:rsidP="0098705E">
            <w:pPr>
              <w:spacing w:after="0" w:line="240" w:lineRule="auto"/>
              <w:rPr>
                <w:rFonts w:ascii="Calibri" w:eastAsia="Times New Roman" w:hAnsi="Calibri" w:cs="Calibri"/>
                <w:color w:val="000000"/>
              </w:rPr>
            </w:pPr>
            <w:r w:rsidRPr="0098705E">
              <w:rPr>
                <w:rFonts w:ascii="Calibri" w:eastAsia="Times New Roman" w:hAnsi="Calibri" w:cs="Calibri"/>
                <w:color w:val="000000"/>
              </w:rPr>
              <w:t xml:space="preserve">        Trailblazer Digital Accounting Audit Trail System.</w:t>
            </w:r>
          </w:p>
        </w:tc>
        <w:tc>
          <w:tcPr>
            <w:tcW w:w="80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r>
      <w:tr w:rsidR="0098705E" w:rsidRPr="0098705E" w:rsidTr="0098705E">
        <w:trPr>
          <w:trHeight w:val="102"/>
        </w:trPr>
        <w:tc>
          <w:tcPr>
            <w:tcW w:w="732"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32" w:type="dxa"/>
            <w:tcBorders>
              <w:top w:val="nil"/>
              <w:left w:val="nil"/>
              <w:bottom w:val="nil"/>
              <w:right w:val="nil"/>
            </w:tcBorders>
            <w:shd w:val="clear" w:color="auto" w:fill="auto"/>
            <w:noWrap/>
            <w:vAlign w:val="center"/>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3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80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r>
      <w:tr w:rsidR="0098705E" w:rsidRPr="0098705E" w:rsidTr="0098705E">
        <w:trPr>
          <w:trHeight w:val="300"/>
        </w:trPr>
        <w:tc>
          <w:tcPr>
            <w:tcW w:w="732"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459" w:type="dxa"/>
            <w:gridSpan w:val="6"/>
            <w:tcBorders>
              <w:top w:val="nil"/>
              <w:left w:val="nil"/>
              <w:bottom w:val="nil"/>
              <w:right w:val="nil"/>
            </w:tcBorders>
            <w:shd w:val="clear" w:color="auto" w:fill="auto"/>
            <w:noWrap/>
            <w:vAlign w:val="center"/>
            <w:hideMark/>
          </w:tcPr>
          <w:p w:rsidR="0098705E" w:rsidRPr="0098705E" w:rsidRDefault="0098705E" w:rsidP="0098705E">
            <w:pPr>
              <w:spacing w:after="0" w:line="240" w:lineRule="auto"/>
              <w:rPr>
                <w:rFonts w:ascii="Calibri" w:eastAsia="Times New Roman" w:hAnsi="Calibri" w:cs="Calibri"/>
                <w:color w:val="000000"/>
              </w:rPr>
            </w:pPr>
            <w:r w:rsidRPr="0098705E">
              <w:rPr>
                <w:rFonts w:ascii="Calibri" w:eastAsia="Times New Roman" w:hAnsi="Calibri" w:cs="Calibri"/>
                <w:color w:val="000000"/>
              </w:rPr>
              <w:t>6.   Overall, I find the Trailblazer Digital Accounting Audit</w:t>
            </w:r>
          </w:p>
        </w:tc>
        <w:tc>
          <w:tcPr>
            <w:tcW w:w="80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1</w:t>
            </w: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2</w:t>
            </w: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3</w:t>
            </w: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4</w:t>
            </w: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5</w:t>
            </w: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6</w:t>
            </w: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7</w:t>
            </w:r>
          </w:p>
        </w:tc>
      </w:tr>
      <w:tr w:rsidR="0098705E" w:rsidRPr="0098705E" w:rsidTr="0098705E">
        <w:trPr>
          <w:trHeight w:val="300"/>
        </w:trPr>
        <w:tc>
          <w:tcPr>
            <w:tcW w:w="732"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2230" w:type="dxa"/>
            <w:gridSpan w:val="3"/>
            <w:tcBorders>
              <w:top w:val="nil"/>
              <w:left w:val="nil"/>
              <w:bottom w:val="nil"/>
              <w:right w:val="nil"/>
            </w:tcBorders>
            <w:shd w:val="clear" w:color="auto" w:fill="auto"/>
            <w:noWrap/>
            <w:vAlign w:val="center"/>
            <w:hideMark/>
          </w:tcPr>
          <w:p w:rsidR="0098705E" w:rsidRPr="0098705E" w:rsidRDefault="0098705E" w:rsidP="0098705E">
            <w:pPr>
              <w:spacing w:after="0" w:line="240" w:lineRule="auto"/>
              <w:rPr>
                <w:rFonts w:ascii="Calibri" w:eastAsia="Times New Roman" w:hAnsi="Calibri" w:cs="Calibri"/>
                <w:color w:val="000000"/>
              </w:rPr>
            </w:pPr>
            <w:r w:rsidRPr="0098705E">
              <w:rPr>
                <w:rFonts w:ascii="Calibri" w:eastAsia="Times New Roman" w:hAnsi="Calibri" w:cs="Calibri"/>
                <w:color w:val="000000"/>
              </w:rPr>
              <w:t xml:space="preserve">       Trail System easy to use. </w:t>
            </w: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3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80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r>
      <w:tr w:rsidR="0098705E" w:rsidRPr="0098705E" w:rsidTr="0098705E">
        <w:trPr>
          <w:trHeight w:val="300"/>
        </w:trPr>
        <w:tc>
          <w:tcPr>
            <w:tcW w:w="732"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32" w:type="dxa"/>
            <w:tcBorders>
              <w:top w:val="nil"/>
              <w:left w:val="nil"/>
              <w:bottom w:val="nil"/>
              <w:right w:val="nil"/>
            </w:tcBorders>
            <w:shd w:val="clear" w:color="auto" w:fill="auto"/>
            <w:noWrap/>
            <w:vAlign w:val="center"/>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3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80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r>
      <w:tr w:rsidR="0098705E" w:rsidRPr="0098705E" w:rsidTr="0098705E">
        <w:trPr>
          <w:trHeight w:val="300"/>
        </w:trPr>
        <w:tc>
          <w:tcPr>
            <w:tcW w:w="732"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32" w:type="dxa"/>
            <w:tcBorders>
              <w:top w:val="nil"/>
              <w:left w:val="nil"/>
              <w:bottom w:val="nil"/>
              <w:right w:val="nil"/>
            </w:tcBorders>
            <w:shd w:val="clear" w:color="auto" w:fill="auto"/>
            <w:noWrap/>
            <w:vAlign w:val="center"/>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3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80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r>
      <w:tr w:rsidR="0098705E" w:rsidRPr="0098705E" w:rsidTr="0098705E">
        <w:trPr>
          <w:trHeight w:val="300"/>
        </w:trPr>
        <w:tc>
          <w:tcPr>
            <w:tcW w:w="2213" w:type="dxa"/>
            <w:gridSpan w:val="3"/>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r w:rsidRPr="0098705E">
              <w:rPr>
                <w:rFonts w:ascii="Calibri" w:eastAsia="Times New Roman" w:hAnsi="Calibri" w:cs="Calibri"/>
                <w:color w:val="000000"/>
              </w:rPr>
              <w:t>III. Behavioral Intention</w:t>
            </w: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3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80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r>
      <w:tr w:rsidR="0098705E" w:rsidRPr="0098705E" w:rsidTr="0098705E">
        <w:trPr>
          <w:trHeight w:val="300"/>
        </w:trPr>
        <w:tc>
          <w:tcPr>
            <w:tcW w:w="732"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32"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3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80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r>
      <w:tr w:rsidR="0098705E" w:rsidRPr="0098705E" w:rsidTr="0098705E">
        <w:trPr>
          <w:trHeight w:val="300"/>
        </w:trPr>
        <w:tc>
          <w:tcPr>
            <w:tcW w:w="732"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5260" w:type="dxa"/>
            <w:gridSpan w:val="7"/>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r w:rsidRPr="0098705E">
              <w:rPr>
                <w:rFonts w:ascii="Calibri" w:eastAsia="Times New Roman" w:hAnsi="Calibri" w:cs="Calibri"/>
                <w:color w:val="000000"/>
              </w:rPr>
              <w:t>1.    Assuming I had access to the Trailblazer Digital Accounting</w:t>
            </w: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1</w:t>
            </w: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2</w:t>
            </w: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3</w:t>
            </w: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4</w:t>
            </w: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5</w:t>
            </w: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6</w:t>
            </w: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7</w:t>
            </w:r>
          </w:p>
        </w:tc>
      </w:tr>
      <w:tr w:rsidR="0098705E" w:rsidRPr="0098705E" w:rsidTr="0098705E">
        <w:trPr>
          <w:trHeight w:val="300"/>
        </w:trPr>
        <w:tc>
          <w:tcPr>
            <w:tcW w:w="732"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2979" w:type="dxa"/>
            <w:gridSpan w:val="4"/>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r w:rsidRPr="0098705E">
              <w:rPr>
                <w:rFonts w:ascii="Calibri" w:eastAsia="Times New Roman" w:hAnsi="Calibri" w:cs="Calibri"/>
                <w:color w:val="000000"/>
              </w:rPr>
              <w:t xml:space="preserve">       Audit Trail System, I intend to use it.</w:t>
            </w: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3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80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r>
      <w:tr w:rsidR="0098705E" w:rsidRPr="0098705E" w:rsidTr="0098705E">
        <w:trPr>
          <w:trHeight w:val="102"/>
        </w:trPr>
        <w:tc>
          <w:tcPr>
            <w:tcW w:w="732"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32"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3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80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r>
      <w:tr w:rsidR="0098705E" w:rsidRPr="0098705E" w:rsidTr="0098705E">
        <w:trPr>
          <w:trHeight w:val="300"/>
        </w:trPr>
        <w:tc>
          <w:tcPr>
            <w:tcW w:w="732"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5260" w:type="dxa"/>
            <w:gridSpan w:val="7"/>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r w:rsidRPr="0098705E">
              <w:rPr>
                <w:rFonts w:ascii="Calibri" w:eastAsia="Times New Roman" w:hAnsi="Calibri" w:cs="Calibri"/>
                <w:color w:val="000000"/>
              </w:rPr>
              <w:t>2.   Given that I have access to the Trailblazer Digital Accounting</w:t>
            </w: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1</w:t>
            </w: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2</w:t>
            </w: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3</w:t>
            </w: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4</w:t>
            </w: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5</w:t>
            </w: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6</w:t>
            </w: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r w:rsidRPr="0098705E">
              <w:rPr>
                <w:rFonts w:ascii="Calibri" w:eastAsia="Times New Roman" w:hAnsi="Calibri" w:cs="Calibri"/>
                <w:color w:val="000000"/>
              </w:rPr>
              <w:t>7</w:t>
            </w:r>
          </w:p>
        </w:tc>
      </w:tr>
      <w:tr w:rsidR="0098705E" w:rsidRPr="0098705E" w:rsidTr="0098705E">
        <w:trPr>
          <w:trHeight w:val="300"/>
        </w:trPr>
        <w:tc>
          <w:tcPr>
            <w:tcW w:w="732"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3728" w:type="dxa"/>
            <w:gridSpan w:val="5"/>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r w:rsidRPr="0098705E">
              <w:rPr>
                <w:rFonts w:ascii="Calibri" w:eastAsia="Times New Roman" w:hAnsi="Calibri" w:cs="Calibri"/>
                <w:color w:val="000000"/>
              </w:rPr>
              <w:t xml:space="preserve">       Audit Trail System, I predict that I would use it. </w:t>
            </w:r>
          </w:p>
        </w:tc>
        <w:tc>
          <w:tcPr>
            <w:tcW w:w="73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80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jc w:val="center"/>
              <w:rPr>
                <w:rFonts w:ascii="Calibri" w:eastAsia="Times New Roman" w:hAnsi="Calibri" w:cs="Calibri"/>
                <w:color w:val="000000"/>
              </w:rPr>
            </w:pPr>
          </w:p>
        </w:tc>
      </w:tr>
      <w:tr w:rsidR="0098705E" w:rsidRPr="0098705E" w:rsidTr="0098705E">
        <w:trPr>
          <w:trHeight w:val="300"/>
        </w:trPr>
        <w:tc>
          <w:tcPr>
            <w:tcW w:w="732"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32"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3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80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r>
      <w:tr w:rsidR="0098705E" w:rsidRPr="0098705E" w:rsidTr="0098705E">
        <w:trPr>
          <w:trHeight w:val="300"/>
        </w:trPr>
        <w:tc>
          <w:tcPr>
            <w:tcW w:w="732"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32"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3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80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r>
      <w:tr w:rsidR="0098705E" w:rsidRPr="0098705E" w:rsidTr="0098705E">
        <w:trPr>
          <w:trHeight w:val="300"/>
        </w:trPr>
        <w:tc>
          <w:tcPr>
            <w:tcW w:w="732"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32"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49"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73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80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411"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385"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c>
          <w:tcPr>
            <w:tcW w:w="397" w:type="dxa"/>
            <w:tcBorders>
              <w:top w:val="nil"/>
              <w:left w:val="nil"/>
              <w:bottom w:val="nil"/>
              <w:right w:val="nil"/>
            </w:tcBorders>
            <w:shd w:val="clear" w:color="auto" w:fill="auto"/>
            <w:noWrap/>
            <w:vAlign w:val="bottom"/>
            <w:hideMark/>
          </w:tcPr>
          <w:p w:rsidR="0098705E" w:rsidRPr="0098705E" w:rsidRDefault="0098705E" w:rsidP="0098705E">
            <w:pPr>
              <w:spacing w:after="0" w:line="240" w:lineRule="auto"/>
              <w:rPr>
                <w:rFonts w:ascii="Calibri" w:eastAsia="Times New Roman" w:hAnsi="Calibri" w:cs="Calibri"/>
                <w:color w:val="000000"/>
              </w:rPr>
            </w:pPr>
          </w:p>
        </w:tc>
      </w:tr>
    </w:tbl>
    <w:p w:rsidR="0098705E" w:rsidRDefault="0098705E">
      <w:pPr>
        <w:rPr>
          <w:rFonts w:ascii="Times New Roman" w:eastAsiaTheme="minorEastAsia" w:hAnsi="Times New Roman" w:cs="Times New Roman"/>
          <w:b/>
          <w:sz w:val="24"/>
          <w:szCs w:val="24"/>
        </w:rPr>
      </w:pPr>
      <w:r>
        <w:rPr>
          <w:b/>
        </w:rPr>
        <w:br w:type="page"/>
      </w:r>
    </w:p>
    <w:p w:rsidR="00B247D4" w:rsidRDefault="006579A8" w:rsidP="006579A8">
      <w:pPr>
        <w:pStyle w:val="NormalWeb"/>
        <w:ind w:left="640" w:hanging="640"/>
        <w:jc w:val="center"/>
        <w:divId w:val="53429821"/>
        <w:rPr>
          <w:b/>
        </w:rPr>
      </w:pPr>
      <w:r>
        <w:rPr>
          <w:b/>
        </w:rPr>
        <w:lastRenderedPageBreak/>
        <w:t>Appendix</w:t>
      </w:r>
      <w:r w:rsidR="0098705E">
        <w:rPr>
          <w:b/>
        </w:rPr>
        <w:t xml:space="preserve"> B</w:t>
      </w:r>
    </w:p>
    <w:p w:rsidR="00646A29" w:rsidRDefault="00646A29" w:rsidP="00646A29">
      <w:pPr>
        <w:pStyle w:val="NormalWeb"/>
        <w:ind w:left="640" w:hanging="640"/>
        <w:jc w:val="center"/>
        <w:divId w:val="53429821"/>
      </w:pPr>
      <w:r>
        <w:rPr>
          <w:b/>
        </w:rPr>
        <w:t>Testing Results</w:t>
      </w:r>
    </w:p>
    <w:p w:rsidR="00646A29" w:rsidRDefault="00646A29" w:rsidP="00646A29">
      <w:pPr>
        <w:pStyle w:val="NormalWeb"/>
        <w:ind w:left="640" w:hanging="640"/>
        <w:divId w:val="53429821"/>
        <w:rPr>
          <w:i/>
        </w:rPr>
      </w:pPr>
    </w:p>
    <w:p w:rsidR="00646A29" w:rsidRPr="00646A29" w:rsidRDefault="00646A29" w:rsidP="00646A29">
      <w:pPr>
        <w:pStyle w:val="NormalWeb"/>
        <w:ind w:left="640" w:hanging="640"/>
        <w:divId w:val="53429821"/>
        <w:rPr>
          <w:i/>
        </w:rPr>
      </w:pPr>
      <w:r>
        <w:rPr>
          <w:i/>
        </w:rPr>
        <w:t>Unit Test</w:t>
      </w:r>
    </w:p>
    <w:tbl>
      <w:tblPr>
        <w:tblW w:w="8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15" w:type="dxa"/>
          <w:bottom w:w="15" w:type="dxa"/>
          <w:right w:w="115" w:type="dxa"/>
        </w:tblCellMar>
        <w:tblLook w:val="04A0" w:firstRow="1" w:lastRow="0" w:firstColumn="1" w:lastColumn="0" w:noHBand="0" w:noVBand="1"/>
      </w:tblPr>
      <w:tblGrid>
        <w:gridCol w:w="2185"/>
        <w:gridCol w:w="6534"/>
      </w:tblGrid>
      <w:tr w:rsidR="006579A8" w:rsidRPr="006579A8" w:rsidTr="00566614">
        <w:trPr>
          <w:divId w:val="53429821"/>
          <w:trHeight w:val="312"/>
        </w:trPr>
        <w:tc>
          <w:tcPr>
            <w:tcW w:w="2185" w:type="dxa"/>
            <w:vAlign w:val="center"/>
            <w:hideMark/>
          </w:tcPr>
          <w:p w:rsidR="006579A8" w:rsidRPr="006579A8" w:rsidRDefault="006579A8" w:rsidP="006579A8">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Test Name</w:t>
            </w:r>
          </w:p>
        </w:tc>
        <w:tc>
          <w:tcPr>
            <w:tcW w:w="6534" w:type="dxa"/>
            <w:vAlign w:val="center"/>
            <w:hideMark/>
          </w:tcPr>
          <w:p w:rsidR="006579A8" w:rsidRPr="006579A8" w:rsidRDefault="006579A8" w:rsidP="006579A8">
            <w:pPr>
              <w:spacing w:after="0" w:line="240" w:lineRule="auto"/>
              <w:rPr>
                <w:rFonts w:ascii="Times New Roman" w:eastAsia="Times New Roman" w:hAnsi="Times New Roman" w:cs="Times New Roman"/>
                <w:sz w:val="24"/>
                <w:szCs w:val="24"/>
              </w:rPr>
            </w:pPr>
            <w:r w:rsidRPr="006579A8">
              <w:rPr>
                <w:rFonts w:ascii="Times New Roman" w:eastAsia="Times New Roman" w:hAnsi="Times New Roman" w:cs="Times New Roman"/>
                <w:sz w:val="24"/>
                <w:szCs w:val="24"/>
              </w:rPr>
              <w:t>Save Profile</w:t>
            </w:r>
          </w:p>
        </w:tc>
      </w:tr>
      <w:tr w:rsidR="006579A8" w:rsidRPr="006579A8" w:rsidTr="00566614">
        <w:trPr>
          <w:divId w:val="53429821"/>
        </w:trPr>
        <w:tc>
          <w:tcPr>
            <w:tcW w:w="2185" w:type="dxa"/>
            <w:vAlign w:val="center"/>
            <w:hideMark/>
          </w:tcPr>
          <w:p w:rsidR="006579A8" w:rsidRPr="006579A8" w:rsidRDefault="006579A8" w:rsidP="006579A8">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 xml:space="preserve">Test </w:t>
            </w:r>
            <w:proofErr w:type="spellStart"/>
            <w:r w:rsidRPr="006579A8">
              <w:rPr>
                <w:rFonts w:ascii="Times New Roman" w:eastAsia="Times New Roman" w:hAnsi="Times New Roman" w:cs="Times New Roman"/>
                <w:b/>
                <w:bCs/>
                <w:sz w:val="24"/>
                <w:szCs w:val="24"/>
              </w:rPr>
              <w:t>Datatype</w:t>
            </w:r>
            <w:proofErr w:type="spellEnd"/>
          </w:p>
        </w:tc>
        <w:tc>
          <w:tcPr>
            <w:tcW w:w="6534" w:type="dxa"/>
            <w:vAlign w:val="center"/>
            <w:hideMark/>
          </w:tcPr>
          <w:p w:rsidR="006579A8" w:rsidRPr="006579A8" w:rsidRDefault="006579A8" w:rsidP="006579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r>
      <w:tr w:rsidR="006579A8" w:rsidRPr="006579A8" w:rsidTr="00566614">
        <w:trPr>
          <w:divId w:val="53429821"/>
        </w:trPr>
        <w:tc>
          <w:tcPr>
            <w:tcW w:w="2185" w:type="dxa"/>
            <w:vAlign w:val="center"/>
            <w:hideMark/>
          </w:tcPr>
          <w:p w:rsidR="006579A8" w:rsidRPr="006579A8" w:rsidRDefault="006579A8" w:rsidP="006579A8">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 xml:space="preserve">Expected </w:t>
            </w:r>
            <w:proofErr w:type="spellStart"/>
            <w:r w:rsidRPr="006579A8">
              <w:rPr>
                <w:rFonts w:ascii="Times New Roman" w:eastAsia="Times New Roman" w:hAnsi="Times New Roman" w:cs="Times New Roman"/>
                <w:b/>
                <w:bCs/>
                <w:sz w:val="24"/>
                <w:szCs w:val="24"/>
              </w:rPr>
              <w:t>Datatype</w:t>
            </w:r>
            <w:proofErr w:type="spellEnd"/>
          </w:p>
        </w:tc>
        <w:tc>
          <w:tcPr>
            <w:tcW w:w="6534" w:type="dxa"/>
            <w:vAlign w:val="center"/>
            <w:hideMark/>
          </w:tcPr>
          <w:p w:rsidR="006579A8" w:rsidRPr="006579A8" w:rsidRDefault="006579A8" w:rsidP="006579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r>
      <w:tr w:rsidR="006579A8" w:rsidRPr="006579A8" w:rsidTr="00566614">
        <w:trPr>
          <w:divId w:val="53429821"/>
        </w:trPr>
        <w:tc>
          <w:tcPr>
            <w:tcW w:w="2185" w:type="dxa"/>
            <w:vAlign w:val="center"/>
            <w:hideMark/>
          </w:tcPr>
          <w:p w:rsidR="006579A8" w:rsidRPr="006579A8" w:rsidRDefault="006579A8" w:rsidP="006579A8">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Result</w:t>
            </w:r>
          </w:p>
        </w:tc>
        <w:tc>
          <w:tcPr>
            <w:tcW w:w="6534" w:type="dxa"/>
            <w:vAlign w:val="center"/>
            <w:hideMark/>
          </w:tcPr>
          <w:p w:rsidR="006579A8" w:rsidRPr="006579A8" w:rsidRDefault="006579A8" w:rsidP="006579A8">
            <w:pPr>
              <w:spacing w:after="0" w:line="240" w:lineRule="auto"/>
              <w:rPr>
                <w:rFonts w:ascii="Times New Roman" w:eastAsia="Times New Roman" w:hAnsi="Times New Roman" w:cs="Times New Roman"/>
                <w:sz w:val="24"/>
                <w:szCs w:val="24"/>
              </w:rPr>
            </w:pPr>
            <w:r w:rsidRPr="006579A8">
              <w:rPr>
                <w:rFonts w:ascii="Times New Roman" w:eastAsia="Times New Roman" w:hAnsi="Times New Roman" w:cs="Times New Roman"/>
                <w:sz w:val="24"/>
                <w:szCs w:val="24"/>
              </w:rPr>
              <w:t>Passed</w:t>
            </w:r>
          </w:p>
        </w:tc>
      </w:tr>
      <w:tr w:rsidR="006579A8" w:rsidRPr="006579A8" w:rsidTr="00566614">
        <w:trPr>
          <w:divId w:val="53429821"/>
        </w:trPr>
        <w:tc>
          <w:tcPr>
            <w:tcW w:w="2185" w:type="dxa"/>
            <w:vAlign w:val="center"/>
            <w:hideMark/>
          </w:tcPr>
          <w:p w:rsidR="006579A8" w:rsidRPr="006579A8" w:rsidRDefault="006579A8" w:rsidP="006579A8">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File Name</w:t>
            </w:r>
          </w:p>
        </w:tc>
        <w:tc>
          <w:tcPr>
            <w:tcW w:w="6534" w:type="dxa"/>
            <w:vAlign w:val="center"/>
            <w:hideMark/>
          </w:tcPr>
          <w:p w:rsidR="006579A8" w:rsidRPr="006579A8" w:rsidRDefault="006579A8" w:rsidP="006579A8">
            <w:pPr>
              <w:spacing w:after="0" w:line="240" w:lineRule="auto"/>
              <w:rPr>
                <w:rFonts w:ascii="Times New Roman" w:eastAsia="Times New Roman" w:hAnsi="Times New Roman" w:cs="Times New Roman"/>
                <w:sz w:val="24"/>
                <w:szCs w:val="24"/>
              </w:rPr>
            </w:pPr>
            <w:r w:rsidRPr="006579A8">
              <w:rPr>
                <w:rFonts w:ascii="Times New Roman" w:eastAsia="Times New Roman" w:hAnsi="Times New Roman" w:cs="Times New Roman"/>
                <w:sz w:val="24"/>
                <w:szCs w:val="24"/>
              </w:rPr>
              <w:t>C:\xampp\htdocs\trailblazer\application\controllers\setup.php</w:t>
            </w:r>
          </w:p>
        </w:tc>
      </w:tr>
      <w:tr w:rsidR="006579A8" w:rsidRPr="006579A8" w:rsidTr="00566614">
        <w:trPr>
          <w:divId w:val="53429821"/>
        </w:trPr>
        <w:tc>
          <w:tcPr>
            <w:tcW w:w="2185" w:type="dxa"/>
            <w:vAlign w:val="center"/>
            <w:hideMark/>
          </w:tcPr>
          <w:p w:rsidR="006579A8" w:rsidRPr="006579A8" w:rsidRDefault="006579A8" w:rsidP="006579A8">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Line Number</w:t>
            </w:r>
          </w:p>
        </w:tc>
        <w:tc>
          <w:tcPr>
            <w:tcW w:w="6534" w:type="dxa"/>
            <w:vAlign w:val="center"/>
            <w:hideMark/>
          </w:tcPr>
          <w:p w:rsidR="006579A8" w:rsidRPr="006579A8" w:rsidRDefault="00566614" w:rsidP="006579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6579A8" w:rsidRPr="006579A8" w:rsidTr="00566614">
        <w:trPr>
          <w:divId w:val="53429821"/>
        </w:trPr>
        <w:tc>
          <w:tcPr>
            <w:tcW w:w="2185" w:type="dxa"/>
            <w:vAlign w:val="center"/>
            <w:hideMark/>
          </w:tcPr>
          <w:p w:rsidR="006579A8" w:rsidRPr="006579A8" w:rsidRDefault="006579A8" w:rsidP="006579A8">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Notes</w:t>
            </w:r>
          </w:p>
        </w:tc>
        <w:tc>
          <w:tcPr>
            <w:tcW w:w="6534" w:type="dxa"/>
            <w:vAlign w:val="center"/>
            <w:hideMark/>
          </w:tcPr>
          <w:p w:rsidR="006579A8" w:rsidRPr="006579A8" w:rsidRDefault="006579A8" w:rsidP="006579A8">
            <w:pPr>
              <w:spacing w:after="0" w:line="240" w:lineRule="auto"/>
              <w:rPr>
                <w:rFonts w:ascii="Times New Roman" w:eastAsia="Times New Roman" w:hAnsi="Times New Roman" w:cs="Times New Roman"/>
                <w:sz w:val="20"/>
                <w:szCs w:val="20"/>
              </w:rPr>
            </w:pPr>
          </w:p>
        </w:tc>
      </w:tr>
    </w:tbl>
    <w:p w:rsidR="006579A8" w:rsidRDefault="006579A8" w:rsidP="006579A8">
      <w:pPr>
        <w:pStyle w:val="NormalWeb"/>
        <w:spacing w:before="0" w:beforeAutospacing="0" w:after="0" w:afterAutospacing="0"/>
        <w:ind w:left="640" w:hanging="640"/>
        <w:divId w:val="53429821"/>
      </w:pPr>
    </w:p>
    <w:tbl>
      <w:tblPr>
        <w:tblW w:w="8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15" w:type="dxa"/>
          <w:bottom w:w="15" w:type="dxa"/>
          <w:right w:w="115" w:type="dxa"/>
        </w:tblCellMar>
        <w:tblLook w:val="04A0" w:firstRow="1" w:lastRow="0" w:firstColumn="1" w:lastColumn="0" w:noHBand="0" w:noVBand="1"/>
      </w:tblPr>
      <w:tblGrid>
        <w:gridCol w:w="2185"/>
        <w:gridCol w:w="6534"/>
      </w:tblGrid>
      <w:tr w:rsidR="00AF0EB2" w:rsidRPr="006579A8" w:rsidTr="00AF0EB2">
        <w:trPr>
          <w:divId w:val="53429821"/>
          <w:trHeight w:val="312"/>
        </w:trPr>
        <w:tc>
          <w:tcPr>
            <w:tcW w:w="2185" w:type="dxa"/>
            <w:vAlign w:val="center"/>
            <w:hideMark/>
          </w:tcPr>
          <w:p w:rsidR="00AF0EB2" w:rsidRPr="006579A8" w:rsidRDefault="00AF0EB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Test Name</w:t>
            </w:r>
          </w:p>
        </w:tc>
        <w:tc>
          <w:tcPr>
            <w:tcW w:w="6534" w:type="dxa"/>
            <w:vAlign w:val="center"/>
            <w:hideMark/>
          </w:tcPr>
          <w:p w:rsidR="00AF0EB2" w:rsidRPr="006579A8" w:rsidRDefault="00AF0EB2" w:rsidP="00AF0EB2">
            <w:pPr>
              <w:spacing w:after="0" w:line="240" w:lineRule="auto"/>
              <w:rPr>
                <w:rFonts w:ascii="Times New Roman" w:eastAsia="Times New Roman" w:hAnsi="Times New Roman" w:cs="Times New Roman"/>
                <w:sz w:val="24"/>
                <w:szCs w:val="24"/>
              </w:rPr>
            </w:pPr>
            <w:r w:rsidRPr="006579A8">
              <w:rPr>
                <w:rFonts w:ascii="Times New Roman" w:eastAsia="Times New Roman" w:hAnsi="Times New Roman" w:cs="Times New Roman"/>
                <w:sz w:val="24"/>
                <w:szCs w:val="24"/>
              </w:rPr>
              <w:t xml:space="preserve">Save </w:t>
            </w:r>
            <w:r>
              <w:rPr>
                <w:rFonts w:ascii="Times New Roman" w:eastAsia="Times New Roman" w:hAnsi="Times New Roman" w:cs="Times New Roman"/>
                <w:sz w:val="24"/>
                <w:szCs w:val="24"/>
              </w:rPr>
              <w:t>Preferences</w:t>
            </w:r>
          </w:p>
        </w:tc>
      </w:tr>
      <w:tr w:rsidR="00AF0EB2" w:rsidRPr="006579A8" w:rsidTr="00AF0EB2">
        <w:trPr>
          <w:divId w:val="53429821"/>
        </w:trPr>
        <w:tc>
          <w:tcPr>
            <w:tcW w:w="2185" w:type="dxa"/>
            <w:vAlign w:val="center"/>
            <w:hideMark/>
          </w:tcPr>
          <w:p w:rsidR="00AF0EB2" w:rsidRPr="006579A8" w:rsidRDefault="00AF0EB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 xml:space="preserve">Test </w:t>
            </w:r>
            <w:proofErr w:type="spellStart"/>
            <w:r w:rsidRPr="006579A8">
              <w:rPr>
                <w:rFonts w:ascii="Times New Roman" w:eastAsia="Times New Roman" w:hAnsi="Times New Roman" w:cs="Times New Roman"/>
                <w:b/>
                <w:bCs/>
                <w:sz w:val="24"/>
                <w:szCs w:val="24"/>
              </w:rPr>
              <w:t>Datatype</w:t>
            </w:r>
            <w:proofErr w:type="spellEnd"/>
          </w:p>
        </w:tc>
        <w:tc>
          <w:tcPr>
            <w:tcW w:w="6534" w:type="dxa"/>
            <w:vAlign w:val="center"/>
            <w:hideMark/>
          </w:tcPr>
          <w:p w:rsidR="00AF0EB2" w:rsidRPr="006579A8" w:rsidRDefault="00AF0EB2"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r>
      <w:tr w:rsidR="00AF0EB2" w:rsidRPr="006579A8" w:rsidTr="00AF0EB2">
        <w:trPr>
          <w:divId w:val="53429821"/>
        </w:trPr>
        <w:tc>
          <w:tcPr>
            <w:tcW w:w="2185" w:type="dxa"/>
            <w:vAlign w:val="center"/>
            <w:hideMark/>
          </w:tcPr>
          <w:p w:rsidR="00AF0EB2" w:rsidRPr="006579A8" w:rsidRDefault="00AF0EB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 xml:space="preserve">Expected </w:t>
            </w:r>
            <w:proofErr w:type="spellStart"/>
            <w:r w:rsidRPr="006579A8">
              <w:rPr>
                <w:rFonts w:ascii="Times New Roman" w:eastAsia="Times New Roman" w:hAnsi="Times New Roman" w:cs="Times New Roman"/>
                <w:b/>
                <w:bCs/>
                <w:sz w:val="24"/>
                <w:szCs w:val="24"/>
              </w:rPr>
              <w:t>Datatype</w:t>
            </w:r>
            <w:proofErr w:type="spellEnd"/>
          </w:p>
        </w:tc>
        <w:tc>
          <w:tcPr>
            <w:tcW w:w="6534" w:type="dxa"/>
            <w:vAlign w:val="center"/>
            <w:hideMark/>
          </w:tcPr>
          <w:p w:rsidR="00AF0EB2" w:rsidRPr="006579A8" w:rsidRDefault="00AF0EB2"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r>
      <w:tr w:rsidR="00AF0EB2" w:rsidRPr="006579A8" w:rsidTr="00AF0EB2">
        <w:trPr>
          <w:divId w:val="53429821"/>
        </w:trPr>
        <w:tc>
          <w:tcPr>
            <w:tcW w:w="2185" w:type="dxa"/>
            <w:vAlign w:val="center"/>
            <w:hideMark/>
          </w:tcPr>
          <w:p w:rsidR="00AF0EB2" w:rsidRPr="006579A8" w:rsidRDefault="00AF0EB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Result</w:t>
            </w:r>
          </w:p>
        </w:tc>
        <w:tc>
          <w:tcPr>
            <w:tcW w:w="6534" w:type="dxa"/>
            <w:vAlign w:val="center"/>
            <w:hideMark/>
          </w:tcPr>
          <w:p w:rsidR="00AF0EB2" w:rsidRPr="006579A8" w:rsidRDefault="00AF0EB2" w:rsidP="00766D82">
            <w:pPr>
              <w:spacing w:after="0" w:line="240" w:lineRule="auto"/>
              <w:rPr>
                <w:rFonts w:ascii="Times New Roman" w:eastAsia="Times New Roman" w:hAnsi="Times New Roman" w:cs="Times New Roman"/>
                <w:sz w:val="24"/>
                <w:szCs w:val="24"/>
              </w:rPr>
            </w:pPr>
            <w:r w:rsidRPr="006579A8">
              <w:rPr>
                <w:rFonts w:ascii="Times New Roman" w:eastAsia="Times New Roman" w:hAnsi="Times New Roman" w:cs="Times New Roman"/>
                <w:sz w:val="24"/>
                <w:szCs w:val="24"/>
              </w:rPr>
              <w:t>Passed</w:t>
            </w:r>
          </w:p>
        </w:tc>
      </w:tr>
      <w:tr w:rsidR="00AF0EB2" w:rsidRPr="006579A8" w:rsidTr="00AF0EB2">
        <w:trPr>
          <w:divId w:val="53429821"/>
        </w:trPr>
        <w:tc>
          <w:tcPr>
            <w:tcW w:w="2185" w:type="dxa"/>
            <w:vAlign w:val="center"/>
            <w:hideMark/>
          </w:tcPr>
          <w:p w:rsidR="00AF0EB2" w:rsidRPr="006579A8" w:rsidRDefault="00AF0EB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File Name</w:t>
            </w:r>
          </w:p>
        </w:tc>
        <w:tc>
          <w:tcPr>
            <w:tcW w:w="6534" w:type="dxa"/>
            <w:vAlign w:val="center"/>
            <w:hideMark/>
          </w:tcPr>
          <w:p w:rsidR="00AF0EB2" w:rsidRPr="006579A8" w:rsidRDefault="00AF0EB2" w:rsidP="00766D82">
            <w:pPr>
              <w:spacing w:after="0" w:line="240" w:lineRule="auto"/>
              <w:rPr>
                <w:rFonts w:ascii="Times New Roman" w:eastAsia="Times New Roman" w:hAnsi="Times New Roman" w:cs="Times New Roman"/>
                <w:sz w:val="24"/>
                <w:szCs w:val="24"/>
              </w:rPr>
            </w:pPr>
            <w:r w:rsidRPr="006579A8">
              <w:rPr>
                <w:rFonts w:ascii="Times New Roman" w:eastAsia="Times New Roman" w:hAnsi="Times New Roman" w:cs="Times New Roman"/>
                <w:sz w:val="24"/>
                <w:szCs w:val="24"/>
              </w:rPr>
              <w:t>C:\xampp\htdocs\trailblazer\application\controllers\setup</w:t>
            </w:r>
            <w:r>
              <w:rPr>
                <w:rFonts w:ascii="Times New Roman" w:eastAsia="Times New Roman" w:hAnsi="Times New Roman" w:cs="Times New Roman"/>
                <w:sz w:val="24"/>
                <w:szCs w:val="24"/>
              </w:rPr>
              <w:t>_preferences</w:t>
            </w:r>
            <w:r w:rsidRPr="006579A8">
              <w:rPr>
                <w:rFonts w:ascii="Times New Roman" w:eastAsia="Times New Roman" w:hAnsi="Times New Roman" w:cs="Times New Roman"/>
                <w:sz w:val="24"/>
                <w:szCs w:val="24"/>
              </w:rPr>
              <w:t>.php</w:t>
            </w:r>
          </w:p>
        </w:tc>
      </w:tr>
      <w:tr w:rsidR="00AF0EB2" w:rsidRPr="006579A8" w:rsidTr="00AF0EB2">
        <w:trPr>
          <w:divId w:val="53429821"/>
        </w:trPr>
        <w:tc>
          <w:tcPr>
            <w:tcW w:w="2185" w:type="dxa"/>
            <w:vAlign w:val="center"/>
            <w:hideMark/>
          </w:tcPr>
          <w:p w:rsidR="00AF0EB2" w:rsidRPr="006579A8" w:rsidRDefault="00AF0EB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Line Number</w:t>
            </w:r>
          </w:p>
        </w:tc>
        <w:tc>
          <w:tcPr>
            <w:tcW w:w="6534" w:type="dxa"/>
            <w:vAlign w:val="center"/>
            <w:hideMark/>
          </w:tcPr>
          <w:p w:rsidR="00AF0EB2" w:rsidRPr="006579A8" w:rsidRDefault="00AF0EB2"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AF0EB2" w:rsidRPr="006579A8" w:rsidTr="00AF0EB2">
        <w:trPr>
          <w:divId w:val="53429821"/>
        </w:trPr>
        <w:tc>
          <w:tcPr>
            <w:tcW w:w="2185" w:type="dxa"/>
            <w:vAlign w:val="center"/>
            <w:hideMark/>
          </w:tcPr>
          <w:p w:rsidR="00AF0EB2" w:rsidRPr="006579A8" w:rsidRDefault="00AF0EB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Notes</w:t>
            </w:r>
          </w:p>
        </w:tc>
        <w:tc>
          <w:tcPr>
            <w:tcW w:w="6534" w:type="dxa"/>
            <w:vAlign w:val="center"/>
            <w:hideMark/>
          </w:tcPr>
          <w:p w:rsidR="00AF0EB2" w:rsidRPr="006579A8" w:rsidRDefault="00AF0EB2" w:rsidP="00766D82">
            <w:pPr>
              <w:spacing w:after="0" w:line="240" w:lineRule="auto"/>
              <w:rPr>
                <w:rFonts w:ascii="Times New Roman" w:eastAsia="Times New Roman" w:hAnsi="Times New Roman" w:cs="Times New Roman"/>
                <w:sz w:val="20"/>
                <w:szCs w:val="20"/>
              </w:rPr>
            </w:pPr>
          </w:p>
        </w:tc>
      </w:tr>
    </w:tbl>
    <w:p w:rsidR="00AF0EB2" w:rsidRDefault="00AF0EB2" w:rsidP="006579A8">
      <w:pPr>
        <w:pStyle w:val="NormalWeb"/>
        <w:spacing w:before="0" w:beforeAutospacing="0" w:after="0" w:afterAutospacing="0"/>
        <w:ind w:left="640" w:hanging="640"/>
        <w:divId w:val="53429821"/>
      </w:pPr>
    </w:p>
    <w:tbl>
      <w:tblPr>
        <w:tblW w:w="8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15" w:type="dxa"/>
          <w:bottom w:w="15" w:type="dxa"/>
          <w:right w:w="115" w:type="dxa"/>
        </w:tblCellMar>
        <w:tblLook w:val="04A0" w:firstRow="1" w:lastRow="0" w:firstColumn="1" w:lastColumn="0" w:noHBand="0" w:noVBand="1"/>
      </w:tblPr>
      <w:tblGrid>
        <w:gridCol w:w="2185"/>
        <w:gridCol w:w="6534"/>
      </w:tblGrid>
      <w:tr w:rsidR="00AF0EB2" w:rsidRPr="006579A8" w:rsidTr="00AF0EB2">
        <w:trPr>
          <w:divId w:val="53429821"/>
          <w:trHeight w:val="312"/>
        </w:trPr>
        <w:tc>
          <w:tcPr>
            <w:tcW w:w="2185" w:type="dxa"/>
            <w:vAlign w:val="center"/>
            <w:hideMark/>
          </w:tcPr>
          <w:p w:rsidR="00AF0EB2" w:rsidRPr="006579A8" w:rsidRDefault="00AF0EB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Test Name</w:t>
            </w:r>
          </w:p>
        </w:tc>
        <w:tc>
          <w:tcPr>
            <w:tcW w:w="6534" w:type="dxa"/>
            <w:vAlign w:val="center"/>
            <w:hideMark/>
          </w:tcPr>
          <w:p w:rsidR="00AF0EB2" w:rsidRPr="006579A8" w:rsidRDefault="00AF0EB2"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Edit</w:t>
            </w:r>
            <w:r w:rsidRPr="006579A8">
              <w:rPr>
                <w:rFonts w:ascii="Times New Roman" w:eastAsia="Times New Roman" w:hAnsi="Times New Roman" w:cs="Times New Roman"/>
                <w:sz w:val="24"/>
                <w:szCs w:val="24"/>
              </w:rPr>
              <w:t xml:space="preserve"> Profile</w:t>
            </w:r>
          </w:p>
        </w:tc>
      </w:tr>
      <w:tr w:rsidR="00AF0EB2" w:rsidRPr="006579A8" w:rsidTr="00AF0EB2">
        <w:trPr>
          <w:divId w:val="53429821"/>
        </w:trPr>
        <w:tc>
          <w:tcPr>
            <w:tcW w:w="2185" w:type="dxa"/>
            <w:vAlign w:val="center"/>
            <w:hideMark/>
          </w:tcPr>
          <w:p w:rsidR="00AF0EB2" w:rsidRPr="006579A8" w:rsidRDefault="00AF0EB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 xml:space="preserve">Test </w:t>
            </w:r>
            <w:proofErr w:type="spellStart"/>
            <w:r w:rsidRPr="006579A8">
              <w:rPr>
                <w:rFonts w:ascii="Times New Roman" w:eastAsia="Times New Roman" w:hAnsi="Times New Roman" w:cs="Times New Roman"/>
                <w:b/>
                <w:bCs/>
                <w:sz w:val="24"/>
                <w:szCs w:val="24"/>
              </w:rPr>
              <w:t>Datatype</w:t>
            </w:r>
            <w:proofErr w:type="spellEnd"/>
          </w:p>
        </w:tc>
        <w:tc>
          <w:tcPr>
            <w:tcW w:w="6534" w:type="dxa"/>
            <w:vAlign w:val="center"/>
            <w:hideMark/>
          </w:tcPr>
          <w:p w:rsidR="00AF0EB2" w:rsidRPr="006579A8" w:rsidRDefault="00AF0EB2"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r>
      <w:tr w:rsidR="00AF0EB2" w:rsidRPr="006579A8" w:rsidTr="00AF0EB2">
        <w:trPr>
          <w:divId w:val="53429821"/>
        </w:trPr>
        <w:tc>
          <w:tcPr>
            <w:tcW w:w="2185" w:type="dxa"/>
            <w:vAlign w:val="center"/>
            <w:hideMark/>
          </w:tcPr>
          <w:p w:rsidR="00AF0EB2" w:rsidRPr="006579A8" w:rsidRDefault="00AF0EB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 xml:space="preserve">Expected </w:t>
            </w:r>
            <w:proofErr w:type="spellStart"/>
            <w:r w:rsidRPr="006579A8">
              <w:rPr>
                <w:rFonts w:ascii="Times New Roman" w:eastAsia="Times New Roman" w:hAnsi="Times New Roman" w:cs="Times New Roman"/>
                <w:b/>
                <w:bCs/>
                <w:sz w:val="24"/>
                <w:szCs w:val="24"/>
              </w:rPr>
              <w:t>Datatype</w:t>
            </w:r>
            <w:proofErr w:type="spellEnd"/>
          </w:p>
        </w:tc>
        <w:tc>
          <w:tcPr>
            <w:tcW w:w="6534" w:type="dxa"/>
            <w:vAlign w:val="center"/>
            <w:hideMark/>
          </w:tcPr>
          <w:p w:rsidR="00AF0EB2" w:rsidRPr="006579A8" w:rsidRDefault="00AF0EB2"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r>
      <w:tr w:rsidR="00AF0EB2" w:rsidRPr="006579A8" w:rsidTr="00AF0EB2">
        <w:trPr>
          <w:divId w:val="53429821"/>
        </w:trPr>
        <w:tc>
          <w:tcPr>
            <w:tcW w:w="2185" w:type="dxa"/>
            <w:vAlign w:val="center"/>
            <w:hideMark/>
          </w:tcPr>
          <w:p w:rsidR="00AF0EB2" w:rsidRPr="006579A8" w:rsidRDefault="00AF0EB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Result</w:t>
            </w:r>
          </w:p>
        </w:tc>
        <w:tc>
          <w:tcPr>
            <w:tcW w:w="6534" w:type="dxa"/>
            <w:vAlign w:val="center"/>
            <w:hideMark/>
          </w:tcPr>
          <w:p w:rsidR="00AF0EB2" w:rsidRPr="006579A8" w:rsidRDefault="00AF0EB2" w:rsidP="00766D82">
            <w:pPr>
              <w:spacing w:after="0" w:line="240" w:lineRule="auto"/>
              <w:rPr>
                <w:rFonts w:ascii="Times New Roman" w:eastAsia="Times New Roman" w:hAnsi="Times New Roman" w:cs="Times New Roman"/>
                <w:sz w:val="24"/>
                <w:szCs w:val="24"/>
              </w:rPr>
            </w:pPr>
            <w:r w:rsidRPr="006579A8">
              <w:rPr>
                <w:rFonts w:ascii="Times New Roman" w:eastAsia="Times New Roman" w:hAnsi="Times New Roman" w:cs="Times New Roman"/>
                <w:sz w:val="24"/>
                <w:szCs w:val="24"/>
              </w:rPr>
              <w:t>Passed</w:t>
            </w:r>
          </w:p>
        </w:tc>
      </w:tr>
      <w:tr w:rsidR="00AF0EB2" w:rsidRPr="006579A8" w:rsidTr="00AF0EB2">
        <w:trPr>
          <w:divId w:val="53429821"/>
        </w:trPr>
        <w:tc>
          <w:tcPr>
            <w:tcW w:w="2185" w:type="dxa"/>
            <w:vAlign w:val="center"/>
            <w:hideMark/>
          </w:tcPr>
          <w:p w:rsidR="00AF0EB2" w:rsidRPr="006579A8" w:rsidRDefault="00AF0EB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File Name</w:t>
            </w:r>
          </w:p>
        </w:tc>
        <w:tc>
          <w:tcPr>
            <w:tcW w:w="6534" w:type="dxa"/>
            <w:vAlign w:val="center"/>
            <w:hideMark/>
          </w:tcPr>
          <w:p w:rsidR="00AF0EB2" w:rsidRPr="006579A8" w:rsidRDefault="00AF0EB2" w:rsidP="00766D82">
            <w:pPr>
              <w:spacing w:after="0" w:line="240" w:lineRule="auto"/>
              <w:rPr>
                <w:rFonts w:ascii="Times New Roman" w:eastAsia="Times New Roman" w:hAnsi="Times New Roman" w:cs="Times New Roman"/>
                <w:sz w:val="24"/>
                <w:szCs w:val="24"/>
              </w:rPr>
            </w:pPr>
            <w:r w:rsidRPr="00AF0EB2">
              <w:rPr>
                <w:rFonts w:ascii="Times New Roman" w:eastAsia="Times New Roman" w:hAnsi="Times New Roman" w:cs="Times New Roman"/>
                <w:sz w:val="24"/>
                <w:szCs w:val="24"/>
              </w:rPr>
              <w:t>C:\xampp\htdocs\trailblazer\application\controllers\profile\index.php</w:t>
            </w:r>
          </w:p>
        </w:tc>
      </w:tr>
      <w:tr w:rsidR="00AF0EB2" w:rsidRPr="006579A8" w:rsidTr="00AF0EB2">
        <w:trPr>
          <w:divId w:val="53429821"/>
        </w:trPr>
        <w:tc>
          <w:tcPr>
            <w:tcW w:w="2185" w:type="dxa"/>
            <w:vAlign w:val="center"/>
            <w:hideMark/>
          </w:tcPr>
          <w:p w:rsidR="00AF0EB2" w:rsidRPr="006579A8" w:rsidRDefault="00AF0EB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Line Number</w:t>
            </w:r>
          </w:p>
        </w:tc>
        <w:tc>
          <w:tcPr>
            <w:tcW w:w="6534" w:type="dxa"/>
            <w:vAlign w:val="center"/>
            <w:hideMark/>
          </w:tcPr>
          <w:p w:rsidR="00AF0EB2" w:rsidRPr="006579A8" w:rsidRDefault="00AF0EB2"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49</w:t>
            </w:r>
          </w:p>
        </w:tc>
      </w:tr>
      <w:tr w:rsidR="00AF0EB2" w:rsidRPr="006579A8" w:rsidTr="00AF0EB2">
        <w:trPr>
          <w:divId w:val="53429821"/>
        </w:trPr>
        <w:tc>
          <w:tcPr>
            <w:tcW w:w="2185" w:type="dxa"/>
            <w:vAlign w:val="center"/>
            <w:hideMark/>
          </w:tcPr>
          <w:p w:rsidR="00AF0EB2" w:rsidRPr="006579A8" w:rsidRDefault="00AF0EB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Notes</w:t>
            </w:r>
          </w:p>
        </w:tc>
        <w:tc>
          <w:tcPr>
            <w:tcW w:w="6534" w:type="dxa"/>
            <w:vAlign w:val="center"/>
            <w:hideMark/>
          </w:tcPr>
          <w:p w:rsidR="00AF0EB2" w:rsidRPr="006579A8" w:rsidRDefault="00AF0EB2" w:rsidP="00766D82">
            <w:pPr>
              <w:spacing w:after="0" w:line="240" w:lineRule="auto"/>
              <w:rPr>
                <w:rFonts w:ascii="Times New Roman" w:eastAsia="Times New Roman" w:hAnsi="Times New Roman" w:cs="Times New Roman"/>
                <w:sz w:val="20"/>
                <w:szCs w:val="20"/>
              </w:rPr>
            </w:pPr>
          </w:p>
        </w:tc>
      </w:tr>
    </w:tbl>
    <w:p w:rsidR="00AF0EB2" w:rsidRDefault="00AF0EB2" w:rsidP="006579A8">
      <w:pPr>
        <w:pStyle w:val="NormalWeb"/>
        <w:spacing w:before="0" w:beforeAutospacing="0" w:after="0" w:afterAutospacing="0"/>
        <w:ind w:left="640" w:hanging="640"/>
        <w:divId w:val="53429821"/>
      </w:pPr>
    </w:p>
    <w:tbl>
      <w:tblPr>
        <w:tblW w:w="8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15" w:type="dxa"/>
          <w:bottom w:w="15" w:type="dxa"/>
          <w:right w:w="115" w:type="dxa"/>
        </w:tblCellMar>
        <w:tblLook w:val="04A0" w:firstRow="1" w:lastRow="0" w:firstColumn="1" w:lastColumn="0" w:noHBand="0" w:noVBand="1"/>
      </w:tblPr>
      <w:tblGrid>
        <w:gridCol w:w="2185"/>
        <w:gridCol w:w="6534"/>
      </w:tblGrid>
      <w:tr w:rsidR="00AF0EB2" w:rsidRPr="006579A8" w:rsidTr="00AF0EB2">
        <w:trPr>
          <w:divId w:val="53429821"/>
          <w:trHeight w:val="312"/>
        </w:trPr>
        <w:tc>
          <w:tcPr>
            <w:tcW w:w="2185" w:type="dxa"/>
            <w:vAlign w:val="center"/>
            <w:hideMark/>
          </w:tcPr>
          <w:p w:rsidR="00AF0EB2" w:rsidRPr="006579A8" w:rsidRDefault="00AF0EB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Test Name</w:t>
            </w:r>
          </w:p>
        </w:tc>
        <w:tc>
          <w:tcPr>
            <w:tcW w:w="6534" w:type="dxa"/>
            <w:vAlign w:val="center"/>
            <w:hideMark/>
          </w:tcPr>
          <w:p w:rsidR="00AF0EB2" w:rsidRPr="006579A8" w:rsidRDefault="00AF0EB2" w:rsidP="00AF0E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Edit</w:t>
            </w:r>
            <w:r w:rsidRPr="006579A8">
              <w:rPr>
                <w:rFonts w:ascii="Times New Roman" w:eastAsia="Times New Roman" w:hAnsi="Times New Roman" w:cs="Times New Roman"/>
                <w:sz w:val="24"/>
                <w:szCs w:val="24"/>
              </w:rPr>
              <w:t xml:space="preserve"> P</w:t>
            </w:r>
            <w:r>
              <w:rPr>
                <w:rFonts w:ascii="Times New Roman" w:eastAsia="Times New Roman" w:hAnsi="Times New Roman" w:cs="Times New Roman"/>
                <w:sz w:val="24"/>
                <w:szCs w:val="24"/>
              </w:rPr>
              <w:t>references</w:t>
            </w:r>
          </w:p>
        </w:tc>
      </w:tr>
      <w:tr w:rsidR="00AF0EB2" w:rsidRPr="006579A8" w:rsidTr="00AF0EB2">
        <w:trPr>
          <w:divId w:val="53429821"/>
        </w:trPr>
        <w:tc>
          <w:tcPr>
            <w:tcW w:w="2185" w:type="dxa"/>
            <w:vAlign w:val="center"/>
            <w:hideMark/>
          </w:tcPr>
          <w:p w:rsidR="00AF0EB2" w:rsidRPr="006579A8" w:rsidRDefault="00AF0EB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 xml:space="preserve">Test </w:t>
            </w:r>
            <w:proofErr w:type="spellStart"/>
            <w:r w:rsidRPr="006579A8">
              <w:rPr>
                <w:rFonts w:ascii="Times New Roman" w:eastAsia="Times New Roman" w:hAnsi="Times New Roman" w:cs="Times New Roman"/>
                <w:b/>
                <w:bCs/>
                <w:sz w:val="24"/>
                <w:szCs w:val="24"/>
              </w:rPr>
              <w:t>Datatype</w:t>
            </w:r>
            <w:proofErr w:type="spellEnd"/>
          </w:p>
        </w:tc>
        <w:tc>
          <w:tcPr>
            <w:tcW w:w="6534" w:type="dxa"/>
            <w:vAlign w:val="center"/>
            <w:hideMark/>
          </w:tcPr>
          <w:p w:rsidR="00AF0EB2" w:rsidRPr="006579A8" w:rsidRDefault="00AF0EB2"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r>
      <w:tr w:rsidR="00AF0EB2" w:rsidRPr="006579A8" w:rsidTr="00AF0EB2">
        <w:trPr>
          <w:divId w:val="53429821"/>
        </w:trPr>
        <w:tc>
          <w:tcPr>
            <w:tcW w:w="2185" w:type="dxa"/>
            <w:vAlign w:val="center"/>
            <w:hideMark/>
          </w:tcPr>
          <w:p w:rsidR="00AF0EB2" w:rsidRPr="006579A8" w:rsidRDefault="00AF0EB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 xml:space="preserve">Expected </w:t>
            </w:r>
            <w:proofErr w:type="spellStart"/>
            <w:r w:rsidRPr="006579A8">
              <w:rPr>
                <w:rFonts w:ascii="Times New Roman" w:eastAsia="Times New Roman" w:hAnsi="Times New Roman" w:cs="Times New Roman"/>
                <w:b/>
                <w:bCs/>
                <w:sz w:val="24"/>
                <w:szCs w:val="24"/>
              </w:rPr>
              <w:t>Datatype</w:t>
            </w:r>
            <w:proofErr w:type="spellEnd"/>
          </w:p>
        </w:tc>
        <w:tc>
          <w:tcPr>
            <w:tcW w:w="6534" w:type="dxa"/>
            <w:vAlign w:val="center"/>
            <w:hideMark/>
          </w:tcPr>
          <w:p w:rsidR="00AF0EB2" w:rsidRPr="006579A8" w:rsidRDefault="00AF0EB2"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r>
      <w:tr w:rsidR="00AF0EB2" w:rsidRPr="006579A8" w:rsidTr="00AF0EB2">
        <w:trPr>
          <w:divId w:val="53429821"/>
        </w:trPr>
        <w:tc>
          <w:tcPr>
            <w:tcW w:w="2185" w:type="dxa"/>
            <w:vAlign w:val="center"/>
            <w:hideMark/>
          </w:tcPr>
          <w:p w:rsidR="00AF0EB2" w:rsidRPr="006579A8" w:rsidRDefault="00AF0EB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Result</w:t>
            </w:r>
          </w:p>
        </w:tc>
        <w:tc>
          <w:tcPr>
            <w:tcW w:w="6534" w:type="dxa"/>
            <w:vAlign w:val="center"/>
            <w:hideMark/>
          </w:tcPr>
          <w:p w:rsidR="00AF0EB2" w:rsidRPr="006579A8" w:rsidRDefault="00AF0EB2" w:rsidP="00766D82">
            <w:pPr>
              <w:spacing w:after="0" w:line="240" w:lineRule="auto"/>
              <w:rPr>
                <w:rFonts w:ascii="Times New Roman" w:eastAsia="Times New Roman" w:hAnsi="Times New Roman" w:cs="Times New Roman"/>
                <w:sz w:val="24"/>
                <w:szCs w:val="24"/>
              </w:rPr>
            </w:pPr>
            <w:r w:rsidRPr="006579A8">
              <w:rPr>
                <w:rFonts w:ascii="Times New Roman" w:eastAsia="Times New Roman" w:hAnsi="Times New Roman" w:cs="Times New Roman"/>
                <w:sz w:val="24"/>
                <w:szCs w:val="24"/>
              </w:rPr>
              <w:t>Passed</w:t>
            </w:r>
          </w:p>
        </w:tc>
      </w:tr>
      <w:tr w:rsidR="00AF0EB2" w:rsidRPr="006579A8" w:rsidTr="00AF0EB2">
        <w:trPr>
          <w:divId w:val="53429821"/>
        </w:trPr>
        <w:tc>
          <w:tcPr>
            <w:tcW w:w="2185" w:type="dxa"/>
            <w:vAlign w:val="center"/>
            <w:hideMark/>
          </w:tcPr>
          <w:p w:rsidR="00AF0EB2" w:rsidRPr="006579A8" w:rsidRDefault="00AF0EB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File Name</w:t>
            </w:r>
          </w:p>
        </w:tc>
        <w:tc>
          <w:tcPr>
            <w:tcW w:w="6534" w:type="dxa"/>
            <w:vAlign w:val="center"/>
            <w:hideMark/>
          </w:tcPr>
          <w:p w:rsidR="00AF0EB2" w:rsidRPr="006579A8" w:rsidRDefault="00AF0EB2" w:rsidP="00766D82">
            <w:pPr>
              <w:spacing w:after="0" w:line="240" w:lineRule="auto"/>
              <w:rPr>
                <w:rFonts w:ascii="Times New Roman" w:eastAsia="Times New Roman" w:hAnsi="Times New Roman" w:cs="Times New Roman"/>
                <w:sz w:val="24"/>
                <w:szCs w:val="24"/>
              </w:rPr>
            </w:pPr>
            <w:r w:rsidRPr="00AF0EB2">
              <w:rPr>
                <w:rFonts w:ascii="Times New Roman" w:eastAsia="Times New Roman" w:hAnsi="Times New Roman" w:cs="Times New Roman"/>
                <w:sz w:val="24"/>
                <w:szCs w:val="24"/>
              </w:rPr>
              <w:t>C:\xampp\htdocs\trailblazer\application\controllers\preferences\index.php</w:t>
            </w:r>
          </w:p>
        </w:tc>
      </w:tr>
      <w:tr w:rsidR="00AF0EB2" w:rsidRPr="006579A8" w:rsidTr="00AF0EB2">
        <w:trPr>
          <w:divId w:val="53429821"/>
        </w:trPr>
        <w:tc>
          <w:tcPr>
            <w:tcW w:w="2185" w:type="dxa"/>
            <w:vAlign w:val="center"/>
            <w:hideMark/>
          </w:tcPr>
          <w:p w:rsidR="00AF0EB2" w:rsidRPr="006579A8" w:rsidRDefault="00AF0EB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Line Number</w:t>
            </w:r>
          </w:p>
        </w:tc>
        <w:tc>
          <w:tcPr>
            <w:tcW w:w="6534" w:type="dxa"/>
            <w:vAlign w:val="center"/>
            <w:hideMark/>
          </w:tcPr>
          <w:p w:rsidR="00AF0EB2" w:rsidRPr="006579A8" w:rsidRDefault="00AF0EB2"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r>
      <w:tr w:rsidR="00AF0EB2" w:rsidRPr="006579A8" w:rsidTr="00AF0EB2">
        <w:trPr>
          <w:divId w:val="53429821"/>
        </w:trPr>
        <w:tc>
          <w:tcPr>
            <w:tcW w:w="2185" w:type="dxa"/>
            <w:vAlign w:val="center"/>
            <w:hideMark/>
          </w:tcPr>
          <w:p w:rsidR="00AF0EB2" w:rsidRPr="006579A8" w:rsidRDefault="00AF0EB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Notes</w:t>
            </w:r>
          </w:p>
        </w:tc>
        <w:tc>
          <w:tcPr>
            <w:tcW w:w="6534" w:type="dxa"/>
            <w:vAlign w:val="center"/>
            <w:hideMark/>
          </w:tcPr>
          <w:p w:rsidR="00AF0EB2" w:rsidRPr="006579A8" w:rsidRDefault="00AF0EB2" w:rsidP="00766D82">
            <w:pPr>
              <w:spacing w:after="0" w:line="240" w:lineRule="auto"/>
              <w:rPr>
                <w:rFonts w:ascii="Times New Roman" w:eastAsia="Times New Roman" w:hAnsi="Times New Roman" w:cs="Times New Roman"/>
                <w:sz w:val="20"/>
                <w:szCs w:val="20"/>
              </w:rPr>
            </w:pPr>
          </w:p>
        </w:tc>
      </w:tr>
    </w:tbl>
    <w:p w:rsidR="00AF0EB2" w:rsidRDefault="00AF0EB2" w:rsidP="006579A8">
      <w:pPr>
        <w:pStyle w:val="NormalWeb"/>
        <w:spacing w:before="0" w:beforeAutospacing="0" w:after="0" w:afterAutospacing="0"/>
        <w:ind w:left="640" w:hanging="640"/>
        <w:divId w:val="53429821"/>
      </w:pPr>
    </w:p>
    <w:tbl>
      <w:tblPr>
        <w:tblW w:w="8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15" w:type="dxa"/>
          <w:bottom w:w="15" w:type="dxa"/>
          <w:right w:w="115" w:type="dxa"/>
        </w:tblCellMar>
        <w:tblLook w:val="04A0" w:firstRow="1" w:lastRow="0" w:firstColumn="1" w:lastColumn="0" w:noHBand="0" w:noVBand="1"/>
      </w:tblPr>
      <w:tblGrid>
        <w:gridCol w:w="2185"/>
        <w:gridCol w:w="6534"/>
      </w:tblGrid>
      <w:tr w:rsidR="00AF0EB2" w:rsidRPr="006579A8" w:rsidTr="00AF0EB2">
        <w:trPr>
          <w:divId w:val="53429821"/>
          <w:trHeight w:val="312"/>
        </w:trPr>
        <w:tc>
          <w:tcPr>
            <w:tcW w:w="2185" w:type="dxa"/>
            <w:vAlign w:val="center"/>
            <w:hideMark/>
          </w:tcPr>
          <w:p w:rsidR="00AF0EB2" w:rsidRPr="006579A8" w:rsidRDefault="00AF0EB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Test Name</w:t>
            </w:r>
          </w:p>
        </w:tc>
        <w:tc>
          <w:tcPr>
            <w:tcW w:w="6534" w:type="dxa"/>
            <w:vAlign w:val="center"/>
            <w:hideMark/>
          </w:tcPr>
          <w:p w:rsidR="00AF0EB2" w:rsidRPr="006579A8" w:rsidRDefault="00AF0EB2"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Load File</w:t>
            </w:r>
          </w:p>
        </w:tc>
      </w:tr>
      <w:tr w:rsidR="00AF0EB2" w:rsidRPr="006579A8" w:rsidTr="00AF0EB2">
        <w:trPr>
          <w:divId w:val="53429821"/>
        </w:trPr>
        <w:tc>
          <w:tcPr>
            <w:tcW w:w="2185" w:type="dxa"/>
            <w:vAlign w:val="center"/>
            <w:hideMark/>
          </w:tcPr>
          <w:p w:rsidR="00AF0EB2" w:rsidRPr="006579A8" w:rsidRDefault="00AF0EB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 xml:space="preserve">Test </w:t>
            </w:r>
            <w:proofErr w:type="spellStart"/>
            <w:r w:rsidRPr="006579A8">
              <w:rPr>
                <w:rFonts w:ascii="Times New Roman" w:eastAsia="Times New Roman" w:hAnsi="Times New Roman" w:cs="Times New Roman"/>
                <w:b/>
                <w:bCs/>
                <w:sz w:val="24"/>
                <w:szCs w:val="24"/>
              </w:rPr>
              <w:t>Datatype</w:t>
            </w:r>
            <w:proofErr w:type="spellEnd"/>
          </w:p>
        </w:tc>
        <w:tc>
          <w:tcPr>
            <w:tcW w:w="6534" w:type="dxa"/>
            <w:vAlign w:val="center"/>
            <w:hideMark/>
          </w:tcPr>
          <w:p w:rsidR="00AF0EB2" w:rsidRPr="006579A8" w:rsidRDefault="00AF0EB2"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tc>
      </w:tr>
      <w:tr w:rsidR="00AF0EB2" w:rsidRPr="006579A8" w:rsidTr="00AF0EB2">
        <w:trPr>
          <w:divId w:val="53429821"/>
        </w:trPr>
        <w:tc>
          <w:tcPr>
            <w:tcW w:w="2185" w:type="dxa"/>
            <w:vAlign w:val="center"/>
            <w:hideMark/>
          </w:tcPr>
          <w:p w:rsidR="00AF0EB2" w:rsidRPr="006579A8" w:rsidRDefault="00AF0EB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 xml:space="preserve">Expected </w:t>
            </w:r>
            <w:proofErr w:type="spellStart"/>
            <w:r w:rsidRPr="006579A8">
              <w:rPr>
                <w:rFonts w:ascii="Times New Roman" w:eastAsia="Times New Roman" w:hAnsi="Times New Roman" w:cs="Times New Roman"/>
                <w:b/>
                <w:bCs/>
                <w:sz w:val="24"/>
                <w:szCs w:val="24"/>
              </w:rPr>
              <w:t>Datatype</w:t>
            </w:r>
            <w:proofErr w:type="spellEnd"/>
          </w:p>
        </w:tc>
        <w:tc>
          <w:tcPr>
            <w:tcW w:w="6534" w:type="dxa"/>
            <w:vAlign w:val="center"/>
            <w:hideMark/>
          </w:tcPr>
          <w:p w:rsidR="00AF0EB2" w:rsidRPr="006579A8" w:rsidRDefault="00AF0EB2"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tc>
      </w:tr>
      <w:tr w:rsidR="00AF0EB2" w:rsidRPr="006579A8" w:rsidTr="00AF0EB2">
        <w:trPr>
          <w:divId w:val="53429821"/>
        </w:trPr>
        <w:tc>
          <w:tcPr>
            <w:tcW w:w="2185" w:type="dxa"/>
            <w:vAlign w:val="center"/>
            <w:hideMark/>
          </w:tcPr>
          <w:p w:rsidR="00AF0EB2" w:rsidRPr="006579A8" w:rsidRDefault="00AF0EB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Result</w:t>
            </w:r>
          </w:p>
        </w:tc>
        <w:tc>
          <w:tcPr>
            <w:tcW w:w="6534" w:type="dxa"/>
            <w:vAlign w:val="center"/>
            <w:hideMark/>
          </w:tcPr>
          <w:p w:rsidR="00AF0EB2" w:rsidRPr="006579A8" w:rsidRDefault="00AF0EB2" w:rsidP="00766D82">
            <w:pPr>
              <w:spacing w:after="0" w:line="240" w:lineRule="auto"/>
              <w:rPr>
                <w:rFonts w:ascii="Times New Roman" w:eastAsia="Times New Roman" w:hAnsi="Times New Roman" w:cs="Times New Roman"/>
                <w:sz w:val="24"/>
                <w:szCs w:val="24"/>
              </w:rPr>
            </w:pPr>
            <w:r w:rsidRPr="006579A8">
              <w:rPr>
                <w:rFonts w:ascii="Times New Roman" w:eastAsia="Times New Roman" w:hAnsi="Times New Roman" w:cs="Times New Roman"/>
                <w:sz w:val="24"/>
                <w:szCs w:val="24"/>
              </w:rPr>
              <w:t>Passed</w:t>
            </w:r>
          </w:p>
        </w:tc>
      </w:tr>
      <w:tr w:rsidR="00AF0EB2" w:rsidRPr="006579A8" w:rsidTr="00AF0EB2">
        <w:trPr>
          <w:divId w:val="53429821"/>
        </w:trPr>
        <w:tc>
          <w:tcPr>
            <w:tcW w:w="2185" w:type="dxa"/>
            <w:vAlign w:val="center"/>
            <w:hideMark/>
          </w:tcPr>
          <w:p w:rsidR="00AF0EB2" w:rsidRPr="006579A8" w:rsidRDefault="00AF0EB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File Name</w:t>
            </w:r>
          </w:p>
        </w:tc>
        <w:tc>
          <w:tcPr>
            <w:tcW w:w="6534" w:type="dxa"/>
            <w:vAlign w:val="center"/>
            <w:hideMark/>
          </w:tcPr>
          <w:p w:rsidR="00AF0EB2" w:rsidRPr="006579A8" w:rsidRDefault="00AF0EB2" w:rsidP="00766D82">
            <w:pPr>
              <w:spacing w:after="0" w:line="240" w:lineRule="auto"/>
              <w:rPr>
                <w:rFonts w:ascii="Times New Roman" w:eastAsia="Times New Roman" w:hAnsi="Times New Roman" w:cs="Times New Roman"/>
                <w:sz w:val="24"/>
                <w:szCs w:val="24"/>
              </w:rPr>
            </w:pPr>
            <w:r w:rsidRPr="00AF0EB2">
              <w:rPr>
                <w:rFonts w:ascii="Times New Roman" w:eastAsia="Times New Roman" w:hAnsi="Times New Roman" w:cs="Times New Roman"/>
                <w:sz w:val="24"/>
                <w:szCs w:val="24"/>
              </w:rPr>
              <w:t>C:\xampp\htdocs\trailblazer\application\controllers\audit_trail\index.php</w:t>
            </w:r>
          </w:p>
        </w:tc>
      </w:tr>
      <w:tr w:rsidR="00AF0EB2" w:rsidRPr="006579A8" w:rsidTr="00AF0EB2">
        <w:trPr>
          <w:divId w:val="53429821"/>
        </w:trPr>
        <w:tc>
          <w:tcPr>
            <w:tcW w:w="2185" w:type="dxa"/>
            <w:vAlign w:val="center"/>
            <w:hideMark/>
          </w:tcPr>
          <w:p w:rsidR="00AF0EB2" w:rsidRPr="006579A8" w:rsidRDefault="00AF0EB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Line Number</w:t>
            </w:r>
          </w:p>
        </w:tc>
        <w:tc>
          <w:tcPr>
            <w:tcW w:w="6534" w:type="dxa"/>
            <w:vAlign w:val="center"/>
            <w:hideMark/>
          </w:tcPr>
          <w:p w:rsidR="00AF0EB2" w:rsidRPr="006579A8" w:rsidRDefault="00AF0EB2"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107</w:t>
            </w:r>
          </w:p>
        </w:tc>
      </w:tr>
      <w:tr w:rsidR="00AF0EB2" w:rsidRPr="006579A8" w:rsidTr="00AF0EB2">
        <w:trPr>
          <w:divId w:val="53429821"/>
        </w:trPr>
        <w:tc>
          <w:tcPr>
            <w:tcW w:w="2185" w:type="dxa"/>
            <w:vAlign w:val="center"/>
            <w:hideMark/>
          </w:tcPr>
          <w:p w:rsidR="00AF0EB2" w:rsidRPr="006579A8" w:rsidRDefault="00AF0EB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Notes</w:t>
            </w:r>
          </w:p>
        </w:tc>
        <w:tc>
          <w:tcPr>
            <w:tcW w:w="6534" w:type="dxa"/>
            <w:vAlign w:val="center"/>
            <w:hideMark/>
          </w:tcPr>
          <w:p w:rsidR="00AF0EB2" w:rsidRPr="006579A8" w:rsidRDefault="00AF0EB2" w:rsidP="00766D82">
            <w:pPr>
              <w:spacing w:after="0" w:line="240" w:lineRule="auto"/>
              <w:rPr>
                <w:rFonts w:ascii="Times New Roman" w:eastAsia="Times New Roman" w:hAnsi="Times New Roman" w:cs="Times New Roman"/>
                <w:sz w:val="20"/>
                <w:szCs w:val="20"/>
              </w:rPr>
            </w:pPr>
          </w:p>
        </w:tc>
      </w:tr>
    </w:tbl>
    <w:p w:rsidR="00AF0EB2" w:rsidRDefault="00AF0EB2" w:rsidP="006579A8">
      <w:pPr>
        <w:pStyle w:val="NormalWeb"/>
        <w:spacing w:before="0" w:beforeAutospacing="0" w:after="0" w:afterAutospacing="0"/>
        <w:ind w:left="640" w:hanging="640"/>
        <w:divId w:val="53429821"/>
      </w:pPr>
    </w:p>
    <w:tbl>
      <w:tblPr>
        <w:tblW w:w="8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15" w:type="dxa"/>
          <w:bottom w:w="15" w:type="dxa"/>
          <w:right w:w="115" w:type="dxa"/>
        </w:tblCellMar>
        <w:tblLook w:val="04A0" w:firstRow="1" w:lastRow="0" w:firstColumn="1" w:lastColumn="0" w:noHBand="0" w:noVBand="1"/>
      </w:tblPr>
      <w:tblGrid>
        <w:gridCol w:w="2185"/>
        <w:gridCol w:w="6534"/>
      </w:tblGrid>
      <w:tr w:rsidR="009602C5" w:rsidRPr="006579A8" w:rsidTr="009602C5">
        <w:trPr>
          <w:divId w:val="53429821"/>
          <w:trHeight w:val="312"/>
        </w:trPr>
        <w:tc>
          <w:tcPr>
            <w:tcW w:w="2185" w:type="dxa"/>
            <w:vAlign w:val="center"/>
            <w:hideMark/>
          </w:tcPr>
          <w:p w:rsidR="009602C5" w:rsidRPr="006579A8" w:rsidRDefault="009602C5"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Test Name</w:t>
            </w:r>
          </w:p>
        </w:tc>
        <w:tc>
          <w:tcPr>
            <w:tcW w:w="6534" w:type="dxa"/>
            <w:vAlign w:val="center"/>
            <w:hideMark/>
          </w:tcPr>
          <w:p w:rsidR="009602C5" w:rsidRPr="006579A8" w:rsidRDefault="009602C5"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Transaction Details</w:t>
            </w:r>
          </w:p>
        </w:tc>
      </w:tr>
      <w:tr w:rsidR="009602C5" w:rsidRPr="006579A8" w:rsidTr="009602C5">
        <w:trPr>
          <w:divId w:val="53429821"/>
        </w:trPr>
        <w:tc>
          <w:tcPr>
            <w:tcW w:w="2185" w:type="dxa"/>
            <w:vAlign w:val="center"/>
            <w:hideMark/>
          </w:tcPr>
          <w:p w:rsidR="009602C5" w:rsidRPr="006579A8" w:rsidRDefault="009602C5"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 xml:space="preserve">Test </w:t>
            </w:r>
            <w:proofErr w:type="spellStart"/>
            <w:r w:rsidRPr="006579A8">
              <w:rPr>
                <w:rFonts w:ascii="Times New Roman" w:eastAsia="Times New Roman" w:hAnsi="Times New Roman" w:cs="Times New Roman"/>
                <w:b/>
                <w:bCs/>
                <w:sz w:val="24"/>
                <w:szCs w:val="24"/>
              </w:rPr>
              <w:t>Datatype</w:t>
            </w:r>
            <w:proofErr w:type="spellEnd"/>
          </w:p>
        </w:tc>
        <w:tc>
          <w:tcPr>
            <w:tcW w:w="6534" w:type="dxa"/>
            <w:vAlign w:val="center"/>
            <w:hideMark/>
          </w:tcPr>
          <w:p w:rsidR="009602C5" w:rsidRPr="006579A8" w:rsidRDefault="009602C5"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tc>
      </w:tr>
      <w:tr w:rsidR="009602C5" w:rsidRPr="006579A8" w:rsidTr="009602C5">
        <w:trPr>
          <w:divId w:val="53429821"/>
        </w:trPr>
        <w:tc>
          <w:tcPr>
            <w:tcW w:w="2185" w:type="dxa"/>
            <w:vAlign w:val="center"/>
            <w:hideMark/>
          </w:tcPr>
          <w:p w:rsidR="009602C5" w:rsidRPr="006579A8" w:rsidRDefault="009602C5"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 xml:space="preserve">Expected </w:t>
            </w:r>
            <w:proofErr w:type="spellStart"/>
            <w:r w:rsidRPr="006579A8">
              <w:rPr>
                <w:rFonts w:ascii="Times New Roman" w:eastAsia="Times New Roman" w:hAnsi="Times New Roman" w:cs="Times New Roman"/>
                <w:b/>
                <w:bCs/>
                <w:sz w:val="24"/>
                <w:szCs w:val="24"/>
              </w:rPr>
              <w:t>Datatype</w:t>
            </w:r>
            <w:proofErr w:type="spellEnd"/>
          </w:p>
        </w:tc>
        <w:tc>
          <w:tcPr>
            <w:tcW w:w="6534" w:type="dxa"/>
            <w:vAlign w:val="center"/>
            <w:hideMark/>
          </w:tcPr>
          <w:p w:rsidR="009602C5" w:rsidRPr="006579A8" w:rsidRDefault="009602C5"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tc>
      </w:tr>
      <w:tr w:rsidR="009602C5" w:rsidRPr="006579A8" w:rsidTr="009602C5">
        <w:trPr>
          <w:divId w:val="53429821"/>
        </w:trPr>
        <w:tc>
          <w:tcPr>
            <w:tcW w:w="2185" w:type="dxa"/>
            <w:vAlign w:val="center"/>
            <w:hideMark/>
          </w:tcPr>
          <w:p w:rsidR="009602C5" w:rsidRPr="006579A8" w:rsidRDefault="009602C5"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Result</w:t>
            </w:r>
          </w:p>
        </w:tc>
        <w:tc>
          <w:tcPr>
            <w:tcW w:w="6534" w:type="dxa"/>
            <w:vAlign w:val="center"/>
            <w:hideMark/>
          </w:tcPr>
          <w:p w:rsidR="009602C5" w:rsidRPr="006579A8" w:rsidRDefault="009602C5" w:rsidP="00766D82">
            <w:pPr>
              <w:spacing w:after="0" w:line="240" w:lineRule="auto"/>
              <w:rPr>
                <w:rFonts w:ascii="Times New Roman" w:eastAsia="Times New Roman" w:hAnsi="Times New Roman" w:cs="Times New Roman"/>
                <w:sz w:val="24"/>
                <w:szCs w:val="24"/>
              </w:rPr>
            </w:pPr>
            <w:r w:rsidRPr="006579A8">
              <w:rPr>
                <w:rFonts w:ascii="Times New Roman" w:eastAsia="Times New Roman" w:hAnsi="Times New Roman" w:cs="Times New Roman"/>
                <w:sz w:val="24"/>
                <w:szCs w:val="24"/>
              </w:rPr>
              <w:t>Passed</w:t>
            </w:r>
          </w:p>
        </w:tc>
      </w:tr>
      <w:tr w:rsidR="009602C5" w:rsidRPr="006579A8" w:rsidTr="009602C5">
        <w:trPr>
          <w:divId w:val="53429821"/>
        </w:trPr>
        <w:tc>
          <w:tcPr>
            <w:tcW w:w="2185" w:type="dxa"/>
            <w:vAlign w:val="center"/>
            <w:hideMark/>
          </w:tcPr>
          <w:p w:rsidR="009602C5" w:rsidRPr="006579A8" w:rsidRDefault="009602C5"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File Name</w:t>
            </w:r>
          </w:p>
        </w:tc>
        <w:tc>
          <w:tcPr>
            <w:tcW w:w="6534" w:type="dxa"/>
            <w:vAlign w:val="center"/>
            <w:hideMark/>
          </w:tcPr>
          <w:p w:rsidR="009602C5" w:rsidRPr="006579A8" w:rsidRDefault="009602C5" w:rsidP="00766D82">
            <w:pPr>
              <w:spacing w:after="0" w:line="240" w:lineRule="auto"/>
              <w:rPr>
                <w:rFonts w:ascii="Times New Roman" w:eastAsia="Times New Roman" w:hAnsi="Times New Roman" w:cs="Times New Roman"/>
                <w:sz w:val="24"/>
                <w:szCs w:val="24"/>
              </w:rPr>
            </w:pPr>
            <w:r w:rsidRPr="009602C5">
              <w:rPr>
                <w:rFonts w:ascii="Times New Roman" w:eastAsia="Times New Roman" w:hAnsi="Times New Roman" w:cs="Times New Roman"/>
                <w:sz w:val="24"/>
                <w:szCs w:val="24"/>
              </w:rPr>
              <w:t>C:\xampp\htdocs\trailblazer\application\controllers\audit_trail\load_trans_details.php</w:t>
            </w:r>
          </w:p>
        </w:tc>
      </w:tr>
      <w:tr w:rsidR="009602C5" w:rsidRPr="006579A8" w:rsidTr="009602C5">
        <w:trPr>
          <w:divId w:val="53429821"/>
        </w:trPr>
        <w:tc>
          <w:tcPr>
            <w:tcW w:w="2185" w:type="dxa"/>
            <w:vAlign w:val="center"/>
            <w:hideMark/>
          </w:tcPr>
          <w:p w:rsidR="009602C5" w:rsidRPr="006579A8" w:rsidRDefault="009602C5"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Line Number</w:t>
            </w:r>
          </w:p>
        </w:tc>
        <w:tc>
          <w:tcPr>
            <w:tcW w:w="6534" w:type="dxa"/>
            <w:vAlign w:val="center"/>
            <w:hideMark/>
          </w:tcPr>
          <w:p w:rsidR="009602C5" w:rsidRPr="006579A8" w:rsidRDefault="009602C5"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r>
      <w:tr w:rsidR="009602C5" w:rsidRPr="006579A8" w:rsidTr="009602C5">
        <w:trPr>
          <w:divId w:val="53429821"/>
        </w:trPr>
        <w:tc>
          <w:tcPr>
            <w:tcW w:w="2185" w:type="dxa"/>
            <w:vAlign w:val="center"/>
            <w:hideMark/>
          </w:tcPr>
          <w:p w:rsidR="009602C5" w:rsidRPr="006579A8" w:rsidRDefault="009602C5"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Notes</w:t>
            </w:r>
          </w:p>
        </w:tc>
        <w:tc>
          <w:tcPr>
            <w:tcW w:w="6534" w:type="dxa"/>
            <w:vAlign w:val="center"/>
            <w:hideMark/>
          </w:tcPr>
          <w:p w:rsidR="009602C5" w:rsidRPr="006579A8" w:rsidRDefault="009602C5" w:rsidP="00766D82">
            <w:pPr>
              <w:spacing w:after="0" w:line="240" w:lineRule="auto"/>
              <w:rPr>
                <w:rFonts w:ascii="Times New Roman" w:eastAsia="Times New Roman" w:hAnsi="Times New Roman" w:cs="Times New Roman"/>
                <w:sz w:val="20"/>
                <w:szCs w:val="20"/>
              </w:rPr>
            </w:pPr>
          </w:p>
        </w:tc>
      </w:tr>
    </w:tbl>
    <w:p w:rsidR="009602C5" w:rsidRDefault="009602C5" w:rsidP="006579A8">
      <w:pPr>
        <w:pStyle w:val="NormalWeb"/>
        <w:spacing w:before="0" w:beforeAutospacing="0" w:after="0" w:afterAutospacing="0"/>
        <w:ind w:left="640" w:hanging="640"/>
        <w:divId w:val="53429821"/>
      </w:pPr>
    </w:p>
    <w:tbl>
      <w:tblPr>
        <w:tblW w:w="8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15" w:type="dxa"/>
          <w:bottom w:w="15" w:type="dxa"/>
          <w:right w:w="115" w:type="dxa"/>
        </w:tblCellMar>
        <w:tblLook w:val="04A0" w:firstRow="1" w:lastRow="0" w:firstColumn="1" w:lastColumn="0" w:noHBand="0" w:noVBand="1"/>
      </w:tblPr>
      <w:tblGrid>
        <w:gridCol w:w="2185"/>
        <w:gridCol w:w="6534"/>
      </w:tblGrid>
      <w:tr w:rsidR="00E16C07" w:rsidRPr="006579A8" w:rsidTr="00E16C07">
        <w:trPr>
          <w:divId w:val="53429821"/>
          <w:trHeight w:val="312"/>
        </w:trPr>
        <w:tc>
          <w:tcPr>
            <w:tcW w:w="2185" w:type="dxa"/>
            <w:vAlign w:val="center"/>
            <w:hideMark/>
          </w:tcPr>
          <w:p w:rsidR="00E16C07" w:rsidRPr="006579A8" w:rsidRDefault="00E16C07"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Test Name</w:t>
            </w:r>
          </w:p>
        </w:tc>
        <w:tc>
          <w:tcPr>
            <w:tcW w:w="6534" w:type="dxa"/>
            <w:vAlign w:val="center"/>
            <w:hideMark/>
          </w:tcPr>
          <w:p w:rsidR="00E16C07" w:rsidRPr="006579A8" w:rsidRDefault="00E16C07" w:rsidP="00E16C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Audit Trail Results</w:t>
            </w:r>
          </w:p>
        </w:tc>
      </w:tr>
      <w:tr w:rsidR="00E16C07" w:rsidRPr="006579A8" w:rsidTr="00E16C07">
        <w:trPr>
          <w:divId w:val="53429821"/>
        </w:trPr>
        <w:tc>
          <w:tcPr>
            <w:tcW w:w="2185" w:type="dxa"/>
            <w:vAlign w:val="center"/>
            <w:hideMark/>
          </w:tcPr>
          <w:p w:rsidR="00E16C07" w:rsidRPr="006579A8" w:rsidRDefault="00E16C07"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 xml:space="preserve">Test </w:t>
            </w:r>
            <w:proofErr w:type="spellStart"/>
            <w:r w:rsidRPr="006579A8">
              <w:rPr>
                <w:rFonts w:ascii="Times New Roman" w:eastAsia="Times New Roman" w:hAnsi="Times New Roman" w:cs="Times New Roman"/>
                <w:b/>
                <w:bCs/>
                <w:sz w:val="24"/>
                <w:szCs w:val="24"/>
              </w:rPr>
              <w:t>Datatype</w:t>
            </w:r>
            <w:proofErr w:type="spellEnd"/>
          </w:p>
        </w:tc>
        <w:tc>
          <w:tcPr>
            <w:tcW w:w="6534" w:type="dxa"/>
            <w:vAlign w:val="center"/>
            <w:hideMark/>
          </w:tcPr>
          <w:p w:rsidR="00E16C07" w:rsidRPr="006579A8" w:rsidRDefault="00E16C07"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tc>
      </w:tr>
      <w:tr w:rsidR="00E16C07" w:rsidRPr="006579A8" w:rsidTr="00E16C07">
        <w:trPr>
          <w:divId w:val="53429821"/>
        </w:trPr>
        <w:tc>
          <w:tcPr>
            <w:tcW w:w="2185" w:type="dxa"/>
            <w:vAlign w:val="center"/>
            <w:hideMark/>
          </w:tcPr>
          <w:p w:rsidR="00E16C07" w:rsidRPr="006579A8" w:rsidRDefault="00E16C07"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 xml:space="preserve">Expected </w:t>
            </w:r>
            <w:proofErr w:type="spellStart"/>
            <w:r w:rsidRPr="006579A8">
              <w:rPr>
                <w:rFonts w:ascii="Times New Roman" w:eastAsia="Times New Roman" w:hAnsi="Times New Roman" w:cs="Times New Roman"/>
                <w:b/>
                <w:bCs/>
                <w:sz w:val="24"/>
                <w:szCs w:val="24"/>
              </w:rPr>
              <w:t>Datatype</w:t>
            </w:r>
            <w:proofErr w:type="spellEnd"/>
          </w:p>
        </w:tc>
        <w:tc>
          <w:tcPr>
            <w:tcW w:w="6534" w:type="dxa"/>
            <w:vAlign w:val="center"/>
            <w:hideMark/>
          </w:tcPr>
          <w:p w:rsidR="00E16C07" w:rsidRPr="006579A8" w:rsidRDefault="00E16C07"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tc>
      </w:tr>
      <w:tr w:rsidR="00E16C07" w:rsidRPr="006579A8" w:rsidTr="00E16C07">
        <w:trPr>
          <w:divId w:val="53429821"/>
        </w:trPr>
        <w:tc>
          <w:tcPr>
            <w:tcW w:w="2185" w:type="dxa"/>
            <w:vAlign w:val="center"/>
            <w:hideMark/>
          </w:tcPr>
          <w:p w:rsidR="00E16C07" w:rsidRPr="006579A8" w:rsidRDefault="00E16C07"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Result</w:t>
            </w:r>
          </w:p>
        </w:tc>
        <w:tc>
          <w:tcPr>
            <w:tcW w:w="6534" w:type="dxa"/>
            <w:vAlign w:val="center"/>
            <w:hideMark/>
          </w:tcPr>
          <w:p w:rsidR="00E16C07" w:rsidRPr="006579A8" w:rsidRDefault="00E16C07" w:rsidP="00766D82">
            <w:pPr>
              <w:spacing w:after="0" w:line="240" w:lineRule="auto"/>
              <w:rPr>
                <w:rFonts w:ascii="Times New Roman" w:eastAsia="Times New Roman" w:hAnsi="Times New Roman" w:cs="Times New Roman"/>
                <w:sz w:val="24"/>
                <w:szCs w:val="24"/>
              </w:rPr>
            </w:pPr>
            <w:r w:rsidRPr="006579A8">
              <w:rPr>
                <w:rFonts w:ascii="Times New Roman" w:eastAsia="Times New Roman" w:hAnsi="Times New Roman" w:cs="Times New Roman"/>
                <w:sz w:val="24"/>
                <w:szCs w:val="24"/>
              </w:rPr>
              <w:t>Passed</w:t>
            </w:r>
          </w:p>
        </w:tc>
      </w:tr>
      <w:tr w:rsidR="00E16C07" w:rsidRPr="006579A8" w:rsidTr="00E16C07">
        <w:trPr>
          <w:divId w:val="53429821"/>
        </w:trPr>
        <w:tc>
          <w:tcPr>
            <w:tcW w:w="2185" w:type="dxa"/>
            <w:vAlign w:val="center"/>
            <w:hideMark/>
          </w:tcPr>
          <w:p w:rsidR="00E16C07" w:rsidRPr="006579A8" w:rsidRDefault="00E16C07"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File Name</w:t>
            </w:r>
          </w:p>
        </w:tc>
        <w:tc>
          <w:tcPr>
            <w:tcW w:w="6534" w:type="dxa"/>
            <w:vAlign w:val="center"/>
            <w:hideMark/>
          </w:tcPr>
          <w:p w:rsidR="00E16C07" w:rsidRPr="006579A8" w:rsidRDefault="00E16C07" w:rsidP="00766D82">
            <w:pPr>
              <w:spacing w:after="0" w:line="240" w:lineRule="auto"/>
              <w:rPr>
                <w:rFonts w:ascii="Times New Roman" w:eastAsia="Times New Roman" w:hAnsi="Times New Roman" w:cs="Times New Roman"/>
                <w:sz w:val="24"/>
                <w:szCs w:val="24"/>
              </w:rPr>
            </w:pPr>
            <w:r w:rsidRPr="00E16C07">
              <w:rPr>
                <w:rFonts w:ascii="Times New Roman" w:eastAsia="Times New Roman" w:hAnsi="Times New Roman" w:cs="Times New Roman"/>
                <w:sz w:val="24"/>
                <w:szCs w:val="24"/>
              </w:rPr>
              <w:t>C:\xampp\htdocs\trailblazer\application\controllers\audit_trail\summary.php</w:t>
            </w:r>
          </w:p>
        </w:tc>
      </w:tr>
      <w:tr w:rsidR="00E16C07" w:rsidRPr="006579A8" w:rsidTr="00E16C07">
        <w:trPr>
          <w:divId w:val="53429821"/>
        </w:trPr>
        <w:tc>
          <w:tcPr>
            <w:tcW w:w="2185" w:type="dxa"/>
            <w:vAlign w:val="center"/>
            <w:hideMark/>
          </w:tcPr>
          <w:p w:rsidR="00E16C07" w:rsidRPr="006579A8" w:rsidRDefault="00E16C07"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Line Number</w:t>
            </w:r>
          </w:p>
        </w:tc>
        <w:tc>
          <w:tcPr>
            <w:tcW w:w="6534" w:type="dxa"/>
            <w:vAlign w:val="center"/>
            <w:hideMark/>
          </w:tcPr>
          <w:p w:rsidR="00E16C07" w:rsidRPr="006579A8" w:rsidRDefault="00E16C07"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tc>
      </w:tr>
      <w:tr w:rsidR="00E16C07" w:rsidRPr="006579A8" w:rsidTr="00E16C07">
        <w:trPr>
          <w:divId w:val="53429821"/>
        </w:trPr>
        <w:tc>
          <w:tcPr>
            <w:tcW w:w="2185" w:type="dxa"/>
            <w:vAlign w:val="center"/>
            <w:hideMark/>
          </w:tcPr>
          <w:p w:rsidR="00E16C07" w:rsidRPr="006579A8" w:rsidRDefault="00E16C07"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Notes</w:t>
            </w:r>
          </w:p>
        </w:tc>
        <w:tc>
          <w:tcPr>
            <w:tcW w:w="6534" w:type="dxa"/>
            <w:vAlign w:val="center"/>
            <w:hideMark/>
          </w:tcPr>
          <w:p w:rsidR="00E16C07" w:rsidRPr="006579A8" w:rsidRDefault="00E16C07" w:rsidP="00766D82">
            <w:pPr>
              <w:spacing w:after="0" w:line="240" w:lineRule="auto"/>
              <w:rPr>
                <w:rFonts w:ascii="Times New Roman" w:eastAsia="Times New Roman" w:hAnsi="Times New Roman" w:cs="Times New Roman"/>
                <w:sz w:val="20"/>
                <w:szCs w:val="20"/>
              </w:rPr>
            </w:pPr>
          </w:p>
        </w:tc>
      </w:tr>
    </w:tbl>
    <w:p w:rsidR="00E16C07" w:rsidRDefault="00E16C07" w:rsidP="006579A8">
      <w:pPr>
        <w:pStyle w:val="NormalWeb"/>
        <w:spacing w:before="0" w:beforeAutospacing="0" w:after="0" w:afterAutospacing="0"/>
        <w:ind w:left="640" w:hanging="640"/>
        <w:divId w:val="53429821"/>
      </w:pPr>
    </w:p>
    <w:tbl>
      <w:tblPr>
        <w:tblW w:w="8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15" w:type="dxa"/>
          <w:bottom w:w="15" w:type="dxa"/>
          <w:right w:w="115" w:type="dxa"/>
        </w:tblCellMar>
        <w:tblLook w:val="04A0" w:firstRow="1" w:lastRow="0" w:firstColumn="1" w:lastColumn="0" w:noHBand="0" w:noVBand="1"/>
      </w:tblPr>
      <w:tblGrid>
        <w:gridCol w:w="2185"/>
        <w:gridCol w:w="6534"/>
      </w:tblGrid>
      <w:tr w:rsidR="00EC37B3" w:rsidRPr="006579A8" w:rsidTr="00EC37B3">
        <w:trPr>
          <w:divId w:val="53429821"/>
          <w:trHeight w:val="312"/>
        </w:trPr>
        <w:tc>
          <w:tcPr>
            <w:tcW w:w="2185" w:type="dxa"/>
            <w:vAlign w:val="center"/>
            <w:hideMark/>
          </w:tcPr>
          <w:p w:rsidR="00EC37B3" w:rsidRPr="006579A8" w:rsidRDefault="00EC37B3"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Test Name</w:t>
            </w:r>
          </w:p>
        </w:tc>
        <w:tc>
          <w:tcPr>
            <w:tcW w:w="6534" w:type="dxa"/>
            <w:vAlign w:val="center"/>
            <w:hideMark/>
          </w:tcPr>
          <w:p w:rsidR="00EC37B3" w:rsidRPr="006579A8" w:rsidRDefault="00EC37B3"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Save Audit Trail Results</w:t>
            </w:r>
          </w:p>
        </w:tc>
      </w:tr>
      <w:tr w:rsidR="00EC37B3" w:rsidRPr="006579A8" w:rsidTr="00EC37B3">
        <w:trPr>
          <w:divId w:val="53429821"/>
        </w:trPr>
        <w:tc>
          <w:tcPr>
            <w:tcW w:w="2185" w:type="dxa"/>
            <w:vAlign w:val="center"/>
            <w:hideMark/>
          </w:tcPr>
          <w:p w:rsidR="00EC37B3" w:rsidRPr="006579A8" w:rsidRDefault="00EC37B3"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 xml:space="preserve">Test </w:t>
            </w:r>
            <w:proofErr w:type="spellStart"/>
            <w:r w:rsidRPr="006579A8">
              <w:rPr>
                <w:rFonts w:ascii="Times New Roman" w:eastAsia="Times New Roman" w:hAnsi="Times New Roman" w:cs="Times New Roman"/>
                <w:b/>
                <w:bCs/>
                <w:sz w:val="24"/>
                <w:szCs w:val="24"/>
              </w:rPr>
              <w:t>Datatype</w:t>
            </w:r>
            <w:proofErr w:type="spellEnd"/>
          </w:p>
        </w:tc>
        <w:tc>
          <w:tcPr>
            <w:tcW w:w="6534" w:type="dxa"/>
            <w:vAlign w:val="center"/>
            <w:hideMark/>
          </w:tcPr>
          <w:p w:rsidR="00EC37B3" w:rsidRPr="006579A8" w:rsidRDefault="00EC37B3"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Object</w:t>
            </w:r>
          </w:p>
        </w:tc>
      </w:tr>
      <w:tr w:rsidR="00EC37B3" w:rsidRPr="006579A8" w:rsidTr="00EC37B3">
        <w:trPr>
          <w:divId w:val="53429821"/>
        </w:trPr>
        <w:tc>
          <w:tcPr>
            <w:tcW w:w="2185" w:type="dxa"/>
            <w:vAlign w:val="center"/>
            <w:hideMark/>
          </w:tcPr>
          <w:p w:rsidR="00EC37B3" w:rsidRPr="006579A8" w:rsidRDefault="00EC37B3"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 xml:space="preserve">Expected </w:t>
            </w:r>
            <w:proofErr w:type="spellStart"/>
            <w:r w:rsidRPr="006579A8">
              <w:rPr>
                <w:rFonts w:ascii="Times New Roman" w:eastAsia="Times New Roman" w:hAnsi="Times New Roman" w:cs="Times New Roman"/>
                <w:b/>
                <w:bCs/>
                <w:sz w:val="24"/>
                <w:szCs w:val="24"/>
              </w:rPr>
              <w:t>Datatype</w:t>
            </w:r>
            <w:proofErr w:type="spellEnd"/>
          </w:p>
        </w:tc>
        <w:tc>
          <w:tcPr>
            <w:tcW w:w="6534" w:type="dxa"/>
            <w:vAlign w:val="center"/>
            <w:hideMark/>
          </w:tcPr>
          <w:p w:rsidR="00EC37B3" w:rsidRPr="006579A8" w:rsidRDefault="00EC37B3"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Object</w:t>
            </w:r>
          </w:p>
        </w:tc>
      </w:tr>
      <w:tr w:rsidR="00EC37B3" w:rsidRPr="006579A8" w:rsidTr="00EC37B3">
        <w:trPr>
          <w:divId w:val="53429821"/>
        </w:trPr>
        <w:tc>
          <w:tcPr>
            <w:tcW w:w="2185" w:type="dxa"/>
            <w:vAlign w:val="center"/>
            <w:hideMark/>
          </w:tcPr>
          <w:p w:rsidR="00EC37B3" w:rsidRPr="006579A8" w:rsidRDefault="00EC37B3"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Result</w:t>
            </w:r>
          </w:p>
        </w:tc>
        <w:tc>
          <w:tcPr>
            <w:tcW w:w="6534" w:type="dxa"/>
            <w:vAlign w:val="center"/>
            <w:hideMark/>
          </w:tcPr>
          <w:p w:rsidR="00EC37B3" w:rsidRPr="006579A8" w:rsidRDefault="00EC37B3" w:rsidP="00766D82">
            <w:pPr>
              <w:spacing w:after="0" w:line="240" w:lineRule="auto"/>
              <w:rPr>
                <w:rFonts w:ascii="Times New Roman" w:eastAsia="Times New Roman" w:hAnsi="Times New Roman" w:cs="Times New Roman"/>
                <w:sz w:val="24"/>
                <w:szCs w:val="24"/>
              </w:rPr>
            </w:pPr>
            <w:r w:rsidRPr="006579A8">
              <w:rPr>
                <w:rFonts w:ascii="Times New Roman" w:eastAsia="Times New Roman" w:hAnsi="Times New Roman" w:cs="Times New Roman"/>
                <w:sz w:val="24"/>
                <w:szCs w:val="24"/>
              </w:rPr>
              <w:t>Passed</w:t>
            </w:r>
          </w:p>
        </w:tc>
      </w:tr>
      <w:tr w:rsidR="00EC37B3" w:rsidRPr="006579A8" w:rsidTr="00EC37B3">
        <w:trPr>
          <w:divId w:val="53429821"/>
        </w:trPr>
        <w:tc>
          <w:tcPr>
            <w:tcW w:w="2185" w:type="dxa"/>
            <w:vAlign w:val="center"/>
            <w:hideMark/>
          </w:tcPr>
          <w:p w:rsidR="00EC37B3" w:rsidRPr="006579A8" w:rsidRDefault="00EC37B3"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File Name</w:t>
            </w:r>
          </w:p>
        </w:tc>
        <w:tc>
          <w:tcPr>
            <w:tcW w:w="6534" w:type="dxa"/>
            <w:vAlign w:val="center"/>
            <w:hideMark/>
          </w:tcPr>
          <w:p w:rsidR="00EC37B3" w:rsidRPr="006579A8" w:rsidRDefault="00EC37B3" w:rsidP="00766D82">
            <w:pPr>
              <w:spacing w:after="0" w:line="240" w:lineRule="auto"/>
              <w:rPr>
                <w:rFonts w:ascii="Times New Roman" w:eastAsia="Times New Roman" w:hAnsi="Times New Roman" w:cs="Times New Roman"/>
                <w:sz w:val="24"/>
                <w:szCs w:val="24"/>
              </w:rPr>
            </w:pPr>
            <w:r w:rsidRPr="00E16C07">
              <w:rPr>
                <w:rFonts w:ascii="Times New Roman" w:eastAsia="Times New Roman" w:hAnsi="Times New Roman" w:cs="Times New Roman"/>
                <w:sz w:val="24"/>
                <w:szCs w:val="24"/>
              </w:rPr>
              <w:t>C:\xampp\htdocs\trailblazer\application\controllers\audit_trail\summary.php</w:t>
            </w:r>
          </w:p>
        </w:tc>
      </w:tr>
      <w:tr w:rsidR="00EC37B3" w:rsidRPr="006579A8" w:rsidTr="00EC37B3">
        <w:trPr>
          <w:divId w:val="53429821"/>
        </w:trPr>
        <w:tc>
          <w:tcPr>
            <w:tcW w:w="2185" w:type="dxa"/>
            <w:vAlign w:val="center"/>
            <w:hideMark/>
          </w:tcPr>
          <w:p w:rsidR="00EC37B3" w:rsidRPr="006579A8" w:rsidRDefault="00EC37B3"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Line Number</w:t>
            </w:r>
          </w:p>
        </w:tc>
        <w:tc>
          <w:tcPr>
            <w:tcW w:w="6534" w:type="dxa"/>
            <w:vAlign w:val="center"/>
            <w:hideMark/>
          </w:tcPr>
          <w:p w:rsidR="00EC37B3" w:rsidRPr="006579A8" w:rsidRDefault="00EC37B3"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266</w:t>
            </w:r>
          </w:p>
        </w:tc>
      </w:tr>
      <w:tr w:rsidR="00EC37B3" w:rsidRPr="006579A8" w:rsidTr="00EC37B3">
        <w:trPr>
          <w:divId w:val="53429821"/>
        </w:trPr>
        <w:tc>
          <w:tcPr>
            <w:tcW w:w="2185" w:type="dxa"/>
            <w:vAlign w:val="center"/>
            <w:hideMark/>
          </w:tcPr>
          <w:p w:rsidR="00EC37B3" w:rsidRPr="006579A8" w:rsidRDefault="00EC37B3"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Notes</w:t>
            </w:r>
          </w:p>
        </w:tc>
        <w:tc>
          <w:tcPr>
            <w:tcW w:w="6534" w:type="dxa"/>
            <w:vAlign w:val="center"/>
            <w:hideMark/>
          </w:tcPr>
          <w:p w:rsidR="00EC37B3" w:rsidRPr="006579A8" w:rsidRDefault="00EC37B3" w:rsidP="00766D82">
            <w:pPr>
              <w:spacing w:after="0" w:line="240" w:lineRule="auto"/>
              <w:rPr>
                <w:rFonts w:ascii="Times New Roman" w:eastAsia="Times New Roman" w:hAnsi="Times New Roman" w:cs="Times New Roman"/>
                <w:sz w:val="20"/>
                <w:szCs w:val="20"/>
              </w:rPr>
            </w:pPr>
          </w:p>
        </w:tc>
      </w:tr>
    </w:tbl>
    <w:p w:rsidR="00EC37B3" w:rsidRDefault="00EC37B3" w:rsidP="006579A8">
      <w:pPr>
        <w:pStyle w:val="NormalWeb"/>
        <w:spacing w:before="0" w:beforeAutospacing="0" w:after="0" w:afterAutospacing="0"/>
        <w:ind w:left="640" w:hanging="640"/>
        <w:divId w:val="53429821"/>
      </w:pPr>
    </w:p>
    <w:tbl>
      <w:tblPr>
        <w:tblW w:w="8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15" w:type="dxa"/>
          <w:bottom w:w="15" w:type="dxa"/>
          <w:right w:w="115" w:type="dxa"/>
        </w:tblCellMar>
        <w:tblLook w:val="04A0" w:firstRow="1" w:lastRow="0" w:firstColumn="1" w:lastColumn="0" w:noHBand="0" w:noVBand="1"/>
      </w:tblPr>
      <w:tblGrid>
        <w:gridCol w:w="2185"/>
        <w:gridCol w:w="6534"/>
      </w:tblGrid>
      <w:tr w:rsidR="00EC37B3" w:rsidRPr="006579A8" w:rsidTr="00EC37B3">
        <w:trPr>
          <w:divId w:val="53429821"/>
          <w:trHeight w:val="312"/>
        </w:trPr>
        <w:tc>
          <w:tcPr>
            <w:tcW w:w="2185" w:type="dxa"/>
            <w:vAlign w:val="center"/>
            <w:hideMark/>
          </w:tcPr>
          <w:p w:rsidR="00EC37B3" w:rsidRPr="006579A8" w:rsidRDefault="00EC37B3"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Test Name</w:t>
            </w:r>
          </w:p>
        </w:tc>
        <w:tc>
          <w:tcPr>
            <w:tcW w:w="6534" w:type="dxa"/>
            <w:vAlign w:val="center"/>
            <w:hideMark/>
          </w:tcPr>
          <w:p w:rsidR="00EC37B3" w:rsidRPr="006579A8" w:rsidRDefault="00EC37B3"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 Audit Trail Results</w:t>
            </w:r>
          </w:p>
        </w:tc>
      </w:tr>
      <w:tr w:rsidR="00EC37B3" w:rsidRPr="006579A8" w:rsidTr="00EC37B3">
        <w:trPr>
          <w:divId w:val="53429821"/>
        </w:trPr>
        <w:tc>
          <w:tcPr>
            <w:tcW w:w="2185" w:type="dxa"/>
            <w:vAlign w:val="center"/>
            <w:hideMark/>
          </w:tcPr>
          <w:p w:rsidR="00EC37B3" w:rsidRPr="006579A8" w:rsidRDefault="00EC37B3"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 xml:space="preserve">Test </w:t>
            </w:r>
            <w:proofErr w:type="spellStart"/>
            <w:r w:rsidRPr="006579A8">
              <w:rPr>
                <w:rFonts w:ascii="Times New Roman" w:eastAsia="Times New Roman" w:hAnsi="Times New Roman" w:cs="Times New Roman"/>
                <w:b/>
                <w:bCs/>
                <w:sz w:val="24"/>
                <w:szCs w:val="24"/>
              </w:rPr>
              <w:t>Datatype</w:t>
            </w:r>
            <w:proofErr w:type="spellEnd"/>
          </w:p>
        </w:tc>
        <w:tc>
          <w:tcPr>
            <w:tcW w:w="6534" w:type="dxa"/>
            <w:vAlign w:val="center"/>
            <w:hideMark/>
          </w:tcPr>
          <w:p w:rsidR="00EC37B3" w:rsidRPr="006579A8" w:rsidRDefault="00EC37B3"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r>
      <w:tr w:rsidR="00EC37B3" w:rsidRPr="006579A8" w:rsidTr="00EC37B3">
        <w:trPr>
          <w:divId w:val="53429821"/>
        </w:trPr>
        <w:tc>
          <w:tcPr>
            <w:tcW w:w="2185" w:type="dxa"/>
            <w:vAlign w:val="center"/>
            <w:hideMark/>
          </w:tcPr>
          <w:p w:rsidR="00EC37B3" w:rsidRPr="006579A8" w:rsidRDefault="00EC37B3"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 xml:space="preserve">Expected </w:t>
            </w:r>
            <w:proofErr w:type="spellStart"/>
            <w:r w:rsidRPr="006579A8">
              <w:rPr>
                <w:rFonts w:ascii="Times New Roman" w:eastAsia="Times New Roman" w:hAnsi="Times New Roman" w:cs="Times New Roman"/>
                <w:b/>
                <w:bCs/>
                <w:sz w:val="24"/>
                <w:szCs w:val="24"/>
              </w:rPr>
              <w:t>Datatype</w:t>
            </w:r>
            <w:proofErr w:type="spellEnd"/>
          </w:p>
        </w:tc>
        <w:tc>
          <w:tcPr>
            <w:tcW w:w="6534" w:type="dxa"/>
            <w:vAlign w:val="center"/>
            <w:hideMark/>
          </w:tcPr>
          <w:p w:rsidR="00EC37B3" w:rsidRPr="006579A8" w:rsidRDefault="00EC37B3"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r>
      <w:tr w:rsidR="00EC37B3" w:rsidRPr="006579A8" w:rsidTr="00EC37B3">
        <w:trPr>
          <w:divId w:val="53429821"/>
        </w:trPr>
        <w:tc>
          <w:tcPr>
            <w:tcW w:w="2185" w:type="dxa"/>
            <w:vAlign w:val="center"/>
            <w:hideMark/>
          </w:tcPr>
          <w:p w:rsidR="00EC37B3" w:rsidRPr="006579A8" w:rsidRDefault="00EC37B3"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Result</w:t>
            </w:r>
          </w:p>
        </w:tc>
        <w:tc>
          <w:tcPr>
            <w:tcW w:w="6534" w:type="dxa"/>
            <w:vAlign w:val="center"/>
            <w:hideMark/>
          </w:tcPr>
          <w:p w:rsidR="00EC37B3" w:rsidRPr="006579A8" w:rsidRDefault="00EC37B3" w:rsidP="00766D82">
            <w:pPr>
              <w:spacing w:after="0" w:line="240" w:lineRule="auto"/>
              <w:rPr>
                <w:rFonts w:ascii="Times New Roman" w:eastAsia="Times New Roman" w:hAnsi="Times New Roman" w:cs="Times New Roman"/>
                <w:sz w:val="24"/>
                <w:szCs w:val="24"/>
              </w:rPr>
            </w:pPr>
            <w:r w:rsidRPr="006579A8">
              <w:rPr>
                <w:rFonts w:ascii="Times New Roman" w:eastAsia="Times New Roman" w:hAnsi="Times New Roman" w:cs="Times New Roman"/>
                <w:sz w:val="24"/>
                <w:szCs w:val="24"/>
              </w:rPr>
              <w:t>Passed</w:t>
            </w:r>
          </w:p>
        </w:tc>
      </w:tr>
      <w:tr w:rsidR="00EC37B3" w:rsidRPr="006579A8" w:rsidTr="00EC37B3">
        <w:trPr>
          <w:divId w:val="53429821"/>
        </w:trPr>
        <w:tc>
          <w:tcPr>
            <w:tcW w:w="2185" w:type="dxa"/>
            <w:vAlign w:val="center"/>
            <w:hideMark/>
          </w:tcPr>
          <w:p w:rsidR="00EC37B3" w:rsidRPr="006579A8" w:rsidRDefault="00EC37B3"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lastRenderedPageBreak/>
              <w:t>File Name</w:t>
            </w:r>
          </w:p>
        </w:tc>
        <w:tc>
          <w:tcPr>
            <w:tcW w:w="6534" w:type="dxa"/>
            <w:vAlign w:val="center"/>
            <w:hideMark/>
          </w:tcPr>
          <w:p w:rsidR="00EC37B3" w:rsidRPr="006579A8" w:rsidRDefault="00EC37B3" w:rsidP="00766D82">
            <w:pPr>
              <w:spacing w:after="0" w:line="240" w:lineRule="auto"/>
              <w:rPr>
                <w:rFonts w:ascii="Times New Roman" w:eastAsia="Times New Roman" w:hAnsi="Times New Roman" w:cs="Times New Roman"/>
                <w:sz w:val="24"/>
                <w:szCs w:val="24"/>
              </w:rPr>
            </w:pPr>
            <w:r w:rsidRPr="00EC37B3">
              <w:rPr>
                <w:rFonts w:ascii="Times New Roman" w:eastAsia="Times New Roman" w:hAnsi="Times New Roman" w:cs="Times New Roman"/>
                <w:sz w:val="24"/>
                <w:szCs w:val="24"/>
              </w:rPr>
              <w:t>C:\xampp\htdocs\trailblazer\application\views\audit_trail\summary.tpl</w:t>
            </w:r>
          </w:p>
        </w:tc>
      </w:tr>
      <w:tr w:rsidR="00EC37B3" w:rsidRPr="006579A8" w:rsidTr="00EC37B3">
        <w:trPr>
          <w:divId w:val="53429821"/>
        </w:trPr>
        <w:tc>
          <w:tcPr>
            <w:tcW w:w="2185" w:type="dxa"/>
            <w:vAlign w:val="center"/>
            <w:hideMark/>
          </w:tcPr>
          <w:p w:rsidR="00EC37B3" w:rsidRPr="006579A8" w:rsidRDefault="00EC37B3"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Line Number</w:t>
            </w:r>
          </w:p>
        </w:tc>
        <w:tc>
          <w:tcPr>
            <w:tcW w:w="6534" w:type="dxa"/>
            <w:vAlign w:val="center"/>
            <w:hideMark/>
          </w:tcPr>
          <w:p w:rsidR="00EC37B3" w:rsidRPr="006579A8" w:rsidRDefault="00EC37B3" w:rsidP="00EC37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265</w:t>
            </w:r>
          </w:p>
        </w:tc>
      </w:tr>
      <w:tr w:rsidR="00EC37B3" w:rsidRPr="006579A8" w:rsidTr="00EC37B3">
        <w:trPr>
          <w:divId w:val="53429821"/>
        </w:trPr>
        <w:tc>
          <w:tcPr>
            <w:tcW w:w="2185" w:type="dxa"/>
            <w:vAlign w:val="center"/>
            <w:hideMark/>
          </w:tcPr>
          <w:p w:rsidR="00EC37B3" w:rsidRPr="006579A8" w:rsidRDefault="00EC37B3"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Notes</w:t>
            </w:r>
          </w:p>
        </w:tc>
        <w:tc>
          <w:tcPr>
            <w:tcW w:w="6534" w:type="dxa"/>
            <w:vAlign w:val="center"/>
            <w:hideMark/>
          </w:tcPr>
          <w:p w:rsidR="00EC37B3" w:rsidRPr="006579A8" w:rsidRDefault="00EC37B3" w:rsidP="00766D82">
            <w:pPr>
              <w:spacing w:after="0" w:line="240" w:lineRule="auto"/>
              <w:rPr>
                <w:rFonts w:ascii="Times New Roman" w:eastAsia="Times New Roman" w:hAnsi="Times New Roman" w:cs="Times New Roman"/>
                <w:sz w:val="20"/>
                <w:szCs w:val="20"/>
              </w:rPr>
            </w:pPr>
          </w:p>
        </w:tc>
      </w:tr>
    </w:tbl>
    <w:p w:rsidR="00EC37B3" w:rsidRDefault="00EC37B3" w:rsidP="006579A8">
      <w:pPr>
        <w:pStyle w:val="NormalWeb"/>
        <w:spacing w:before="0" w:beforeAutospacing="0" w:after="0" w:afterAutospacing="0"/>
        <w:ind w:left="640" w:hanging="640"/>
        <w:divId w:val="53429821"/>
      </w:pPr>
    </w:p>
    <w:tbl>
      <w:tblPr>
        <w:tblW w:w="8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15" w:type="dxa"/>
          <w:bottom w:w="15" w:type="dxa"/>
          <w:right w:w="115" w:type="dxa"/>
        </w:tblCellMar>
        <w:tblLook w:val="04A0" w:firstRow="1" w:lastRow="0" w:firstColumn="1" w:lastColumn="0" w:noHBand="0" w:noVBand="1"/>
      </w:tblPr>
      <w:tblGrid>
        <w:gridCol w:w="2185"/>
        <w:gridCol w:w="6534"/>
      </w:tblGrid>
      <w:tr w:rsidR="00650B5C" w:rsidRPr="006579A8" w:rsidTr="00650B5C">
        <w:trPr>
          <w:divId w:val="53429821"/>
          <w:trHeight w:val="312"/>
        </w:trPr>
        <w:tc>
          <w:tcPr>
            <w:tcW w:w="2185" w:type="dxa"/>
            <w:vAlign w:val="center"/>
            <w:hideMark/>
          </w:tcPr>
          <w:p w:rsidR="00650B5C" w:rsidRPr="006579A8" w:rsidRDefault="00650B5C"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Test Name</w:t>
            </w:r>
          </w:p>
        </w:tc>
        <w:tc>
          <w:tcPr>
            <w:tcW w:w="6534" w:type="dxa"/>
            <w:vAlign w:val="center"/>
            <w:hideMark/>
          </w:tcPr>
          <w:p w:rsidR="00650B5C" w:rsidRPr="006579A8" w:rsidRDefault="00650B5C"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a Sample</w:t>
            </w:r>
          </w:p>
        </w:tc>
      </w:tr>
      <w:tr w:rsidR="00650B5C" w:rsidRPr="006579A8" w:rsidTr="00650B5C">
        <w:trPr>
          <w:divId w:val="53429821"/>
        </w:trPr>
        <w:tc>
          <w:tcPr>
            <w:tcW w:w="2185" w:type="dxa"/>
            <w:vAlign w:val="center"/>
            <w:hideMark/>
          </w:tcPr>
          <w:p w:rsidR="00650B5C" w:rsidRPr="006579A8" w:rsidRDefault="00650B5C"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 xml:space="preserve">Test </w:t>
            </w:r>
            <w:proofErr w:type="spellStart"/>
            <w:r w:rsidRPr="006579A8">
              <w:rPr>
                <w:rFonts w:ascii="Times New Roman" w:eastAsia="Times New Roman" w:hAnsi="Times New Roman" w:cs="Times New Roman"/>
                <w:b/>
                <w:bCs/>
                <w:sz w:val="24"/>
                <w:szCs w:val="24"/>
              </w:rPr>
              <w:t>Datatype</w:t>
            </w:r>
            <w:proofErr w:type="spellEnd"/>
          </w:p>
        </w:tc>
        <w:tc>
          <w:tcPr>
            <w:tcW w:w="6534" w:type="dxa"/>
            <w:vAlign w:val="center"/>
            <w:hideMark/>
          </w:tcPr>
          <w:p w:rsidR="00650B5C" w:rsidRPr="006579A8" w:rsidRDefault="00650B5C"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tc>
      </w:tr>
      <w:tr w:rsidR="00650B5C" w:rsidRPr="006579A8" w:rsidTr="00650B5C">
        <w:trPr>
          <w:divId w:val="53429821"/>
        </w:trPr>
        <w:tc>
          <w:tcPr>
            <w:tcW w:w="2185" w:type="dxa"/>
            <w:vAlign w:val="center"/>
            <w:hideMark/>
          </w:tcPr>
          <w:p w:rsidR="00650B5C" w:rsidRPr="006579A8" w:rsidRDefault="00650B5C"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 xml:space="preserve">Expected </w:t>
            </w:r>
            <w:proofErr w:type="spellStart"/>
            <w:r w:rsidRPr="006579A8">
              <w:rPr>
                <w:rFonts w:ascii="Times New Roman" w:eastAsia="Times New Roman" w:hAnsi="Times New Roman" w:cs="Times New Roman"/>
                <w:b/>
                <w:bCs/>
                <w:sz w:val="24"/>
                <w:szCs w:val="24"/>
              </w:rPr>
              <w:t>Datatype</w:t>
            </w:r>
            <w:proofErr w:type="spellEnd"/>
          </w:p>
        </w:tc>
        <w:tc>
          <w:tcPr>
            <w:tcW w:w="6534" w:type="dxa"/>
            <w:vAlign w:val="center"/>
            <w:hideMark/>
          </w:tcPr>
          <w:p w:rsidR="00650B5C" w:rsidRPr="006579A8" w:rsidRDefault="00650B5C"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tc>
      </w:tr>
      <w:tr w:rsidR="00650B5C" w:rsidRPr="006579A8" w:rsidTr="00650B5C">
        <w:trPr>
          <w:divId w:val="53429821"/>
        </w:trPr>
        <w:tc>
          <w:tcPr>
            <w:tcW w:w="2185" w:type="dxa"/>
            <w:vAlign w:val="center"/>
            <w:hideMark/>
          </w:tcPr>
          <w:p w:rsidR="00650B5C" w:rsidRPr="006579A8" w:rsidRDefault="00650B5C"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Result</w:t>
            </w:r>
          </w:p>
        </w:tc>
        <w:tc>
          <w:tcPr>
            <w:tcW w:w="6534" w:type="dxa"/>
            <w:vAlign w:val="center"/>
            <w:hideMark/>
          </w:tcPr>
          <w:p w:rsidR="00650B5C" w:rsidRPr="006579A8" w:rsidRDefault="00650B5C" w:rsidP="00766D82">
            <w:pPr>
              <w:spacing w:after="0" w:line="240" w:lineRule="auto"/>
              <w:rPr>
                <w:rFonts w:ascii="Times New Roman" w:eastAsia="Times New Roman" w:hAnsi="Times New Roman" w:cs="Times New Roman"/>
                <w:sz w:val="24"/>
                <w:szCs w:val="24"/>
              </w:rPr>
            </w:pPr>
            <w:r w:rsidRPr="006579A8">
              <w:rPr>
                <w:rFonts w:ascii="Times New Roman" w:eastAsia="Times New Roman" w:hAnsi="Times New Roman" w:cs="Times New Roman"/>
                <w:sz w:val="24"/>
                <w:szCs w:val="24"/>
              </w:rPr>
              <w:t>Passed</w:t>
            </w:r>
          </w:p>
        </w:tc>
      </w:tr>
      <w:tr w:rsidR="00650B5C" w:rsidRPr="006579A8" w:rsidTr="00650B5C">
        <w:trPr>
          <w:divId w:val="53429821"/>
        </w:trPr>
        <w:tc>
          <w:tcPr>
            <w:tcW w:w="2185" w:type="dxa"/>
            <w:vAlign w:val="center"/>
            <w:hideMark/>
          </w:tcPr>
          <w:p w:rsidR="00650B5C" w:rsidRPr="006579A8" w:rsidRDefault="00650B5C"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File Name</w:t>
            </w:r>
          </w:p>
        </w:tc>
        <w:tc>
          <w:tcPr>
            <w:tcW w:w="6534" w:type="dxa"/>
            <w:vAlign w:val="center"/>
            <w:hideMark/>
          </w:tcPr>
          <w:p w:rsidR="00650B5C" w:rsidRPr="006579A8" w:rsidRDefault="00260EA2" w:rsidP="00766D82">
            <w:pPr>
              <w:spacing w:after="0" w:line="240" w:lineRule="auto"/>
              <w:rPr>
                <w:rFonts w:ascii="Times New Roman" w:eastAsia="Times New Roman" w:hAnsi="Times New Roman" w:cs="Times New Roman"/>
                <w:sz w:val="24"/>
                <w:szCs w:val="24"/>
              </w:rPr>
            </w:pPr>
            <w:r w:rsidRPr="00260EA2">
              <w:rPr>
                <w:rFonts w:ascii="Times New Roman" w:eastAsia="Times New Roman" w:hAnsi="Times New Roman" w:cs="Times New Roman"/>
                <w:sz w:val="24"/>
                <w:szCs w:val="24"/>
              </w:rPr>
              <w:t>C:\xampp\htdocs\trailblazer\application\controllers\audit_trail\trail_trans.php</w:t>
            </w:r>
          </w:p>
        </w:tc>
      </w:tr>
      <w:tr w:rsidR="00650B5C" w:rsidRPr="006579A8" w:rsidTr="00650B5C">
        <w:trPr>
          <w:divId w:val="53429821"/>
        </w:trPr>
        <w:tc>
          <w:tcPr>
            <w:tcW w:w="2185" w:type="dxa"/>
            <w:vAlign w:val="center"/>
            <w:hideMark/>
          </w:tcPr>
          <w:p w:rsidR="00650B5C" w:rsidRPr="006579A8" w:rsidRDefault="00650B5C"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Line Number</w:t>
            </w:r>
          </w:p>
        </w:tc>
        <w:tc>
          <w:tcPr>
            <w:tcW w:w="6534" w:type="dxa"/>
            <w:vAlign w:val="center"/>
            <w:hideMark/>
          </w:tcPr>
          <w:p w:rsidR="00650B5C" w:rsidRPr="006579A8" w:rsidRDefault="00650B5C"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260EA2">
              <w:rPr>
                <w:rFonts w:ascii="Times New Roman" w:eastAsia="Times New Roman" w:hAnsi="Times New Roman" w:cs="Times New Roman"/>
                <w:sz w:val="24"/>
                <w:szCs w:val="24"/>
              </w:rPr>
              <w:t>09</w:t>
            </w:r>
          </w:p>
        </w:tc>
      </w:tr>
      <w:tr w:rsidR="00650B5C" w:rsidRPr="006579A8" w:rsidTr="00650B5C">
        <w:trPr>
          <w:divId w:val="53429821"/>
        </w:trPr>
        <w:tc>
          <w:tcPr>
            <w:tcW w:w="2185" w:type="dxa"/>
            <w:vAlign w:val="center"/>
            <w:hideMark/>
          </w:tcPr>
          <w:p w:rsidR="00650B5C" w:rsidRPr="006579A8" w:rsidRDefault="00650B5C"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Notes</w:t>
            </w:r>
          </w:p>
        </w:tc>
        <w:tc>
          <w:tcPr>
            <w:tcW w:w="6534" w:type="dxa"/>
            <w:vAlign w:val="center"/>
            <w:hideMark/>
          </w:tcPr>
          <w:p w:rsidR="00650B5C" w:rsidRPr="006579A8" w:rsidRDefault="00650B5C" w:rsidP="00766D82">
            <w:pPr>
              <w:spacing w:after="0" w:line="240" w:lineRule="auto"/>
              <w:rPr>
                <w:rFonts w:ascii="Times New Roman" w:eastAsia="Times New Roman" w:hAnsi="Times New Roman" w:cs="Times New Roman"/>
                <w:sz w:val="20"/>
                <w:szCs w:val="20"/>
              </w:rPr>
            </w:pPr>
          </w:p>
        </w:tc>
      </w:tr>
    </w:tbl>
    <w:p w:rsidR="00650B5C" w:rsidRDefault="00650B5C" w:rsidP="006579A8">
      <w:pPr>
        <w:pStyle w:val="NormalWeb"/>
        <w:spacing w:before="0" w:beforeAutospacing="0" w:after="0" w:afterAutospacing="0"/>
        <w:ind w:left="640" w:hanging="640"/>
        <w:divId w:val="53429821"/>
      </w:pPr>
    </w:p>
    <w:tbl>
      <w:tblPr>
        <w:tblW w:w="8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15" w:type="dxa"/>
          <w:bottom w:w="15" w:type="dxa"/>
          <w:right w:w="115" w:type="dxa"/>
        </w:tblCellMar>
        <w:tblLook w:val="04A0" w:firstRow="1" w:lastRow="0" w:firstColumn="1" w:lastColumn="0" w:noHBand="0" w:noVBand="1"/>
      </w:tblPr>
      <w:tblGrid>
        <w:gridCol w:w="2185"/>
        <w:gridCol w:w="6534"/>
      </w:tblGrid>
      <w:tr w:rsidR="00260EA2" w:rsidRPr="006579A8" w:rsidTr="00260EA2">
        <w:trPr>
          <w:divId w:val="53429821"/>
          <w:trHeight w:val="312"/>
        </w:trPr>
        <w:tc>
          <w:tcPr>
            <w:tcW w:w="2185" w:type="dxa"/>
            <w:vAlign w:val="center"/>
            <w:hideMark/>
          </w:tcPr>
          <w:p w:rsidR="00260EA2" w:rsidRPr="006579A8" w:rsidRDefault="00260EA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Test Name</w:t>
            </w:r>
          </w:p>
        </w:tc>
        <w:tc>
          <w:tcPr>
            <w:tcW w:w="6534" w:type="dxa"/>
            <w:vAlign w:val="center"/>
            <w:hideMark/>
          </w:tcPr>
          <w:p w:rsidR="00260EA2" w:rsidRPr="006579A8" w:rsidRDefault="00260EA2"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Send SMS to Confirm</w:t>
            </w:r>
          </w:p>
        </w:tc>
      </w:tr>
      <w:tr w:rsidR="00260EA2" w:rsidRPr="006579A8" w:rsidTr="00260EA2">
        <w:trPr>
          <w:divId w:val="53429821"/>
        </w:trPr>
        <w:tc>
          <w:tcPr>
            <w:tcW w:w="2185" w:type="dxa"/>
            <w:vAlign w:val="center"/>
            <w:hideMark/>
          </w:tcPr>
          <w:p w:rsidR="00260EA2" w:rsidRPr="006579A8" w:rsidRDefault="00260EA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 xml:space="preserve">Test </w:t>
            </w:r>
            <w:proofErr w:type="spellStart"/>
            <w:r w:rsidRPr="006579A8">
              <w:rPr>
                <w:rFonts w:ascii="Times New Roman" w:eastAsia="Times New Roman" w:hAnsi="Times New Roman" w:cs="Times New Roman"/>
                <w:b/>
                <w:bCs/>
                <w:sz w:val="24"/>
                <w:szCs w:val="24"/>
              </w:rPr>
              <w:t>Datatype</w:t>
            </w:r>
            <w:proofErr w:type="spellEnd"/>
          </w:p>
        </w:tc>
        <w:tc>
          <w:tcPr>
            <w:tcW w:w="6534" w:type="dxa"/>
            <w:vAlign w:val="center"/>
            <w:hideMark/>
          </w:tcPr>
          <w:p w:rsidR="00260EA2" w:rsidRPr="006579A8" w:rsidRDefault="00260EA2"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r>
      <w:tr w:rsidR="00260EA2" w:rsidRPr="006579A8" w:rsidTr="00260EA2">
        <w:trPr>
          <w:divId w:val="53429821"/>
        </w:trPr>
        <w:tc>
          <w:tcPr>
            <w:tcW w:w="2185" w:type="dxa"/>
            <w:vAlign w:val="center"/>
            <w:hideMark/>
          </w:tcPr>
          <w:p w:rsidR="00260EA2" w:rsidRPr="006579A8" w:rsidRDefault="00260EA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 xml:space="preserve">Expected </w:t>
            </w:r>
            <w:proofErr w:type="spellStart"/>
            <w:r w:rsidRPr="006579A8">
              <w:rPr>
                <w:rFonts w:ascii="Times New Roman" w:eastAsia="Times New Roman" w:hAnsi="Times New Roman" w:cs="Times New Roman"/>
                <w:b/>
                <w:bCs/>
                <w:sz w:val="24"/>
                <w:szCs w:val="24"/>
              </w:rPr>
              <w:t>Datatype</w:t>
            </w:r>
            <w:proofErr w:type="spellEnd"/>
          </w:p>
        </w:tc>
        <w:tc>
          <w:tcPr>
            <w:tcW w:w="6534" w:type="dxa"/>
            <w:vAlign w:val="center"/>
            <w:hideMark/>
          </w:tcPr>
          <w:p w:rsidR="00260EA2" w:rsidRPr="006579A8" w:rsidRDefault="00260EA2"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r>
      <w:tr w:rsidR="00260EA2" w:rsidRPr="006579A8" w:rsidTr="00260EA2">
        <w:trPr>
          <w:divId w:val="53429821"/>
        </w:trPr>
        <w:tc>
          <w:tcPr>
            <w:tcW w:w="2185" w:type="dxa"/>
            <w:vAlign w:val="center"/>
            <w:hideMark/>
          </w:tcPr>
          <w:p w:rsidR="00260EA2" w:rsidRPr="006579A8" w:rsidRDefault="00260EA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Result</w:t>
            </w:r>
          </w:p>
        </w:tc>
        <w:tc>
          <w:tcPr>
            <w:tcW w:w="6534" w:type="dxa"/>
            <w:vAlign w:val="center"/>
            <w:hideMark/>
          </w:tcPr>
          <w:p w:rsidR="00260EA2" w:rsidRPr="006579A8" w:rsidRDefault="00260EA2" w:rsidP="00766D82">
            <w:pPr>
              <w:spacing w:after="0" w:line="240" w:lineRule="auto"/>
              <w:rPr>
                <w:rFonts w:ascii="Times New Roman" w:eastAsia="Times New Roman" w:hAnsi="Times New Roman" w:cs="Times New Roman"/>
                <w:sz w:val="24"/>
                <w:szCs w:val="24"/>
              </w:rPr>
            </w:pPr>
            <w:r w:rsidRPr="006579A8">
              <w:rPr>
                <w:rFonts w:ascii="Times New Roman" w:eastAsia="Times New Roman" w:hAnsi="Times New Roman" w:cs="Times New Roman"/>
                <w:sz w:val="24"/>
                <w:szCs w:val="24"/>
              </w:rPr>
              <w:t>Passed</w:t>
            </w:r>
          </w:p>
        </w:tc>
      </w:tr>
      <w:tr w:rsidR="00260EA2" w:rsidRPr="006579A8" w:rsidTr="00260EA2">
        <w:trPr>
          <w:divId w:val="53429821"/>
        </w:trPr>
        <w:tc>
          <w:tcPr>
            <w:tcW w:w="2185" w:type="dxa"/>
            <w:vAlign w:val="center"/>
            <w:hideMark/>
          </w:tcPr>
          <w:p w:rsidR="00260EA2" w:rsidRPr="006579A8" w:rsidRDefault="00260EA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File Name</w:t>
            </w:r>
          </w:p>
        </w:tc>
        <w:tc>
          <w:tcPr>
            <w:tcW w:w="6534" w:type="dxa"/>
            <w:vAlign w:val="center"/>
            <w:hideMark/>
          </w:tcPr>
          <w:p w:rsidR="00260EA2" w:rsidRPr="006579A8" w:rsidRDefault="00260EA2" w:rsidP="00766D82">
            <w:pPr>
              <w:spacing w:after="0" w:line="240" w:lineRule="auto"/>
              <w:rPr>
                <w:rFonts w:ascii="Times New Roman" w:eastAsia="Times New Roman" w:hAnsi="Times New Roman" w:cs="Times New Roman"/>
                <w:sz w:val="24"/>
                <w:szCs w:val="24"/>
              </w:rPr>
            </w:pPr>
            <w:r w:rsidRPr="00260EA2">
              <w:rPr>
                <w:rFonts w:ascii="Times New Roman" w:eastAsia="Times New Roman" w:hAnsi="Times New Roman" w:cs="Times New Roman"/>
                <w:sz w:val="24"/>
                <w:szCs w:val="24"/>
              </w:rPr>
              <w:t>C:\xampp\htdocs\trailblazer\application\views\audit_trail\trail_transactions.tpl</w:t>
            </w:r>
          </w:p>
        </w:tc>
      </w:tr>
      <w:tr w:rsidR="00260EA2" w:rsidRPr="006579A8" w:rsidTr="00260EA2">
        <w:trPr>
          <w:divId w:val="53429821"/>
        </w:trPr>
        <w:tc>
          <w:tcPr>
            <w:tcW w:w="2185" w:type="dxa"/>
            <w:vAlign w:val="center"/>
            <w:hideMark/>
          </w:tcPr>
          <w:p w:rsidR="00260EA2" w:rsidRPr="006579A8" w:rsidRDefault="00260EA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Line Number</w:t>
            </w:r>
          </w:p>
        </w:tc>
        <w:tc>
          <w:tcPr>
            <w:tcW w:w="6534" w:type="dxa"/>
            <w:vAlign w:val="center"/>
            <w:hideMark/>
          </w:tcPr>
          <w:p w:rsidR="00260EA2" w:rsidRPr="006579A8" w:rsidRDefault="00260EA2"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140</w:t>
            </w:r>
          </w:p>
        </w:tc>
      </w:tr>
      <w:tr w:rsidR="00260EA2" w:rsidRPr="006579A8" w:rsidTr="00260EA2">
        <w:trPr>
          <w:divId w:val="53429821"/>
        </w:trPr>
        <w:tc>
          <w:tcPr>
            <w:tcW w:w="2185" w:type="dxa"/>
            <w:vAlign w:val="center"/>
            <w:hideMark/>
          </w:tcPr>
          <w:p w:rsidR="00260EA2" w:rsidRPr="006579A8" w:rsidRDefault="00260EA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Notes</w:t>
            </w:r>
          </w:p>
        </w:tc>
        <w:tc>
          <w:tcPr>
            <w:tcW w:w="6534" w:type="dxa"/>
            <w:vAlign w:val="center"/>
            <w:hideMark/>
          </w:tcPr>
          <w:p w:rsidR="00260EA2" w:rsidRPr="006579A8" w:rsidRDefault="00260EA2" w:rsidP="00766D82">
            <w:pPr>
              <w:spacing w:after="0" w:line="240" w:lineRule="auto"/>
              <w:rPr>
                <w:rFonts w:ascii="Times New Roman" w:eastAsia="Times New Roman" w:hAnsi="Times New Roman" w:cs="Times New Roman"/>
                <w:sz w:val="20"/>
                <w:szCs w:val="20"/>
              </w:rPr>
            </w:pPr>
          </w:p>
        </w:tc>
      </w:tr>
    </w:tbl>
    <w:p w:rsidR="00260EA2" w:rsidRDefault="00260EA2" w:rsidP="006579A8">
      <w:pPr>
        <w:pStyle w:val="NormalWeb"/>
        <w:spacing w:before="0" w:beforeAutospacing="0" w:after="0" w:afterAutospacing="0"/>
        <w:ind w:left="640" w:hanging="640"/>
        <w:divId w:val="53429821"/>
      </w:pPr>
    </w:p>
    <w:tbl>
      <w:tblPr>
        <w:tblW w:w="8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15" w:type="dxa"/>
          <w:bottom w:w="15" w:type="dxa"/>
          <w:right w:w="115" w:type="dxa"/>
        </w:tblCellMar>
        <w:tblLook w:val="04A0" w:firstRow="1" w:lastRow="0" w:firstColumn="1" w:lastColumn="0" w:noHBand="0" w:noVBand="1"/>
      </w:tblPr>
      <w:tblGrid>
        <w:gridCol w:w="2185"/>
        <w:gridCol w:w="6534"/>
      </w:tblGrid>
      <w:tr w:rsidR="00260EA2" w:rsidRPr="006579A8" w:rsidTr="00260EA2">
        <w:trPr>
          <w:divId w:val="53429821"/>
          <w:trHeight w:val="312"/>
        </w:trPr>
        <w:tc>
          <w:tcPr>
            <w:tcW w:w="2185" w:type="dxa"/>
            <w:vAlign w:val="center"/>
            <w:hideMark/>
          </w:tcPr>
          <w:p w:rsidR="00260EA2" w:rsidRPr="006579A8" w:rsidRDefault="00260EA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Test Name</w:t>
            </w:r>
          </w:p>
        </w:tc>
        <w:tc>
          <w:tcPr>
            <w:tcW w:w="6534" w:type="dxa"/>
            <w:vAlign w:val="center"/>
            <w:hideMark/>
          </w:tcPr>
          <w:p w:rsidR="00260EA2" w:rsidRPr="006579A8" w:rsidRDefault="00260EA2"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 a File</w:t>
            </w:r>
          </w:p>
        </w:tc>
      </w:tr>
      <w:tr w:rsidR="00260EA2" w:rsidRPr="006579A8" w:rsidTr="00260EA2">
        <w:trPr>
          <w:divId w:val="53429821"/>
        </w:trPr>
        <w:tc>
          <w:tcPr>
            <w:tcW w:w="2185" w:type="dxa"/>
            <w:vAlign w:val="center"/>
            <w:hideMark/>
          </w:tcPr>
          <w:p w:rsidR="00260EA2" w:rsidRPr="006579A8" w:rsidRDefault="00260EA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 xml:space="preserve">Test </w:t>
            </w:r>
            <w:proofErr w:type="spellStart"/>
            <w:r w:rsidRPr="006579A8">
              <w:rPr>
                <w:rFonts w:ascii="Times New Roman" w:eastAsia="Times New Roman" w:hAnsi="Times New Roman" w:cs="Times New Roman"/>
                <w:b/>
                <w:bCs/>
                <w:sz w:val="24"/>
                <w:szCs w:val="24"/>
              </w:rPr>
              <w:t>Datatype</w:t>
            </w:r>
            <w:proofErr w:type="spellEnd"/>
          </w:p>
        </w:tc>
        <w:tc>
          <w:tcPr>
            <w:tcW w:w="6534" w:type="dxa"/>
            <w:vAlign w:val="center"/>
            <w:hideMark/>
          </w:tcPr>
          <w:p w:rsidR="00260EA2" w:rsidRPr="006579A8" w:rsidRDefault="00260EA2"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r>
      <w:tr w:rsidR="00260EA2" w:rsidRPr="006579A8" w:rsidTr="00260EA2">
        <w:trPr>
          <w:divId w:val="53429821"/>
        </w:trPr>
        <w:tc>
          <w:tcPr>
            <w:tcW w:w="2185" w:type="dxa"/>
            <w:vAlign w:val="center"/>
            <w:hideMark/>
          </w:tcPr>
          <w:p w:rsidR="00260EA2" w:rsidRPr="006579A8" w:rsidRDefault="00260EA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 xml:space="preserve">Expected </w:t>
            </w:r>
            <w:proofErr w:type="spellStart"/>
            <w:r w:rsidRPr="006579A8">
              <w:rPr>
                <w:rFonts w:ascii="Times New Roman" w:eastAsia="Times New Roman" w:hAnsi="Times New Roman" w:cs="Times New Roman"/>
                <w:b/>
                <w:bCs/>
                <w:sz w:val="24"/>
                <w:szCs w:val="24"/>
              </w:rPr>
              <w:t>Datatype</w:t>
            </w:r>
            <w:proofErr w:type="spellEnd"/>
          </w:p>
        </w:tc>
        <w:tc>
          <w:tcPr>
            <w:tcW w:w="6534" w:type="dxa"/>
            <w:vAlign w:val="center"/>
            <w:hideMark/>
          </w:tcPr>
          <w:p w:rsidR="00260EA2" w:rsidRPr="006579A8" w:rsidRDefault="00260EA2"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r>
      <w:tr w:rsidR="00260EA2" w:rsidRPr="006579A8" w:rsidTr="00260EA2">
        <w:trPr>
          <w:divId w:val="53429821"/>
        </w:trPr>
        <w:tc>
          <w:tcPr>
            <w:tcW w:w="2185" w:type="dxa"/>
            <w:vAlign w:val="center"/>
            <w:hideMark/>
          </w:tcPr>
          <w:p w:rsidR="00260EA2" w:rsidRPr="006579A8" w:rsidRDefault="00260EA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Result</w:t>
            </w:r>
          </w:p>
        </w:tc>
        <w:tc>
          <w:tcPr>
            <w:tcW w:w="6534" w:type="dxa"/>
            <w:vAlign w:val="center"/>
            <w:hideMark/>
          </w:tcPr>
          <w:p w:rsidR="00260EA2" w:rsidRPr="006579A8" w:rsidRDefault="00260EA2" w:rsidP="00766D82">
            <w:pPr>
              <w:spacing w:after="0" w:line="240" w:lineRule="auto"/>
              <w:rPr>
                <w:rFonts w:ascii="Times New Roman" w:eastAsia="Times New Roman" w:hAnsi="Times New Roman" w:cs="Times New Roman"/>
                <w:sz w:val="24"/>
                <w:szCs w:val="24"/>
              </w:rPr>
            </w:pPr>
            <w:r w:rsidRPr="006579A8">
              <w:rPr>
                <w:rFonts w:ascii="Times New Roman" w:eastAsia="Times New Roman" w:hAnsi="Times New Roman" w:cs="Times New Roman"/>
                <w:sz w:val="24"/>
                <w:szCs w:val="24"/>
              </w:rPr>
              <w:t>Passed</w:t>
            </w:r>
          </w:p>
        </w:tc>
      </w:tr>
      <w:tr w:rsidR="00260EA2" w:rsidRPr="006579A8" w:rsidTr="00260EA2">
        <w:trPr>
          <w:divId w:val="53429821"/>
        </w:trPr>
        <w:tc>
          <w:tcPr>
            <w:tcW w:w="2185" w:type="dxa"/>
            <w:vAlign w:val="center"/>
            <w:hideMark/>
          </w:tcPr>
          <w:p w:rsidR="00260EA2" w:rsidRPr="006579A8" w:rsidRDefault="00260EA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File Name</w:t>
            </w:r>
          </w:p>
        </w:tc>
        <w:tc>
          <w:tcPr>
            <w:tcW w:w="6534" w:type="dxa"/>
            <w:vAlign w:val="center"/>
            <w:hideMark/>
          </w:tcPr>
          <w:p w:rsidR="00260EA2" w:rsidRPr="006579A8" w:rsidRDefault="00260EA2" w:rsidP="00766D82">
            <w:pPr>
              <w:spacing w:after="0" w:line="240" w:lineRule="auto"/>
              <w:rPr>
                <w:rFonts w:ascii="Times New Roman" w:eastAsia="Times New Roman" w:hAnsi="Times New Roman" w:cs="Times New Roman"/>
                <w:sz w:val="24"/>
                <w:szCs w:val="24"/>
              </w:rPr>
            </w:pPr>
            <w:r w:rsidRPr="00260EA2">
              <w:rPr>
                <w:rFonts w:ascii="Times New Roman" w:eastAsia="Times New Roman" w:hAnsi="Times New Roman" w:cs="Times New Roman"/>
                <w:sz w:val="24"/>
                <w:szCs w:val="24"/>
              </w:rPr>
              <w:t>C:\xampp\htdocs\trailblazer\application\controllers\preferences\index.php</w:t>
            </w:r>
          </w:p>
        </w:tc>
      </w:tr>
      <w:tr w:rsidR="00260EA2" w:rsidRPr="006579A8" w:rsidTr="00260EA2">
        <w:trPr>
          <w:divId w:val="53429821"/>
        </w:trPr>
        <w:tc>
          <w:tcPr>
            <w:tcW w:w="2185" w:type="dxa"/>
            <w:vAlign w:val="center"/>
            <w:hideMark/>
          </w:tcPr>
          <w:p w:rsidR="00260EA2" w:rsidRPr="006579A8" w:rsidRDefault="00260EA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Line Number</w:t>
            </w:r>
          </w:p>
        </w:tc>
        <w:tc>
          <w:tcPr>
            <w:tcW w:w="6534" w:type="dxa"/>
            <w:vAlign w:val="center"/>
            <w:hideMark/>
          </w:tcPr>
          <w:p w:rsidR="00260EA2" w:rsidRPr="006579A8" w:rsidRDefault="00260EA2"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r>
      <w:tr w:rsidR="00260EA2" w:rsidRPr="006579A8" w:rsidTr="00260EA2">
        <w:trPr>
          <w:divId w:val="53429821"/>
        </w:trPr>
        <w:tc>
          <w:tcPr>
            <w:tcW w:w="2185" w:type="dxa"/>
            <w:vAlign w:val="center"/>
            <w:hideMark/>
          </w:tcPr>
          <w:p w:rsidR="00260EA2" w:rsidRPr="006579A8" w:rsidRDefault="00260EA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Notes</w:t>
            </w:r>
          </w:p>
        </w:tc>
        <w:tc>
          <w:tcPr>
            <w:tcW w:w="6534" w:type="dxa"/>
            <w:vAlign w:val="center"/>
            <w:hideMark/>
          </w:tcPr>
          <w:p w:rsidR="00260EA2" w:rsidRPr="006579A8" w:rsidRDefault="00260EA2" w:rsidP="00766D82">
            <w:pPr>
              <w:spacing w:after="0" w:line="240" w:lineRule="auto"/>
              <w:rPr>
                <w:rFonts w:ascii="Times New Roman" w:eastAsia="Times New Roman" w:hAnsi="Times New Roman" w:cs="Times New Roman"/>
                <w:sz w:val="20"/>
                <w:szCs w:val="20"/>
              </w:rPr>
            </w:pPr>
          </w:p>
        </w:tc>
      </w:tr>
    </w:tbl>
    <w:p w:rsidR="00260EA2" w:rsidRDefault="00260EA2" w:rsidP="006579A8">
      <w:pPr>
        <w:pStyle w:val="NormalWeb"/>
        <w:spacing w:before="0" w:beforeAutospacing="0" w:after="0" w:afterAutospacing="0"/>
        <w:ind w:left="640" w:hanging="640"/>
        <w:divId w:val="53429821"/>
      </w:pPr>
    </w:p>
    <w:tbl>
      <w:tblPr>
        <w:tblW w:w="8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15" w:type="dxa"/>
          <w:bottom w:w="15" w:type="dxa"/>
          <w:right w:w="115" w:type="dxa"/>
        </w:tblCellMar>
        <w:tblLook w:val="04A0" w:firstRow="1" w:lastRow="0" w:firstColumn="1" w:lastColumn="0" w:noHBand="0" w:noVBand="1"/>
      </w:tblPr>
      <w:tblGrid>
        <w:gridCol w:w="2185"/>
        <w:gridCol w:w="6534"/>
      </w:tblGrid>
      <w:tr w:rsidR="00260EA2" w:rsidRPr="006579A8" w:rsidTr="00260EA2">
        <w:trPr>
          <w:divId w:val="53429821"/>
          <w:trHeight w:val="312"/>
        </w:trPr>
        <w:tc>
          <w:tcPr>
            <w:tcW w:w="2185" w:type="dxa"/>
            <w:vAlign w:val="center"/>
            <w:hideMark/>
          </w:tcPr>
          <w:p w:rsidR="00260EA2" w:rsidRPr="006579A8" w:rsidRDefault="00260EA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Test Name</w:t>
            </w:r>
          </w:p>
        </w:tc>
        <w:tc>
          <w:tcPr>
            <w:tcW w:w="6534" w:type="dxa"/>
            <w:vAlign w:val="center"/>
            <w:hideMark/>
          </w:tcPr>
          <w:p w:rsidR="00260EA2" w:rsidRPr="006579A8" w:rsidRDefault="00260EA2"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Restore a File</w:t>
            </w:r>
          </w:p>
        </w:tc>
      </w:tr>
      <w:tr w:rsidR="00260EA2" w:rsidRPr="006579A8" w:rsidTr="00260EA2">
        <w:trPr>
          <w:divId w:val="53429821"/>
        </w:trPr>
        <w:tc>
          <w:tcPr>
            <w:tcW w:w="2185" w:type="dxa"/>
            <w:vAlign w:val="center"/>
            <w:hideMark/>
          </w:tcPr>
          <w:p w:rsidR="00260EA2" w:rsidRPr="006579A8" w:rsidRDefault="00260EA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 xml:space="preserve">Test </w:t>
            </w:r>
            <w:proofErr w:type="spellStart"/>
            <w:r w:rsidRPr="006579A8">
              <w:rPr>
                <w:rFonts w:ascii="Times New Roman" w:eastAsia="Times New Roman" w:hAnsi="Times New Roman" w:cs="Times New Roman"/>
                <w:b/>
                <w:bCs/>
                <w:sz w:val="24"/>
                <w:szCs w:val="24"/>
              </w:rPr>
              <w:t>Datatype</w:t>
            </w:r>
            <w:proofErr w:type="spellEnd"/>
          </w:p>
        </w:tc>
        <w:tc>
          <w:tcPr>
            <w:tcW w:w="6534" w:type="dxa"/>
            <w:vAlign w:val="center"/>
            <w:hideMark/>
          </w:tcPr>
          <w:p w:rsidR="00260EA2" w:rsidRPr="006579A8" w:rsidRDefault="00260EA2"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r>
      <w:tr w:rsidR="00260EA2" w:rsidRPr="006579A8" w:rsidTr="00260EA2">
        <w:trPr>
          <w:divId w:val="53429821"/>
        </w:trPr>
        <w:tc>
          <w:tcPr>
            <w:tcW w:w="2185" w:type="dxa"/>
            <w:vAlign w:val="center"/>
            <w:hideMark/>
          </w:tcPr>
          <w:p w:rsidR="00260EA2" w:rsidRPr="006579A8" w:rsidRDefault="00260EA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 xml:space="preserve">Expected </w:t>
            </w:r>
            <w:proofErr w:type="spellStart"/>
            <w:r w:rsidRPr="006579A8">
              <w:rPr>
                <w:rFonts w:ascii="Times New Roman" w:eastAsia="Times New Roman" w:hAnsi="Times New Roman" w:cs="Times New Roman"/>
                <w:b/>
                <w:bCs/>
                <w:sz w:val="24"/>
                <w:szCs w:val="24"/>
              </w:rPr>
              <w:t>Datatype</w:t>
            </w:r>
            <w:proofErr w:type="spellEnd"/>
          </w:p>
        </w:tc>
        <w:tc>
          <w:tcPr>
            <w:tcW w:w="6534" w:type="dxa"/>
            <w:vAlign w:val="center"/>
            <w:hideMark/>
          </w:tcPr>
          <w:p w:rsidR="00260EA2" w:rsidRPr="006579A8" w:rsidRDefault="00260EA2"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r>
      <w:tr w:rsidR="00260EA2" w:rsidRPr="006579A8" w:rsidTr="00260EA2">
        <w:trPr>
          <w:divId w:val="53429821"/>
        </w:trPr>
        <w:tc>
          <w:tcPr>
            <w:tcW w:w="2185" w:type="dxa"/>
            <w:vAlign w:val="center"/>
            <w:hideMark/>
          </w:tcPr>
          <w:p w:rsidR="00260EA2" w:rsidRPr="006579A8" w:rsidRDefault="00260EA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Result</w:t>
            </w:r>
          </w:p>
        </w:tc>
        <w:tc>
          <w:tcPr>
            <w:tcW w:w="6534" w:type="dxa"/>
            <w:vAlign w:val="center"/>
            <w:hideMark/>
          </w:tcPr>
          <w:p w:rsidR="00260EA2" w:rsidRPr="006579A8" w:rsidRDefault="00260EA2" w:rsidP="00766D82">
            <w:pPr>
              <w:spacing w:after="0" w:line="240" w:lineRule="auto"/>
              <w:rPr>
                <w:rFonts w:ascii="Times New Roman" w:eastAsia="Times New Roman" w:hAnsi="Times New Roman" w:cs="Times New Roman"/>
                <w:sz w:val="24"/>
                <w:szCs w:val="24"/>
              </w:rPr>
            </w:pPr>
            <w:r w:rsidRPr="006579A8">
              <w:rPr>
                <w:rFonts w:ascii="Times New Roman" w:eastAsia="Times New Roman" w:hAnsi="Times New Roman" w:cs="Times New Roman"/>
                <w:sz w:val="24"/>
                <w:szCs w:val="24"/>
              </w:rPr>
              <w:t>Passed</w:t>
            </w:r>
          </w:p>
        </w:tc>
      </w:tr>
      <w:tr w:rsidR="00260EA2" w:rsidRPr="006579A8" w:rsidTr="00260EA2">
        <w:trPr>
          <w:divId w:val="53429821"/>
        </w:trPr>
        <w:tc>
          <w:tcPr>
            <w:tcW w:w="2185" w:type="dxa"/>
            <w:vAlign w:val="center"/>
            <w:hideMark/>
          </w:tcPr>
          <w:p w:rsidR="00260EA2" w:rsidRPr="006579A8" w:rsidRDefault="00260EA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File Name</w:t>
            </w:r>
          </w:p>
        </w:tc>
        <w:tc>
          <w:tcPr>
            <w:tcW w:w="6534" w:type="dxa"/>
            <w:vAlign w:val="center"/>
            <w:hideMark/>
          </w:tcPr>
          <w:p w:rsidR="00260EA2" w:rsidRPr="006579A8" w:rsidRDefault="00260EA2" w:rsidP="00766D82">
            <w:pPr>
              <w:spacing w:after="0" w:line="240" w:lineRule="auto"/>
              <w:rPr>
                <w:rFonts w:ascii="Times New Roman" w:eastAsia="Times New Roman" w:hAnsi="Times New Roman" w:cs="Times New Roman"/>
                <w:sz w:val="24"/>
                <w:szCs w:val="24"/>
              </w:rPr>
            </w:pPr>
            <w:r w:rsidRPr="00260EA2">
              <w:rPr>
                <w:rFonts w:ascii="Times New Roman" w:eastAsia="Times New Roman" w:hAnsi="Times New Roman" w:cs="Times New Roman"/>
                <w:sz w:val="24"/>
                <w:szCs w:val="24"/>
              </w:rPr>
              <w:t>C:\xampp\htdocs\trailblazer\application\controllers\file_directory\index.php</w:t>
            </w:r>
          </w:p>
        </w:tc>
      </w:tr>
      <w:tr w:rsidR="00260EA2" w:rsidRPr="006579A8" w:rsidTr="00260EA2">
        <w:trPr>
          <w:divId w:val="53429821"/>
        </w:trPr>
        <w:tc>
          <w:tcPr>
            <w:tcW w:w="2185" w:type="dxa"/>
            <w:vAlign w:val="center"/>
            <w:hideMark/>
          </w:tcPr>
          <w:p w:rsidR="00260EA2" w:rsidRPr="006579A8" w:rsidRDefault="00260EA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Line Number</w:t>
            </w:r>
          </w:p>
        </w:tc>
        <w:tc>
          <w:tcPr>
            <w:tcW w:w="6534" w:type="dxa"/>
            <w:vAlign w:val="center"/>
            <w:hideMark/>
          </w:tcPr>
          <w:p w:rsidR="00260EA2" w:rsidRPr="006579A8" w:rsidRDefault="00260EA2"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w:t>
            </w:r>
          </w:p>
        </w:tc>
      </w:tr>
      <w:tr w:rsidR="00260EA2" w:rsidRPr="006579A8" w:rsidTr="00260EA2">
        <w:trPr>
          <w:divId w:val="53429821"/>
        </w:trPr>
        <w:tc>
          <w:tcPr>
            <w:tcW w:w="2185" w:type="dxa"/>
            <w:vAlign w:val="center"/>
            <w:hideMark/>
          </w:tcPr>
          <w:p w:rsidR="00260EA2" w:rsidRPr="006579A8" w:rsidRDefault="00260EA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Notes</w:t>
            </w:r>
          </w:p>
        </w:tc>
        <w:tc>
          <w:tcPr>
            <w:tcW w:w="6534" w:type="dxa"/>
            <w:vAlign w:val="center"/>
            <w:hideMark/>
          </w:tcPr>
          <w:p w:rsidR="00260EA2" w:rsidRPr="006579A8" w:rsidRDefault="00260EA2" w:rsidP="00766D82">
            <w:pPr>
              <w:spacing w:after="0" w:line="240" w:lineRule="auto"/>
              <w:rPr>
                <w:rFonts w:ascii="Times New Roman" w:eastAsia="Times New Roman" w:hAnsi="Times New Roman" w:cs="Times New Roman"/>
                <w:sz w:val="20"/>
                <w:szCs w:val="20"/>
              </w:rPr>
            </w:pPr>
          </w:p>
        </w:tc>
      </w:tr>
    </w:tbl>
    <w:p w:rsidR="00260EA2" w:rsidRDefault="00260EA2" w:rsidP="006579A8">
      <w:pPr>
        <w:pStyle w:val="NormalWeb"/>
        <w:spacing w:before="0" w:beforeAutospacing="0" w:after="0" w:afterAutospacing="0"/>
        <w:ind w:left="640" w:hanging="640"/>
        <w:divId w:val="53429821"/>
      </w:pPr>
    </w:p>
    <w:tbl>
      <w:tblPr>
        <w:tblW w:w="8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15" w:type="dxa"/>
          <w:bottom w:w="15" w:type="dxa"/>
          <w:right w:w="115" w:type="dxa"/>
        </w:tblCellMar>
        <w:tblLook w:val="04A0" w:firstRow="1" w:lastRow="0" w:firstColumn="1" w:lastColumn="0" w:noHBand="0" w:noVBand="1"/>
      </w:tblPr>
      <w:tblGrid>
        <w:gridCol w:w="2185"/>
        <w:gridCol w:w="6534"/>
      </w:tblGrid>
      <w:tr w:rsidR="00260EA2" w:rsidRPr="006579A8" w:rsidTr="00260EA2">
        <w:trPr>
          <w:divId w:val="53429821"/>
          <w:trHeight w:val="312"/>
        </w:trPr>
        <w:tc>
          <w:tcPr>
            <w:tcW w:w="2185" w:type="dxa"/>
            <w:vAlign w:val="center"/>
            <w:hideMark/>
          </w:tcPr>
          <w:p w:rsidR="00260EA2" w:rsidRPr="006579A8" w:rsidRDefault="00260EA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lastRenderedPageBreak/>
              <w:t>Test Name</w:t>
            </w:r>
          </w:p>
        </w:tc>
        <w:tc>
          <w:tcPr>
            <w:tcW w:w="6534" w:type="dxa"/>
            <w:vAlign w:val="center"/>
            <w:hideMark/>
          </w:tcPr>
          <w:p w:rsidR="00260EA2" w:rsidRPr="006579A8" w:rsidRDefault="00260EA2"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 (a File) Later</w:t>
            </w:r>
          </w:p>
        </w:tc>
      </w:tr>
      <w:tr w:rsidR="00260EA2" w:rsidRPr="006579A8" w:rsidTr="00260EA2">
        <w:trPr>
          <w:divId w:val="53429821"/>
        </w:trPr>
        <w:tc>
          <w:tcPr>
            <w:tcW w:w="2185" w:type="dxa"/>
            <w:vAlign w:val="center"/>
            <w:hideMark/>
          </w:tcPr>
          <w:p w:rsidR="00260EA2" w:rsidRPr="006579A8" w:rsidRDefault="00260EA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 xml:space="preserve">Test </w:t>
            </w:r>
            <w:proofErr w:type="spellStart"/>
            <w:r w:rsidRPr="006579A8">
              <w:rPr>
                <w:rFonts w:ascii="Times New Roman" w:eastAsia="Times New Roman" w:hAnsi="Times New Roman" w:cs="Times New Roman"/>
                <w:b/>
                <w:bCs/>
                <w:sz w:val="24"/>
                <w:szCs w:val="24"/>
              </w:rPr>
              <w:t>Datatype</w:t>
            </w:r>
            <w:proofErr w:type="spellEnd"/>
          </w:p>
        </w:tc>
        <w:tc>
          <w:tcPr>
            <w:tcW w:w="6534" w:type="dxa"/>
            <w:vAlign w:val="center"/>
            <w:hideMark/>
          </w:tcPr>
          <w:p w:rsidR="00260EA2" w:rsidRPr="006579A8" w:rsidRDefault="00260EA2"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r>
      <w:tr w:rsidR="00260EA2" w:rsidRPr="006579A8" w:rsidTr="00260EA2">
        <w:trPr>
          <w:divId w:val="53429821"/>
        </w:trPr>
        <w:tc>
          <w:tcPr>
            <w:tcW w:w="2185" w:type="dxa"/>
            <w:vAlign w:val="center"/>
            <w:hideMark/>
          </w:tcPr>
          <w:p w:rsidR="00260EA2" w:rsidRPr="006579A8" w:rsidRDefault="00260EA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 xml:space="preserve">Expected </w:t>
            </w:r>
            <w:proofErr w:type="spellStart"/>
            <w:r w:rsidRPr="006579A8">
              <w:rPr>
                <w:rFonts w:ascii="Times New Roman" w:eastAsia="Times New Roman" w:hAnsi="Times New Roman" w:cs="Times New Roman"/>
                <w:b/>
                <w:bCs/>
                <w:sz w:val="24"/>
                <w:szCs w:val="24"/>
              </w:rPr>
              <w:t>Datatype</w:t>
            </w:r>
            <w:proofErr w:type="spellEnd"/>
          </w:p>
        </w:tc>
        <w:tc>
          <w:tcPr>
            <w:tcW w:w="6534" w:type="dxa"/>
            <w:vAlign w:val="center"/>
            <w:hideMark/>
          </w:tcPr>
          <w:p w:rsidR="00260EA2" w:rsidRPr="006579A8" w:rsidRDefault="00260EA2"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r>
      <w:tr w:rsidR="00260EA2" w:rsidRPr="006579A8" w:rsidTr="00260EA2">
        <w:trPr>
          <w:divId w:val="53429821"/>
        </w:trPr>
        <w:tc>
          <w:tcPr>
            <w:tcW w:w="2185" w:type="dxa"/>
            <w:vAlign w:val="center"/>
            <w:hideMark/>
          </w:tcPr>
          <w:p w:rsidR="00260EA2" w:rsidRPr="006579A8" w:rsidRDefault="00260EA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Result</w:t>
            </w:r>
          </w:p>
        </w:tc>
        <w:tc>
          <w:tcPr>
            <w:tcW w:w="6534" w:type="dxa"/>
            <w:vAlign w:val="center"/>
            <w:hideMark/>
          </w:tcPr>
          <w:p w:rsidR="00260EA2" w:rsidRPr="006579A8" w:rsidRDefault="00260EA2" w:rsidP="00766D82">
            <w:pPr>
              <w:spacing w:after="0" w:line="240" w:lineRule="auto"/>
              <w:rPr>
                <w:rFonts w:ascii="Times New Roman" w:eastAsia="Times New Roman" w:hAnsi="Times New Roman" w:cs="Times New Roman"/>
                <w:sz w:val="24"/>
                <w:szCs w:val="24"/>
              </w:rPr>
            </w:pPr>
            <w:r w:rsidRPr="006579A8">
              <w:rPr>
                <w:rFonts w:ascii="Times New Roman" w:eastAsia="Times New Roman" w:hAnsi="Times New Roman" w:cs="Times New Roman"/>
                <w:sz w:val="24"/>
                <w:szCs w:val="24"/>
              </w:rPr>
              <w:t>Passed</w:t>
            </w:r>
          </w:p>
        </w:tc>
      </w:tr>
      <w:tr w:rsidR="00260EA2" w:rsidRPr="006579A8" w:rsidTr="00260EA2">
        <w:trPr>
          <w:divId w:val="53429821"/>
        </w:trPr>
        <w:tc>
          <w:tcPr>
            <w:tcW w:w="2185" w:type="dxa"/>
            <w:vAlign w:val="center"/>
            <w:hideMark/>
          </w:tcPr>
          <w:p w:rsidR="00260EA2" w:rsidRPr="006579A8" w:rsidRDefault="00260EA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File Name</w:t>
            </w:r>
          </w:p>
        </w:tc>
        <w:tc>
          <w:tcPr>
            <w:tcW w:w="6534" w:type="dxa"/>
            <w:vAlign w:val="center"/>
            <w:hideMark/>
          </w:tcPr>
          <w:p w:rsidR="00260EA2" w:rsidRPr="006579A8" w:rsidRDefault="00260EA2" w:rsidP="00766D82">
            <w:pPr>
              <w:spacing w:after="0" w:line="240" w:lineRule="auto"/>
              <w:rPr>
                <w:rFonts w:ascii="Times New Roman" w:eastAsia="Times New Roman" w:hAnsi="Times New Roman" w:cs="Times New Roman"/>
                <w:sz w:val="24"/>
                <w:szCs w:val="24"/>
              </w:rPr>
            </w:pPr>
            <w:r w:rsidRPr="00260EA2">
              <w:rPr>
                <w:rFonts w:ascii="Times New Roman" w:eastAsia="Times New Roman" w:hAnsi="Times New Roman" w:cs="Times New Roman"/>
                <w:sz w:val="24"/>
                <w:szCs w:val="24"/>
              </w:rPr>
              <w:t>C:\xampp\htdocs\trailblazer\application\views\file_directory\index.tpl</w:t>
            </w:r>
          </w:p>
        </w:tc>
      </w:tr>
      <w:tr w:rsidR="00260EA2" w:rsidRPr="006579A8" w:rsidTr="00260EA2">
        <w:trPr>
          <w:divId w:val="53429821"/>
        </w:trPr>
        <w:tc>
          <w:tcPr>
            <w:tcW w:w="2185" w:type="dxa"/>
            <w:vAlign w:val="center"/>
            <w:hideMark/>
          </w:tcPr>
          <w:p w:rsidR="00260EA2" w:rsidRPr="006579A8" w:rsidRDefault="00260EA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Line Number</w:t>
            </w:r>
          </w:p>
        </w:tc>
        <w:tc>
          <w:tcPr>
            <w:tcW w:w="6534" w:type="dxa"/>
            <w:vAlign w:val="center"/>
            <w:hideMark/>
          </w:tcPr>
          <w:p w:rsidR="00260EA2" w:rsidRPr="006579A8" w:rsidRDefault="00260EA2"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138</w:t>
            </w:r>
          </w:p>
        </w:tc>
      </w:tr>
      <w:tr w:rsidR="00260EA2" w:rsidRPr="006579A8" w:rsidTr="00260EA2">
        <w:trPr>
          <w:divId w:val="53429821"/>
        </w:trPr>
        <w:tc>
          <w:tcPr>
            <w:tcW w:w="2185" w:type="dxa"/>
            <w:vAlign w:val="center"/>
            <w:hideMark/>
          </w:tcPr>
          <w:p w:rsidR="00260EA2" w:rsidRPr="006579A8" w:rsidRDefault="00260EA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Notes</w:t>
            </w:r>
          </w:p>
        </w:tc>
        <w:tc>
          <w:tcPr>
            <w:tcW w:w="6534" w:type="dxa"/>
            <w:vAlign w:val="center"/>
            <w:hideMark/>
          </w:tcPr>
          <w:p w:rsidR="00260EA2" w:rsidRPr="006579A8" w:rsidRDefault="00260EA2" w:rsidP="00766D82">
            <w:pPr>
              <w:spacing w:after="0" w:line="240" w:lineRule="auto"/>
              <w:rPr>
                <w:rFonts w:ascii="Times New Roman" w:eastAsia="Times New Roman" w:hAnsi="Times New Roman" w:cs="Times New Roman"/>
                <w:sz w:val="20"/>
                <w:szCs w:val="20"/>
              </w:rPr>
            </w:pPr>
          </w:p>
        </w:tc>
      </w:tr>
    </w:tbl>
    <w:p w:rsidR="00260EA2" w:rsidRDefault="00260EA2" w:rsidP="006579A8">
      <w:pPr>
        <w:pStyle w:val="NormalWeb"/>
        <w:spacing w:before="0" w:beforeAutospacing="0" w:after="0" w:afterAutospacing="0"/>
        <w:ind w:left="640" w:hanging="640"/>
        <w:divId w:val="53429821"/>
      </w:pPr>
    </w:p>
    <w:tbl>
      <w:tblPr>
        <w:tblW w:w="8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15" w:type="dxa"/>
          <w:bottom w:w="15" w:type="dxa"/>
          <w:right w:w="115" w:type="dxa"/>
        </w:tblCellMar>
        <w:tblLook w:val="04A0" w:firstRow="1" w:lastRow="0" w:firstColumn="1" w:lastColumn="0" w:noHBand="0" w:noVBand="1"/>
      </w:tblPr>
      <w:tblGrid>
        <w:gridCol w:w="2185"/>
        <w:gridCol w:w="6534"/>
      </w:tblGrid>
      <w:tr w:rsidR="00A27BA9" w:rsidRPr="006579A8" w:rsidTr="00A27BA9">
        <w:trPr>
          <w:divId w:val="53429821"/>
          <w:trHeight w:val="312"/>
        </w:trPr>
        <w:tc>
          <w:tcPr>
            <w:tcW w:w="2185" w:type="dxa"/>
            <w:vAlign w:val="center"/>
            <w:hideMark/>
          </w:tcPr>
          <w:p w:rsidR="00A27BA9" w:rsidRPr="006579A8" w:rsidRDefault="00A27BA9"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Test Name</w:t>
            </w:r>
          </w:p>
        </w:tc>
        <w:tc>
          <w:tcPr>
            <w:tcW w:w="6534" w:type="dxa"/>
            <w:vAlign w:val="center"/>
            <w:hideMark/>
          </w:tcPr>
          <w:p w:rsidR="00A27BA9" w:rsidRPr="006579A8" w:rsidRDefault="00A27BA9"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Validation Messages</w:t>
            </w:r>
          </w:p>
        </w:tc>
      </w:tr>
      <w:tr w:rsidR="00A27BA9" w:rsidRPr="006579A8" w:rsidTr="00A27BA9">
        <w:trPr>
          <w:divId w:val="53429821"/>
        </w:trPr>
        <w:tc>
          <w:tcPr>
            <w:tcW w:w="2185" w:type="dxa"/>
            <w:vAlign w:val="center"/>
            <w:hideMark/>
          </w:tcPr>
          <w:p w:rsidR="00A27BA9" w:rsidRPr="006579A8" w:rsidRDefault="00A27BA9"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 xml:space="preserve">Test </w:t>
            </w:r>
            <w:proofErr w:type="spellStart"/>
            <w:r w:rsidRPr="006579A8">
              <w:rPr>
                <w:rFonts w:ascii="Times New Roman" w:eastAsia="Times New Roman" w:hAnsi="Times New Roman" w:cs="Times New Roman"/>
                <w:b/>
                <w:bCs/>
                <w:sz w:val="24"/>
                <w:szCs w:val="24"/>
              </w:rPr>
              <w:t>Datatype</w:t>
            </w:r>
            <w:proofErr w:type="spellEnd"/>
          </w:p>
        </w:tc>
        <w:tc>
          <w:tcPr>
            <w:tcW w:w="6534" w:type="dxa"/>
            <w:vAlign w:val="center"/>
            <w:hideMark/>
          </w:tcPr>
          <w:p w:rsidR="00A27BA9" w:rsidRPr="006579A8" w:rsidRDefault="00A27BA9"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tc>
      </w:tr>
      <w:tr w:rsidR="00A27BA9" w:rsidRPr="006579A8" w:rsidTr="00A27BA9">
        <w:trPr>
          <w:divId w:val="53429821"/>
        </w:trPr>
        <w:tc>
          <w:tcPr>
            <w:tcW w:w="2185" w:type="dxa"/>
            <w:vAlign w:val="center"/>
            <w:hideMark/>
          </w:tcPr>
          <w:p w:rsidR="00A27BA9" w:rsidRPr="006579A8" w:rsidRDefault="00A27BA9"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 xml:space="preserve">Expected </w:t>
            </w:r>
            <w:proofErr w:type="spellStart"/>
            <w:r w:rsidRPr="006579A8">
              <w:rPr>
                <w:rFonts w:ascii="Times New Roman" w:eastAsia="Times New Roman" w:hAnsi="Times New Roman" w:cs="Times New Roman"/>
                <w:b/>
                <w:bCs/>
                <w:sz w:val="24"/>
                <w:szCs w:val="24"/>
              </w:rPr>
              <w:t>Datatype</w:t>
            </w:r>
            <w:proofErr w:type="spellEnd"/>
          </w:p>
        </w:tc>
        <w:tc>
          <w:tcPr>
            <w:tcW w:w="6534" w:type="dxa"/>
            <w:vAlign w:val="center"/>
            <w:hideMark/>
          </w:tcPr>
          <w:p w:rsidR="00A27BA9" w:rsidRPr="006579A8" w:rsidRDefault="00A27BA9"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tc>
      </w:tr>
      <w:tr w:rsidR="00A27BA9" w:rsidRPr="006579A8" w:rsidTr="00A27BA9">
        <w:trPr>
          <w:divId w:val="53429821"/>
        </w:trPr>
        <w:tc>
          <w:tcPr>
            <w:tcW w:w="2185" w:type="dxa"/>
            <w:vAlign w:val="center"/>
            <w:hideMark/>
          </w:tcPr>
          <w:p w:rsidR="00A27BA9" w:rsidRPr="006579A8" w:rsidRDefault="00A27BA9"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Result</w:t>
            </w:r>
          </w:p>
        </w:tc>
        <w:tc>
          <w:tcPr>
            <w:tcW w:w="6534" w:type="dxa"/>
            <w:vAlign w:val="center"/>
            <w:hideMark/>
          </w:tcPr>
          <w:p w:rsidR="00A27BA9" w:rsidRPr="006579A8" w:rsidRDefault="00A27BA9" w:rsidP="00766D82">
            <w:pPr>
              <w:spacing w:after="0" w:line="240" w:lineRule="auto"/>
              <w:rPr>
                <w:rFonts w:ascii="Times New Roman" w:eastAsia="Times New Roman" w:hAnsi="Times New Roman" w:cs="Times New Roman"/>
                <w:sz w:val="24"/>
                <w:szCs w:val="24"/>
              </w:rPr>
            </w:pPr>
            <w:r w:rsidRPr="006579A8">
              <w:rPr>
                <w:rFonts w:ascii="Times New Roman" w:eastAsia="Times New Roman" w:hAnsi="Times New Roman" w:cs="Times New Roman"/>
                <w:sz w:val="24"/>
                <w:szCs w:val="24"/>
              </w:rPr>
              <w:t>Passed</w:t>
            </w:r>
          </w:p>
        </w:tc>
      </w:tr>
      <w:tr w:rsidR="00A27BA9" w:rsidRPr="006579A8" w:rsidTr="00A27BA9">
        <w:trPr>
          <w:divId w:val="53429821"/>
        </w:trPr>
        <w:tc>
          <w:tcPr>
            <w:tcW w:w="2185" w:type="dxa"/>
            <w:vAlign w:val="center"/>
            <w:hideMark/>
          </w:tcPr>
          <w:p w:rsidR="00A27BA9" w:rsidRPr="006579A8" w:rsidRDefault="00A27BA9"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File Name</w:t>
            </w:r>
          </w:p>
        </w:tc>
        <w:tc>
          <w:tcPr>
            <w:tcW w:w="6534" w:type="dxa"/>
            <w:vAlign w:val="center"/>
            <w:hideMark/>
          </w:tcPr>
          <w:p w:rsidR="00A27BA9" w:rsidRPr="006579A8" w:rsidRDefault="00A27BA9" w:rsidP="00766D82">
            <w:pPr>
              <w:spacing w:after="0" w:line="240" w:lineRule="auto"/>
              <w:rPr>
                <w:rFonts w:ascii="Times New Roman" w:eastAsia="Times New Roman" w:hAnsi="Times New Roman" w:cs="Times New Roman"/>
                <w:sz w:val="24"/>
                <w:szCs w:val="24"/>
              </w:rPr>
            </w:pPr>
            <w:r w:rsidRPr="00A27BA9">
              <w:rPr>
                <w:rFonts w:ascii="Times New Roman" w:eastAsia="Times New Roman" w:hAnsi="Times New Roman" w:cs="Times New Roman"/>
                <w:sz w:val="24"/>
                <w:szCs w:val="24"/>
              </w:rPr>
              <w:t>C:\xampp\htdocs\trailblazer\application\controllers\messages\messages.php</w:t>
            </w:r>
          </w:p>
        </w:tc>
      </w:tr>
      <w:tr w:rsidR="00A27BA9" w:rsidRPr="006579A8" w:rsidTr="00A27BA9">
        <w:trPr>
          <w:divId w:val="53429821"/>
        </w:trPr>
        <w:tc>
          <w:tcPr>
            <w:tcW w:w="2185" w:type="dxa"/>
            <w:vAlign w:val="center"/>
            <w:hideMark/>
          </w:tcPr>
          <w:p w:rsidR="00A27BA9" w:rsidRPr="006579A8" w:rsidRDefault="00A27BA9"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Line Number</w:t>
            </w:r>
          </w:p>
        </w:tc>
        <w:tc>
          <w:tcPr>
            <w:tcW w:w="6534" w:type="dxa"/>
            <w:vAlign w:val="center"/>
            <w:hideMark/>
          </w:tcPr>
          <w:p w:rsidR="00A27BA9" w:rsidRPr="006579A8" w:rsidRDefault="00A27BA9"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A27BA9" w:rsidRPr="006579A8" w:rsidTr="00A27BA9">
        <w:trPr>
          <w:divId w:val="53429821"/>
        </w:trPr>
        <w:tc>
          <w:tcPr>
            <w:tcW w:w="2185" w:type="dxa"/>
            <w:vAlign w:val="center"/>
            <w:hideMark/>
          </w:tcPr>
          <w:p w:rsidR="00A27BA9" w:rsidRPr="006579A8" w:rsidRDefault="00A27BA9"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Notes</w:t>
            </w:r>
          </w:p>
        </w:tc>
        <w:tc>
          <w:tcPr>
            <w:tcW w:w="6534" w:type="dxa"/>
            <w:vAlign w:val="center"/>
            <w:hideMark/>
          </w:tcPr>
          <w:p w:rsidR="00A27BA9" w:rsidRPr="006579A8" w:rsidRDefault="00A27BA9" w:rsidP="00766D82">
            <w:pPr>
              <w:spacing w:after="0" w:line="240" w:lineRule="auto"/>
              <w:rPr>
                <w:rFonts w:ascii="Times New Roman" w:eastAsia="Times New Roman" w:hAnsi="Times New Roman" w:cs="Times New Roman"/>
                <w:sz w:val="20"/>
                <w:szCs w:val="20"/>
              </w:rPr>
            </w:pPr>
          </w:p>
        </w:tc>
      </w:tr>
    </w:tbl>
    <w:p w:rsidR="00A27BA9" w:rsidRDefault="00A27BA9" w:rsidP="006579A8">
      <w:pPr>
        <w:pStyle w:val="NormalWeb"/>
        <w:spacing w:before="0" w:beforeAutospacing="0" w:after="0" w:afterAutospacing="0"/>
        <w:ind w:left="640" w:hanging="640"/>
        <w:divId w:val="53429821"/>
      </w:pPr>
    </w:p>
    <w:tbl>
      <w:tblPr>
        <w:tblW w:w="8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15" w:type="dxa"/>
          <w:bottom w:w="15" w:type="dxa"/>
          <w:right w:w="115" w:type="dxa"/>
        </w:tblCellMar>
        <w:tblLook w:val="04A0" w:firstRow="1" w:lastRow="0" w:firstColumn="1" w:lastColumn="0" w:noHBand="0" w:noVBand="1"/>
      </w:tblPr>
      <w:tblGrid>
        <w:gridCol w:w="2185"/>
        <w:gridCol w:w="6534"/>
      </w:tblGrid>
      <w:tr w:rsidR="00A27BA9" w:rsidRPr="006579A8" w:rsidTr="00A27BA9">
        <w:trPr>
          <w:divId w:val="53429821"/>
          <w:trHeight w:val="312"/>
        </w:trPr>
        <w:tc>
          <w:tcPr>
            <w:tcW w:w="2185" w:type="dxa"/>
            <w:vAlign w:val="center"/>
            <w:hideMark/>
          </w:tcPr>
          <w:p w:rsidR="00A27BA9" w:rsidRPr="006579A8" w:rsidRDefault="00A27BA9"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Test Name</w:t>
            </w:r>
          </w:p>
        </w:tc>
        <w:tc>
          <w:tcPr>
            <w:tcW w:w="6534" w:type="dxa"/>
            <w:vAlign w:val="center"/>
            <w:hideMark/>
          </w:tcPr>
          <w:p w:rsidR="00A27BA9" w:rsidRPr="006579A8" w:rsidRDefault="00A27BA9"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 Directory</w:t>
            </w:r>
          </w:p>
        </w:tc>
      </w:tr>
      <w:tr w:rsidR="00A27BA9" w:rsidRPr="006579A8" w:rsidTr="00A27BA9">
        <w:trPr>
          <w:divId w:val="53429821"/>
        </w:trPr>
        <w:tc>
          <w:tcPr>
            <w:tcW w:w="2185" w:type="dxa"/>
            <w:vAlign w:val="center"/>
            <w:hideMark/>
          </w:tcPr>
          <w:p w:rsidR="00A27BA9" w:rsidRPr="006579A8" w:rsidRDefault="00A27BA9"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 xml:space="preserve">Test </w:t>
            </w:r>
            <w:proofErr w:type="spellStart"/>
            <w:r w:rsidRPr="006579A8">
              <w:rPr>
                <w:rFonts w:ascii="Times New Roman" w:eastAsia="Times New Roman" w:hAnsi="Times New Roman" w:cs="Times New Roman"/>
                <w:b/>
                <w:bCs/>
                <w:sz w:val="24"/>
                <w:szCs w:val="24"/>
              </w:rPr>
              <w:t>Datatype</w:t>
            </w:r>
            <w:proofErr w:type="spellEnd"/>
          </w:p>
        </w:tc>
        <w:tc>
          <w:tcPr>
            <w:tcW w:w="6534" w:type="dxa"/>
            <w:vAlign w:val="center"/>
            <w:hideMark/>
          </w:tcPr>
          <w:p w:rsidR="00A27BA9" w:rsidRPr="006579A8" w:rsidRDefault="00A27BA9"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tc>
      </w:tr>
      <w:tr w:rsidR="00A27BA9" w:rsidRPr="006579A8" w:rsidTr="00A27BA9">
        <w:trPr>
          <w:divId w:val="53429821"/>
        </w:trPr>
        <w:tc>
          <w:tcPr>
            <w:tcW w:w="2185" w:type="dxa"/>
            <w:vAlign w:val="center"/>
            <w:hideMark/>
          </w:tcPr>
          <w:p w:rsidR="00A27BA9" w:rsidRPr="006579A8" w:rsidRDefault="00A27BA9"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 xml:space="preserve">Expected </w:t>
            </w:r>
            <w:proofErr w:type="spellStart"/>
            <w:r w:rsidRPr="006579A8">
              <w:rPr>
                <w:rFonts w:ascii="Times New Roman" w:eastAsia="Times New Roman" w:hAnsi="Times New Roman" w:cs="Times New Roman"/>
                <w:b/>
                <w:bCs/>
                <w:sz w:val="24"/>
                <w:szCs w:val="24"/>
              </w:rPr>
              <w:t>Datatype</w:t>
            </w:r>
            <w:proofErr w:type="spellEnd"/>
          </w:p>
        </w:tc>
        <w:tc>
          <w:tcPr>
            <w:tcW w:w="6534" w:type="dxa"/>
            <w:vAlign w:val="center"/>
            <w:hideMark/>
          </w:tcPr>
          <w:p w:rsidR="00A27BA9" w:rsidRPr="006579A8" w:rsidRDefault="00A27BA9"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tc>
      </w:tr>
      <w:tr w:rsidR="00A27BA9" w:rsidRPr="006579A8" w:rsidTr="00A27BA9">
        <w:trPr>
          <w:divId w:val="53429821"/>
        </w:trPr>
        <w:tc>
          <w:tcPr>
            <w:tcW w:w="2185" w:type="dxa"/>
            <w:vAlign w:val="center"/>
            <w:hideMark/>
          </w:tcPr>
          <w:p w:rsidR="00A27BA9" w:rsidRPr="006579A8" w:rsidRDefault="00A27BA9"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Result</w:t>
            </w:r>
          </w:p>
        </w:tc>
        <w:tc>
          <w:tcPr>
            <w:tcW w:w="6534" w:type="dxa"/>
            <w:vAlign w:val="center"/>
            <w:hideMark/>
          </w:tcPr>
          <w:p w:rsidR="00A27BA9" w:rsidRPr="006579A8" w:rsidRDefault="00A27BA9" w:rsidP="00766D82">
            <w:pPr>
              <w:spacing w:after="0" w:line="240" w:lineRule="auto"/>
              <w:rPr>
                <w:rFonts w:ascii="Times New Roman" w:eastAsia="Times New Roman" w:hAnsi="Times New Roman" w:cs="Times New Roman"/>
                <w:sz w:val="24"/>
                <w:szCs w:val="24"/>
              </w:rPr>
            </w:pPr>
            <w:r w:rsidRPr="006579A8">
              <w:rPr>
                <w:rFonts w:ascii="Times New Roman" w:eastAsia="Times New Roman" w:hAnsi="Times New Roman" w:cs="Times New Roman"/>
                <w:sz w:val="24"/>
                <w:szCs w:val="24"/>
              </w:rPr>
              <w:t>Passed</w:t>
            </w:r>
          </w:p>
        </w:tc>
      </w:tr>
      <w:tr w:rsidR="00A27BA9" w:rsidRPr="006579A8" w:rsidTr="00A27BA9">
        <w:trPr>
          <w:divId w:val="53429821"/>
        </w:trPr>
        <w:tc>
          <w:tcPr>
            <w:tcW w:w="2185" w:type="dxa"/>
            <w:vAlign w:val="center"/>
            <w:hideMark/>
          </w:tcPr>
          <w:p w:rsidR="00A27BA9" w:rsidRPr="006579A8" w:rsidRDefault="00A27BA9"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File Name</w:t>
            </w:r>
          </w:p>
        </w:tc>
        <w:tc>
          <w:tcPr>
            <w:tcW w:w="6534" w:type="dxa"/>
            <w:vAlign w:val="center"/>
            <w:hideMark/>
          </w:tcPr>
          <w:p w:rsidR="00A27BA9" w:rsidRPr="006579A8" w:rsidRDefault="00A27BA9" w:rsidP="00766D82">
            <w:pPr>
              <w:spacing w:after="0" w:line="240" w:lineRule="auto"/>
              <w:rPr>
                <w:rFonts w:ascii="Times New Roman" w:eastAsia="Times New Roman" w:hAnsi="Times New Roman" w:cs="Times New Roman"/>
                <w:sz w:val="24"/>
                <w:szCs w:val="24"/>
              </w:rPr>
            </w:pPr>
            <w:r w:rsidRPr="00A27BA9">
              <w:rPr>
                <w:rFonts w:ascii="Times New Roman" w:eastAsia="Times New Roman" w:hAnsi="Times New Roman" w:cs="Times New Roman"/>
                <w:sz w:val="24"/>
                <w:szCs w:val="24"/>
              </w:rPr>
              <w:t>C:\xampp\htdocs\trailblazer\application\controllers\file_directory\index.php</w:t>
            </w:r>
          </w:p>
        </w:tc>
      </w:tr>
      <w:tr w:rsidR="00A27BA9" w:rsidRPr="006579A8" w:rsidTr="00A27BA9">
        <w:trPr>
          <w:divId w:val="53429821"/>
        </w:trPr>
        <w:tc>
          <w:tcPr>
            <w:tcW w:w="2185" w:type="dxa"/>
            <w:vAlign w:val="center"/>
            <w:hideMark/>
          </w:tcPr>
          <w:p w:rsidR="00A27BA9" w:rsidRPr="006579A8" w:rsidRDefault="00A27BA9"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Line Number</w:t>
            </w:r>
          </w:p>
        </w:tc>
        <w:tc>
          <w:tcPr>
            <w:tcW w:w="6534" w:type="dxa"/>
            <w:vAlign w:val="center"/>
            <w:hideMark/>
          </w:tcPr>
          <w:p w:rsidR="00A27BA9" w:rsidRPr="006579A8" w:rsidRDefault="00A27BA9"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A27BA9" w:rsidRPr="006579A8" w:rsidTr="00A27BA9">
        <w:trPr>
          <w:divId w:val="53429821"/>
        </w:trPr>
        <w:tc>
          <w:tcPr>
            <w:tcW w:w="2185" w:type="dxa"/>
            <w:vAlign w:val="center"/>
            <w:hideMark/>
          </w:tcPr>
          <w:p w:rsidR="00A27BA9" w:rsidRPr="006579A8" w:rsidRDefault="00A27BA9"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Notes</w:t>
            </w:r>
          </w:p>
        </w:tc>
        <w:tc>
          <w:tcPr>
            <w:tcW w:w="6534" w:type="dxa"/>
            <w:vAlign w:val="center"/>
            <w:hideMark/>
          </w:tcPr>
          <w:p w:rsidR="00A27BA9" w:rsidRPr="006579A8" w:rsidRDefault="00A27BA9" w:rsidP="00766D82">
            <w:pPr>
              <w:spacing w:after="0" w:line="240" w:lineRule="auto"/>
              <w:rPr>
                <w:rFonts w:ascii="Times New Roman" w:eastAsia="Times New Roman" w:hAnsi="Times New Roman" w:cs="Times New Roman"/>
                <w:sz w:val="20"/>
                <w:szCs w:val="20"/>
              </w:rPr>
            </w:pPr>
          </w:p>
        </w:tc>
      </w:tr>
    </w:tbl>
    <w:p w:rsidR="00A27BA9" w:rsidRDefault="00A27BA9" w:rsidP="006579A8">
      <w:pPr>
        <w:pStyle w:val="NormalWeb"/>
        <w:spacing w:before="0" w:beforeAutospacing="0" w:after="0" w:afterAutospacing="0"/>
        <w:ind w:left="640" w:hanging="640"/>
        <w:divId w:val="53429821"/>
      </w:pPr>
    </w:p>
    <w:p w:rsidR="00646A29" w:rsidRDefault="00646A29" w:rsidP="006579A8">
      <w:pPr>
        <w:pStyle w:val="NormalWeb"/>
        <w:spacing w:before="0" w:beforeAutospacing="0" w:after="0" w:afterAutospacing="0"/>
        <w:ind w:left="640" w:hanging="640"/>
        <w:divId w:val="53429821"/>
      </w:pPr>
    </w:p>
    <w:p w:rsidR="00646A29" w:rsidRDefault="00646A29" w:rsidP="006579A8">
      <w:pPr>
        <w:pStyle w:val="NormalWeb"/>
        <w:spacing w:before="0" w:beforeAutospacing="0" w:after="0" w:afterAutospacing="0"/>
        <w:ind w:left="640" w:hanging="640"/>
        <w:divId w:val="53429821"/>
      </w:pPr>
      <w:r>
        <w:rPr>
          <w:i/>
        </w:rPr>
        <w:t>Integration Test</w:t>
      </w:r>
    </w:p>
    <w:p w:rsidR="00646A29" w:rsidRDefault="00646A29" w:rsidP="006579A8">
      <w:pPr>
        <w:pStyle w:val="NormalWeb"/>
        <w:spacing w:before="0" w:beforeAutospacing="0" w:after="0" w:afterAutospacing="0"/>
        <w:ind w:left="640" w:hanging="640"/>
        <w:divId w:val="53429821"/>
      </w:pPr>
    </w:p>
    <w:tbl>
      <w:tblPr>
        <w:tblStyle w:val="TableGrid"/>
        <w:tblW w:w="0" w:type="auto"/>
        <w:tblLook w:val="04A0" w:firstRow="1" w:lastRow="0" w:firstColumn="1" w:lastColumn="0" w:noHBand="0" w:noVBand="1"/>
      </w:tblPr>
      <w:tblGrid>
        <w:gridCol w:w="599"/>
        <w:gridCol w:w="2118"/>
        <w:gridCol w:w="1937"/>
        <w:gridCol w:w="1726"/>
        <w:gridCol w:w="1256"/>
        <w:gridCol w:w="1220"/>
      </w:tblGrid>
      <w:tr w:rsidR="008755D8" w:rsidRPr="007C1278" w:rsidTr="002D4ADB">
        <w:trPr>
          <w:divId w:val="53429821"/>
          <w:trHeight w:val="362"/>
        </w:trPr>
        <w:tc>
          <w:tcPr>
            <w:tcW w:w="599" w:type="dxa"/>
            <w:vAlign w:val="center"/>
          </w:tcPr>
          <w:p w:rsidR="008755D8" w:rsidRPr="007C1278" w:rsidRDefault="008755D8" w:rsidP="008755D8">
            <w:pPr>
              <w:jc w:val="center"/>
              <w:rPr>
                <w:rFonts w:ascii="Times New Roman" w:eastAsiaTheme="minorEastAsia" w:hAnsi="Times New Roman" w:cs="Times New Roman"/>
                <w:b/>
                <w:sz w:val="24"/>
                <w:szCs w:val="24"/>
              </w:rPr>
            </w:pPr>
            <w:r w:rsidRPr="007C1278">
              <w:rPr>
                <w:rFonts w:ascii="Times New Roman" w:eastAsiaTheme="minorEastAsia" w:hAnsi="Times New Roman" w:cs="Times New Roman"/>
                <w:b/>
                <w:sz w:val="24"/>
                <w:szCs w:val="24"/>
              </w:rPr>
              <w:t>ID</w:t>
            </w:r>
          </w:p>
        </w:tc>
        <w:tc>
          <w:tcPr>
            <w:tcW w:w="2118" w:type="dxa"/>
            <w:vAlign w:val="center"/>
          </w:tcPr>
          <w:p w:rsidR="008755D8" w:rsidRPr="007C1278" w:rsidRDefault="008755D8" w:rsidP="008755D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Objective</w:t>
            </w:r>
          </w:p>
        </w:tc>
        <w:tc>
          <w:tcPr>
            <w:tcW w:w="1937" w:type="dxa"/>
            <w:vAlign w:val="center"/>
          </w:tcPr>
          <w:p w:rsidR="008755D8" w:rsidRPr="007C1278" w:rsidRDefault="008755D8" w:rsidP="008755D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Description</w:t>
            </w:r>
          </w:p>
        </w:tc>
        <w:tc>
          <w:tcPr>
            <w:tcW w:w="1726" w:type="dxa"/>
            <w:vAlign w:val="center"/>
          </w:tcPr>
          <w:p w:rsidR="008755D8" w:rsidRPr="007C1278" w:rsidRDefault="008755D8" w:rsidP="008755D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Expected Result</w:t>
            </w:r>
          </w:p>
        </w:tc>
        <w:tc>
          <w:tcPr>
            <w:tcW w:w="1256" w:type="dxa"/>
            <w:vAlign w:val="center"/>
          </w:tcPr>
          <w:p w:rsidR="008755D8" w:rsidRDefault="008755D8" w:rsidP="008755D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Actual</w:t>
            </w:r>
          </w:p>
          <w:p w:rsidR="008755D8" w:rsidRDefault="008755D8" w:rsidP="008755D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Result</w:t>
            </w:r>
          </w:p>
        </w:tc>
        <w:tc>
          <w:tcPr>
            <w:tcW w:w="1220" w:type="dxa"/>
            <w:vAlign w:val="center"/>
          </w:tcPr>
          <w:p w:rsidR="008755D8" w:rsidRDefault="008755D8" w:rsidP="008755D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Remarks</w:t>
            </w:r>
          </w:p>
        </w:tc>
      </w:tr>
      <w:tr w:rsidR="008755D8" w:rsidTr="002D4ADB">
        <w:trPr>
          <w:divId w:val="53429821"/>
          <w:trHeight w:val="362"/>
        </w:trPr>
        <w:tc>
          <w:tcPr>
            <w:tcW w:w="599" w:type="dxa"/>
            <w:vAlign w:val="center"/>
          </w:tcPr>
          <w:p w:rsidR="008755D8" w:rsidRPr="00785702" w:rsidRDefault="008755D8" w:rsidP="00766D8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2118" w:type="dxa"/>
            <w:vAlign w:val="center"/>
          </w:tcPr>
          <w:p w:rsidR="008755D8" w:rsidRDefault="008755D8" w:rsidP="00766D8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Check the interface link</w:t>
            </w:r>
          </w:p>
          <w:p w:rsidR="008755D8" w:rsidRDefault="008755D8" w:rsidP="00766D8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between the Setup module and the Authentication module</w:t>
            </w:r>
          </w:p>
        </w:tc>
        <w:tc>
          <w:tcPr>
            <w:tcW w:w="1937" w:type="dxa"/>
            <w:vAlign w:val="center"/>
          </w:tcPr>
          <w:p w:rsidR="008755D8" w:rsidRDefault="008755D8" w:rsidP="00766D8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Enter user information, user account and document paths and click the Save button</w:t>
            </w:r>
          </w:p>
        </w:tc>
        <w:tc>
          <w:tcPr>
            <w:tcW w:w="1726" w:type="dxa"/>
            <w:vAlign w:val="center"/>
          </w:tcPr>
          <w:p w:rsidR="008755D8" w:rsidRDefault="008755D8" w:rsidP="00766D8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User is directed to the Login page</w:t>
            </w:r>
          </w:p>
        </w:tc>
        <w:tc>
          <w:tcPr>
            <w:tcW w:w="1256" w:type="dxa"/>
            <w:vAlign w:val="center"/>
          </w:tcPr>
          <w:p w:rsidR="008755D8" w:rsidRDefault="008755D8" w:rsidP="008755D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User was directed to the Login page</w:t>
            </w:r>
          </w:p>
        </w:tc>
        <w:tc>
          <w:tcPr>
            <w:tcW w:w="1220" w:type="dxa"/>
            <w:vAlign w:val="center"/>
          </w:tcPr>
          <w:p w:rsidR="008755D8" w:rsidRDefault="008755D8" w:rsidP="008755D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Passed</w:t>
            </w:r>
          </w:p>
        </w:tc>
      </w:tr>
      <w:tr w:rsidR="008755D8" w:rsidTr="002D4ADB">
        <w:trPr>
          <w:divId w:val="53429821"/>
          <w:trHeight w:val="362"/>
        </w:trPr>
        <w:tc>
          <w:tcPr>
            <w:tcW w:w="599" w:type="dxa"/>
            <w:vAlign w:val="center"/>
          </w:tcPr>
          <w:p w:rsidR="008755D8" w:rsidRPr="00785702" w:rsidRDefault="008755D8" w:rsidP="00766D8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2118" w:type="dxa"/>
            <w:vAlign w:val="center"/>
          </w:tcPr>
          <w:p w:rsidR="008755D8" w:rsidRDefault="008755D8" w:rsidP="00766D8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Check the interface link</w:t>
            </w:r>
          </w:p>
          <w:p w:rsidR="008755D8" w:rsidRPr="00785702" w:rsidRDefault="008755D8" w:rsidP="00766D8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between the Authentication module and the </w:t>
            </w:r>
            <w:r>
              <w:rPr>
                <w:rFonts w:ascii="Times New Roman" w:eastAsiaTheme="minorEastAsia" w:hAnsi="Times New Roman" w:cs="Times New Roman"/>
                <w:sz w:val="24"/>
                <w:szCs w:val="24"/>
              </w:rPr>
              <w:lastRenderedPageBreak/>
              <w:t>Homepage module</w:t>
            </w:r>
          </w:p>
        </w:tc>
        <w:tc>
          <w:tcPr>
            <w:tcW w:w="1937" w:type="dxa"/>
            <w:vAlign w:val="center"/>
          </w:tcPr>
          <w:p w:rsidR="008755D8" w:rsidRPr="00785702" w:rsidRDefault="008755D8" w:rsidP="00766D8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Enter login credentials and click the Login button</w:t>
            </w:r>
          </w:p>
        </w:tc>
        <w:tc>
          <w:tcPr>
            <w:tcW w:w="1726" w:type="dxa"/>
            <w:vAlign w:val="center"/>
          </w:tcPr>
          <w:p w:rsidR="008755D8" w:rsidRPr="00785702" w:rsidRDefault="008755D8" w:rsidP="00766D8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User is directed to the Homepage</w:t>
            </w:r>
          </w:p>
        </w:tc>
        <w:tc>
          <w:tcPr>
            <w:tcW w:w="1256" w:type="dxa"/>
            <w:vAlign w:val="center"/>
          </w:tcPr>
          <w:p w:rsidR="008755D8" w:rsidRDefault="008755D8" w:rsidP="008755D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User was directed to the Homepage</w:t>
            </w:r>
          </w:p>
        </w:tc>
        <w:tc>
          <w:tcPr>
            <w:tcW w:w="1220" w:type="dxa"/>
            <w:vAlign w:val="center"/>
          </w:tcPr>
          <w:p w:rsidR="008755D8" w:rsidRDefault="008755D8" w:rsidP="008755D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Passed</w:t>
            </w:r>
          </w:p>
        </w:tc>
      </w:tr>
      <w:tr w:rsidR="008755D8" w:rsidTr="002D4ADB">
        <w:trPr>
          <w:divId w:val="53429821"/>
          <w:trHeight w:val="362"/>
        </w:trPr>
        <w:tc>
          <w:tcPr>
            <w:tcW w:w="599" w:type="dxa"/>
            <w:vAlign w:val="center"/>
          </w:tcPr>
          <w:p w:rsidR="008755D8" w:rsidRDefault="008755D8" w:rsidP="00766D8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3</w:t>
            </w:r>
          </w:p>
        </w:tc>
        <w:tc>
          <w:tcPr>
            <w:tcW w:w="2118" w:type="dxa"/>
            <w:vAlign w:val="center"/>
          </w:tcPr>
          <w:p w:rsidR="008755D8" w:rsidRDefault="008755D8" w:rsidP="00766D8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Check the interface link between the Setup module and the File Directory module</w:t>
            </w:r>
          </w:p>
        </w:tc>
        <w:tc>
          <w:tcPr>
            <w:tcW w:w="1937" w:type="dxa"/>
            <w:vAlign w:val="center"/>
          </w:tcPr>
          <w:p w:rsidR="008755D8" w:rsidRDefault="008755D8" w:rsidP="00766D8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Enter document path(s) and click the Save button</w:t>
            </w:r>
          </w:p>
        </w:tc>
        <w:tc>
          <w:tcPr>
            <w:tcW w:w="1726" w:type="dxa"/>
            <w:vAlign w:val="center"/>
          </w:tcPr>
          <w:p w:rsidR="008755D8" w:rsidRDefault="008755D8" w:rsidP="00766D8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File(s) in the document path(s) entered appear(s) in the File Directory page</w:t>
            </w:r>
          </w:p>
        </w:tc>
        <w:tc>
          <w:tcPr>
            <w:tcW w:w="1256" w:type="dxa"/>
            <w:vAlign w:val="center"/>
          </w:tcPr>
          <w:p w:rsidR="008755D8" w:rsidRDefault="008755D8" w:rsidP="008755D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File(s) in the document path(s) entered appeared in the File Directory page</w:t>
            </w:r>
          </w:p>
        </w:tc>
        <w:tc>
          <w:tcPr>
            <w:tcW w:w="1220" w:type="dxa"/>
            <w:vAlign w:val="center"/>
          </w:tcPr>
          <w:p w:rsidR="008755D8" w:rsidRDefault="008755D8" w:rsidP="008755D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Passed</w:t>
            </w:r>
          </w:p>
        </w:tc>
      </w:tr>
      <w:tr w:rsidR="008755D8" w:rsidTr="002D4ADB">
        <w:trPr>
          <w:divId w:val="53429821"/>
          <w:trHeight w:val="362"/>
        </w:trPr>
        <w:tc>
          <w:tcPr>
            <w:tcW w:w="599" w:type="dxa"/>
            <w:vAlign w:val="center"/>
          </w:tcPr>
          <w:p w:rsidR="008755D8" w:rsidRPr="00785702" w:rsidRDefault="008755D8" w:rsidP="00766D8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2118" w:type="dxa"/>
            <w:vAlign w:val="center"/>
          </w:tcPr>
          <w:p w:rsidR="008755D8" w:rsidRPr="00785702" w:rsidRDefault="008755D8" w:rsidP="00766D8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Check the interface link between the Transaction Validation module and the Validation Message Management module</w:t>
            </w:r>
          </w:p>
        </w:tc>
        <w:tc>
          <w:tcPr>
            <w:tcW w:w="1937" w:type="dxa"/>
            <w:vAlign w:val="center"/>
          </w:tcPr>
          <w:p w:rsidR="008755D8" w:rsidRPr="00785702" w:rsidRDefault="008755D8" w:rsidP="00766D8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Click the ‘Send SMS to Confirm’ button</w:t>
            </w:r>
          </w:p>
        </w:tc>
        <w:tc>
          <w:tcPr>
            <w:tcW w:w="1726" w:type="dxa"/>
            <w:vAlign w:val="center"/>
          </w:tcPr>
          <w:p w:rsidR="008755D8" w:rsidRPr="00785702" w:rsidRDefault="008755D8" w:rsidP="00766D8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Validation message (SMS) sent should appear in the Messages page</w:t>
            </w:r>
          </w:p>
        </w:tc>
        <w:tc>
          <w:tcPr>
            <w:tcW w:w="1256" w:type="dxa"/>
            <w:vAlign w:val="center"/>
          </w:tcPr>
          <w:p w:rsidR="008755D8" w:rsidRDefault="008755D8" w:rsidP="008755D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Validation message (SMS) sent appeared in the Messages page</w:t>
            </w:r>
          </w:p>
        </w:tc>
        <w:tc>
          <w:tcPr>
            <w:tcW w:w="1220" w:type="dxa"/>
            <w:vAlign w:val="center"/>
          </w:tcPr>
          <w:p w:rsidR="008755D8" w:rsidRDefault="008755D8" w:rsidP="008755D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Passed</w:t>
            </w:r>
          </w:p>
        </w:tc>
      </w:tr>
    </w:tbl>
    <w:p w:rsidR="00646A29" w:rsidRDefault="00646A29" w:rsidP="006579A8">
      <w:pPr>
        <w:pStyle w:val="NormalWeb"/>
        <w:spacing w:before="0" w:beforeAutospacing="0" w:after="0" w:afterAutospacing="0"/>
        <w:ind w:left="640" w:hanging="640"/>
        <w:divId w:val="53429821"/>
        <w:rPr>
          <w:i/>
        </w:rPr>
      </w:pPr>
    </w:p>
    <w:p w:rsidR="00724797" w:rsidRDefault="00724797" w:rsidP="006579A8">
      <w:pPr>
        <w:pStyle w:val="NormalWeb"/>
        <w:spacing w:before="0" w:beforeAutospacing="0" w:after="0" w:afterAutospacing="0"/>
        <w:ind w:left="640" w:hanging="640"/>
        <w:divId w:val="53429821"/>
        <w:rPr>
          <w:i/>
        </w:rPr>
      </w:pPr>
    </w:p>
    <w:p w:rsidR="00724797" w:rsidRDefault="00724797" w:rsidP="006579A8">
      <w:pPr>
        <w:pStyle w:val="NormalWeb"/>
        <w:spacing w:before="0" w:beforeAutospacing="0" w:after="0" w:afterAutospacing="0"/>
        <w:ind w:left="640" w:hanging="640"/>
        <w:divId w:val="53429821"/>
      </w:pPr>
      <w:r>
        <w:rPr>
          <w:i/>
        </w:rPr>
        <w:t>System Verification Test</w:t>
      </w:r>
    </w:p>
    <w:p w:rsidR="00724797" w:rsidRDefault="00724797" w:rsidP="006579A8">
      <w:pPr>
        <w:pStyle w:val="NormalWeb"/>
        <w:spacing w:before="0" w:beforeAutospacing="0" w:after="0" w:afterAutospacing="0"/>
        <w:ind w:left="640" w:hanging="640"/>
        <w:divId w:val="53429821"/>
      </w:pPr>
    </w:p>
    <w:tbl>
      <w:tblPr>
        <w:tblStyle w:val="TableGrid"/>
        <w:tblpPr w:leftFromText="180" w:rightFromText="180" w:vertAnchor="text" w:horzAnchor="margin" w:tblpY="107"/>
        <w:tblW w:w="8838" w:type="dxa"/>
        <w:tblLayout w:type="fixed"/>
        <w:tblLook w:val="04A0" w:firstRow="1" w:lastRow="0" w:firstColumn="1" w:lastColumn="0" w:noHBand="0" w:noVBand="1"/>
      </w:tblPr>
      <w:tblGrid>
        <w:gridCol w:w="483"/>
        <w:gridCol w:w="1695"/>
        <w:gridCol w:w="1892"/>
        <w:gridCol w:w="1855"/>
        <w:gridCol w:w="1743"/>
        <w:gridCol w:w="1170"/>
      </w:tblGrid>
      <w:tr w:rsidR="00724797" w:rsidRPr="007C1278" w:rsidTr="002D4ADB">
        <w:trPr>
          <w:divId w:val="53429821"/>
          <w:trHeight w:val="362"/>
        </w:trPr>
        <w:tc>
          <w:tcPr>
            <w:tcW w:w="483" w:type="dxa"/>
            <w:vAlign w:val="center"/>
          </w:tcPr>
          <w:p w:rsidR="00724797" w:rsidRPr="007C1278" w:rsidRDefault="00724797" w:rsidP="00724797">
            <w:pPr>
              <w:jc w:val="center"/>
              <w:rPr>
                <w:rFonts w:ascii="Times New Roman" w:eastAsiaTheme="minorEastAsia" w:hAnsi="Times New Roman" w:cs="Times New Roman"/>
                <w:b/>
                <w:sz w:val="24"/>
                <w:szCs w:val="24"/>
              </w:rPr>
            </w:pPr>
            <w:r w:rsidRPr="007C1278">
              <w:rPr>
                <w:rFonts w:ascii="Times New Roman" w:eastAsiaTheme="minorEastAsia" w:hAnsi="Times New Roman" w:cs="Times New Roman"/>
                <w:b/>
                <w:sz w:val="24"/>
                <w:szCs w:val="24"/>
              </w:rPr>
              <w:t>ID</w:t>
            </w:r>
          </w:p>
        </w:tc>
        <w:tc>
          <w:tcPr>
            <w:tcW w:w="1695" w:type="dxa"/>
            <w:vAlign w:val="center"/>
          </w:tcPr>
          <w:p w:rsidR="00724797" w:rsidRPr="007C1278" w:rsidRDefault="00724797" w:rsidP="00724797">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Objective</w:t>
            </w:r>
          </w:p>
        </w:tc>
        <w:tc>
          <w:tcPr>
            <w:tcW w:w="1892" w:type="dxa"/>
            <w:vAlign w:val="center"/>
          </w:tcPr>
          <w:p w:rsidR="00724797" w:rsidRPr="007C1278" w:rsidRDefault="00724797" w:rsidP="00724797">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Description</w:t>
            </w:r>
          </w:p>
        </w:tc>
        <w:tc>
          <w:tcPr>
            <w:tcW w:w="1855" w:type="dxa"/>
            <w:vAlign w:val="center"/>
          </w:tcPr>
          <w:p w:rsidR="00724797" w:rsidRPr="007C1278" w:rsidRDefault="00724797" w:rsidP="00724797">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Expected Result</w:t>
            </w:r>
          </w:p>
        </w:tc>
        <w:tc>
          <w:tcPr>
            <w:tcW w:w="1743" w:type="dxa"/>
            <w:vAlign w:val="center"/>
          </w:tcPr>
          <w:p w:rsidR="00724797" w:rsidRDefault="00724797" w:rsidP="00724797">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Actual Result</w:t>
            </w:r>
          </w:p>
        </w:tc>
        <w:tc>
          <w:tcPr>
            <w:tcW w:w="1170" w:type="dxa"/>
            <w:vAlign w:val="center"/>
          </w:tcPr>
          <w:p w:rsidR="00724797" w:rsidRDefault="00724797" w:rsidP="00724797">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Remarks</w:t>
            </w:r>
          </w:p>
        </w:tc>
      </w:tr>
      <w:tr w:rsidR="00724797" w:rsidTr="002D4ADB">
        <w:trPr>
          <w:divId w:val="53429821"/>
          <w:trHeight w:val="362"/>
        </w:trPr>
        <w:tc>
          <w:tcPr>
            <w:tcW w:w="483" w:type="dxa"/>
            <w:vAlign w:val="center"/>
          </w:tcPr>
          <w:p w:rsidR="00724797" w:rsidRPr="00785702" w:rsidRDefault="00724797" w:rsidP="0072479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695" w:type="dxa"/>
            <w:vAlign w:val="center"/>
          </w:tcPr>
          <w:p w:rsidR="00724797" w:rsidRDefault="00724797" w:rsidP="00724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Check if the system accepts an electronic file in CVS format</w:t>
            </w:r>
          </w:p>
        </w:tc>
        <w:tc>
          <w:tcPr>
            <w:tcW w:w="1892" w:type="dxa"/>
            <w:vAlign w:val="center"/>
          </w:tcPr>
          <w:p w:rsidR="00724797" w:rsidRDefault="00724797" w:rsidP="00724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Start a trail, choose a file and click the Load File button</w:t>
            </w:r>
          </w:p>
        </w:tc>
        <w:tc>
          <w:tcPr>
            <w:tcW w:w="1855" w:type="dxa"/>
            <w:vAlign w:val="center"/>
          </w:tcPr>
          <w:p w:rsidR="00724797" w:rsidRDefault="00724797" w:rsidP="00724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 tents of the file are displayed on the &lt;Financial Statement&gt; page</w:t>
            </w:r>
          </w:p>
        </w:tc>
        <w:tc>
          <w:tcPr>
            <w:tcW w:w="1743" w:type="dxa"/>
            <w:vAlign w:val="center"/>
          </w:tcPr>
          <w:p w:rsidR="00724797" w:rsidRDefault="00724797" w:rsidP="00724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 tents of the file were displayed on the Income Statement page</w:t>
            </w:r>
          </w:p>
        </w:tc>
        <w:tc>
          <w:tcPr>
            <w:tcW w:w="1170" w:type="dxa"/>
            <w:vAlign w:val="center"/>
          </w:tcPr>
          <w:p w:rsidR="00724797" w:rsidRDefault="00724797" w:rsidP="0072479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Passed</w:t>
            </w:r>
          </w:p>
        </w:tc>
      </w:tr>
      <w:tr w:rsidR="00724797" w:rsidTr="002D4ADB">
        <w:trPr>
          <w:divId w:val="53429821"/>
          <w:trHeight w:val="362"/>
        </w:trPr>
        <w:tc>
          <w:tcPr>
            <w:tcW w:w="483" w:type="dxa"/>
            <w:vAlign w:val="center"/>
          </w:tcPr>
          <w:p w:rsidR="00724797" w:rsidRPr="00785702" w:rsidRDefault="00724797" w:rsidP="0072479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695" w:type="dxa"/>
            <w:vAlign w:val="center"/>
          </w:tcPr>
          <w:p w:rsidR="00724797" w:rsidRPr="00785702" w:rsidRDefault="00724797" w:rsidP="00724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Check if the system can trace transactions from financial statement to source documents, or at least, to transaction files</w:t>
            </w:r>
          </w:p>
        </w:tc>
        <w:tc>
          <w:tcPr>
            <w:tcW w:w="1892" w:type="dxa"/>
            <w:vAlign w:val="center"/>
          </w:tcPr>
          <w:p w:rsidR="00724797" w:rsidRPr="00785702" w:rsidRDefault="00724797" w:rsidP="00724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Start a trail, choose a file, click the Load File button, click links appearing on the Financial Statement page, Ledger page, Journal page, and Transaction File page</w:t>
            </w:r>
          </w:p>
        </w:tc>
        <w:tc>
          <w:tcPr>
            <w:tcW w:w="1855" w:type="dxa"/>
            <w:vAlign w:val="center"/>
          </w:tcPr>
          <w:p w:rsidR="00724797" w:rsidRPr="00785702" w:rsidRDefault="00724797" w:rsidP="00724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User reaches the Transaction File page, at the minimum</w:t>
            </w:r>
          </w:p>
        </w:tc>
        <w:tc>
          <w:tcPr>
            <w:tcW w:w="1743" w:type="dxa"/>
            <w:vAlign w:val="center"/>
          </w:tcPr>
          <w:p w:rsidR="00724797" w:rsidRDefault="00724797" w:rsidP="00724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User had reached the Transaction File page</w:t>
            </w:r>
          </w:p>
        </w:tc>
        <w:tc>
          <w:tcPr>
            <w:tcW w:w="1170" w:type="dxa"/>
            <w:vAlign w:val="center"/>
          </w:tcPr>
          <w:p w:rsidR="00724797" w:rsidRDefault="00724797" w:rsidP="0072479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Passed</w:t>
            </w:r>
          </w:p>
        </w:tc>
      </w:tr>
      <w:tr w:rsidR="00724797" w:rsidTr="002D4ADB">
        <w:trPr>
          <w:divId w:val="53429821"/>
          <w:trHeight w:val="362"/>
        </w:trPr>
        <w:tc>
          <w:tcPr>
            <w:tcW w:w="483" w:type="dxa"/>
            <w:vAlign w:val="center"/>
          </w:tcPr>
          <w:p w:rsidR="00724797" w:rsidRDefault="00724797" w:rsidP="0072479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1695" w:type="dxa"/>
            <w:vAlign w:val="center"/>
          </w:tcPr>
          <w:p w:rsidR="00724797" w:rsidRDefault="00724797" w:rsidP="00724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Check if the system can perform footing</w:t>
            </w:r>
          </w:p>
        </w:tc>
        <w:tc>
          <w:tcPr>
            <w:tcW w:w="1892" w:type="dxa"/>
            <w:vAlign w:val="center"/>
          </w:tcPr>
          <w:p w:rsidR="00724797" w:rsidRDefault="00724797" w:rsidP="00724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Start a trail, choose a file, click the Load File button, click links appearing </w:t>
            </w:r>
            <w:r>
              <w:rPr>
                <w:rFonts w:ascii="Times New Roman" w:eastAsiaTheme="minorEastAsia" w:hAnsi="Times New Roman" w:cs="Times New Roman"/>
                <w:sz w:val="24"/>
                <w:szCs w:val="24"/>
              </w:rPr>
              <w:lastRenderedPageBreak/>
              <w:t>on the Financial Statement page, Ledger page, Journal page, and click the View (Audit Trail Results) link appearing on the Transaction File page</w:t>
            </w:r>
          </w:p>
        </w:tc>
        <w:tc>
          <w:tcPr>
            <w:tcW w:w="1855" w:type="dxa"/>
            <w:vAlign w:val="center"/>
          </w:tcPr>
          <w:p w:rsidR="00724797" w:rsidRDefault="00724797" w:rsidP="00724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Results having ‘… matches/DOES NOT match the displayed </w:t>
            </w:r>
            <w:r>
              <w:rPr>
                <w:rFonts w:ascii="Times New Roman" w:eastAsiaTheme="minorEastAsia" w:hAnsi="Times New Roman" w:cs="Times New Roman"/>
                <w:sz w:val="24"/>
                <w:szCs w:val="24"/>
              </w:rPr>
              <w:lastRenderedPageBreak/>
              <w:t>amount on …’ phrase appears on the Audit Trail Summary page</w:t>
            </w:r>
          </w:p>
        </w:tc>
        <w:tc>
          <w:tcPr>
            <w:tcW w:w="1743" w:type="dxa"/>
            <w:vAlign w:val="center"/>
          </w:tcPr>
          <w:p w:rsidR="00724797" w:rsidRDefault="00724797" w:rsidP="00724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Results having ‘… matches/DOES NOT match the displayed </w:t>
            </w:r>
            <w:r>
              <w:rPr>
                <w:rFonts w:ascii="Times New Roman" w:eastAsiaTheme="minorEastAsia" w:hAnsi="Times New Roman" w:cs="Times New Roman"/>
                <w:sz w:val="24"/>
                <w:szCs w:val="24"/>
              </w:rPr>
              <w:lastRenderedPageBreak/>
              <w:t>amount on …’ phrase appeared on the Audit Trail Summary page</w:t>
            </w:r>
          </w:p>
        </w:tc>
        <w:tc>
          <w:tcPr>
            <w:tcW w:w="1170" w:type="dxa"/>
            <w:vAlign w:val="center"/>
          </w:tcPr>
          <w:p w:rsidR="00724797" w:rsidRDefault="00724797" w:rsidP="0072479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Passed</w:t>
            </w:r>
          </w:p>
        </w:tc>
      </w:tr>
      <w:tr w:rsidR="00724797" w:rsidTr="002D4ADB">
        <w:trPr>
          <w:divId w:val="53429821"/>
          <w:trHeight w:val="362"/>
        </w:trPr>
        <w:tc>
          <w:tcPr>
            <w:tcW w:w="483" w:type="dxa"/>
            <w:vAlign w:val="center"/>
          </w:tcPr>
          <w:p w:rsidR="00724797" w:rsidRPr="00785702" w:rsidRDefault="00724797" w:rsidP="0072479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4</w:t>
            </w:r>
          </w:p>
        </w:tc>
        <w:tc>
          <w:tcPr>
            <w:tcW w:w="1695" w:type="dxa"/>
            <w:vAlign w:val="center"/>
          </w:tcPr>
          <w:p w:rsidR="00724797" w:rsidRPr="00785702" w:rsidRDefault="00724797" w:rsidP="00724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Check if the system can perform matching</w:t>
            </w:r>
          </w:p>
        </w:tc>
        <w:tc>
          <w:tcPr>
            <w:tcW w:w="1892" w:type="dxa"/>
            <w:vAlign w:val="center"/>
          </w:tcPr>
          <w:p w:rsidR="00724797" w:rsidRPr="00785702" w:rsidRDefault="00724797" w:rsidP="00724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Start a trail, choose a file, click the Load File button, click links appearing on the Financial Statement page, Ledger page, Journal page, and click the View (Audit Trail Results) link appearing on the Transaction File page</w:t>
            </w:r>
          </w:p>
        </w:tc>
        <w:tc>
          <w:tcPr>
            <w:tcW w:w="1855" w:type="dxa"/>
            <w:vAlign w:val="center"/>
          </w:tcPr>
          <w:p w:rsidR="00724797" w:rsidRPr="00785702" w:rsidRDefault="00724797" w:rsidP="00724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having ‘… matches/DOES NOT match the calculated amount of …’ phrase appears on the Audit Trail Summary page</w:t>
            </w:r>
          </w:p>
        </w:tc>
        <w:tc>
          <w:tcPr>
            <w:tcW w:w="1743" w:type="dxa"/>
            <w:vAlign w:val="center"/>
          </w:tcPr>
          <w:p w:rsidR="00724797" w:rsidRDefault="00724797" w:rsidP="00724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having ‘… matches/DOES NOT match the calculated amount of …’ phrase appeared on the Audit Trail Summary page</w:t>
            </w:r>
          </w:p>
        </w:tc>
        <w:tc>
          <w:tcPr>
            <w:tcW w:w="1170" w:type="dxa"/>
            <w:vAlign w:val="center"/>
          </w:tcPr>
          <w:p w:rsidR="00724797" w:rsidRDefault="00724797" w:rsidP="0072479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Passed</w:t>
            </w:r>
          </w:p>
        </w:tc>
      </w:tr>
      <w:tr w:rsidR="00724797" w:rsidTr="002D4ADB">
        <w:trPr>
          <w:divId w:val="53429821"/>
          <w:trHeight w:val="362"/>
        </w:trPr>
        <w:tc>
          <w:tcPr>
            <w:tcW w:w="483" w:type="dxa"/>
            <w:vAlign w:val="center"/>
          </w:tcPr>
          <w:p w:rsidR="00724797" w:rsidRDefault="00724797" w:rsidP="0072479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1695" w:type="dxa"/>
            <w:vAlign w:val="center"/>
          </w:tcPr>
          <w:p w:rsidR="00724797" w:rsidRDefault="00724797" w:rsidP="00724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Check if the system can perform vouching</w:t>
            </w:r>
          </w:p>
        </w:tc>
        <w:tc>
          <w:tcPr>
            <w:tcW w:w="1892" w:type="dxa"/>
            <w:vAlign w:val="center"/>
          </w:tcPr>
          <w:p w:rsidR="00724797" w:rsidRDefault="00724797" w:rsidP="00724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Start a trail, choose a file, click the Load File button, click links appearing on the Financial Statement page, Ledger page, Journal page, and click the View (Audit Trail Results) link appearing on the Transaction File page</w:t>
            </w:r>
          </w:p>
        </w:tc>
        <w:tc>
          <w:tcPr>
            <w:tcW w:w="1855" w:type="dxa"/>
            <w:vAlign w:val="center"/>
          </w:tcPr>
          <w:p w:rsidR="00724797" w:rsidRDefault="00724797" w:rsidP="00724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 diagram of the trail appears on the Audit Trail Summary page</w:t>
            </w:r>
          </w:p>
        </w:tc>
        <w:tc>
          <w:tcPr>
            <w:tcW w:w="1743" w:type="dxa"/>
            <w:vAlign w:val="center"/>
          </w:tcPr>
          <w:p w:rsidR="00724797" w:rsidRDefault="00724797" w:rsidP="00724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 diagram of the trail appeared on the Audit Trail Summary page</w:t>
            </w:r>
          </w:p>
        </w:tc>
        <w:tc>
          <w:tcPr>
            <w:tcW w:w="1170" w:type="dxa"/>
            <w:vAlign w:val="center"/>
          </w:tcPr>
          <w:p w:rsidR="00724797" w:rsidRDefault="00724797" w:rsidP="0072479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Passed</w:t>
            </w:r>
          </w:p>
        </w:tc>
      </w:tr>
      <w:tr w:rsidR="00724797" w:rsidTr="002D4ADB">
        <w:trPr>
          <w:divId w:val="53429821"/>
          <w:trHeight w:val="362"/>
        </w:trPr>
        <w:tc>
          <w:tcPr>
            <w:tcW w:w="483" w:type="dxa"/>
            <w:vAlign w:val="center"/>
          </w:tcPr>
          <w:p w:rsidR="00724797" w:rsidRDefault="00724797" w:rsidP="0072479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1695" w:type="dxa"/>
            <w:vAlign w:val="center"/>
          </w:tcPr>
          <w:p w:rsidR="00724797" w:rsidRDefault="00724797" w:rsidP="00724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Check if the system enables a user to select </w:t>
            </w:r>
            <w:r>
              <w:rPr>
                <w:rFonts w:ascii="Times New Roman" w:eastAsiaTheme="minorEastAsia" w:hAnsi="Times New Roman" w:cs="Times New Roman"/>
                <w:sz w:val="24"/>
                <w:szCs w:val="24"/>
              </w:rPr>
              <w:lastRenderedPageBreak/>
              <w:t>a sample of transactions</w:t>
            </w:r>
          </w:p>
        </w:tc>
        <w:tc>
          <w:tcPr>
            <w:tcW w:w="1892" w:type="dxa"/>
            <w:vAlign w:val="center"/>
          </w:tcPr>
          <w:p w:rsidR="00724797" w:rsidRDefault="00724797" w:rsidP="00724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Start a trail, choose a file, click the Load </w:t>
            </w:r>
            <w:r>
              <w:rPr>
                <w:rFonts w:ascii="Times New Roman" w:eastAsiaTheme="minorEastAsia" w:hAnsi="Times New Roman" w:cs="Times New Roman"/>
                <w:sz w:val="24"/>
                <w:szCs w:val="24"/>
              </w:rPr>
              <w:lastRenderedPageBreak/>
              <w:t>File button, click links appearing on the Financial Statement page, Ledger page, Journal page, and click the View (Audit Trail Results) link appearing on the Transaction File page</w:t>
            </w:r>
          </w:p>
        </w:tc>
        <w:tc>
          <w:tcPr>
            <w:tcW w:w="1855" w:type="dxa"/>
            <w:vAlign w:val="center"/>
          </w:tcPr>
          <w:p w:rsidR="00724797" w:rsidRDefault="00724797" w:rsidP="00724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The sample appears on the Transaction File </w:t>
            </w:r>
            <w:r>
              <w:rPr>
                <w:rFonts w:ascii="Times New Roman" w:eastAsiaTheme="minorEastAsia" w:hAnsi="Times New Roman" w:cs="Times New Roman"/>
                <w:sz w:val="24"/>
                <w:szCs w:val="24"/>
              </w:rPr>
              <w:lastRenderedPageBreak/>
              <w:t>page in random order</w:t>
            </w:r>
          </w:p>
        </w:tc>
        <w:tc>
          <w:tcPr>
            <w:tcW w:w="1743" w:type="dxa"/>
            <w:vAlign w:val="center"/>
          </w:tcPr>
          <w:p w:rsidR="00724797" w:rsidRDefault="00724797" w:rsidP="00724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The sample appeared on the Transaction </w:t>
            </w:r>
            <w:r>
              <w:rPr>
                <w:rFonts w:ascii="Times New Roman" w:eastAsiaTheme="minorEastAsia" w:hAnsi="Times New Roman" w:cs="Times New Roman"/>
                <w:sz w:val="24"/>
                <w:szCs w:val="24"/>
              </w:rPr>
              <w:lastRenderedPageBreak/>
              <w:t>File page in random order</w:t>
            </w:r>
          </w:p>
        </w:tc>
        <w:tc>
          <w:tcPr>
            <w:tcW w:w="1170" w:type="dxa"/>
            <w:vAlign w:val="center"/>
          </w:tcPr>
          <w:p w:rsidR="00724797" w:rsidRDefault="00724797" w:rsidP="0072479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Passed</w:t>
            </w:r>
          </w:p>
        </w:tc>
      </w:tr>
      <w:tr w:rsidR="00724797" w:rsidTr="002D4ADB">
        <w:trPr>
          <w:divId w:val="53429821"/>
          <w:trHeight w:val="362"/>
        </w:trPr>
        <w:tc>
          <w:tcPr>
            <w:tcW w:w="483" w:type="dxa"/>
            <w:vAlign w:val="center"/>
          </w:tcPr>
          <w:p w:rsidR="00724797" w:rsidRDefault="00724797" w:rsidP="0072479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7</w:t>
            </w:r>
          </w:p>
        </w:tc>
        <w:tc>
          <w:tcPr>
            <w:tcW w:w="1695" w:type="dxa"/>
            <w:vAlign w:val="center"/>
          </w:tcPr>
          <w:p w:rsidR="00724797" w:rsidRDefault="00724797" w:rsidP="00724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Check if the system enables a user to contact a person/entity involved in a transaction if a contact number is available</w:t>
            </w:r>
          </w:p>
        </w:tc>
        <w:tc>
          <w:tcPr>
            <w:tcW w:w="1892" w:type="dxa"/>
            <w:vAlign w:val="center"/>
          </w:tcPr>
          <w:p w:rsidR="00724797" w:rsidRPr="00AA3156" w:rsidRDefault="00724797" w:rsidP="00724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Start a trail, choose a file, click the Load File button, click links appearing on the Financial Statement page, Ledger page, Journal page, and click the link attached to an OR No. appearing on the Transaction File page</w:t>
            </w:r>
          </w:p>
        </w:tc>
        <w:tc>
          <w:tcPr>
            <w:tcW w:w="1855" w:type="dxa"/>
            <w:vAlign w:val="center"/>
          </w:tcPr>
          <w:p w:rsidR="00724797" w:rsidRDefault="00724797" w:rsidP="00724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message sent appears on the Messages page</w:t>
            </w:r>
          </w:p>
        </w:tc>
        <w:tc>
          <w:tcPr>
            <w:tcW w:w="1743" w:type="dxa"/>
            <w:vAlign w:val="center"/>
          </w:tcPr>
          <w:p w:rsidR="00724797" w:rsidRDefault="00724797" w:rsidP="00724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message sent appeared on the Messages page</w:t>
            </w:r>
          </w:p>
        </w:tc>
        <w:tc>
          <w:tcPr>
            <w:tcW w:w="1170" w:type="dxa"/>
            <w:vAlign w:val="center"/>
          </w:tcPr>
          <w:p w:rsidR="00724797" w:rsidRDefault="00724797" w:rsidP="0072479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Passed</w:t>
            </w:r>
          </w:p>
        </w:tc>
      </w:tr>
      <w:tr w:rsidR="00724797" w:rsidTr="002D4ADB">
        <w:trPr>
          <w:divId w:val="53429821"/>
          <w:trHeight w:val="362"/>
        </w:trPr>
        <w:tc>
          <w:tcPr>
            <w:tcW w:w="483" w:type="dxa"/>
            <w:vAlign w:val="center"/>
          </w:tcPr>
          <w:p w:rsidR="00724797" w:rsidRDefault="00724797" w:rsidP="0072479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1695" w:type="dxa"/>
            <w:vAlign w:val="center"/>
          </w:tcPr>
          <w:p w:rsidR="00724797" w:rsidRDefault="00724797" w:rsidP="00724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Check if the system can generate a summary of a trail’s results</w:t>
            </w:r>
          </w:p>
        </w:tc>
        <w:tc>
          <w:tcPr>
            <w:tcW w:w="1892" w:type="dxa"/>
            <w:vAlign w:val="center"/>
          </w:tcPr>
          <w:p w:rsidR="00724797" w:rsidRPr="00AA3156" w:rsidRDefault="00724797" w:rsidP="00724797">
            <w:pPr>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Start a trail, choose a file, click the Load File button, click links appearing on the Financial Statement page, Ledger page, Journal page, and click the View (Audit Trail Results) link appearing on the Transaction File page</w:t>
            </w:r>
          </w:p>
        </w:tc>
        <w:tc>
          <w:tcPr>
            <w:tcW w:w="1855" w:type="dxa"/>
            <w:vAlign w:val="center"/>
          </w:tcPr>
          <w:p w:rsidR="00724797" w:rsidRDefault="00724797" w:rsidP="00724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of the footing, matching and vouching appears on the Audit Trail Summary page</w:t>
            </w:r>
          </w:p>
        </w:tc>
        <w:tc>
          <w:tcPr>
            <w:tcW w:w="1743" w:type="dxa"/>
            <w:vAlign w:val="center"/>
          </w:tcPr>
          <w:p w:rsidR="00724797" w:rsidRDefault="00724797" w:rsidP="00724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of the footing, matching and vouching appeared on the Audit Trail Summary page</w:t>
            </w:r>
          </w:p>
        </w:tc>
        <w:tc>
          <w:tcPr>
            <w:tcW w:w="1170" w:type="dxa"/>
            <w:vAlign w:val="center"/>
          </w:tcPr>
          <w:p w:rsidR="00724797" w:rsidRDefault="00724797" w:rsidP="0072479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Passed</w:t>
            </w:r>
          </w:p>
        </w:tc>
      </w:tr>
    </w:tbl>
    <w:p w:rsidR="00724797" w:rsidRDefault="00724797" w:rsidP="006579A8">
      <w:pPr>
        <w:pStyle w:val="NormalWeb"/>
        <w:spacing w:before="0" w:beforeAutospacing="0" w:after="0" w:afterAutospacing="0"/>
        <w:ind w:left="640" w:hanging="640"/>
        <w:divId w:val="53429821"/>
      </w:pPr>
    </w:p>
    <w:p w:rsidR="00724797" w:rsidRDefault="00724797" w:rsidP="006579A8">
      <w:pPr>
        <w:pStyle w:val="NormalWeb"/>
        <w:spacing w:before="0" w:beforeAutospacing="0" w:after="0" w:afterAutospacing="0"/>
        <w:ind w:left="640" w:hanging="640"/>
        <w:divId w:val="53429821"/>
      </w:pPr>
    </w:p>
    <w:p w:rsidR="005D1F51" w:rsidRDefault="005D1F51" w:rsidP="005D1F51">
      <w:pPr>
        <w:pStyle w:val="NormalWeb"/>
        <w:spacing w:before="0" w:beforeAutospacing="0" w:after="0" w:afterAutospacing="0"/>
        <w:ind w:left="640" w:hanging="640"/>
        <w:divId w:val="53429821"/>
      </w:pPr>
      <w:r>
        <w:rPr>
          <w:i/>
        </w:rPr>
        <w:lastRenderedPageBreak/>
        <w:t>Security Test</w:t>
      </w:r>
    </w:p>
    <w:p w:rsidR="005D1F51" w:rsidRDefault="005D1F51" w:rsidP="005D1F51">
      <w:pPr>
        <w:pStyle w:val="NormalWeb"/>
        <w:spacing w:before="0" w:beforeAutospacing="0" w:after="0" w:afterAutospacing="0"/>
        <w:ind w:left="640" w:hanging="640"/>
        <w:divId w:val="53429821"/>
      </w:pPr>
    </w:p>
    <w:tbl>
      <w:tblPr>
        <w:tblW w:w="8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15" w:type="dxa"/>
          <w:bottom w:w="15" w:type="dxa"/>
          <w:right w:w="115" w:type="dxa"/>
        </w:tblCellMar>
        <w:tblLook w:val="04A0" w:firstRow="1" w:lastRow="0" w:firstColumn="1" w:lastColumn="0" w:noHBand="0" w:noVBand="1"/>
      </w:tblPr>
      <w:tblGrid>
        <w:gridCol w:w="2185"/>
        <w:gridCol w:w="6534"/>
      </w:tblGrid>
      <w:tr w:rsidR="005D1F51" w:rsidRPr="006579A8" w:rsidTr="005D1F51">
        <w:trPr>
          <w:divId w:val="53429821"/>
          <w:trHeight w:val="312"/>
        </w:trPr>
        <w:tc>
          <w:tcPr>
            <w:tcW w:w="2185" w:type="dxa"/>
            <w:vAlign w:val="center"/>
            <w:hideMark/>
          </w:tcPr>
          <w:p w:rsidR="005D1F51" w:rsidRPr="006579A8" w:rsidRDefault="005D1F51"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Test Name</w:t>
            </w:r>
          </w:p>
        </w:tc>
        <w:tc>
          <w:tcPr>
            <w:tcW w:w="6534" w:type="dxa"/>
            <w:vAlign w:val="center"/>
            <w:hideMark/>
          </w:tcPr>
          <w:p w:rsidR="005D1F51" w:rsidRPr="006579A8" w:rsidRDefault="005D1F51"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w:t>
            </w:r>
          </w:p>
        </w:tc>
      </w:tr>
      <w:tr w:rsidR="005D1F51" w:rsidRPr="006579A8" w:rsidTr="005D1F51">
        <w:trPr>
          <w:divId w:val="53429821"/>
        </w:trPr>
        <w:tc>
          <w:tcPr>
            <w:tcW w:w="2185" w:type="dxa"/>
            <w:vAlign w:val="center"/>
            <w:hideMark/>
          </w:tcPr>
          <w:p w:rsidR="005D1F51" w:rsidRPr="006579A8" w:rsidRDefault="005D1F51"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 xml:space="preserve">Test </w:t>
            </w:r>
            <w:proofErr w:type="spellStart"/>
            <w:r w:rsidRPr="006579A8">
              <w:rPr>
                <w:rFonts w:ascii="Times New Roman" w:eastAsia="Times New Roman" w:hAnsi="Times New Roman" w:cs="Times New Roman"/>
                <w:b/>
                <w:bCs/>
                <w:sz w:val="24"/>
                <w:szCs w:val="24"/>
              </w:rPr>
              <w:t>Datatype</w:t>
            </w:r>
            <w:proofErr w:type="spellEnd"/>
          </w:p>
        </w:tc>
        <w:tc>
          <w:tcPr>
            <w:tcW w:w="6534" w:type="dxa"/>
            <w:vAlign w:val="center"/>
            <w:hideMark/>
          </w:tcPr>
          <w:p w:rsidR="005D1F51" w:rsidRPr="006579A8" w:rsidRDefault="005D1F51" w:rsidP="00766D82">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boolean</w:t>
            </w:r>
            <w:proofErr w:type="spellEnd"/>
          </w:p>
        </w:tc>
      </w:tr>
      <w:tr w:rsidR="005D1F51" w:rsidRPr="006579A8" w:rsidTr="005D1F51">
        <w:trPr>
          <w:divId w:val="53429821"/>
        </w:trPr>
        <w:tc>
          <w:tcPr>
            <w:tcW w:w="2185" w:type="dxa"/>
            <w:vAlign w:val="center"/>
            <w:hideMark/>
          </w:tcPr>
          <w:p w:rsidR="005D1F51" w:rsidRPr="006579A8" w:rsidRDefault="005D1F51"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 xml:space="preserve">Expected </w:t>
            </w:r>
            <w:proofErr w:type="spellStart"/>
            <w:r w:rsidRPr="006579A8">
              <w:rPr>
                <w:rFonts w:ascii="Times New Roman" w:eastAsia="Times New Roman" w:hAnsi="Times New Roman" w:cs="Times New Roman"/>
                <w:b/>
                <w:bCs/>
                <w:sz w:val="24"/>
                <w:szCs w:val="24"/>
              </w:rPr>
              <w:t>Datatype</w:t>
            </w:r>
            <w:proofErr w:type="spellEnd"/>
          </w:p>
        </w:tc>
        <w:tc>
          <w:tcPr>
            <w:tcW w:w="6534" w:type="dxa"/>
            <w:vAlign w:val="center"/>
            <w:hideMark/>
          </w:tcPr>
          <w:p w:rsidR="005D1F51" w:rsidRPr="006579A8" w:rsidRDefault="005D1F51" w:rsidP="00766D82">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boolean</w:t>
            </w:r>
            <w:proofErr w:type="spellEnd"/>
          </w:p>
        </w:tc>
      </w:tr>
      <w:tr w:rsidR="005D1F51" w:rsidRPr="006579A8" w:rsidTr="005D1F51">
        <w:trPr>
          <w:divId w:val="53429821"/>
        </w:trPr>
        <w:tc>
          <w:tcPr>
            <w:tcW w:w="2185" w:type="dxa"/>
            <w:vAlign w:val="center"/>
            <w:hideMark/>
          </w:tcPr>
          <w:p w:rsidR="005D1F51" w:rsidRPr="006579A8" w:rsidRDefault="005D1F51"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Result</w:t>
            </w:r>
          </w:p>
        </w:tc>
        <w:tc>
          <w:tcPr>
            <w:tcW w:w="6534" w:type="dxa"/>
            <w:vAlign w:val="center"/>
            <w:hideMark/>
          </w:tcPr>
          <w:p w:rsidR="005D1F51" w:rsidRPr="006579A8" w:rsidRDefault="005D1F51" w:rsidP="00766D82">
            <w:pPr>
              <w:spacing w:after="0" w:line="240" w:lineRule="auto"/>
              <w:rPr>
                <w:rFonts w:ascii="Times New Roman" w:eastAsia="Times New Roman" w:hAnsi="Times New Roman" w:cs="Times New Roman"/>
                <w:sz w:val="24"/>
                <w:szCs w:val="24"/>
              </w:rPr>
            </w:pPr>
            <w:r w:rsidRPr="006579A8">
              <w:rPr>
                <w:rFonts w:ascii="Times New Roman" w:eastAsia="Times New Roman" w:hAnsi="Times New Roman" w:cs="Times New Roman"/>
                <w:sz w:val="24"/>
                <w:szCs w:val="24"/>
              </w:rPr>
              <w:t>Passed</w:t>
            </w:r>
          </w:p>
        </w:tc>
      </w:tr>
      <w:tr w:rsidR="005D1F51" w:rsidRPr="006579A8" w:rsidTr="005D1F51">
        <w:trPr>
          <w:divId w:val="53429821"/>
        </w:trPr>
        <w:tc>
          <w:tcPr>
            <w:tcW w:w="2185" w:type="dxa"/>
            <w:vAlign w:val="center"/>
            <w:hideMark/>
          </w:tcPr>
          <w:p w:rsidR="005D1F51" w:rsidRPr="006579A8" w:rsidRDefault="005D1F51"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File Name</w:t>
            </w:r>
          </w:p>
        </w:tc>
        <w:tc>
          <w:tcPr>
            <w:tcW w:w="6534" w:type="dxa"/>
            <w:vAlign w:val="center"/>
            <w:hideMark/>
          </w:tcPr>
          <w:p w:rsidR="005D1F51" w:rsidRPr="006579A8" w:rsidRDefault="005D1F51" w:rsidP="00766D82">
            <w:pPr>
              <w:spacing w:after="0" w:line="240" w:lineRule="auto"/>
              <w:rPr>
                <w:rFonts w:ascii="Times New Roman" w:eastAsia="Times New Roman" w:hAnsi="Times New Roman" w:cs="Times New Roman"/>
                <w:sz w:val="24"/>
                <w:szCs w:val="24"/>
              </w:rPr>
            </w:pPr>
            <w:r w:rsidRPr="00260EA2">
              <w:rPr>
                <w:rFonts w:ascii="Times New Roman" w:eastAsia="Times New Roman" w:hAnsi="Times New Roman" w:cs="Times New Roman"/>
                <w:sz w:val="24"/>
                <w:szCs w:val="24"/>
              </w:rPr>
              <w:t>C:\xampp\htdocs\trailblazer\application\views\file_directory\index.tpl</w:t>
            </w:r>
          </w:p>
        </w:tc>
      </w:tr>
      <w:tr w:rsidR="005D1F51" w:rsidRPr="006579A8" w:rsidTr="005D1F51">
        <w:trPr>
          <w:divId w:val="53429821"/>
        </w:trPr>
        <w:tc>
          <w:tcPr>
            <w:tcW w:w="2185" w:type="dxa"/>
            <w:vAlign w:val="center"/>
            <w:hideMark/>
          </w:tcPr>
          <w:p w:rsidR="005D1F51" w:rsidRPr="006579A8" w:rsidRDefault="005D1F51"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Line Number</w:t>
            </w:r>
          </w:p>
        </w:tc>
        <w:tc>
          <w:tcPr>
            <w:tcW w:w="6534" w:type="dxa"/>
            <w:vAlign w:val="center"/>
            <w:hideMark/>
          </w:tcPr>
          <w:p w:rsidR="005D1F51" w:rsidRPr="006579A8" w:rsidRDefault="005D1F51"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r>
      <w:tr w:rsidR="005D1F51" w:rsidRPr="006579A8" w:rsidTr="005D1F51">
        <w:trPr>
          <w:divId w:val="53429821"/>
        </w:trPr>
        <w:tc>
          <w:tcPr>
            <w:tcW w:w="2185" w:type="dxa"/>
            <w:vAlign w:val="center"/>
            <w:hideMark/>
          </w:tcPr>
          <w:p w:rsidR="005D1F51" w:rsidRPr="006579A8" w:rsidRDefault="005D1F51"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Notes</w:t>
            </w:r>
          </w:p>
        </w:tc>
        <w:tc>
          <w:tcPr>
            <w:tcW w:w="6534" w:type="dxa"/>
            <w:vAlign w:val="center"/>
            <w:hideMark/>
          </w:tcPr>
          <w:p w:rsidR="005D1F51" w:rsidRPr="006579A8" w:rsidRDefault="005D1F51" w:rsidP="00766D82">
            <w:pPr>
              <w:spacing w:after="0" w:line="240" w:lineRule="auto"/>
              <w:rPr>
                <w:rFonts w:ascii="Times New Roman" w:eastAsia="Times New Roman" w:hAnsi="Times New Roman" w:cs="Times New Roman"/>
                <w:sz w:val="20"/>
                <w:szCs w:val="20"/>
              </w:rPr>
            </w:pPr>
          </w:p>
        </w:tc>
      </w:tr>
    </w:tbl>
    <w:p w:rsidR="005D1F51" w:rsidRDefault="005D1F51" w:rsidP="005D1F51">
      <w:pPr>
        <w:pStyle w:val="NormalWeb"/>
        <w:spacing w:before="0" w:beforeAutospacing="0" w:after="0" w:afterAutospacing="0"/>
        <w:ind w:left="640" w:hanging="640"/>
        <w:divId w:val="53429821"/>
      </w:pPr>
    </w:p>
    <w:p w:rsidR="005D1F51" w:rsidRDefault="005D1F51" w:rsidP="005D1F51">
      <w:pPr>
        <w:pStyle w:val="NormalWeb"/>
        <w:spacing w:before="0" w:beforeAutospacing="0" w:after="0" w:afterAutospacing="0"/>
        <w:ind w:left="640" w:hanging="640"/>
        <w:divId w:val="53429821"/>
        <w:rPr>
          <w:i/>
        </w:rPr>
      </w:pPr>
    </w:p>
    <w:p w:rsidR="005D1F51" w:rsidRDefault="005D1F51" w:rsidP="002D4ADB">
      <w:pPr>
        <w:pStyle w:val="NormalWeb"/>
        <w:spacing w:before="0" w:beforeAutospacing="0" w:after="0" w:afterAutospacing="0"/>
        <w:ind w:left="640" w:hanging="640"/>
        <w:divId w:val="53429821"/>
        <w:rPr>
          <w:i/>
        </w:rPr>
      </w:pPr>
      <w:r>
        <w:rPr>
          <w:i/>
        </w:rPr>
        <w:t>Compatibility</w:t>
      </w:r>
      <w:r w:rsidR="00766D82">
        <w:rPr>
          <w:i/>
        </w:rPr>
        <w:t xml:space="preserve"> </w:t>
      </w:r>
      <w:r>
        <w:rPr>
          <w:i/>
        </w:rPr>
        <w:t>Test</w:t>
      </w:r>
    </w:p>
    <w:p w:rsidR="002D4ADB" w:rsidRDefault="002D4ADB" w:rsidP="002D4ADB">
      <w:pPr>
        <w:pStyle w:val="NormalWeb"/>
        <w:spacing w:before="0" w:beforeAutospacing="0" w:after="0" w:afterAutospacing="0"/>
        <w:ind w:left="640" w:hanging="640"/>
        <w:divId w:val="53429821"/>
      </w:pPr>
    </w:p>
    <w:tbl>
      <w:tblPr>
        <w:tblStyle w:val="TableGrid"/>
        <w:tblW w:w="0" w:type="auto"/>
        <w:tblLook w:val="04A0" w:firstRow="1" w:lastRow="0" w:firstColumn="1" w:lastColumn="0" w:noHBand="0" w:noVBand="1"/>
      </w:tblPr>
      <w:tblGrid>
        <w:gridCol w:w="599"/>
        <w:gridCol w:w="2116"/>
        <w:gridCol w:w="1938"/>
        <w:gridCol w:w="1727"/>
        <w:gridCol w:w="1256"/>
        <w:gridCol w:w="1220"/>
      </w:tblGrid>
      <w:tr w:rsidR="005D1F51" w:rsidRPr="007C1278" w:rsidTr="00766D82">
        <w:trPr>
          <w:trHeight w:val="362"/>
        </w:trPr>
        <w:tc>
          <w:tcPr>
            <w:tcW w:w="599" w:type="dxa"/>
            <w:vAlign w:val="center"/>
          </w:tcPr>
          <w:p w:rsidR="005D1F51" w:rsidRPr="007C1278" w:rsidRDefault="005D1F51" w:rsidP="00766D82">
            <w:pPr>
              <w:jc w:val="center"/>
              <w:rPr>
                <w:rFonts w:ascii="Times New Roman" w:eastAsiaTheme="minorEastAsia" w:hAnsi="Times New Roman" w:cs="Times New Roman"/>
                <w:b/>
                <w:sz w:val="24"/>
                <w:szCs w:val="24"/>
              </w:rPr>
            </w:pPr>
            <w:r w:rsidRPr="007C1278">
              <w:rPr>
                <w:rFonts w:ascii="Times New Roman" w:eastAsiaTheme="minorEastAsia" w:hAnsi="Times New Roman" w:cs="Times New Roman"/>
                <w:b/>
                <w:sz w:val="24"/>
                <w:szCs w:val="24"/>
              </w:rPr>
              <w:t>ID</w:t>
            </w:r>
          </w:p>
        </w:tc>
        <w:tc>
          <w:tcPr>
            <w:tcW w:w="2116" w:type="dxa"/>
            <w:vAlign w:val="center"/>
          </w:tcPr>
          <w:p w:rsidR="005D1F51" w:rsidRPr="007C1278" w:rsidRDefault="005D1F51" w:rsidP="00766D82">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Objective</w:t>
            </w:r>
          </w:p>
        </w:tc>
        <w:tc>
          <w:tcPr>
            <w:tcW w:w="1938" w:type="dxa"/>
            <w:vAlign w:val="center"/>
          </w:tcPr>
          <w:p w:rsidR="005D1F51" w:rsidRPr="007C1278" w:rsidRDefault="005D1F51" w:rsidP="00766D82">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Description</w:t>
            </w:r>
          </w:p>
        </w:tc>
        <w:tc>
          <w:tcPr>
            <w:tcW w:w="1727" w:type="dxa"/>
            <w:vAlign w:val="center"/>
          </w:tcPr>
          <w:p w:rsidR="005D1F51" w:rsidRPr="007C1278" w:rsidRDefault="005D1F51" w:rsidP="00766D82">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Expected Result</w:t>
            </w:r>
          </w:p>
        </w:tc>
        <w:tc>
          <w:tcPr>
            <w:tcW w:w="1256" w:type="dxa"/>
            <w:vAlign w:val="center"/>
          </w:tcPr>
          <w:p w:rsidR="005D1F51" w:rsidRDefault="005D1F51" w:rsidP="00766D82">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Actual</w:t>
            </w:r>
          </w:p>
          <w:p w:rsidR="005D1F51" w:rsidRDefault="005D1F51" w:rsidP="00766D82">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Result</w:t>
            </w:r>
          </w:p>
        </w:tc>
        <w:tc>
          <w:tcPr>
            <w:tcW w:w="1220" w:type="dxa"/>
            <w:vAlign w:val="center"/>
          </w:tcPr>
          <w:p w:rsidR="005D1F51" w:rsidRDefault="005D1F51" w:rsidP="00766D82">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Remarks</w:t>
            </w:r>
          </w:p>
        </w:tc>
      </w:tr>
      <w:tr w:rsidR="005D1F51" w:rsidTr="00766D82">
        <w:trPr>
          <w:trHeight w:val="362"/>
        </w:trPr>
        <w:tc>
          <w:tcPr>
            <w:tcW w:w="599" w:type="dxa"/>
            <w:vAlign w:val="center"/>
          </w:tcPr>
          <w:p w:rsidR="005D1F51" w:rsidRPr="00785702" w:rsidRDefault="005D1F51" w:rsidP="00766D8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2116" w:type="dxa"/>
            <w:vAlign w:val="center"/>
          </w:tcPr>
          <w:p w:rsidR="005D1F51" w:rsidRDefault="00766D82" w:rsidP="00766D8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test if the system runs correctly in Windows OS</w:t>
            </w:r>
          </w:p>
        </w:tc>
        <w:tc>
          <w:tcPr>
            <w:tcW w:w="1938" w:type="dxa"/>
            <w:vAlign w:val="center"/>
          </w:tcPr>
          <w:p w:rsidR="005D1F51" w:rsidRDefault="00766D82" w:rsidP="00766D8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Enter the system’s URL at any browser’s address bar</w:t>
            </w:r>
          </w:p>
        </w:tc>
        <w:tc>
          <w:tcPr>
            <w:tcW w:w="1727" w:type="dxa"/>
            <w:vAlign w:val="center"/>
          </w:tcPr>
          <w:p w:rsidR="005D1F51" w:rsidRDefault="005D1F51" w:rsidP="00766D8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User is directed to the </w:t>
            </w:r>
            <w:r w:rsidR="00766D82">
              <w:rPr>
                <w:rFonts w:ascii="Times New Roman" w:eastAsiaTheme="minorEastAsia" w:hAnsi="Times New Roman" w:cs="Times New Roman"/>
                <w:sz w:val="24"/>
                <w:szCs w:val="24"/>
              </w:rPr>
              <w:t>Setup</w:t>
            </w:r>
            <w:r>
              <w:rPr>
                <w:rFonts w:ascii="Times New Roman" w:eastAsiaTheme="minorEastAsia" w:hAnsi="Times New Roman" w:cs="Times New Roman"/>
                <w:sz w:val="24"/>
                <w:szCs w:val="24"/>
              </w:rPr>
              <w:t xml:space="preserve"> page</w:t>
            </w:r>
          </w:p>
        </w:tc>
        <w:tc>
          <w:tcPr>
            <w:tcW w:w="1256" w:type="dxa"/>
            <w:vAlign w:val="center"/>
          </w:tcPr>
          <w:p w:rsidR="005D1F51" w:rsidRDefault="00766D82" w:rsidP="00766D8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User was directed to the Setup page</w:t>
            </w:r>
          </w:p>
        </w:tc>
        <w:tc>
          <w:tcPr>
            <w:tcW w:w="1220" w:type="dxa"/>
            <w:vAlign w:val="center"/>
          </w:tcPr>
          <w:p w:rsidR="005D1F51" w:rsidRDefault="005D1F51" w:rsidP="00766D8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Passed</w:t>
            </w:r>
          </w:p>
        </w:tc>
      </w:tr>
      <w:tr w:rsidR="005D1F51" w:rsidTr="00766D82">
        <w:trPr>
          <w:trHeight w:val="362"/>
        </w:trPr>
        <w:tc>
          <w:tcPr>
            <w:tcW w:w="599" w:type="dxa"/>
            <w:vAlign w:val="center"/>
          </w:tcPr>
          <w:p w:rsidR="005D1F51" w:rsidRPr="00785702" w:rsidRDefault="005D1F51" w:rsidP="00766D8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2116" w:type="dxa"/>
            <w:vAlign w:val="center"/>
          </w:tcPr>
          <w:p w:rsidR="005D1F51" w:rsidRPr="00785702" w:rsidRDefault="00766D82" w:rsidP="00766D8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test if the system runs correctly in Linux OS</w:t>
            </w:r>
          </w:p>
        </w:tc>
        <w:tc>
          <w:tcPr>
            <w:tcW w:w="1938" w:type="dxa"/>
            <w:vAlign w:val="center"/>
          </w:tcPr>
          <w:p w:rsidR="005D1F51" w:rsidRPr="00785702" w:rsidRDefault="00766D82" w:rsidP="00766D8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Enter the system’s URL at any browser’s address bar</w:t>
            </w:r>
          </w:p>
        </w:tc>
        <w:tc>
          <w:tcPr>
            <w:tcW w:w="1727" w:type="dxa"/>
            <w:vAlign w:val="center"/>
          </w:tcPr>
          <w:p w:rsidR="005D1F51" w:rsidRPr="00785702" w:rsidRDefault="005D1F51" w:rsidP="00766D8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User is directed to the </w:t>
            </w:r>
            <w:r w:rsidR="00766D82">
              <w:rPr>
                <w:rFonts w:ascii="Times New Roman" w:eastAsiaTheme="minorEastAsia" w:hAnsi="Times New Roman" w:cs="Times New Roman"/>
                <w:sz w:val="24"/>
                <w:szCs w:val="24"/>
              </w:rPr>
              <w:t>Setup page</w:t>
            </w:r>
          </w:p>
        </w:tc>
        <w:tc>
          <w:tcPr>
            <w:tcW w:w="1256" w:type="dxa"/>
            <w:vAlign w:val="center"/>
          </w:tcPr>
          <w:p w:rsidR="005D1F51" w:rsidRDefault="00766D82" w:rsidP="00766D8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User was directed to the Setup page</w:t>
            </w:r>
          </w:p>
        </w:tc>
        <w:tc>
          <w:tcPr>
            <w:tcW w:w="1220" w:type="dxa"/>
            <w:vAlign w:val="center"/>
          </w:tcPr>
          <w:p w:rsidR="005D1F51" w:rsidRDefault="005D1F51" w:rsidP="00766D8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Passed</w:t>
            </w:r>
          </w:p>
        </w:tc>
      </w:tr>
    </w:tbl>
    <w:p w:rsidR="005D1F51" w:rsidRDefault="005D1F51" w:rsidP="00766D82">
      <w:pPr>
        <w:pStyle w:val="NormalWeb"/>
        <w:spacing w:before="0" w:beforeAutospacing="0" w:after="0" w:afterAutospacing="0"/>
        <w:ind w:left="640" w:hanging="640"/>
        <w:rPr>
          <w:i/>
        </w:rPr>
      </w:pPr>
    </w:p>
    <w:p w:rsidR="00766D82" w:rsidRDefault="00766D82" w:rsidP="00766D82">
      <w:pPr>
        <w:pStyle w:val="NormalWeb"/>
        <w:spacing w:before="0" w:beforeAutospacing="0" w:after="0" w:afterAutospacing="0"/>
        <w:ind w:left="640" w:hanging="640"/>
        <w:rPr>
          <w:i/>
        </w:rPr>
      </w:pPr>
    </w:p>
    <w:p w:rsidR="00766D82" w:rsidRDefault="00766D82" w:rsidP="00766D82">
      <w:pPr>
        <w:pStyle w:val="NormalWeb"/>
        <w:spacing w:before="0" w:beforeAutospacing="0" w:after="0" w:afterAutospacing="0"/>
        <w:ind w:left="640" w:hanging="640"/>
        <w:rPr>
          <w:i/>
        </w:rPr>
      </w:pPr>
      <w:r>
        <w:rPr>
          <w:i/>
        </w:rPr>
        <w:t>System Performance Test – Efficiency</w:t>
      </w:r>
    </w:p>
    <w:p w:rsidR="00766D82" w:rsidRDefault="00766D82" w:rsidP="00766D82">
      <w:pPr>
        <w:pStyle w:val="NormalWeb"/>
        <w:spacing w:before="0" w:beforeAutospacing="0" w:after="0" w:afterAutospacing="0"/>
        <w:ind w:left="640" w:hanging="640"/>
        <w:rPr>
          <w:i/>
        </w:rPr>
      </w:pPr>
    </w:p>
    <w:tbl>
      <w:tblPr>
        <w:tblStyle w:val="TableGrid"/>
        <w:tblW w:w="0" w:type="auto"/>
        <w:tblInd w:w="18" w:type="dxa"/>
        <w:tblLook w:val="04A0" w:firstRow="1" w:lastRow="0" w:firstColumn="1" w:lastColumn="0" w:noHBand="0" w:noVBand="1"/>
      </w:tblPr>
      <w:tblGrid>
        <w:gridCol w:w="2297"/>
        <w:gridCol w:w="1689"/>
        <w:gridCol w:w="1617"/>
        <w:gridCol w:w="1617"/>
        <w:gridCol w:w="1618"/>
      </w:tblGrid>
      <w:tr w:rsidR="00766D82" w:rsidTr="00766D82">
        <w:trPr>
          <w:trHeight w:val="385"/>
        </w:trPr>
        <w:tc>
          <w:tcPr>
            <w:tcW w:w="2297" w:type="dxa"/>
            <w:vMerge w:val="restart"/>
            <w:vAlign w:val="center"/>
          </w:tcPr>
          <w:p w:rsidR="00766D82" w:rsidRPr="00766D82" w:rsidRDefault="00766D82" w:rsidP="00766D82">
            <w:pPr>
              <w:pStyle w:val="NormalWeb"/>
              <w:spacing w:before="0" w:beforeAutospacing="0" w:after="0" w:afterAutospacing="0"/>
              <w:jc w:val="center"/>
              <w:rPr>
                <w:b/>
              </w:rPr>
            </w:pPr>
            <w:r w:rsidRPr="00766D82">
              <w:rPr>
                <w:b/>
              </w:rPr>
              <w:t>User-Tester</w:t>
            </w:r>
          </w:p>
        </w:tc>
        <w:tc>
          <w:tcPr>
            <w:tcW w:w="1689" w:type="dxa"/>
            <w:vMerge w:val="restart"/>
            <w:vAlign w:val="center"/>
          </w:tcPr>
          <w:p w:rsidR="00766D82" w:rsidRPr="00766D82" w:rsidRDefault="00766D82" w:rsidP="00766D82">
            <w:pPr>
              <w:pStyle w:val="NormalWeb"/>
              <w:spacing w:before="0" w:beforeAutospacing="0" w:after="0" w:afterAutospacing="0"/>
              <w:jc w:val="center"/>
              <w:rPr>
                <w:b/>
              </w:rPr>
            </w:pPr>
            <w:r w:rsidRPr="00766D82">
              <w:rPr>
                <w:b/>
              </w:rPr>
              <w:t>Manual (sec)</w:t>
            </w:r>
          </w:p>
        </w:tc>
        <w:tc>
          <w:tcPr>
            <w:tcW w:w="4852" w:type="dxa"/>
            <w:gridSpan w:val="3"/>
            <w:vAlign w:val="center"/>
          </w:tcPr>
          <w:p w:rsidR="00766D82" w:rsidRPr="00766D82" w:rsidRDefault="00766D82" w:rsidP="00766D82">
            <w:pPr>
              <w:pStyle w:val="NormalWeb"/>
              <w:spacing w:before="0" w:beforeAutospacing="0" w:after="0" w:afterAutospacing="0"/>
              <w:jc w:val="center"/>
              <w:rPr>
                <w:b/>
              </w:rPr>
            </w:pPr>
            <w:r w:rsidRPr="00766D82">
              <w:rPr>
                <w:b/>
              </w:rPr>
              <w:t>Using the System (sec)</w:t>
            </w:r>
          </w:p>
        </w:tc>
      </w:tr>
      <w:tr w:rsidR="00766D82" w:rsidTr="00766D82">
        <w:trPr>
          <w:trHeight w:val="385"/>
        </w:trPr>
        <w:tc>
          <w:tcPr>
            <w:tcW w:w="2297" w:type="dxa"/>
            <w:vMerge/>
            <w:vAlign w:val="center"/>
          </w:tcPr>
          <w:p w:rsidR="00766D82" w:rsidRPr="00766D82" w:rsidRDefault="00766D82" w:rsidP="00766D82">
            <w:pPr>
              <w:pStyle w:val="NormalWeb"/>
              <w:spacing w:before="0" w:beforeAutospacing="0" w:after="0" w:afterAutospacing="0"/>
              <w:rPr>
                <w:b/>
              </w:rPr>
            </w:pPr>
          </w:p>
        </w:tc>
        <w:tc>
          <w:tcPr>
            <w:tcW w:w="1689" w:type="dxa"/>
            <w:vMerge/>
            <w:vAlign w:val="center"/>
          </w:tcPr>
          <w:p w:rsidR="00766D82" w:rsidRPr="00766D82" w:rsidRDefault="00766D82" w:rsidP="00766D82">
            <w:pPr>
              <w:pStyle w:val="NormalWeb"/>
              <w:spacing w:before="0" w:beforeAutospacing="0" w:after="0" w:afterAutospacing="0"/>
              <w:jc w:val="center"/>
              <w:rPr>
                <w:b/>
              </w:rPr>
            </w:pPr>
          </w:p>
        </w:tc>
        <w:tc>
          <w:tcPr>
            <w:tcW w:w="1617" w:type="dxa"/>
            <w:vAlign w:val="center"/>
          </w:tcPr>
          <w:p w:rsidR="00766D82" w:rsidRPr="00766D82" w:rsidRDefault="00766D82" w:rsidP="00766D82">
            <w:pPr>
              <w:pStyle w:val="NormalWeb"/>
              <w:spacing w:before="0" w:beforeAutospacing="0" w:after="0" w:afterAutospacing="0"/>
              <w:jc w:val="center"/>
              <w:rPr>
                <w:b/>
              </w:rPr>
            </w:pPr>
            <w:r w:rsidRPr="00766D82">
              <w:rPr>
                <w:b/>
              </w:rPr>
              <w:t>1</w:t>
            </w:r>
            <w:r w:rsidRPr="00766D82">
              <w:rPr>
                <w:b/>
                <w:vertAlign w:val="superscript"/>
              </w:rPr>
              <w:t>st</w:t>
            </w:r>
            <w:r w:rsidRPr="00766D82">
              <w:rPr>
                <w:b/>
              </w:rPr>
              <w:t>Attempt</w:t>
            </w:r>
          </w:p>
        </w:tc>
        <w:tc>
          <w:tcPr>
            <w:tcW w:w="1617" w:type="dxa"/>
            <w:vAlign w:val="center"/>
          </w:tcPr>
          <w:p w:rsidR="00766D82" w:rsidRPr="00766D82" w:rsidRDefault="00766D82" w:rsidP="00766D82">
            <w:pPr>
              <w:pStyle w:val="NormalWeb"/>
              <w:spacing w:before="0" w:beforeAutospacing="0" w:after="0" w:afterAutospacing="0"/>
              <w:jc w:val="center"/>
              <w:rPr>
                <w:b/>
              </w:rPr>
            </w:pPr>
            <w:r w:rsidRPr="00766D82">
              <w:rPr>
                <w:b/>
              </w:rPr>
              <w:t>2</w:t>
            </w:r>
            <w:r w:rsidRPr="00766D82">
              <w:rPr>
                <w:b/>
                <w:vertAlign w:val="superscript"/>
              </w:rPr>
              <w:t>nd</w:t>
            </w:r>
            <w:r w:rsidRPr="00766D82">
              <w:rPr>
                <w:b/>
              </w:rPr>
              <w:t xml:space="preserve"> Attempt</w:t>
            </w:r>
          </w:p>
        </w:tc>
        <w:tc>
          <w:tcPr>
            <w:tcW w:w="1618" w:type="dxa"/>
            <w:vAlign w:val="center"/>
          </w:tcPr>
          <w:p w:rsidR="00766D82" w:rsidRPr="00766D82" w:rsidRDefault="00766D82" w:rsidP="00766D82">
            <w:pPr>
              <w:pStyle w:val="NormalWeb"/>
              <w:spacing w:before="0" w:beforeAutospacing="0" w:after="0" w:afterAutospacing="0"/>
              <w:jc w:val="center"/>
              <w:rPr>
                <w:b/>
              </w:rPr>
            </w:pPr>
            <w:r w:rsidRPr="00766D82">
              <w:rPr>
                <w:b/>
              </w:rPr>
              <w:t>Average</w:t>
            </w:r>
          </w:p>
        </w:tc>
      </w:tr>
      <w:tr w:rsidR="00766D82" w:rsidTr="00766D82">
        <w:trPr>
          <w:trHeight w:val="385"/>
        </w:trPr>
        <w:tc>
          <w:tcPr>
            <w:tcW w:w="2297" w:type="dxa"/>
            <w:vAlign w:val="center"/>
          </w:tcPr>
          <w:p w:rsidR="00766D82" w:rsidRDefault="00766D82" w:rsidP="00766D82">
            <w:pPr>
              <w:pStyle w:val="NormalWeb"/>
              <w:spacing w:before="0" w:beforeAutospacing="0" w:after="0" w:afterAutospacing="0"/>
            </w:pPr>
            <w:r>
              <w:t>Accountant 1</w:t>
            </w:r>
          </w:p>
        </w:tc>
        <w:tc>
          <w:tcPr>
            <w:tcW w:w="1689" w:type="dxa"/>
            <w:vAlign w:val="center"/>
          </w:tcPr>
          <w:p w:rsidR="00766D82" w:rsidRDefault="00766D82" w:rsidP="00766D82">
            <w:pPr>
              <w:pStyle w:val="NormalWeb"/>
              <w:spacing w:before="0" w:beforeAutospacing="0" w:after="0" w:afterAutospacing="0"/>
              <w:jc w:val="center"/>
            </w:pPr>
            <w:r>
              <w:t>405</w:t>
            </w:r>
          </w:p>
        </w:tc>
        <w:tc>
          <w:tcPr>
            <w:tcW w:w="1617" w:type="dxa"/>
            <w:vAlign w:val="center"/>
          </w:tcPr>
          <w:p w:rsidR="00766D82" w:rsidRDefault="00766D82" w:rsidP="00766D82">
            <w:pPr>
              <w:pStyle w:val="NormalWeb"/>
              <w:spacing w:before="0" w:beforeAutospacing="0" w:after="0" w:afterAutospacing="0"/>
              <w:jc w:val="center"/>
            </w:pPr>
            <w:r>
              <w:t>237</w:t>
            </w:r>
          </w:p>
        </w:tc>
        <w:tc>
          <w:tcPr>
            <w:tcW w:w="1617" w:type="dxa"/>
            <w:vAlign w:val="center"/>
          </w:tcPr>
          <w:p w:rsidR="00766D82" w:rsidRDefault="00766D82" w:rsidP="00766D82">
            <w:pPr>
              <w:pStyle w:val="NormalWeb"/>
              <w:spacing w:before="0" w:beforeAutospacing="0" w:after="0" w:afterAutospacing="0"/>
              <w:jc w:val="center"/>
            </w:pPr>
            <w:r>
              <w:t>158</w:t>
            </w:r>
          </w:p>
        </w:tc>
        <w:tc>
          <w:tcPr>
            <w:tcW w:w="1618" w:type="dxa"/>
            <w:vAlign w:val="center"/>
          </w:tcPr>
          <w:p w:rsidR="00766D82" w:rsidRDefault="00766D82" w:rsidP="00766D82">
            <w:pPr>
              <w:pStyle w:val="NormalWeb"/>
              <w:spacing w:before="0" w:beforeAutospacing="0" w:after="0" w:afterAutospacing="0"/>
              <w:jc w:val="center"/>
            </w:pPr>
            <w:r>
              <w:t>197.5</w:t>
            </w:r>
          </w:p>
        </w:tc>
      </w:tr>
      <w:tr w:rsidR="00766D82" w:rsidTr="00766D82">
        <w:trPr>
          <w:trHeight w:val="385"/>
        </w:trPr>
        <w:tc>
          <w:tcPr>
            <w:tcW w:w="2297" w:type="dxa"/>
            <w:vAlign w:val="center"/>
          </w:tcPr>
          <w:p w:rsidR="00766D82" w:rsidRDefault="00766D82" w:rsidP="00766D82">
            <w:pPr>
              <w:pStyle w:val="NormalWeb"/>
              <w:spacing w:before="0" w:beforeAutospacing="0" w:after="0" w:afterAutospacing="0"/>
            </w:pPr>
            <w:r>
              <w:t>Accountant 2</w:t>
            </w:r>
          </w:p>
        </w:tc>
        <w:tc>
          <w:tcPr>
            <w:tcW w:w="1689" w:type="dxa"/>
            <w:vAlign w:val="center"/>
          </w:tcPr>
          <w:p w:rsidR="00766D82" w:rsidRDefault="00766D82" w:rsidP="00766D82">
            <w:pPr>
              <w:pStyle w:val="NormalWeb"/>
              <w:spacing w:before="0" w:beforeAutospacing="0" w:after="0" w:afterAutospacing="0"/>
              <w:jc w:val="center"/>
            </w:pPr>
            <w:r>
              <w:t>227</w:t>
            </w:r>
          </w:p>
        </w:tc>
        <w:tc>
          <w:tcPr>
            <w:tcW w:w="1617" w:type="dxa"/>
            <w:vAlign w:val="center"/>
          </w:tcPr>
          <w:p w:rsidR="00766D82" w:rsidRDefault="00766D82" w:rsidP="00766D82">
            <w:pPr>
              <w:pStyle w:val="NormalWeb"/>
              <w:spacing w:before="0" w:beforeAutospacing="0" w:after="0" w:afterAutospacing="0"/>
              <w:jc w:val="center"/>
            </w:pPr>
            <w:r>
              <w:t>304</w:t>
            </w:r>
          </w:p>
        </w:tc>
        <w:tc>
          <w:tcPr>
            <w:tcW w:w="1617" w:type="dxa"/>
            <w:vAlign w:val="center"/>
          </w:tcPr>
          <w:p w:rsidR="00766D82" w:rsidRDefault="00766D82" w:rsidP="00766D82">
            <w:pPr>
              <w:pStyle w:val="NormalWeb"/>
              <w:spacing w:before="0" w:beforeAutospacing="0" w:after="0" w:afterAutospacing="0"/>
              <w:jc w:val="center"/>
            </w:pPr>
            <w:r>
              <w:t>269</w:t>
            </w:r>
          </w:p>
        </w:tc>
        <w:tc>
          <w:tcPr>
            <w:tcW w:w="1618" w:type="dxa"/>
            <w:vAlign w:val="center"/>
          </w:tcPr>
          <w:p w:rsidR="00766D82" w:rsidRDefault="00766D82" w:rsidP="00766D82">
            <w:pPr>
              <w:pStyle w:val="NormalWeb"/>
              <w:spacing w:before="0" w:beforeAutospacing="0" w:after="0" w:afterAutospacing="0"/>
              <w:jc w:val="center"/>
            </w:pPr>
            <w:r>
              <w:t>286.5</w:t>
            </w:r>
          </w:p>
        </w:tc>
      </w:tr>
      <w:tr w:rsidR="00766D82" w:rsidTr="00766D82">
        <w:trPr>
          <w:trHeight w:val="385"/>
        </w:trPr>
        <w:tc>
          <w:tcPr>
            <w:tcW w:w="2297" w:type="dxa"/>
            <w:vAlign w:val="center"/>
          </w:tcPr>
          <w:p w:rsidR="00766D82" w:rsidRDefault="00766D82" w:rsidP="00766D82">
            <w:pPr>
              <w:pStyle w:val="NormalWeb"/>
              <w:spacing w:before="0" w:beforeAutospacing="0" w:after="0" w:afterAutospacing="0"/>
            </w:pPr>
            <w:r>
              <w:t>Accountant 3</w:t>
            </w:r>
          </w:p>
        </w:tc>
        <w:tc>
          <w:tcPr>
            <w:tcW w:w="1689" w:type="dxa"/>
            <w:vAlign w:val="center"/>
          </w:tcPr>
          <w:p w:rsidR="00766D82" w:rsidRDefault="00766D82" w:rsidP="00766D82">
            <w:pPr>
              <w:pStyle w:val="NormalWeb"/>
              <w:spacing w:before="0" w:beforeAutospacing="0" w:after="0" w:afterAutospacing="0"/>
              <w:jc w:val="center"/>
            </w:pPr>
            <w:r>
              <w:t>2284</w:t>
            </w:r>
          </w:p>
        </w:tc>
        <w:tc>
          <w:tcPr>
            <w:tcW w:w="1617" w:type="dxa"/>
            <w:vAlign w:val="center"/>
          </w:tcPr>
          <w:p w:rsidR="00766D82" w:rsidRDefault="00766D82" w:rsidP="00766D82">
            <w:pPr>
              <w:pStyle w:val="NormalWeb"/>
              <w:spacing w:before="0" w:beforeAutospacing="0" w:after="0" w:afterAutospacing="0"/>
              <w:jc w:val="center"/>
            </w:pPr>
            <w:r>
              <w:t>313</w:t>
            </w:r>
          </w:p>
        </w:tc>
        <w:tc>
          <w:tcPr>
            <w:tcW w:w="1617" w:type="dxa"/>
            <w:vAlign w:val="center"/>
          </w:tcPr>
          <w:p w:rsidR="00766D82" w:rsidRDefault="00766D82" w:rsidP="00766D82">
            <w:pPr>
              <w:pStyle w:val="NormalWeb"/>
              <w:spacing w:before="0" w:beforeAutospacing="0" w:after="0" w:afterAutospacing="0"/>
              <w:jc w:val="center"/>
            </w:pPr>
            <w:r>
              <w:t>105</w:t>
            </w:r>
          </w:p>
        </w:tc>
        <w:tc>
          <w:tcPr>
            <w:tcW w:w="1618" w:type="dxa"/>
            <w:vAlign w:val="center"/>
          </w:tcPr>
          <w:p w:rsidR="00766D82" w:rsidRDefault="00766D82" w:rsidP="00766D82">
            <w:pPr>
              <w:pStyle w:val="NormalWeb"/>
              <w:spacing w:before="0" w:beforeAutospacing="0" w:after="0" w:afterAutospacing="0"/>
              <w:jc w:val="center"/>
            </w:pPr>
            <w:r>
              <w:t>209</w:t>
            </w:r>
          </w:p>
        </w:tc>
      </w:tr>
    </w:tbl>
    <w:p w:rsidR="00766D82" w:rsidRDefault="00766D82" w:rsidP="00766D82">
      <w:pPr>
        <w:pStyle w:val="NormalWeb"/>
        <w:spacing w:before="0" w:beforeAutospacing="0" w:after="0" w:afterAutospacing="0"/>
        <w:ind w:left="640" w:hanging="640"/>
      </w:pPr>
    </w:p>
    <w:p w:rsidR="00766D82" w:rsidRDefault="00766D82" w:rsidP="00766D82">
      <w:pPr>
        <w:pStyle w:val="NormalWeb"/>
        <w:spacing w:before="0" w:beforeAutospacing="0" w:after="0" w:afterAutospacing="0"/>
        <w:ind w:left="640" w:hanging="640"/>
        <w:rPr>
          <w:i/>
        </w:rPr>
      </w:pPr>
    </w:p>
    <w:p w:rsidR="00766D82" w:rsidRDefault="00766D82" w:rsidP="00766D82">
      <w:pPr>
        <w:pStyle w:val="NormalWeb"/>
        <w:spacing w:before="0" w:beforeAutospacing="0" w:after="0" w:afterAutospacing="0"/>
        <w:ind w:left="640" w:hanging="640"/>
        <w:rPr>
          <w:i/>
        </w:rPr>
      </w:pPr>
      <w:r>
        <w:rPr>
          <w:i/>
        </w:rPr>
        <w:t>System Performance Test – Accuracy</w:t>
      </w:r>
    </w:p>
    <w:p w:rsidR="00766D82" w:rsidRDefault="00766D82" w:rsidP="00766D82">
      <w:pPr>
        <w:pStyle w:val="NormalWeb"/>
        <w:spacing w:before="0" w:beforeAutospacing="0" w:after="0" w:afterAutospacing="0"/>
        <w:ind w:left="640" w:hanging="640"/>
        <w:rPr>
          <w:i/>
        </w:rPr>
      </w:pPr>
    </w:p>
    <w:tbl>
      <w:tblPr>
        <w:tblStyle w:val="TableGrid"/>
        <w:tblW w:w="0" w:type="auto"/>
        <w:tblInd w:w="18" w:type="dxa"/>
        <w:tblLook w:val="04A0" w:firstRow="1" w:lastRow="0" w:firstColumn="1" w:lastColumn="0" w:noHBand="0" w:noVBand="1"/>
      </w:tblPr>
      <w:tblGrid>
        <w:gridCol w:w="2297"/>
        <w:gridCol w:w="1689"/>
        <w:gridCol w:w="1617"/>
        <w:gridCol w:w="1617"/>
        <w:gridCol w:w="1618"/>
      </w:tblGrid>
      <w:tr w:rsidR="00766D82" w:rsidTr="00766D82">
        <w:trPr>
          <w:trHeight w:val="385"/>
        </w:trPr>
        <w:tc>
          <w:tcPr>
            <w:tcW w:w="2297" w:type="dxa"/>
            <w:vMerge w:val="restart"/>
            <w:vAlign w:val="center"/>
          </w:tcPr>
          <w:p w:rsidR="00766D82" w:rsidRPr="00766D82" w:rsidRDefault="00766D82" w:rsidP="00766D82">
            <w:pPr>
              <w:pStyle w:val="NormalWeb"/>
              <w:spacing w:before="0" w:beforeAutospacing="0" w:after="0" w:afterAutospacing="0"/>
              <w:jc w:val="center"/>
              <w:rPr>
                <w:b/>
              </w:rPr>
            </w:pPr>
            <w:r w:rsidRPr="00766D82">
              <w:rPr>
                <w:b/>
              </w:rPr>
              <w:t>User-Tester</w:t>
            </w:r>
          </w:p>
        </w:tc>
        <w:tc>
          <w:tcPr>
            <w:tcW w:w="1689" w:type="dxa"/>
            <w:vMerge w:val="restart"/>
            <w:vAlign w:val="center"/>
          </w:tcPr>
          <w:p w:rsidR="00766D82" w:rsidRPr="00766D82" w:rsidRDefault="00766D82" w:rsidP="00766D82">
            <w:pPr>
              <w:pStyle w:val="NormalWeb"/>
              <w:spacing w:before="0" w:beforeAutospacing="0" w:after="0" w:afterAutospacing="0"/>
              <w:jc w:val="center"/>
              <w:rPr>
                <w:b/>
              </w:rPr>
            </w:pPr>
            <w:r w:rsidRPr="00766D82">
              <w:rPr>
                <w:b/>
              </w:rPr>
              <w:t>Manual (# of errors)</w:t>
            </w:r>
          </w:p>
        </w:tc>
        <w:tc>
          <w:tcPr>
            <w:tcW w:w="4852" w:type="dxa"/>
            <w:gridSpan w:val="3"/>
            <w:vAlign w:val="center"/>
          </w:tcPr>
          <w:p w:rsidR="00766D82" w:rsidRPr="00766D82" w:rsidRDefault="00766D82" w:rsidP="00766D82">
            <w:pPr>
              <w:pStyle w:val="NormalWeb"/>
              <w:spacing w:before="0" w:beforeAutospacing="0" w:after="0" w:afterAutospacing="0"/>
              <w:jc w:val="center"/>
              <w:rPr>
                <w:b/>
              </w:rPr>
            </w:pPr>
            <w:r w:rsidRPr="00766D82">
              <w:rPr>
                <w:b/>
              </w:rPr>
              <w:t>Using the System (# of errors)</w:t>
            </w:r>
          </w:p>
        </w:tc>
      </w:tr>
      <w:tr w:rsidR="00766D82" w:rsidTr="00766D82">
        <w:trPr>
          <w:trHeight w:val="385"/>
        </w:trPr>
        <w:tc>
          <w:tcPr>
            <w:tcW w:w="2297" w:type="dxa"/>
            <w:vMerge/>
            <w:vAlign w:val="center"/>
          </w:tcPr>
          <w:p w:rsidR="00766D82" w:rsidRPr="00766D82" w:rsidRDefault="00766D82" w:rsidP="00766D82">
            <w:pPr>
              <w:pStyle w:val="NormalWeb"/>
              <w:spacing w:before="0" w:beforeAutospacing="0" w:after="0" w:afterAutospacing="0"/>
              <w:rPr>
                <w:b/>
              </w:rPr>
            </w:pPr>
          </w:p>
        </w:tc>
        <w:tc>
          <w:tcPr>
            <w:tcW w:w="1689" w:type="dxa"/>
            <w:vMerge/>
            <w:vAlign w:val="center"/>
          </w:tcPr>
          <w:p w:rsidR="00766D82" w:rsidRPr="00766D82" w:rsidRDefault="00766D82" w:rsidP="00766D82">
            <w:pPr>
              <w:pStyle w:val="NormalWeb"/>
              <w:spacing w:before="0" w:beforeAutospacing="0" w:after="0" w:afterAutospacing="0"/>
              <w:jc w:val="center"/>
              <w:rPr>
                <w:b/>
              </w:rPr>
            </w:pPr>
          </w:p>
        </w:tc>
        <w:tc>
          <w:tcPr>
            <w:tcW w:w="1617" w:type="dxa"/>
            <w:vAlign w:val="center"/>
          </w:tcPr>
          <w:p w:rsidR="00766D82" w:rsidRPr="00766D82" w:rsidRDefault="00766D82" w:rsidP="00766D82">
            <w:pPr>
              <w:pStyle w:val="NormalWeb"/>
              <w:spacing w:before="0" w:beforeAutospacing="0" w:after="0" w:afterAutospacing="0"/>
              <w:jc w:val="center"/>
              <w:rPr>
                <w:b/>
              </w:rPr>
            </w:pPr>
            <w:r w:rsidRPr="00766D82">
              <w:rPr>
                <w:b/>
              </w:rPr>
              <w:t>1</w:t>
            </w:r>
            <w:r w:rsidRPr="00766D82">
              <w:rPr>
                <w:b/>
                <w:vertAlign w:val="superscript"/>
              </w:rPr>
              <w:t>st</w:t>
            </w:r>
            <w:r w:rsidRPr="00766D82">
              <w:rPr>
                <w:b/>
              </w:rPr>
              <w:t>Attempt</w:t>
            </w:r>
          </w:p>
        </w:tc>
        <w:tc>
          <w:tcPr>
            <w:tcW w:w="1617" w:type="dxa"/>
            <w:vAlign w:val="center"/>
          </w:tcPr>
          <w:p w:rsidR="00766D82" w:rsidRPr="00766D82" w:rsidRDefault="00766D82" w:rsidP="00766D82">
            <w:pPr>
              <w:pStyle w:val="NormalWeb"/>
              <w:spacing w:before="0" w:beforeAutospacing="0" w:after="0" w:afterAutospacing="0"/>
              <w:jc w:val="center"/>
              <w:rPr>
                <w:b/>
              </w:rPr>
            </w:pPr>
            <w:r w:rsidRPr="00766D82">
              <w:rPr>
                <w:b/>
              </w:rPr>
              <w:t>2</w:t>
            </w:r>
            <w:r w:rsidRPr="00766D82">
              <w:rPr>
                <w:b/>
                <w:vertAlign w:val="superscript"/>
              </w:rPr>
              <w:t>nd</w:t>
            </w:r>
            <w:r w:rsidRPr="00766D82">
              <w:rPr>
                <w:b/>
              </w:rPr>
              <w:t xml:space="preserve"> Attempt</w:t>
            </w:r>
          </w:p>
        </w:tc>
        <w:tc>
          <w:tcPr>
            <w:tcW w:w="1618" w:type="dxa"/>
            <w:vAlign w:val="center"/>
          </w:tcPr>
          <w:p w:rsidR="00766D82" w:rsidRPr="00766D82" w:rsidRDefault="00766D82" w:rsidP="00766D82">
            <w:pPr>
              <w:pStyle w:val="NormalWeb"/>
              <w:spacing w:before="0" w:beforeAutospacing="0" w:after="0" w:afterAutospacing="0"/>
              <w:jc w:val="center"/>
              <w:rPr>
                <w:b/>
              </w:rPr>
            </w:pPr>
            <w:r w:rsidRPr="00766D82">
              <w:rPr>
                <w:b/>
              </w:rPr>
              <w:t>Average</w:t>
            </w:r>
          </w:p>
        </w:tc>
      </w:tr>
      <w:tr w:rsidR="00766D82" w:rsidTr="00766D82">
        <w:trPr>
          <w:trHeight w:val="385"/>
        </w:trPr>
        <w:tc>
          <w:tcPr>
            <w:tcW w:w="2297" w:type="dxa"/>
            <w:vAlign w:val="center"/>
          </w:tcPr>
          <w:p w:rsidR="00766D82" w:rsidRDefault="00766D82" w:rsidP="00766D82">
            <w:pPr>
              <w:pStyle w:val="NormalWeb"/>
              <w:spacing w:before="0" w:beforeAutospacing="0" w:after="0" w:afterAutospacing="0"/>
            </w:pPr>
            <w:r>
              <w:t>Accountant 1</w:t>
            </w:r>
          </w:p>
        </w:tc>
        <w:tc>
          <w:tcPr>
            <w:tcW w:w="1689" w:type="dxa"/>
            <w:vAlign w:val="center"/>
          </w:tcPr>
          <w:p w:rsidR="00766D82" w:rsidRDefault="00766D82" w:rsidP="00766D82">
            <w:pPr>
              <w:pStyle w:val="NormalWeb"/>
              <w:spacing w:before="0" w:beforeAutospacing="0" w:after="0" w:afterAutospacing="0"/>
              <w:jc w:val="center"/>
            </w:pPr>
            <w:r>
              <w:t>3</w:t>
            </w:r>
          </w:p>
        </w:tc>
        <w:tc>
          <w:tcPr>
            <w:tcW w:w="1617" w:type="dxa"/>
            <w:vAlign w:val="center"/>
          </w:tcPr>
          <w:p w:rsidR="00766D82" w:rsidRDefault="00766D82" w:rsidP="00766D82">
            <w:pPr>
              <w:pStyle w:val="NormalWeb"/>
              <w:spacing w:before="0" w:beforeAutospacing="0" w:after="0" w:afterAutospacing="0"/>
              <w:jc w:val="center"/>
            </w:pPr>
            <w:r>
              <w:t>4</w:t>
            </w:r>
          </w:p>
        </w:tc>
        <w:tc>
          <w:tcPr>
            <w:tcW w:w="1617" w:type="dxa"/>
            <w:vAlign w:val="center"/>
          </w:tcPr>
          <w:p w:rsidR="00766D82" w:rsidRDefault="00766D82" w:rsidP="00766D82">
            <w:pPr>
              <w:pStyle w:val="NormalWeb"/>
              <w:spacing w:before="0" w:beforeAutospacing="0" w:after="0" w:afterAutospacing="0"/>
              <w:jc w:val="center"/>
            </w:pPr>
            <w:r>
              <w:t>4</w:t>
            </w:r>
          </w:p>
        </w:tc>
        <w:tc>
          <w:tcPr>
            <w:tcW w:w="1618" w:type="dxa"/>
            <w:vAlign w:val="center"/>
          </w:tcPr>
          <w:p w:rsidR="00766D82" w:rsidRDefault="00766D82" w:rsidP="00766D82">
            <w:pPr>
              <w:pStyle w:val="NormalWeb"/>
              <w:spacing w:before="0" w:beforeAutospacing="0" w:after="0" w:afterAutospacing="0"/>
              <w:jc w:val="center"/>
            </w:pPr>
            <w:r>
              <w:t>4</w:t>
            </w:r>
          </w:p>
        </w:tc>
      </w:tr>
      <w:tr w:rsidR="00766D82" w:rsidTr="00766D82">
        <w:trPr>
          <w:trHeight w:val="385"/>
        </w:trPr>
        <w:tc>
          <w:tcPr>
            <w:tcW w:w="2297" w:type="dxa"/>
            <w:vAlign w:val="center"/>
          </w:tcPr>
          <w:p w:rsidR="00766D82" w:rsidRDefault="00766D82" w:rsidP="00766D82">
            <w:pPr>
              <w:pStyle w:val="NormalWeb"/>
              <w:spacing w:before="0" w:beforeAutospacing="0" w:after="0" w:afterAutospacing="0"/>
            </w:pPr>
            <w:r>
              <w:t>Accountant 2</w:t>
            </w:r>
          </w:p>
        </w:tc>
        <w:tc>
          <w:tcPr>
            <w:tcW w:w="1689" w:type="dxa"/>
            <w:vAlign w:val="center"/>
          </w:tcPr>
          <w:p w:rsidR="00766D82" w:rsidRDefault="00766D82" w:rsidP="00766D82">
            <w:pPr>
              <w:pStyle w:val="NormalWeb"/>
              <w:spacing w:before="0" w:beforeAutospacing="0" w:after="0" w:afterAutospacing="0"/>
              <w:jc w:val="center"/>
            </w:pPr>
            <w:r>
              <w:t>2</w:t>
            </w:r>
          </w:p>
        </w:tc>
        <w:tc>
          <w:tcPr>
            <w:tcW w:w="1617" w:type="dxa"/>
            <w:vAlign w:val="center"/>
          </w:tcPr>
          <w:p w:rsidR="00766D82" w:rsidRDefault="00766D82" w:rsidP="00766D82">
            <w:pPr>
              <w:pStyle w:val="NormalWeb"/>
              <w:spacing w:before="0" w:beforeAutospacing="0" w:after="0" w:afterAutospacing="0"/>
              <w:jc w:val="center"/>
            </w:pPr>
            <w:r>
              <w:t>4</w:t>
            </w:r>
          </w:p>
        </w:tc>
        <w:tc>
          <w:tcPr>
            <w:tcW w:w="1617" w:type="dxa"/>
            <w:vAlign w:val="center"/>
          </w:tcPr>
          <w:p w:rsidR="00766D82" w:rsidRDefault="00766D82" w:rsidP="00766D82">
            <w:pPr>
              <w:pStyle w:val="NormalWeb"/>
              <w:spacing w:before="0" w:beforeAutospacing="0" w:after="0" w:afterAutospacing="0"/>
              <w:jc w:val="center"/>
            </w:pPr>
            <w:r>
              <w:t>4</w:t>
            </w:r>
          </w:p>
        </w:tc>
        <w:tc>
          <w:tcPr>
            <w:tcW w:w="1618" w:type="dxa"/>
            <w:vAlign w:val="center"/>
          </w:tcPr>
          <w:p w:rsidR="00766D82" w:rsidRDefault="00766D82" w:rsidP="00766D82">
            <w:pPr>
              <w:pStyle w:val="NormalWeb"/>
              <w:spacing w:before="0" w:beforeAutospacing="0" w:after="0" w:afterAutospacing="0"/>
              <w:jc w:val="center"/>
            </w:pPr>
            <w:r>
              <w:t>4</w:t>
            </w:r>
          </w:p>
        </w:tc>
      </w:tr>
      <w:tr w:rsidR="00766D82" w:rsidTr="00766D82">
        <w:trPr>
          <w:trHeight w:val="385"/>
        </w:trPr>
        <w:tc>
          <w:tcPr>
            <w:tcW w:w="2297" w:type="dxa"/>
            <w:vAlign w:val="center"/>
          </w:tcPr>
          <w:p w:rsidR="00766D82" w:rsidRDefault="00766D82" w:rsidP="00766D82">
            <w:pPr>
              <w:pStyle w:val="NormalWeb"/>
              <w:spacing w:before="0" w:beforeAutospacing="0" w:after="0" w:afterAutospacing="0"/>
            </w:pPr>
            <w:r>
              <w:lastRenderedPageBreak/>
              <w:t>Accountant 3</w:t>
            </w:r>
          </w:p>
        </w:tc>
        <w:tc>
          <w:tcPr>
            <w:tcW w:w="1689" w:type="dxa"/>
            <w:vAlign w:val="center"/>
          </w:tcPr>
          <w:p w:rsidR="00766D82" w:rsidRDefault="00766D82" w:rsidP="00766D82">
            <w:pPr>
              <w:pStyle w:val="NormalWeb"/>
              <w:spacing w:before="0" w:beforeAutospacing="0" w:after="0" w:afterAutospacing="0"/>
              <w:jc w:val="center"/>
            </w:pPr>
            <w:r>
              <w:t>3</w:t>
            </w:r>
          </w:p>
        </w:tc>
        <w:tc>
          <w:tcPr>
            <w:tcW w:w="1617" w:type="dxa"/>
            <w:vAlign w:val="center"/>
          </w:tcPr>
          <w:p w:rsidR="00766D82" w:rsidRDefault="00766D82" w:rsidP="00766D82">
            <w:pPr>
              <w:pStyle w:val="NormalWeb"/>
              <w:spacing w:before="0" w:beforeAutospacing="0" w:after="0" w:afterAutospacing="0"/>
              <w:jc w:val="center"/>
            </w:pPr>
            <w:r>
              <w:t>4</w:t>
            </w:r>
          </w:p>
        </w:tc>
        <w:tc>
          <w:tcPr>
            <w:tcW w:w="1617" w:type="dxa"/>
            <w:vAlign w:val="center"/>
          </w:tcPr>
          <w:p w:rsidR="00766D82" w:rsidRDefault="00766D82" w:rsidP="00766D82">
            <w:pPr>
              <w:pStyle w:val="NormalWeb"/>
              <w:spacing w:before="0" w:beforeAutospacing="0" w:after="0" w:afterAutospacing="0"/>
              <w:jc w:val="center"/>
            </w:pPr>
            <w:r>
              <w:t>4</w:t>
            </w:r>
          </w:p>
        </w:tc>
        <w:tc>
          <w:tcPr>
            <w:tcW w:w="1618" w:type="dxa"/>
            <w:vAlign w:val="center"/>
          </w:tcPr>
          <w:p w:rsidR="00766D82" w:rsidRDefault="00766D82" w:rsidP="00766D82">
            <w:pPr>
              <w:pStyle w:val="NormalWeb"/>
              <w:spacing w:before="0" w:beforeAutospacing="0" w:after="0" w:afterAutospacing="0"/>
              <w:jc w:val="center"/>
            </w:pPr>
            <w:r>
              <w:t>4</w:t>
            </w:r>
          </w:p>
        </w:tc>
      </w:tr>
    </w:tbl>
    <w:p w:rsidR="00766D82" w:rsidRDefault="00766D82" w:rsidP="00766D82">
      <w:pPr>
        <w:pStyle w:val="NormalWeb"/>
        <w:spacing w:before="0" w:beforeAutospacing="0" w:after="0" w:afterAutospacing="0"/>
        <w:ind w:left="640" w:hanging="640"/>
      </w:pPr>
    </w:p>
    <w:p w:rsidR="00766D82" w:rsidRDefault="002D4ADB" w:rsidP="00766D82">
      <w:pPr>
        <w:pStyle w:val="NormalWeb"/>
        <w:spacing w:before="0" w:beforeAutospacing="0" w:after="0" w:afterAutospacing="0"/>
        <w:ind w:left="640" w:hanging="640"/>
        <w:rPr>
          <w:i/>
        </w:rPr>
      </w:pPr>
      <w:r>
        <w:rPr>
          <w:i/>
        </w:rPr>
        <w:t>Note: For Performance Test, the user-testers were allowed to inspect five ledger accounts; same accounts in manual testing and testing using the system</w:t>
      </w:r>
    </w:p>
    <w:p w:rsidR="002D4ADB" w:rsidRDefault="002D4ADB" w:rsidP="00766D82">
      <w:pPr>
        <w:pStyle w:val="NormalWeb"/>
        <w:spacing w:before="0" w:beforeAutospacing="0" w:after="0" w:afterAutospacing="0"/>
        <w:ind w:left="640" w:hanging="640"/>
      </w:pPr>
    </w:p>
    <w:p w:rsidR="002D4ADB" w:rsidRPr="002D4ADB" w:rsidRDefault="002D4ADB" w:rsidP="00766D82">
      <w:pPr>
        <w:pStyle w:val="NormalWeb"/>
        <w:spacing w:before="0" w:beforeAutospacing="0" w:after="0" w:afterAutospacing="0"/>
        <w:ind w:left="640" w:hanging="640"/>
      </w:pPr>
    </w:p>
    <w:p w:rsidR="00766D82" w:rsidRDefault="00766D82" w:rsidP="00766D82">
      <w:pPr>
        <w:pStyle w:val="NormalWeb"/>
        <w:spacing w:before="0" w:beforeAutospacing="0" w:after="0" w:afterAutospacing="0"/>
        <w:ind w:left="640" w:hanging="640"/>
      </w:pPr>
      <w:r>
        <w:rPr>
          <w:i/>
        </w:rPr>
        <w:t>Technology Acceptance Test</w:t>
      </w:r>
    </w:p>
    <w:p w:rsidR="00766D82" w:rsidRDefault="00766D82" w:rsidP="00766D82">
      <w:pPr>
        <w:pStyle w:val="NormalWeb"/>
        <w:spacing w:before="0" w:beforeAutospacing="0" w:after="0" w:afterAutospacing="0"/>
        <w:ind w:left="640" w:hanging="640"/>
      </w:pPr>
    </w:p>
    <w:tbl>
      <w:tblPr>
        <w:tblW w:w="8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136"/>
        <w:gridCol w:w="1403"/>
        <w:gridCol w:w="1567"/>
        <w:gridCol w:w="1403"/>
        <w:gridCol w:w="990"/>
        <w:gridCol w:w="636"/>
      </w:tblGrid>
      <w:tr w:rsidR="002D4ADB" w:rsidRPr="002D4ADB" w:rsidTr="002D4ADB">
        <w:trPr>
          <w:trHeight w:val="552"/>
        </w:trPr>
        <w:tc>
          <w:tcPr>
            <w:tcW w:w="2358" w:type="dxa"/>
            <w:gridSpan w:val="2"/>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b/>
                <w:bCs/>
                <w:color w:val="000000"/>
                <w:sz w:val="24"/>
                <w:szCs w:val="24"/>
              </w:rPr>
            </w:pPr>
            <w:r w:rsidRPr="002D4ADB">
              <w:rPr>
                <w:rFonts w:ascii="Times New Roman" w:eastAsia="Times New Roman" w:hAnsi="Times New Roman" w:cs="Times New Roman"/>
                <w:b/>
                <w:bCs/>
                <w:color w:val="000000"/>
                <w:sz w:val="24"/>
                <w:szCs w:val="24"/>
              </w:rPr>
              <w:t>Factors</w:t>
            </w: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b/>
                <w:bCs/>
                <w:color w:val="000000"/>
                <w:sz w:val="24"/>
                <w:szCs w:val="24"/>
              </w:rPr>
            </w:pPr>
            <w:r w:rsidRPr="002D4ADB">
              <w:rPr>
                <w:rFonts w:ascii="Times New Roman" w:eastAsia="Times New Roman" w:hAnsi="Times New Roman" w:cs="Times New Roman"/>
                <w:b/>
                <w:bCs/>
                <w:color w:val="000000"/>
                <w:sz w:val="24"/>
                <w:szCs w:val="24"/>
              </w:rPr>
              <w:t>Accountant 1</w:t>
            </w:r>
          </w:p>
        </w:tc>
        <w:tc>
          <w:tcPr>
            <w:tcW w:w="1567"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b/>
                <w:bCs/>
                <w:color w:val="000000"/>
                <w:sz w:val="24"/>
                <w:szCs w:val="24"/>
              </w:rPr>
            </w:pPr>
            <w:r w:rsidRPr="002D4ADB">
              <w:rPr>
                <w:rFonts w:ascii="Times New Roman" w:eastAsia="Times New Roman" w:hAnsi="Times New Roman" w:cs="Times New Roman"/>
                <w:b/>
                <w:bCs/>
                <w:color w:val="000000"/>
                <w:sz w:val="24"/>
                <w:szCs w:val="24"/>
              </w:rPr>
              <w:t>Accountant 2</w:t>
            </w: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b/>
                <w:bCs/>
                <w:color w:val="000000"/>
                <w:sz w:val="24"/>
                <w:szCs w:val="24"/>
              </w:rPr>
            </w:pPr>
            <w:r w:rsidRPr="002D4ADB">
              <w:rPr>
                <w:rFonts w:ascii="Times New Roman" w:eastAsia="Times New Roman" w:hAnsi="Times New Roman" w:cs="Times New Roman"/>
                <w:b/>
                <w:bCs/>
                <w:color w:val="000000"/>
                <w:sz w:val="24"/>
                <w:szCs w:val="24"/>
              </w:rPr>
              <w:t>Accountant 3</w:t>
            </w:r>
          </w:p>
        </w:tc>
        <w:tc>
          <w:tcPr>
            <w:tcW w:w="990"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b/>
                <w:bCs/>
                <w:color w:val="000000"/>
                <w:sz w:val="24"/>
                <w:szCs w:val="24"/>
              </w:rPr>
            </w:pPr>
            <w:r w:rsidRPr="002D4ADB">
              <w:rPr>
                <w:rFonts w:ascii="Times New Roman" w:eastAsia="Times New Roman" w:hAnsi="Times New Roman" w:cs="Times New Roman"/>
                <w:b/>
                <w:bCs/>
                <w:color w:val="000000"/>
                <w:sz w:val="24"/>
                <w:szCs w:val="24"/>
              </w:rPr>
              <w:t>Mean</w:t>
            </w:r>
          </w:p>
        </w:tc>
        <w:tc>
          <w:tcPr>
            <w:tcW w:w="636" w:type="dxa"/>
            <w:shd w:val="clear" w:color="auto" w:fill="auto"/>
            <w:noWrap/>
            <w:vAlign w:val="center"/>
            <w:hideMark/>
          </w:tcPr>
          <w:p w:rsidR="002D4ADB" w:rsidRPr="002D4ADB" w:rsidRDefault="002D4ADB" w:rsidP="002D4ADB">
            <w:pPr>
              <w:spacing w:after="0" w:line="240" w:lineRule="auto"/>
              <w:rPr>
                <w:rFonts w:ascii="Times New Roman" w:eastAsia="Times New Roman" w:hAnsi="Times New Roman" w:cs="Times New Roman"/>
                <w:b/>
                <w:bCs/>
                <w:color w:val="000000"/>
                <w:sz w:val="24"/>
                <w:szCs w:val="24"/>
              </w:rPr>
            </w:pPr>
            <w:r w:rsidRPr="002D4ADB">
              <w:rPr>
                <w:rFonts w:ascii="Times New Roman" w:eastAsia="Times New Roman" w:hAnsi="Times New Roman" w:cs="Times New Roman"/>
                <w:b/>
                <w:bCs/>
                <w:color w:val="000000"/>
                <w:sz w:val="24"/>
                <w:szCs w:val="24"/>
              </w:rPr>
              <w:t>SD</w:t>
            </w:r>
          </w:p>
        </w:tc>
      </w:tr>
      <w:tr w:rsidR="002D4ADB" w:rsidRPr="002D4ADB" w:rsidTr="002D4ADB">
        <w:trPr>
          <w:trHeight w:val="432"/>
        </w:trPr>
        <w:tc>
          <w:tcPr>
            <w:tcW w:w="2358" w:type="dxa"/>
            <w:gridSpan w:val="2"/>
            <w:shd w:val="clear" w:color="auto" w:fill="auto"/>
            <w:noWrap/>
            <w:vAlign w:val="center"/>
            <w:hideMark/>
          </w:tcPr>
          <w:p w:rsidR="002D4ADB" w:rsidRPr="002D4ADB" w:rsidRDefault="002D4ADB" w:rsidP="002D4ADB">
            <w:pPr>
              <w:tabs>
                <w:tab w:val="left" w:pos="450"/>
              </w:tabs>
              <w:spacing w:after="0" w:line="240" w:lineRule="auto"/>
              <w:ind w:left="450" w:hanging="450"/>
              <w:rPr>
                <w:rFonts w:ascii="Times New Roman" w:eastAsia="Times New Roman" w:hAnsi="Times New Roman" w:cs="Times New Roman"/>
                <w:b/>
                <w:bCs/>
                <w:color w:val="000000"/>
                <w:sz w:val="24"/>
                <w:szCs w:val="24"/>
              </w:rPr>
            </w:pPr>
            <w:r w:rsidRPr="002D4ADB">
              <w:rPr>
                <w:rFonts w:ascii="Times New Roman" w:eastAsia="Times New Roman" w:hAnsi="Times New Roman" w:cs="Times New Roman"/>
                <w:b/>
                <w:bCs/>
                <w:color w:val="000000"/>
                <w:sz w:val="24"/>
                <w:szCs w:val="24"/>
              </w:rPr>
              <w:t xml:space="preserve">1. </w:t>
            </w:r>
            <w:r>
              <w:rPr>
                <w:rFonts w:ascii="Times New Roman" w:eastAsia="Times New Roman" w:hAnsi="Times New Roman" w:cs="Times New Roman"/>
                <w:b/>
                <w:bCs/>
                <w:color w:val="000000"/>
                <w:sz w:val="24"/>
                <w:szCs w:val="24"/>
              </w:rPr>
              <w:tab/>
            </w:r>
            <w:r w:rsidRPr="002D4ADB">
              <w:rPr>
                <w:rFonts w:ascii="Times New Roman" w:eastAsia="Times New Roman" w:hAnsi="Times New Roman" w:cs="Times New Roman"/>
                <w:b/>
                <w:bCs/>
                <w:color w:val="000000"/>
                <w:sz w:val="24"/>
                <w:szCs w:val="24"/>
              </w:rPr>
              <w:t>Perceived Usefulness</w:t>
            </w: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p>
        </w:tc>
        <w:tc>
          <w:tcPr>
            <w:tcW w:w="1567"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p>
        </w:tc>
        <w:tc>
          <w:tcPr>
            <w:tcW w:w="990"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p>
        </w:tc>
        <w:tc>
          <w:tcPr>
            <w:tcW w:w="636"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p>
        </w:tc>
      </w:tr>
      <w:tr w:rsidR="002D4ADB" w:rsidRPr="002D4ADB" w:rsidTr="002D4ADB">
        <w:trPr>
          <w:trHeight w:val="432"/>
        </w:trPr>
        <w:tc>
          <w:tcPr>
            <w:tcW w:w="222" w:type="dxa"/>
            <w:tcBorders>
              <w:right w:val="nil"/>
            </w:tcBorders>
            <w:shd w:val="clear" w:color="auto" w:fill="auto"/>
            <w:noWrap/>
            <w:vAlign w:val="center"/>
            <w:hideMark/>
          </w:tcPr>
          <w:p w:rsidR="002D4ADB" w:rsidRPr="002D4ADB" w:rsidRDefault="002D4ADB" w:rsidP="002D4ADB">
            <w:pPr>
              <w:spacing w:after="0" w:line="240" w:lineRule="auto"/>
              <w:rPr>
                <w:rFonts w:ascii="Times New Roman" w:eastAsia="Times New Roman" w:hAnsi="Times New Roman" w:cs="Times New Roman"/>
                <w:color w:val="000000"/>
                <w:sz w:val="24"/>
                <w:szCs w:val="24"/>
              </w:rPr>
            </w:pPr>
          </w:p>
        </w:tc>
        <w:tc>
          <w:tcPr>
            <w:tcW w:w="2136" w:type="dxa"/>
            <w:tcBorders>
              <w:left w:val="nil"/>
            </w:tcBorders>
            <w:shd w:val="clear" w:color="auto" w:fill="auto"/>
            <w:noWrap/>
            <w:vAlign w:val="center"/>
            <w:hideMark/>
          </w:tcPr>
          <w:p w:rsidR="002D4ADB" w:rsidRPr="002D4ADB" w:rsidRDefault="002D4ADB" w:rsidP="002D4ADB">
            <w:pPr>
              <w:spacing w:after="0" w:line="240" w:lineRule="auto"/>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Question 1</w:t>
            </w: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6</w:t>
            </w:r>
          </w:p>
        </w:tc>
        <w:tc>
          <w:tcPr>
            <w:tcW w:w="1567"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7</w:t>
            </w: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7</w:t>
            </w:r>
          </w:p>
        </w:tc>
        <w:tc>
          <w:tcPr>
            <w:tcW w:w="990"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6.67</w:t>
            </w:r>
          </w:p>
        </w:tc>
        <w:tc>
          <w:tcPr>
            <w:tcW w:w="636"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0.47</w:t>
            </w:r>
          </w:p>
        </w:tc>
      </w:tr>
      <w:tr w:rsidR="002D4ADB" w:rsidRPr="002D4ADB" w:rsidTr="002D4ADB">
        <w:trPr>
          <w:trHeight w:val="432"/>
        </w:trPr>
        <w:tc>
          <w:tcPr>
            <w:tcW w:w="222" w:type="dxa"/>
            <w:tcBorders>
              <w:right w:val="nil"/>
            </w:tcBorders>
            <w:shd w:val="clear" w:color="auto" w:fill="auto"/>
            <w:noWrap/>
            <w:vAlign w:val="center"/>
            <w:hideMark/>
          </w:tcPr>
          <w:p w:rsidR="002D4ADB" w:rsidRPr="002D4ADB" w:rsidRDefault="002D4ADB" w:rsidP="002D4ADB">
            <w:pPr>
              <w:spacing w:after="0" w:line="240" w:lineRule="auto"/>
              <w:rPr>
                <w:rFonts w:ascii="Times New Roman" w:eastAsia="Times New Roman" w:hAnsi="Times New Roman" w:cs="Times New Roman"/>
                <w:color w:val="000000"/>
                <w:sz w:val="24"/>
                <w:szCs w:val="24"/>
              </w:rPr>
            </w:pPr>
          </w:p>
        </w:tc>
        <w:tc>
          <w:tcPr>
            <w:tcW w:w="2136" w:type="dxa"/>
            <w:tcBorders>
              <w:left w:val="nil"/>
            </w:tcBorders>
            <w:shd w:val="clear" w:color="auto" w:fill="auto"/>
            <w:noWrap/>
            <w:vAlign w:val="center"/>
            <w:hideMark/>
          </w:tcPr>
          <w:p w:rsidR="002D4ADB" w:rsidRPr="002D4ADB" w:rsidRDefault="002D4ADB" w:rsidP="002D4ADB">
            <w:pPr>
              <w:spacing w:after="0" w:line="240" w:lineRule="auto"/>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Question 2</w:t>
            </w: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6</w:t>
            </w:r>
          </w:p>
        </w:tc>
        <w:tc>
          <w:tcPr>
            <w:tcW w:w="1567"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7</w:t>
            </w: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7</w:t>
            </w:r>
          </w:p>
        </w:tc>
        <w:tc>
          <w:tcPr>
            <w:tcW w:w="990"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6.67</w:t>
            </w:r>
          </w:p>
        </w:tc>
        <w:tc>
          <w:tcPr>
            <w:tcW w:w="636"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0.47</w:t>
            </w:r>
          </w:p>
        </w:tc>
      </w:tr>
      <w:tr w:rsidR="002D4ADB" w:rsidRPr="002D4ADB" w:rsidTr="002D4ADB">
        <w:trPr>
          <w:trHeight w:val="432"/>
        </w:trPr>
        <w:tc>
          <w:tcPr>
            <w:tcW w:w="222" w:type="dxa"/>
            <w:tcBorders>
              <w:right w:val="nil"/>
            </w:tcBorders>
            <w:shd w:val="clear" w:color="auto" w:fill="auto"/>
            <w:noWrap/>
            <w:vAlign w:val="center"/>
            <w:hideMark/>
          </w:tcPr>
          <w:p w:rsidR="002D4ADB" w:rsidRPr="002D4ADB" w:rsidRDefault="002D4ADB" w:rsidP="002D4ADB">
            <w:pPr>
              <w:spacing w:after="0" w:line="240" w:lineRule="auto"/>
              <w:rPr>
                <w:rFonts w:ascii="Times New Roman" w:eastAsia="Times New Roman" w:hAnsi="Times New Roman" w:cs="Times New Roman"/>
                <w:color w:val="000000"/>
                <w:sz w:val="24"/>
                <w:szCs w:val="24"/>
              </w:rPr>
            </w:pPr>
          </w:p>
        </w:tc>
        <w:tc>
          <w:tcPr>
            <w:tcW w:w="2136" w:type="dxa"/>
            <w:tcBorders>
              <w:left w:val="nil"/>
            </w:tcBorders>
            <w:shd w:val="clear" w:color="auto" w:fill="auto"/>
            <w:noWrap/>
            <w:vAlign w:val="center"/>
            <w:hideMark/>
          </w:tcPr>
          <w:p w:rsidR="002D4ADB" w:rsidRPr="002D4ADB" w:rsidRDefault="002D4ADB" w:rsidP="002D4ADB">
            <w:pPr>
              <w:spacing w:after="0" w:line="240" w:lineRule="auto"/>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Question 3</w:t>
            </w: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6</w:t>
            </w:r>
          </w:p>
        </w:tc>
        <w:tc>
          <w:tcPr>
            <w:tcW w:w="1567"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7</w:t>
            </w: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7</w:t>
            </w:r>
          </w:p>
        </w:tc>
        <w:tc>
          <w:tcPr>
            <w:tcW w:w="990"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6.67</w:t>
            </w:r>
          </w:p>
        </w:tc>
        <w:tc>
          <w:tcPr>
            <w:tcW w:w="636"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0.47</w:t>
            </w:r>
          </w:p>
        </w:tc>
      </w:tr>
      <w:tr w:rsidR="002D4ADB" w:rsidRPr="002D4ADB" w:rsidTr="002D4ADB">
        <w:trPr>
          <w:trHeight w:val="432"/>
        </w:trPr>
        <w:tc>
          <w:tcPr>
            <w:tcW w:w="222" w:type="dxa"/>
            <w:tcBorders>
              <w:right w:val="nil"/>
            </w:tcBorders>
            <w:shd w:val="clear" w:color="auto" w:fill="auto"/>
            <w:noWrap/>
            <w:vAlign w:val="center"/>
            <w:hideMark/>
          </w:tcPr>
          <w:p w:rsidR="002D4ADB" w:rsidRPr="002D4ADB" w:rsidRDefault="002D4ADB" w:rsidP="002D4ADB">
            <w:pPr>
              <w:spacing w:after="0" w:line="240" w:lineRule="auto"/>
              <w:rPr>
                <w:rFonts w:ascii="Times New Roman" w:eastAsia="Times New Roman" w:hAnsi="Times New Roman" w:cs="Times New Roman"/>
                <w:color w:val="000000"/>
                <w:sz w:val="24"/>
                <w:szCs w:val="24"/>
              </w:rPr>
            </w:pPr>
          </w:p>
        </w:tc>
        <w:tc>
          <w:tcPr>
            <w:tcW w:w="2136" w:type="dxa"/>
            <w:tcBorders>
              <w:left w:val="nil"/>
            </w:tcBorders>
            <w:shd w:val="clear" w:color="auto" w:fill="auto"/>
            <w:noWrap/>
            <w:vAlign w:val="center"/>
            <w:hideMark/>
          </w:tcPr>
          <w:p w:rsidR="002D4ADB" w:rsidRPr="002D4ADB" w:rsidRDefault="002D4ADB" w:rsidP="002D4ADB">
            <w:pPr>
              <w:spacing w:after="0" w:line="240" w:lineRule="auto"/>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Question 4</w:t>
            </w: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6</w:t>
            </w:r>
          </w:p>
        </w:tc>
        <w:tc>
          <w:tcPr>
            <w:tcW w:w="1567"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7</w:t>
            </w: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7</w:t>
            </w:r>
          </w:p>
        </w:tc>
        <w:tc>
          <w:tcPr>
            <w:tcW w:w="990"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6.67</w:t>
            </w:r>
          </w:p>
        </w:tc>
        <w:tc>
          <w:tcPr>
            <w:tcW w:w="636"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0.47</w:t>
            </w:r>
          </w:p>
        </w:tc>
      </w:tr>
      <w:tr w:rsidR="002D4ADB" w:rsidRPr="002D4ADB" w:rsidTr="002D4ADB">
        <w:trPr>
          <w:trHeight w:val="432"/>
        </w:trPr>
        <w:tc>
          <w:tcPr>
            <w:tcW w:w="222" w:type="dxa"/>
            <w:tcBorders>
              <w:right w:val="nil"/>
            </w:tcBorders>
            <w:shd w:val="clear" w:color="auto" w:fill="auto"/>
            <w:noWrap/>
            <w:vAlign w:val="center"/>
            <w:hideMark/>
          </w:tcPr>
          <w:p w:rsidR="002D4ADB" w:rsidRPr="002D4ADB" w:rsidRDefault="002D4ADB" w:rsidP="002D4ADB">
            <w:pPr>
              <w:spacing w:after="0" w:line="240" w:lineRule="auto"/>
              <w:rPr>
                <w:rFonts w:ascii="Times New Roman" w:eastAsia="Times New Roman" w:hAnsi="Times New Roman" w:cs="Times New Roman"/>
                <w:color w:val="000000"/>
                <w:sz w:val="24"/>
                <w:szCs w:val="24"/>
              </w:rPr>
            </w:pPr>
          </w:p>
        </w:tc>
        <w:tc>
          <w:tcPr>
            <w:tcW w:w="2136" w:type="dxa"/>
            <w:tcBorders>
              <w:left w:val="nil"/>
            </w:tcBorders>
            <w:shd w:val="clear" w:color="auto" w:fill="auto"/>
            <w:noWrap/>
            <w:vAlign w:val="center"/>
            <w:hideMark/>
          </w:tcPr>
          <w:p w:rsidR="002D4ADB" w:rsidRPr="002D4ADB" w:rsidRDefault="002D4ADB" w:rsidP="002D4ADB">
            <w:pPr>
              <w:spacing w:after="0" w:line="240" w:lineRule="auto"/>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Question 5</w:t>
            </w: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6</w:t>
            </w:r>
          </w:p>
        </w:tc>
        <w:tc>
          <w:tcPr>
            <w:tcW w:w="1567"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6</w:t>
            </w: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7</w:t>
            </w:r>
          </w:p>
        </w:tc>
        <w:tc>
          <w:tcPr>
            <w:tcW w:w="990"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6.33</w:t>
            </w:r>
          </w:p>
        </w:tc>
        <w:tc>
          <w:tcPr>
            <w:tcW w:w="636"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0.47</w:t>
            </w:r>
          </w:p>
        </w:tc>
      </w:tr>
      <w:tr w:rsidR="002D4ADB" w:rsidRPr="002D4ADB" w:rsidTr="002D4ADB">
        <w:trPr>
          <w:trHeight w:val="432"/>
        </w:trPr>
        <w:tc>
          <w:tcPr>
            <w:tcW w:w="6731" w:type="dxa"/>
            <w:gridSpan w:val="5"/>
            <w:shd w:val="clear" w:color="auto" w:fill="auto"/>
            <w:noWrap/>
            <w:vAlign w:val="center"/>
            <w:hideMark/>
          </w:tcPr>
          <w:p w:rsidR="002D4ADB" w:rsidRPr="002D4ADB" w:rsidRDefault="002D4ADB" w:rsidP="002D4ADB">
            <w:pPr>
              <w:spacing w:after="0" w:line="240" w:lineRule="auto"/>
              <w:jc w:val="right"/>
              <w:rPr>
                <w:rFonts w:ascii="Times New Roman" w:eastAsia="Times New Roman" w:hAnsi="Times New Roman" w:cs="Times New Roman"/>
                <w:b/>
                <w:i/>
                <w:iCs/>
                <w:color w:val="000000"/>
                <w:sz w:val="24"/>
                <w:szCs w:val="24"/>
              </w:rPr>
            </w:pPr>
            <w:r w:rsidRPr="002D4ADB">
              <w:rPr>
                <w:rFonts w:ascii="Times New Roman" w:eastAsia="Times New Roman" w:hAnsi="Times New Roman" w:cs="Times New Roman"/>
                <w:b/>
                <w:i/>
                <w:iCs/>
                <w:color w:val="000000"/>
                <w:sz w:val="24"/>
                <w:szCs w:val="24"/>
              </w:rPr>
              <w:t>Average</w:t>
            </w:r>
          </w:p>
        </w:tc>
        <w:tc>
          <w:tcPr>
            <w:tcW w:w="990"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b/>
                <w:i/>
                <w:iCs/>
                <w:color w:val="000000"/>
                <w:sz w:val="24"/>
                <w:szCs w:val="24"/>
              </w:rPr>
            </w:pPr>
            <w:r w:rsidRPr="002D4ADB">
              <w:rPr>
                <w:rFonts w:ascii="Times New Roman" w:eastAsia="Times New Roman" w:hAnsi="Times New Roman" w:cs="Times New Roman"/>
                <w:b/>
                <w:i/>
                <w:iCs/>
                <w:color w:val="000000"/>
                <w:sz w:val="24"/>
                <w:szCs w:val="24"/>
              </w:rPr>
              <w:t>6.60</w:t>
            </w:r>
          </w:p>
        </w:tc>
        <w:tc>
          <w:tcPr>
            <w:tcW w:w="636"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b/>
                <w:i/>
                <w:iCs/>
                <w:color w:val="000000"/>
                <w:sz w:val="24"/>
                <w:szCs w:val="24"/>
              </w:rPr>
            </w:pPr>
            <w:r w:rsidRPr="002D4ADB">
              <w:rPr>
                <w:rFonts w:ascii="Times New Roman" w:eastAsia="Times New Roman" w:hAnsi="Times New Roman" w:cs="Times New Roman"/>
                <w:b/>
                <w:i/>
                <w:iCs/>
                <w:color w:val="000000"/>
                <w:sz w:val="24"/>
                <w:szCs w:val="24"/>
              </w:rPr>
              <w:t>0.49</w:t>
            </w:r>
          </w:p>
        </w:tc>
      </w:tr>
      <w:tr w:rsidR="002D4ADB" w:rsidRPr="002D4ADB" w:rsidTr="002D4ADB">
        <w:trPr>
          <w:trHeight w:val="432"/>
        </w:trPr>
        <w:tc>
          <w:tcPr>
            <w:tcW w:w="222" w:type="dxa"/>
            <w:tcBorders>
              <w:right w:val="nil"/>
            </w:tcBorders>
            <w:shd w:val="clear" w:color="auto" w:fill="auto"/>
            <w:noWrap/>
            <w:vAlign w:val="center"/>
            <w:hideMark/>
          </w:tcPr>
          <w:p w:rsidR="002D4ADB" w:rsidRPr="002D4ADB" w:rsidRDefault="002D4ADB" w:rsidP="002D4ADB">
            <w:pPr>
              <w:spacing w:after="0" w:line="240" w:lineRule="auto"/>
              <w:rPr>
                <w:rFonts w:ascii="Times New Roman" w:eastAsia="Times New Roman" w:hAnsi="Times New Roman" w:cs="Times New Roman"/>
                <w:color w:val="000000"/>
                <w:sz w:val="24"/>
                <w:szCs w:val="24"/>
              </w:rPr>
            </w:pPr>
          </w:p>
        </w:tc>
        <w:tc>
          <w:tcPr>
            <w:tcW w:w="2136" w:type="dxa"/>
            <w:tcBorders>
              <w:left w:val="nil"/>
            </w:tcBorders>
            <w:shd w:val="clear" w:color="auto" w:fill="auto"/>
            <w:noWrap/>
            <w:vAlign w:val="center"/>
            <w:hideMark/>
          </w:tcPr>
          <w:p w:rsidR="002D4ADB" w:rsidRPr="002D4ADB" w:rsidRDefault="002D4ADB" w:rsidP="002D4ADB">
            <w:pPr>
              <w:spacing w:after="0" w:line="240" w:lineRule="auto"/>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Question 6</w:t>
            </w: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6</w:t>
            </w:r>
          </w:p>
        </w:tc>
        <w:tc>
          <w:tcPr>
            <w:tcW w:w="1567"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7</w:t>
            </w: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7</w:t>
            </w:r>
          </w:p>
        </w:tc>
        <w:tc>
          <w:tcPr>
            <w:tcW w:w="990"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6.67</w:t>
            </w:r>
          </w:p>
        </w:tc>
        <w:tc>
          <w:tcPr>
            <w:tcW w:w="636"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0.47</w:t>
            </w:r>
          </w:p>
        </w:tc>
      </w:tr>
      <w:tr w:rsidR="002D4ADB" w:rsidRPr="002D4ADB" w:rsidTr="002D4ADB">
        <w:trPr>
          <w:trHeight w:val="432"/>
        </w:trPr>
        <w:tc>
          <w:tcPr>
            <w:tcW w:w="2358" w:type="dxa"/>
            <w:gridSpan w:val="2"/>
            <w:shd w:val="clear" w:color="auto" w:fill="auto"/>
            <w:noWrap/>
            <w:vAlign w:val="center"/>
            <w:hideMark/>
          </w:tcPr>
          <w:p w:rsidR="002D4ADB" w:rsidRPr="002D4ADB" w:rsidRDefault="002D4ADB" w:rsidP="002D4ADB">
            <w:pPr>
              <w:tabs>
                <w:tab w:val="left" w:pos="450"/>
              </w:tabs>
              <w:spacing w:after="0" w:line="240" w:lineRule="auto"/>
              <w:ind w:left="450" w:hanging="450"/>
              <w:rPr>
                <w:rFonts w:ascii="Times New Roman" w:eastAsia="Times New Roman" w:hAnsi="Times New Roman" w:cs="Times New Roman"/>
                <w:b/>
                <w:bCs/>
                <w:color w:val="000000"/>
                <w:sz w:val="24"/>
                <w:szCs w:val="24"/>
              </w:rPr>
            </w:pPr>
            <w:r w:rsidRPr="002D4ADB">
              <w:rPr>
                <w:rFonts w:ascii="Times New Roman" w:eastAsia="Times New Roman" w:hAnsi="Times New Roman" w:cs="Times New Roman"/>
                <w:b/>
                <w:bCs/>
                <w:color w:val="000000"/>
                <w:sz w:val="24"/>
                <w:szCs w:val="24"/>
              </w:rPr>
              <w:t xml:space="preserve">II. </w:t>
            </w:r>
            <w:r>
              <w:rPr>
                <w:rFonts w:ascii="Times New Roman" w:eastAsia="Times New Roman" w:hAnsi="Times New Roman" w:cs="Times New Roman"/>
                <w:b/>
                <w:bCs/>
                <w:color w:val="000000"/>
                <w:sz w:val="24"/>
                <w:szCs w:val="24"/>
              </w:rPr>
              <w:tab/>
            </w:r>
            <w:r w:rsidRPr="002D4ADB">
              <w:rPr>
                <w:rFonts w:ascii="Times New Roman" w:eastAsia="Times New Roman" w:hAnsi="Times New Roman" w:cs="Times New Roman"/>
                <w:b/>
                <w:bCs/>
                <w:color w:val="000000"/>
                <w:sz w:val="24"/>
                <w:szCs w:val="24"/>
              </w:rPr>
              <w:t>Perceived Ease of Use</w:t>
            </w: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p>
        </w:tc>
        <w:tc>
          <w:tcPr>
            <w:tcW w:w="1567"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p>
        </w:tc>
        <w:tc>
          <w:tcPr>
            <w:tcW w:w="990"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p>
        </w:tc>
        <w:tc>
          <w:tcPr>
            <w:tcW w:w="636"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p>
        </w:tc>
      </w:tr>
      <w:tr w:rsidR="002D4ADB" w:rsidRPr="002D4ADB" w:rsidTr="002D4ADB">
        <w:trPr>
          <w:trHeight w:val="432"/>
        </w:trPr>
        <w:tc>
          <w:tcPr>
            <w:tcW w:w="222" w:type="dxa"/>
            <w:tcBorders>
              <w:right w:val="nil"/>
            </w:tcBorders>
            <w:shd w:val="clear" w:color="auto" w:fill="auto"/>
            <w:noWrap/>
            <w:vAlign w:val="center"/>
            <w:hideMark/>
          </w:tcPr>
          <w:p w:rsidR="002D4ADB" w:rsidRPr="002D4ADB" w:rsidRDefault="002D4ADB" w:rsidP="002D4ADB">
            <w:pPr>
              <w:spacing w:after="0" w:line="240" w:lineRule="auto"/>
              <w:rPr>
                <w:rFonts w:ascii="Times New Roman" w:eastAsia="Times New Roman" w:hAnsi="Times New Roman" w:cs="Times New Roman"/>
                <w:color w:val="000000"/>
                <w:sz w:val="24"/>
                <w:szCs w:val="24"/>
              </w:rPr>
            </w:pPr>
          </w:p>
        </w:tc>
        <w:tc>
          <w:tcPr>
            <w:tcW w:w="2136" w:type="dxa"/>
            <w:tcBorders>
              <w:left w:val="nil"/>
            </w:tcBorders>
            <w:shd w:val="clear" w:color="auto" w:fill="auto"/>
            <w:noWrap/>
            <w:vAlign w:val="center"/>
            <w:hideMark/>
          </w:tcPr>
          <w:p w:rsidR="002D4ADB" w:rsidRPr="002D4ADB" w:rsidRDefault="002D4ADB" w:rsidP="002D4ADB">
            <w:pPr>
              <w:spacing w:after="0" w:line="240" w:lineRule="auto"/>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Question 1</w:t>
            </w: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7</w:t>
            </w:r>
          </w:p>
        </w:tc>
        <w:tc>
          <w:tcPr>
            <w:tcW w:w="1567"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7</w:t>
            </w: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7</w:t>
            </w:r>
          </w:p>
        </w:tc>
        <w:tc>
          <w:tcPr>
            <w:tcW w:w="990"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7.00</w:t>
            </w:r>
          </w:p>
        </w:tc>
        <w:tc>
          <w:tcPr>
            <w:tcW w:w="636"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0.00</w:t>
            </w:r>
          </w:p>
        </w:tc>
      </w:tr>
      <w:tr w:rsidR="002D4ADB" w:rsidRPr="002D4ADB" w:rsidTr="002D4ADB">
        <w:trPr>
          <w:trHeight w:val="432"/>
        </w:trPr>
        <w:tc>
          <w:tcPr>
            <w:tcW w:w="222" w:type="dxa"/>
            <w:tcBorders>
              <w:right w:val="nil"/>
            </w:tcBorders>
            <w:shd w:val="clear" w:color="auto" w:fill="auto"/>
            <w:noWrap/>
            <w:vAlign w:val="center"/>
            <w:hideMark/>
          </w:tcPr>
          <w:p w:rsidR="002D4ADB" w:rsidRPr="002D4ADB" w:rsidRDefault="002D4ADB" w:rsidP="002D4ADB">
            <w:pPr>
              <w:spacing w:after="0" w:line="240" w:lineRule="auto"/>
              <w:rPr>
                <w:rFonts w:ascii="Times New Roman" w:eastAsia="Times New Roman" w:hAnsi="Times New Roman" w:cs="Times New Roman"/>
                <w:color w:val="000000"/>
                <w:sz w:val="24"/>
                <w:szCs w:val="24"/>
              </w:rPr>
            </w:pPr>
          </w:p>
        </w:tc>
        <w:tc>
          <w:tcPr>
            <w:tcW w:w="2136" w:type="dxa"/>
            <w:tcBorders>
              <w:left w:val="nil"/>
            </w:tcBorders>
            <w:shd w:val="clear" w:color="auto" w:fill="auto"/>
            <w:noWrap/>
            <w:vAlign w:val="center"/>
            <w:hideMark/>
          </w:tcPr>
          <w:p w:rsidR="002D4ADB" w:rsidRPr="002D4ADB" w:rsidRDefault="002D4ADB" w:rsidP="002D4ADB">
            <w:pPr>
              <w:spacing w:after="0" w:line="240" w:lineRule="auto"/>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Question 2</w:t>
            </w: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6</w:t>
            </w:r>
          </w:p>
        </w:tc>
        <w:tc>
          <w:tcPr>
            <w:tcW w:w="1567"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7</w:t>
            </w: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6</w:t>
            </w:r>
          </w:p>
        </w:tc>
        <w:tc>
          <w:tcPr>
            <w:tcW w:w="990"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6.33</w:t>
            </w:r>
          </w:p>
        </w:tc>
        <w:tc>
          <w:tcPr>
            <w:tcW w:w="636"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0.47</w:t>
            </w:r>
          </w:p>
        </w:tc>
      </w:tr>
      <w:tr w:rsidR="002D4ADB" w:rsidRPr="002D4ADB" w:rsidTr="002D4ADB">
        <w:trPr>
          <w:trHeight w:val="432"/>
        </w:trPr>
        <w:tc>
          <w:tcPr>
            <w:tcW w:w="222" w:type="dxa"/>
            <w:tcBorders>
              <w:right w:val="nil"/>
            </w:tcBorders>
            <w:shd w:val="clear" w:color="auto" w:fill="auto"/>
            <w:noWrap/>
            <w:vAlign w:val="center"/>
            <w:hideMark/>
          </w:tcPr>
          <w:p w:rsidR="002D4ADB" w:rsidRPr="002D4ADB" w:rsidRDefault="002D4ADB" w:rsidP="002D4ADB">
            <w:pPr>
              <w:spacing w:after="0" w:line="240" w:lineRule="auto"/>
              <w:rPr>
                <w:rFonts w:ascii="Times New Roman" w:eastAsia="Times New Roman" w:hAnsi="Times New Roman" w:cs="Times New Roman"/>
                <w:color w:val="000000"/>
                <w:sz w:val="24"/>
                <w:szCs w:val="24"/>
              </w:rPr>
            </w:pPr>
          </w:p>
        </w:tc>
        <w:tc>
          <w:tcPr>
            <w:tcW w:w="2136" w:type="dxa"/>
            <w:tcBorders>
              <w:left w:val="nil"/>
            </w:tcBorders>
            <w:shd w:val="clear" w:color="auto" w:fill="auto"/>
            <w:noWrap/>
            <w:vAlign w:val="center"/>
            <w:hideMark/>
          </w:tcPr>
          <w:p w:rsidR="002D4ADB" w:rsidRPr="002D4ADB" w:rsidRDefault="002D4ADB" w:rsidP="002D4ADB">
            <w:pPr>
              <w:spacing w:after="0" w:line="240" w:lineRule="auto"/>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Question 3</w:t>
            </w: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6</w:t>
            </w:r>
          </w:p>
        </w:tc>
        <w:tc>
          <w:tcPr>
            <w:tcW w:w="1567"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7</w:t>
            </w: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7</w:t>
            </w:r>
          </w:p>
        </w:tc>
        <w:tc>
          <w:tcPr>
            <w:tcW w:w="990"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6.67</w:t>
            </w:r>
          </w:p>
        </w:tc>
        <w:tc>
          <w:tcPr>
            <w:tcW w:w="636"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0.47</w:t>
            </w:r>
          </w:p>
        </w:tc>
      </w:tr>
      <w:tr w:rsidR="002D4ADB" w:rsidRPr="002D4ADB" w:rsidTr="002D4ADB">
        <w:trPr>
          <w:trHeight w:val="432"/>
        </w:trPr>
        <w:tc>
          <w:tcPr>
            <w:tcW w:w="222" w:type="dxa"/>
            <w:tcBorders>
              <w:right w:val="nil"/>
            </w:tcBorders>
            <w:shd w:val="clear" w:color="auto" w:fill="auto"/>
            <w:noWrap/>
            <w:vAlign w:val="center"/>
            <w:hideMark/>
          </w:tcPr>
          <w:p w:rsidR="002D4ADB" w:rsidRPr="002D4ADB" w:rsidRDefault="002D4ADB" w:rsidP="002D4ADB">
            <w:pPr>
              <w:spacing w:after="0" w:line="240" w:lineRule="auto"/>
              <w:rPr>
                <w:rFonts w:ascii="Times New Roman" w:eastAsia="Times New Roman" w:hAnsi="Times New Roman" w:cs="Times New Roman"/>
                <w:color w:val="000000"/>
                <w:sz w:val="24"/>
                <w:szCs w:val="24"/>
              </w:rPr>
            </w:pPr>
          </w:p>
        </w:tc>
        <w:tc>
          <w:tcPr>
            <w:tcW w:w="2136" w:type="dxa"/>
            <w:tcBorders>
              <w:left w:val="nil"/>
            </w:tcBorders>
            <w:shd w:val="clear" w:color="auto" w:fill="auto"/>
            <w:noWrap/>
            <w:vAlign w:val="center"/>
            <w:hideMark/>
          </w:tcPr>
          <w:p w:rsidR="002D4ADB" w:rsidRPr="002D4ADB" w:rsidRDefault="002D4ADB" w:rsidP="002D4ADB">
            <w:pPr>
              <w:spacing w:after="0" w:line="240" w:lineRule="auto"/>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Question 4</w:t>
            </w: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7</w:t>
            </w:r>
          </w:p>
        </w:tc>
        <w:tc>
          <w:tcPr>
            <w:tcW w:w="1567"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7</w:t>
            </w: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7</w:t>
            </w:r>
          </w:p>
        </w:tc>
        <w:tc>
          <w:tcPr>
            <w:tcW w:w="990"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7.00</w:t>
            </w:r>
          </w:p>
        </w:tc>
        <w:tc>
          <w:tcPr>
            <w:tcW w:w="636"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0.00</w:t>
            </w:r>
          </w:p>
        </w:tc>
      </w:tr>
      <w:tr w:rsidR="002D4ADB" w:rsidRPr="002D4ADB" w:rsidTr="002D4ADB">
        <w:trPr>
          <w:trHeight w:val="432"/>
        </w:trPr>
        <w:tc>
          <w:tcPr>
            <w:tcW w:w="222" w:type="dxa"/>
            <w:tcBorders>
              <w:right w:val="nil"/>
            </w:tcBorders>
            <w:shd w:val="clear" w:color="auto" w:fill="auto"/>
            <w:noWrap/>
            <w:vAlign w:val="center"/>
            <w:hideMark/>
          </w:tcPr>
          <w:p w:rsidR="002D4ADB" w:rsidRPr="002D4ADB" w:rsidRDefault="002D4ADB" w:rsidP="002D4ADB">
            <w:pPr>
              <w:spacing w:after="0" w:line="240" w:lineRule="auto"/>
              <w:rPr>
                <w:rFonts w:ascii="Times New Roman" w:eastAsia="Times New Roman" w:hAnsi="Times New Roman" w:cs="Times New Roman"/>
                <w:color w:val="000000"/>
                <w:sz w:val="24"/>
                <w:szCs w:val="24"/>
              </w:rPr>
            </w:pPr>
          </w:p>
        </w:tc>
        <w:tc>
          <w:tcPr>
            <w:tcW w:w="2136" w:type="dxa"/>
            <w:tcBorders>
              <w:left w:val="nil"/>
            </w:tcBorders>
            <w:shd w:val="clear" w:color="auto" w:fill="auto"/>
            <w:noWrap/>
            <w:vAlign w:val="center"/>
            <w:hideMark/>
          </w:tcPr>
          <w:p w:rsidR="002D4ADB" w:rsidRPr="002D4ADB" w:rsidRDefault="002D4ADB" w:rsidP="002D4ADB">
            <w:pPr>
              <w:spacing w:after="0" w:line="240" w:lineRule="auto"/>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Question 5</w:t>
            </w: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6</w:t>
            </w:r>
          </w:p>
        </w:tc>
        <w:tc>
          <w:tcPr>
            <w:tcW w:w="1567"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7</w:t>
            </w: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7</w:t>
            </w:r>
          </w:p>
        </w:tc>
        <w:tc>
          <w:tcPr>
            <w:tcW w:w="990"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6.67</w:t>
            </w:r>
          </w:p>
        </w:tc>
        <w:tc>
          <w:tcPr>
            <w:tcW w:w="636"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0.47</w:t>
            </w:r>
          </w:p>
        </w:tc>
      </w:tr>
      <w:tr w:rsidR="002D4ADB" w:rsidRPr="002D4ADB" w:rsidTr="002D4ADB">
        <w:trPr>
          <w:trHeight w:val="432"/>
        </w:trPr>
        <w:tc>
          <w:tcPr>
            <w:tcW w:w="6731" w:type="dxa"/>
            <w:gridSpan w:val="5"/>
            <w:shd w:val="clear" w:color="auto" w:fill="auto"/>
            <w:noWrap/>
            <w:vAlign w:val="center"/>
            <w:hideMark/>
          </w:tcPr>
          <w:p w:rsidR="002D4ADB" w:rsidRPr="002D4ADB" w:rsidRDefault="002D4ADB" w:rsidP="002D4ADB">
            <w:pPr>
              <w:spacing w:after="0" w:line="240" w:lineRule="auto"/>
              <w:jc w:val="right"/>
              <w:rPr>
                <w:rFonts w:ascii="Times New Roman" w:eastAsia="Times New Roman" w:hAnsi="Times New Roman" w:cs="Times New Roman"/>
                <w:b/>
                <w:i/>
                <w:iCs/>
                <w:color w:val="000000"/>
                <w:sz w:val="24"/>
                <w:szCs w:val="24"/>
              </w:rPr>
            </w:pPr>
            <w:r w:rsidRPr="002D4ADB">
              <w:rPr>
                <w:rFonts w:ascii="Times New Roman" w:eastAsia="Times New Roman" w:hAnsi="Times New Roman" w:cs="Times New Roman"/>
                <w:b/>
                <w:i/>
                <w:iCs/>
                <w:color w:val="000000"/>
                <w:sz w:val="24"/>
                <w:szCs w:val="24"/>
              </w:rPr>
              <w:t>Average</w:t>
            </w:r>
          </w:p>
        </w:tc>
        <w:tc>
          <w:tcPr>
            <w:tcW w:w="990"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b/>
                <w:i/>
                <w:iCs/>
                <w:color w:val="000000"/>
                <w:sz w:val="24"/>
                <w:szCs w:val="24"/>
              </w:rPr>
            </w:pPr>
            <w:r w:rsidRPr="002D4ADB">
              <w:rPr>
                <w:rFonts w:ascii="Times New Roman" w:eastAsia="Times New Roman" w:hAnsi="Times New Roman" w:cs="Times New Roman"/>
                <w:b/>
                <w:i/>
                <w:iCs/>
                <w:color w:val="000000"/>
                <w:sz w:val="24"/>
                <w:szCs w:val="24"/>
              </w:rPr>
              <w:t>6.73</w:t>
            </w:r>
          </w:p>
        </w:tc>
        <w:tc>
          <w:tcPr>
            <w:tcW w:w="636"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b/>
                <w:i/>
                <w:iCs/>
                <w:color w:val="000000"/>
                <w:sz w:val="24"/>
                <w:szCs w:val="24"/>
              </w:rPr>
            </w:pPr>
            <w:r w:rsidRPr="002D4ADB">
              <w:rPr>
                <w:rFonts w:ascii="Times New Roman" w:eastAsia="Times New Roman" w:hAnsi="Times New Roman" w:cs="Times New Roman"/>
                <w:b/>
                <w:i/>
                <w:iCs/>
                <w:color w:val="000000"/>
                <w:sz w:val="24"/>
                <w:szCs w:val="24"/>
              </w:rPr>
              <w:t>0.44</w:t>
            </w:r>
          </w:p>
        </w:tc>
      </w:tr>
      <w:tr w:rsidR="002D4ADB" w:rsidRPr="002D4ADB" w:rsidTr="002D4ADB">
        <w:trPr>
          <w:trHeight w:val="432"/>
        </w:trPr>
        <w:tc>
          <w:tcPr>
            <w:tcW w:w="222" w:type="dxa"/>
            <w:tcBorders>
              <w:right w:val="nil"/>
            </w:tcBorders>
            <w:shd w:val="clear" w:color="auto" w:fill="auto"/>
            <w:noWrap/>
            <w:vAlign w:val="center"/>
            <w:hideMark/>
          </w:tcPr>
          <w:p w:rsidR="002D4ADB" w:rsidRPr="002D4ADB" w:rsidRDefault="002D4ADB" w:rsidP="002D4ADB">
            <w:pPr>
              <w:spacing w:after="0" w:line="240" w:lineRule="auto"/>
              <w:rPr>
                <w:rFonts w:ascii="Times New Roman" w:eastAsia="Times New Roman" w:hAnsi="Times New Roman" w:cs="Times New Roman"/>
                <w:color w:val="000000"/>
                <w:sz w:val="24"/>
                <w:szCs w:val="24"/>
              </w:rPr>
            </w:pPr>
          </w:p>
        </w:tc>
        <w:tc>
          <w:tcPr>
            <w:tcW w:w="2136" w:type="dxa"/>
            <w:tcBorders>
              <w:left w:val="nil"/>
            </w:tcBorders>
            <w:shd w:val="clear" w:color="auto" w:fill="auto"/>
            <w:noWrap/>
            <w:vAlign w:val="center"/>
            <w:hideMark/>
          </w:tcPr>
          <w:p w:rsidR="002D4ADB" w:rsidRPr="002D4ADB" w:rsidRDefault="002D4ADB" w:rsidP="002D4ADB">
            <w:pPr>
              <w:spacing w:after="0" w:line="240" w:lineRule="auto"/>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Question 6</w:t>
            </w: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7</w:t>
            </w:r>
          </w:p>
        </w:tc>
        <w:tc>
          <w:tcPr>
            <w:tcW w:w="1567"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7</w:t>
            </w: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7</w:t>
            </w:r>
          </w:p>
        </w:tc>
        <w:tc>
          <w:tcPr>
            <w:tcW w:w="990"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7.00</w:t>
            </w:r>
          </w:p>
        </w:tc>
        <w:tc>
          <w:tcPr>
            <w:tcW w:w="636"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0.00</w:t>
            </w:r>
          </w:p>
        </w:tc>
      </w:tr>
      <w:tr w:rsidR="002D4ADB" w:rsidRPr="002D4ADB" w:rsidTr="002D4ADB">
        <w:trPr>
          <w:trHeight w:val="432"/>
        </w:trPr>
        <w:tc>
          <w:tcPr>
            <w:tcW w:w="2358" w:type="dxa"/>
            <w:gridSpan w:val="2"/>
            <w:shd w:val="clear" w:color="auto" w:fill="auto"/>
            <w:noWrap/>
            <w:vAlign w:val="center"/>
            <w:hideMark/>
          </w:tcPr>
          <w:p w:rsidR="002D4ADB" w:rsidRPr="002D4ADB" w:rsidRDefault="002D4ADB" w:rsidP="002D4ADB">
            <w:pPr>
              <w:tabs>
                <w:tab w:val="left" w:pos="450"/>
              </w:tabs>
              <w:spacing w:after="0" w:line="240" w:lineRule="auto"/>
              <w:ind w:left="450" w:hanging="450"/>
              <w:rPr>
                <w:rFonts w:ascii="Times New Roman" w:eastAsia="Times New Roman" w:hAnsi="Times New Roman" w:cs="Times New Roman"/>
                <w:b/>
                <w:bCs/>
                <w:color w:val="000000"/>
                <w:sz w:val="24"/>
                <w:szCs w:val="24"/>
              </w:rPr>
            </w:pPr>
            <w:r w:rsidRPr="002D4ADB">
              <w:rPr>
                <w:rFonts w:ascii="Times New Roman" w:eastAsia="Times New Roman" w:hAnsi="Times New Roman" w:cs="Times New Roman"/>
                <w:b/>
                <w:bCs/>
                <w:color w:val="000000"/>
                <w:sz w:val="24"/>
                <w:szCs w:val="24"/>
              </w:rPr>
              <w:t xml:space="preserve">III. </w:t>
            </w:r>
            <w:r>
              <w:rPr>
                <w:rFonts w:ascii="Times New Roman" w:eastAsia="Times New Roman" w:hAnsi="Times New Roman" w:cs="Times New Roman"/>
                <w:b/>
                <w:bCs/>
                <w:color w:val="000000"/>
                <w:sz w:val="24"/>
                <w:szCs w:val="24"/>
              </w:rPr>
              <w:tab/>
            </w:r>
            <w:r w:rsidRPr="002D4ADB">
              <w:rPr>
                <w:rFonts w:ascii="Times New Roman" w:eastAsia="Times New Roman" w:hAnsi="Times New Roman" w:cs="Times New Roman"/>
                <w:b/>
                <w:bCs/>
                <w:color w:val="000000"/>
                <w:sz w:val="24"/>
                <w:szCs w:val="24"/>
              </w:rPr>
              <w:t>Behavioral Intention</w:t>
            </w: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p>
        </w:tc>
        <w:tc>
          <w:tcPr>
            <w:tcW w:w="1567"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p>
        </w:tc>
        <w:tc>
          <w:tcPr>
            <w:tcW w:w="990"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p>
        </w:tc>
        <w:tc>
          <w:tcPr>
            <w:tcW w:w="636"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p>
        </w:tc>
      </w:tr>
      <w:tr w:rsidR="002D4ADB" w:rsidRPr="002D4ADB" w:rsidTr="002D4ADB">
        <w:trPr>
          <w:trHeight w:val="432"/>
        </w:trPr>
        <w:tc>
          <w:tcPr>
            <w:tcW w:w="222" w:type="dxa"/>
            <w:tcBorders>
              <w:right w:val="nil"/>
            </w:tcBorders>
            <w:shd w:val="clear" w:color="auto" w:fill="auto"/>
            <w:noWrap/>
            <w:vAlign w:val="center"/>
            <w:hideMark/>
          </w:tcPr>
          <w:p w:rsidR="002D4ADB" w:rsidRPr="002D4ADB" w:rsidRDefault="002D4ADB" w:rsidP="002D4ADB">
            <w:pPr>
              <w:spacing w:after="0" w:line="240" w:lineRule="auto"/>
              <w:rPr>
                <w:rFonts w:ascii="Times New Roman" w:eastAsia="Times New Roman" w:hAnsi="Times New Roman" w:cs="Times New Roman"/>
                <w:color w:val="000000"/>
                <w:sz w:val="24"/>
                <w:szCs w:val="24"/>
              </w:rPr>
            </w:pPr>
          </w:p>
        </w:tc>
        <w:tc>
          <w:tcPr>
            <w:tcW w:w="2136" w:type="dxa"/>
            <w:tcBorders>
              <w:left w:val="nil"/>
            </w:tcBorders>
            <w:shd w:val="clear" w:color="auto" w:fill="auto"/>
            <w:noWrap/>
            <w:vAlign w:val="center"/>
            <w:hideMark/>
          </w:tcPr>
          <w:p w:rsidR="002D4ADB" w:rsidRPr="002D4ADB" w:rsidRDefault="002D4ADB" w:rsidP="002D4ADB">
            <w:pPr>
              <w:spacing w:after="0" w:line="240" w:lineRule="auto"/>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Question 1</w:t>
            </w: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6</w:t>
            </w:r>
          </w:p>
        </w:tc>
        <w:tc>
          <w:tcPr>
            <w:tcW w:w="1567"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7</w:t>
            </w: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7</w:t>
            </w:r>
          </w:p>
        </w:tc>
        <w:tc>
          <w:tcPr>
            <w:tcW w:w="990"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6.67</w:t>
            </w:r>
          </w:p>
        </w:tc>
        <w:tc>
          <w:tcPr>
            <w:tcW w:w="636"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0.47</w:t>
            </w:r>
          </w:p>
        </w:tc>
      </w:tr>
      <w:tr w:rsidR="002D4ADB" w:rsidRPr="002D4ADB" w:rsidTr="002D4ADB">
        <w:trPr>
          <w:trHeight w:val="432"/>
        </w:trPr>
        <w:tc>
          <w:tcPr>
            <w:tcW w:w="222" w:type="dxa"/>
            <w:tcBorders>
              <w:right w:val="nil"/>
            </w:tcBorders>
            <w:shd w:val="clear" w:color="auto" w:fill="auto"/>
            <w:noWrap/>
            <w:vAlign w:val="center"/>
            <w:hideMark/>
          </w:tcPr>
          <w:p w:rsidR="002D4ADB" w:rsidRPr="002D4ADB" w:rsidRDefault="002D4ADB" w:rsidP="002D4ADB">
            <w:pPr>
              <w:spacing w:after="0" w:line="240" w:lineRule="auto"/>
              <w:rPr>
                <w:rFonts w:ascii="Times New Roman" w:eastAsia="Times New Roman" w:hAnsi="Times New Roman" w:cs="Times New Roman"/>
                <w:color w:val="000000"/>
                <w:sz w:val="24"/>
                <w:szCs w:val="24"/>
              </w:rPr>
            </w:pPr>
          </w:p>
        </w:tc>
        <w:tc>
          <w:tcPr>
            <w:tcW w:w="2136" w:type="dxa"/>
            <w:tcBorders>
              <w:left w:val="nil"/>
            </w:tcBorders>
            <w:shd w:val="clear" w:color="auto" w:fill="auto"/>
            <w:noWrap/>
            <w:vAlign w:val="center"/>
            <w:hideMark/>
          </w:tcPr>
          <w:p w:rsidR="002D4ADB" w:rsidRPr="002D4ADB" w:rsidRDefault="002D4ADB" w:rsidP="002D4ADB">
            <w:pPr>
              <w:spacing w:after="0" w:line="240" w:lineRule="auto"/>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Question 2</w:t>
            </w: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6</w:t>
            </w:r>
          </w:p>
        </w:tc>
        <w:tc>
          <w:tcPr>
            <w:tcW w:w="1567"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7</w:t>
            </w: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7</w:t>
            </w:r>
          </w:p>
        </w:tc>
        <w:tc>
          <w:tcPr>
            <w:tcW w:w="990"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6.67</w:t>
            </w:r>
          </w:p>
        </w:tc>
        <w:tc>
          <w:tcPr>
            <w:tcW w:w="636"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0.47</w:t>
            </w:r>
          </w:p>
        </w:tc>
      </w:tr>
    </w:tbl>
    <w:p w:rsidR="00766D82" w:rsidRDefault="00766D82" w:rsidP="00766D82">
      <w:pPr>
        <w:pStyle w:val="NormalWeb"/>
        <w:spacing w:before="0" w:beforeAutospacing="0" w:after="0" w:afterAutospacing="0"/>
        <w:ind w:left="640" w:hanging="640"/>
        <w:rPr>
          <w:i/>
        </w:rPr>
      </w:pPr>
    </w:p>
    <w:p w:rsidR="002D4ADB" w:rsidRPr="002D4ADB" w:rsidRDefault="002D4ADB" w:rsidP="00766D82">
      <w:pPr>
        <w:pStyle w:val="NormalWeb"/>
        <w:spacing w:before="0" w:beforeAutospacing="0" w:after="0" w:afterAutospacing="0"/>
        <w:ind w:left="640" w:hanging="640"/>
        <w:rPr>
          <w:i/>
        </w:rPr>
      </w:pPr>
      <w:r>
        <w:rPr>
          <w:i/>
        </w:rPr>
        <w:t xml:space="preserve">For the questions, refer to Appendix </w:t>
      </w:r>
      <w:r w:rsidR="0098705E">
        <w:rPr>
          <w:i/>
        </w:rPr>
        <w:t>A</w:t>
      </w:r>
    </w:p>
    <w:sectPr w:rsidR="002D4ADB" w:rsidRPr="002D4ADB" w:rsidSect="0033092D">
      <w:pgSz w:w="12240" w:h="15840"/>
      <w:pgMar w:top="1440" w:right="1440" w:bottom="1440" w:left="216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75E8" w:rsidRDefault="00F075E8" w:rsidP="00AB12F1">
      <w:pPr>
        <w:spacing w:after="0" w:line="240" w:lineRule="auto"/>
      </w:pPr>
      <w:r>
        <w:separator/>
      </w:r>
    </w:p>
  </w:endnote>
  <w:endnote w:type="continuationSeparator" w:id="0">
    <w:p w:rsidR="00F075E8" w:rsidRDefault="00F075E8" w:rsidP="00AB1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altName w:val="Times"/>
    <w:panose1 w:val="02020603050405020304"/>
    <w:charset w:val="00"/>
    <w:family w:val="roman"/>
    <w:pitch w:val="variable"/>
    <w:sig w:usb0="E0002AFF" w:usb1="C0007841" w:usb2="00000009" w:usb3="00000000" w:csb0="000001FF" w:csb1="00000000"/>
  </w:font>
  <w:font w:name="Myriad Pro SemiCond">
    <w:altName w:val="Myriad Pro SemiCond"/>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7A39" w:rsidRDefault="00517A39" w:rsidP="00E1544A">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3089951"/>
      <w:docPartObj>
        <w:docPartGallery w:val="Page Numbers (Bottom of Page)"/>
        <w:docPartUnique/>
      </w:docPartObj>
    </w:sdtPr>
    <w:sdtEndPr>
      <w:rPr>
        <w:noProof/>
      </w:rPr>
    </w:sdtEndPr>
    <w:sdtContent>
      <w:p w:rsidR="00517A39" w:rsidRDefault="00517A39" w:rsidP="00C15576">
        <w:pPr>
          <w:pStyle w:val="Footer"/>
          <w:tabs>
            <w:tab w:val="clear" w:pos="9360"/>
          </w:tabs>
          <w:ind w:firstLine="4590"/>
        </w:pPr>
        <w:r w:rsidRPr="00A93738">
          <w:rPr>
            <w:rFonts w:ascii="Times New Roman" w:hAnsi="Times New Roman" w:cs="Times New Roman"/>
            <w:sz w:val="24"/>
            <w:szCs w:val="24"/>
          </w:rPr>
          <w:fldChar w:fldCharType="begin"/>
        </w:r>
        <w:r w:rsidRPr="00A93738">
          <w:rPr>
            <w:rFonts w:ascii="Times New Roman" w:hAnsi="Times New Roman" w:cs="Times New Roman"/>
            <w:sz w:val="24"/>
            <w:szCs w:val="24"/>
          </w:rPr>
          <w:instrText xml:space="preserve"> PAGE   \* MERGEFORMAT </w:instrText>
        </w:r>
        <w:r w:rsidRPr="00A93738">
          <w:rPr>
            <w:rFonts w:ascii="Times New Roman" w:hAnsi="Times New Roman" w:cs="Times New Roman"/>
            <w:sz w:val="24"/>
            <w:szCs w:val="24"/>
          </w:rPr>
          <w:fldChar w:fldCharType="separate"/>
        </w:r>
        <w:r w:rsidR="004115D4">
          <w:rPr>
            <w:rFonts w:ascii="Times New Roman" w:hAnsi="Times New Roman" w:cs="Times New Roman"/>
            <w:noProof/>
            <w:sz w:val="24"/>
            <w:szCs w:val="24"/>
          </w:rPr>
          <w:t>vi</w:t>
        </w:r>
        <w:r w:rsidRPr="00A93738">
          <w:rPr>
            <w:rFonts w:ascii="Times New Roman" w:hAnsi="Times New Roman" w:cs="Times New Roman"/>
            <w:noProof/>
            <w:sz w:val="24"/>
            <w:szCs w:val="24"/>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7A39" w:rsidRPr="00C15576" w:rsidRDefault="00517A39" w:rsidP="00C15576">
    <w:pPr>
      <w:pStyle w:val="Footer"/>
      <w:rPr>
        <w:rFonts w:ascii="Times New Roman" w:hAnsi="Times New Roman" w:cs="Times New Roman"/>
      </w:rPr>
    </w:pPr>
    <w:r w:rsidRPr="00C15576">
      <w:rPr>
        <w:rFonts w:ascii="Times New Roman" w:hAnsi="Times New Roman" w:cs="Times New Roman"/>
      </w:rPr>
      <w:tab/>
    </w:r>
    <w:r w:rsidRPr="00C15576">
      <w:rPr>
        <w:rFonts w:ascii="Times New Roman" w:hAnsi="Times New Roman" w:cs="Times New Roman"/>
      </w:rPr>
      <w:fldChar w:fldCharType="begin"/>
    </w:r>
    <w:r w:rsidRPr="00C15576">
      <w:rPr>
        <w:rFonts w:ascii="Times New Roman" w:hAnsi="Times New Roman" w:cs="Times New Roman"/>
      </w:rPr>
      <w:instrText xml:space="preserve"> PAGE   \* MERGEFORMAT </w:instrText>
    </w:r>
    <w:r w:rsidRPr="00C15576">
      <w:rPr>
        <w:rFonts w:ascii="Times New Roman" w:hAnsi="Times New Roman" w:cs="Times New Roman"/>
      </w:rPr>
      <w:fldChar w:fldCharType="separate"/>
    </w:r>
    <w:r w:rsidR="00913FF9">
      <w:rPr>
        <w:rFonts w:ascii="Times New Roman" w:hAnsi="Times New Roman" w:cs="Times New Roman"/>
        <w:noProof/>
      </w:rPr>
      <w:t>36</w:t>
    </w:r>
    <w:r w:rsidRPr="00C15576">
      <w:rPr>
        <w:rFonts w:ascii="Times New Roman" w:hAnsi="Times New Roman" w:cs="Times New Roman"/>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7A39" w:rsidRDefault="00517A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75E8" w:rsidRDefault="00F075E8" w:rsidP="00AB12F1">
      <w:pPr>
        <w:spacing w:after="0" w:line="240" w:lineRule="auto"/>
      </w:pPr>
      <w:r>
        <w:separator/>
      </w:r>
    </w:p>
  </w:footnote>
  <w:footnote w:type="continuationSeparator" w:id="0">
    <w:p w:rsidR="00F075E8" w:rsidRDefault="00F075E8" w:rsidP="00AB12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6E34FD"/>
    <w:multiLevelType w:val="hybridMultilevel"/>
    <w:tmpl w:val="4C0DA47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3A4B9DB"/>
    <w:multiLevelType w:val="hybridMultilevel"/>
    <w:tmpl w:val="BE21B27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B601DF1D"/>
    <w:multiLevelType w:val="hybridMultilevel"/>
    <w:tmpl w:val="F0AA167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BFE5C152"/>
    <w:multiLevelType w:val="hybridMultilevel"/>
    <w:tmpl w:val="8C3D361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FDD22875"/>
    <w:multiLevelType w:val="hybridMultilevel"/>
    <w:tmpl w:val="99FF89A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1B11C18"/>
    <w:multiLevelType w:val="hybridMultilevel"/>
    <w:tmpl w:val="100C0F8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43634EF"/>
    <w:multiLevelType w:val="hybridMultilevel"/>
    <w:tmpl w:val="C50608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05595EB5"/>
    <w:multiLevelType w:val="hybridMultilevel"/>
    <w:tmpl w:val="1AFA2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59E2F01"/>
    <w:multiLevelType w:val="multilevel"/>
    <w:tmpl w:val="012654EE"/>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9">
    <w:nsid w:val="073E09BE"/>
    <w:multiLevelType w:val="hybridMultilevel"/>
    <w:tmpl w:val="852EC184"/>
    <w:lvl w:ilvl="0" w:tplc="04090001">
      <w:start w:val="1"/>
      <w:numFmt w:val="bullet"/>
      <w:lvlText w:val=""/>
      <w:lvlJc w:val="left"/>
      <w:pPr>
        <w:ind w:left="784" w:hanging="360"/>
      </w:pPr>
      <w:rPr>
        <w:rFonts w:ascii="Symbol" w:hAnsi="Symbol" w:hint="default"/>
      </w:rPr>
    </w:lvl>
    <w:lvl w:ilvl="1" w:tplc="04090003">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0">
    <w:nsid w:val="08FC628C"/>
    <w:multiLevelType w:val="hybridMultilevel"/>
    <w:tmpl w:val="9C68B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0C61FD"/>
    <w:multiLevelType w:val="hybridMultilevel"/>
    <w:tmpl w:val="DC8EAF58"/>
    <w:lvl w:ilvl="0" w:tplc="BE9E403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F1203D"/>
    <w:multiLevelType w:val="hybridMultilevel"/>
    <w:tmpl w:val="A678B6D4"/>
    <w:lvl w:ilvl="0" w:tplc="B39A92D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F45565"/>
    <w:multiLevelType w:val="hybridMultilevel"/>
    <w:tmpl w:val="ADD2C4F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219D4267"/>
    <w:multiLevelType w:val="hybridMultilevel"/>
    <w:tmpl w:val="5CDA8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C16F30"/>
    <w:multiLevelType w:val="hybridMultilevel"/>
    <w:tmpl w:val="E2069D8C"/>
    <w:lvl w:ilvl="0" w:tplc="5B3A59A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562B4D"/>
    <w:multiLevelType w:val="hybridMultilevel"/>
    <w:tmpl w:val="7C44D07A"/>
    <w:lvl w:ilvl="0" w:tplc="049627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BA7CC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2C26EC2"/>
    <w:multiLevelType w:val="hybridMultilevel"/>
    <w:tmpl w:val="3F2AAA24"/>
    <w:lvl w:ilvl="0" w:tplc="B3045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4205F9F"/>
    <w:multiLevelType w:val="hybridMultilevel"/>
    <w:tmpl w:val="2B2EF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B54813"/>
    <w:multiLevelType w:val="multilevel"/>
    <w:tmpl w:val="95569C9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3B805C26"/>
    <w:multiLevelType w:val="hybridMultilevel"/>
    <w:tmpl w:val="B48EC5C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3BAF66B0"/>
    <w:multiLevelType w:val="hybridMultilevel"/>
    <w:tmpl w:val="3F2AAA24"/>
    <w:lvl w:ilvl="0" w:tplc="B3045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6003A7"/>
    <w:multiLevelType w:val="hybridMultilevel"/>
    <w:tmpl w:val="AFEA2F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0581F82"/>
    <w:multiLevelType w:val="hybridMultilevel"/>
    <w:tmpl w:val="CC16F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7262CD"/>
    <w:multiLevelType w:val="hybridMultilevel"/>
    <w:tmpl w:val="7C44D07A"/>
    <w:lvl w:ilvl="0" w:tplc="049627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7972AE"/>
    <w:multiLevelType w:val="hybridMultilevel"/>
    <w:tmpl w:val="3F2AAA24"/>
    <w:lvl w:ilvl="0" w:tplc="B3045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FC073C"/>
    <w:multiLevelType w:val="hybridMultilevel"/>
    <w:tmpl w:val="D5187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3D4AE5"/>
    <w:multiLevelType w:val="hybridMultilevel"/>
    <w:tmpl w:val="5BCE7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926C2F"/>
    <w:multiLevelType w:val="multilevel"/>
    <w:tmpl w:val="062E804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nsid w:val="66CC620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FBB380B"/>
    <w:multiLevelType w:val="hybridMultilevel"/>
    <w:tmpl w:val="7E52AFE8"/>
    <w:lvl w:ilvl="0" w:tplc="01E29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AA21A4"/>
    <w:multiLevelType w:val="hybridMultilevel"/>
    <w:tmpl w:val="7536139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D11C86"/>
    <w:multiLevelType w:val="hybridMultilevel"/>
    <w:tmpl w:val="E2069D8C"/>
    <w:lvl w:ilvl="0" w:tplc="5B3A59A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9149B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7B9492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7C8135A"/>
    <w:multiLevelType w:val="hybridMultilevel"/>
    <w:tmpl w:val="3F2AAA24"/>
    <w:lvl w:ilvl="0" w:tplc="B3045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85C2F6D"/>
    <w:multiLevelType w:val="hybridMultilevel"/>
    <w:tmpl w:val="141CEE0A"/>
    <w:lvl w:ilvl="0" w:tplc="D0A629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89E097C"/>
    <w:multiLevelType w:val="hybridMultilevel"/>
    <w:tmpl w:val="2D8839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085C7C"/>
    <w:multiLevelType w:val="hybridMultilevel"/>
    <w:tmpl w:val="7EBEC2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0"/>
  </w:num>
  <w:num w:numId="3">
    <w:abstractNumId w:val="2"/>
  </w:num>
  <w:num w:numId="4">
    <w:abstractNumId w:val="0"/>
  </w:num>
  <w:num w:numId="5">
    <w:abstractNumId w:val="1"/>
  </w:num>
  <w:num w:numId="6">
    <w:abstractNumId w:val="4"/>
  </w:num>
  <w:num w:numId="7">
    <w:abstractNumId w:val="21"/>
  </w:num>
  <w:num w:numId="8">
    <w:abstractNumId w:val="3"/>
  </w:num>
  <w:num w:numId="9">
    <w:abstractNumId w:val="9"/>
  </w:num>
  <w:num w:numId="10">
    <w:abstractNumId w:val="39"/>
  </w:num>
  <w:num w:numId="11">
    <w:abstractNumId w:val="8"/>
  </w:num>
  <w:num w:numId="12">
    <w:abstractNumId w:val="29"/>
  </w:num>
  <w:num w:numId="13">
    <w:abstractNumId w:val="37"/>
  </w:num>
  <w:num w:numId="14">
    <w:abstractNumId w:val="38"/>
  </w:num>
  <w:num w:numId="15">
    <w:abstractNumId w:val="20"/>
  </w:num>
  <w:num w:numId="16">
    <w:abstractNumId w:val="30"/>
  </w:num>
  <w:num w:numId="17">
    <w:abstractNumId w:val="17"/>
  </w:num>
  <w:num w:numId="18">
    <w:abstractNumId w:val="34"/>
  </w:num>
  <w:num w:numId="19">
    <w:abstractNumId w:val="35"/>
  </w:num>
  <w:num w:numId="20">
    <w:abstractNumId w:val="5"/>
  </w:num>
  <w:num w:numId="21">
    <w:abstractNumId w:val="23"/>
  </w:num>
  <w:num w:numId="22">
    <w:abstractNumId w:val="32"/>
  </w:num>
  <w:num w:numId="23">
    <w:abstractNumId w:val="6"/>
  </w:num>
  <w:num w:numId="24">
    <w:abstractNumId w:val="19"/>
  </w:num>
  <w:num w:numId="25">
    <w:abstractNumId w:val="28"/>
  </w:num>
  <w:num w:numId="26">
    <w:abstractNumId w:val="13"/>
  </w:num>
  <w:num w:numId="27">
    <w:abstractNumId w:val="24"/>
  </w:num>
  <w:num w:numId="28">
    <w:abstractNumId w:val="16"/>
  </w:num>
  <w:num w:numId="29">
    <w:abstractNumId w:val="27"/>
  </w:num>
  <w:num w:numId="30">
    <w:abstractNumId w:val="22"/>
  </w:num>
  <w:num w:numId="31">
    <w:abstractNumId w:val="36"/>
  </w:num>
  <w:num w:numId="32">
    <w:abstractNumId w:val="18"/>
  </w:num>
  <w:num w:numId="33">
    <w:abstractNumId w:val="26"/>
  </w:num>
  <w:num w:numId="34">
    <w:abstractNumId w:val="25"/>
  </w:num>
  <w:num w:numId="35">
    <w:abstractNumId w:val="33"/>
  </w:num>
  <w:num w:numId="36">
    <w:abstractNumId w:val="11"/>
  </w:num>
  <w:num w:numId="37">
    <w:abstractNumId w:val="12"/>
  </w:num>
  <w:num w:numId="38">
    <w:abstractNumId w:val="15"/>
  </w:num>
  <w:num w:numId="39">
    <w:abstractNumId w:val="31"/>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61"/>
    <w:rsid w:val="0000117A"/>
    <w:rsid w:val="00011B1A"/>
    <w:rsid w:val="00011EE8"/>
    <w:rsid w:val="000143E7"/>
    <w:rsid w:val="00021EFA"/>
    <w:rsid w:val="00023306"/>
    <w:rsid w:val="000234D6"/>
    <w:rsid w:val="0002576A"/>
    <w:rsid w:val="00032345"/>
    <w:rsid w:val="00033A24"/>
    <w:rsid w:val="00033DBE"/>
    <w:rsid w:val="00035004"/>
    <w:rsid w:val="000403C5"/>
    <w:rsid w:val="000432C2"/>
    <w:rsid w:val="000475FD"/>
    <w:rsid w:val="00061E37"/>
    <w:rsid w:val="000652FB"/>
    <w:rsid w:val="000715B8"/>
    <w:rsid w:val="000726BD"/>
    <w:rsid w:val="00074922"/>
    <w:rsid w:val="00074BC5"/>
    <w:rsid w:val="000770A0"/>
    <w:rsid w:val="00084873"/>
    <w:rsid w:val="00086D32"/>
    <w:rsid w:val="00091E6B"/>
    <w:rsid w:val="00095C0E"/>
    <w:rsid w:val="000A6583"/>
    <w:rsid w:val="000B1D48"/>
    <w:rsid w:val="000B28C4"/>
    <w:rsid w:val="000B2B06"/>
    <w:rsid w:val="000B50BB"/>
    <w:rsid w:val="000B6B26"/>
    <w:rsid w:val="000C0322"/>
    <w:rsid w:val="000D0996"/>
    <w:rsid w:val="000D1C61"/>
    <w:rsid w:val="000D2772"/>
    <w:rsid w:val="000E025A"/>
    <w:rsid w:val="000E682E"/>
    <w:rsid w:val="000F0C1D"/>
    <w:rsid w:val="000F554A"/>
    <w:rsid w:val="001000DA"/>
    <w:rsid w:val="00107CC0"/>
    <w:rsid w:val="00113A65"/>
    <w:rsid w:val="00121F29"/>
    <w:rsid w:val="0012545E"/>
    <w:rsid w:val="001265DD"/>
    <w:rsid w:val="00130E0B"/>
    <w:rsid w:val="00133533"/>
    <w:rsid w:val="00133DFC"/>
    <w:rsid w:val="0014006C"/>
    <w:rsid w:val="001421C8"/>
    <w:rsid w:val="00142B77"/>
    <w:rsid w:val="001566ED"/>
    <w:rsid w:val="00162E99"/>
    <w:rsid w:val="0018274F"/>
    <w:rsid w:val="00184D69"/>
    <w:rsid w:val="00190C6A"/>
    <w:rsid w:val="00190DFB"/>
    <w:rsid w:val="001A4379"/>
    <w:rsid w:val="001A5860"/>
    <w:rsid w:val="001C2958"/>
    <w:rsid w:val="001D4163"/>
    <w:rsid w:val="001D4295"/>
    <w:rsid w:val="001D5936"/>
    <w:rsid w:val="001E2BC9"/>
    <w:rsid w:val="001F33EC"/>
    <w:rsid w:val="001F4289"/>
    <w:rsid w:val="00200235"/>
    <w:rsid w:val="00206618"/>
    <w:rsid w:val="002067CF"/>
    <w:rsid w:val="00215270"/>
    <w:rsid w:val="00216C24"/>
    <w:rsid w:val="00217F00"/>
    <w:rsid w:val="00220E74"/>
    <w:rsid w:val="00221F81"/>
    <w:rsid w:val="00223C4E"/>
    <w:rsid w:val="00231ABF"/>
    <w:rsid w:val="002342A3"/>
    <w:rsid w:val="00235242"/>
    <w:rsid w:val="00236145"/>
    <w:rsid w:val="002412FE"/>
    <w:rsid w:val="0024367E"/>
    <w:rsid w:val="002470F6"/>
    <w:rsid w:val="0025131D"/>
    <w:rsid w:val="00256FA5"/>
    <w:rsid w:val="00260EA2"/>
    <w:rsid w:val="00264083"/>
    <w:rsid w:val="0028042A"/>
    <w:rsid w:val="00287A93"/>
    <w:rsid w:val="002904AA"/>
    <w:rsid w:val="00290CBF"/>
    <w:rsid w:val="002926A2"/>
    <w:rsid w:val="0029334E"/>
    <w:rsid w:val="002A65C5"/>
    <w:rsid w:val="002A6854"/>
    <w:rsid w:val="002B2E00"/>
    <w:rsid w:val="002B4A9C"/>
    <w:rsid w:val="002B5F43"/>
    <w:rsid w:val="002C3713"/>
    <w:rsid w:val="002D3BB5"/>
    <w:rsid w:val="002D4ADB"/>
    <w:rsid w:val="002E006A"/>
    <w:rsid w:val="002E31AC"/>
    <w:rsid w:val="00322739"/>
    <w:rsid w:val="00324C3F"/>
    <w:rsid w:val="00327021"/>
    <w:rsid w:val="0033092D"/>
    <w:rsid w:val="00333F83"/>
    <w:rsid w:val="003354B9"/>
    <w:rsid w:val="00340AF3"/>
    <w:rsid w:val="00347AA2"/>
    <w:rsid w:val="00355CF5"/>
    <w:rsid w:val="00370F69"/>
    <w:rsid w:val="00372A28"/>
    <w:rsid w:val="00372A2C"/>
    <w:rsid w:val="00377033"/>
    <w:rsid w:val="003801EE"/>
    <w:rsid w:val="00391BBF"/>
    <w:rsid w:val="00392AAC"/>
    <w:rsid w:val="00392DD5"/>
    <w:rsid w:val="003A1BAC"/>
    <w:rsid w:val="003A1C09"/>
    <w:rsid w:val="003A4730"/>
    <w:rsid w:val="003A4E10"/>
    <w:rsid w:val="003A6F61"/>
    <w:rsid w:val="003A733F"/>
    <w:rsid w:val="003C066C"/>
    <w:rsid w:val="003D1C8E"/>
    <w:rsid w:val="003D6FCA"/>
    <w:rsid w:val="003E79CF"/>
    <w:rsid w:val="003F69CD"/>
    <w:rsid w:val="00402291"/>
    <w:rsid w:val="00404B7F"/>
    <w:rsid w:val="00404CCC"/>
    <w:rsid w:val="004057C4"/>
    <w:rsid w:val="004115D4"/>
    <w:rsid w:val="0041346B"/>
    <w:rsid w:val="004335D1"/>
    <w:rsid w:val="004339F5"/>
    <w:rsid w:val="0044250C"/>
    <w:rsid w:val="004467A8"/>
    <w:rsid w:val="00450C46"/>
    <w:rsid w:val="00450CD0"/>
    <w:rsid w:val="00453FB8"/>
    <w:rsid w:val="004642CF"/>
    <w:rsid w:val="00465C93"/>
    <w:rsid w:val="0047229E"/>
    <w:rsid w:val="00475C73"/>
    <w:rsid w:val="00481AF7"/>
    <w:rsid w:val="00486998"/>
    <w:rsid w:val="0048792A"/>
    <w:rsid w:val="00491DB4"/>
    <w:rsid w:val="004951EB"/>
    <w:rsid w:val="00497176"/>
    <w:rsid w:val="004B0D51"/>
    <w:rsid w:val="004C532A"/>
    <w:rsid w:val="004C78D5"/>
    <w:rsid w:val="004D4189"/>
    <w:rsid w:val="004D4819"/>
    <w:rsid w:val="004D7A3F"/>
    <w:rsid w:val="004E3B8A"/>
    <w:rsid w:val="004E59DE"/>
    <w:rsid w:val="004E68C8"/>
    <w:rsid w:val="004F2B35"/>
    <w:rsid w:val="004F631E"/>
    <w:rsid w:val="0050288A"/>
    <w:rsid w:val="005037ED"/>
    <w:rsid w:val="00503C11"/>
    <w:rsid w:val="00504E1F"/>
    <w:rsid w:val="00513713"/>
    <w:rsid w:val="00514D43"/>
    <w:rsid w:val="005153D1"/>
    <w:rsid w:val="00517A39"/>
    <w:rsid w:val="00524010"/>
    <w:rsid w:val="0052662C"/>
    <w:rsid w:val="005330C6"/>
    <w:rsid w:val="00535244"/>
    <w:rsid w:val="00541584"/>
    <w:rsid w:val="00546DAC"/>
    <w:rsid w:val="00555720"/>
    <w:rsid w:val="005615F2"/>
    <w:rsid w:val="00562541"/>
    <w:rsid w:val="0056400F"/>
    <w:rsid w:val="00566614"/>
    <w:rsid w:val="0057291D"/>
    <w:rsid w:val="00577682"/>
    <w:rsid w:val="00577BE7"/>
    <w:rsid w:val="00584BFF"/>
    <w:rsid w:val="0059023B"/>
    <w:rsid w:val="00596012"/>
    <w:rsid w:val="00596FA1"/>
    <w:rsid w:val="005A71F6"/>
    <w:rsid w:val="005B5219"/>
    <w:rsid w:val="005C085E"/>
    <w:rsid w:val="005C0B5C"/>
    <w:rsid w:val="005C6740"/>
    <w:rsid w:val="005C748D"/>
    <w:rsid w:val="005D1F51"/>
    <w:rsid w:val="005D2A01"/>
    <w:rsid w:val="005D37FC"/>
    <w:rsid w:val="005D4976"/>
    <w:rsid w:val="005E422F"/>
    <w:rsid w:val="005E5445"/>
    <w:rsid w:val="005F57D3"/>
    <w:rsid w:val="005F68F4"/>
    <w:rsid w:val="00616A72"/>
    <w:rsid w:val="00617DA9"/>
    <w:rsid w:val="00621C4D"/>
    <w:rsid w:val="006225C4"/>
    <w:rsid w:val="00626B94"/>
    <w:rsid w:val="006308FE"/>
    <w:rsid w:val="006420C1"/>
    <w:rsid w:val="00646A29"/>
    <w:rsid w:val="00647454"/>
    <w:rsid w:val="006505CF"/>
    <w:rsid w:val="00650B5C"/>
    <w:rsid w:val="00655A80"/>
    <w:rsid w:val="006579A8"/>
    <w:rsid w:val="006637BE"/>
    <w:rsid w:val="00687B2D"/>
    <w:rsid w:val="006907F1"/>
    <w:rsid w:val="006917E9"/>
    <w:rsid w:val="006A22F7"/>
    <w:rsid w:val="006A297D"/>
    <w:rsid w:val="006B41D2"/>
    <w:rsid w:val="006C220E"/>
    <w:rsid w:val="006C3B28"/>
    <w:rsid w:val="006C578D"/>
    <w:rsid w:val="006C7F9E"/>
    <w:rsid w:val="006D461F"/>
    <w:rsid w:val="006F125E"/>
    <w:rsid w:val="007033DF"/>
    <w:rsid w:val="007049AA"/>
    <w:rsid w:val="00704DB4"/>
    <w:rsid w:val="00710352"/>
    <w:rsid w:val="007138AE"/>
    <w:rsid w:val="00721889"/>
    <w:rsid w:val="007220C6"/>
    <w:rsid w:val="007240BF"/>
    <w:rsid w:val="00724797"/>
    <w:rsid w:val="00724F2C"/>
    <w:rsid w:val="00734299"/>
    <w:rsid w:val="00743CDB"/>
    <w:rsid w:val="00746371"/>
    <w:rsid w:val="00750C45"/>
    <w:rsid w:val="00754AA4"/>
    <w:rsid w:val="0076260C"/>
    <w:rsid w:val="00766CE0"/>
    <w:rsid w:val="00766D82"/>
    <w:rsid w:val="00767B09"/>
    <w:rsid w:val="00774A2F"/>
    <w:rsid w:val="007753CC"/>
    <w:rsid w:val="00781125"/>
    <w:rsid w:val="007823E8"/>
    <w:rsid w:val="0078282F"/>
    <w:rsid w:val="00784838"/>
    <w:rsid w:val="00785702"/>
    <w:rsid w:val="00786776"/>
    <w:rsid w:val="007B6628"/>
    <w:rsid w:val="007C1278"/>
    <w:rsid w:val="007C2540"/>
    <w:rsid w:val="007D405A"/>
    <w:rsid w:val="007D57F9"/>
    <w:rsid w:val="007D79A8"/>
    <w:rsid w:val="007E2DDB"/>
    <w:rsid w:val="007F2776"/>
    <w:rsid w:val="007F2E94"/>
    <w:rsid w:val="007F5906"/>
    <w:rsid w:val="00802FF3"/>
    <w:rsid w:val="00823807"/>
    <w:rsid w:val="00825D7F"/>
    <w:rsid w:val="00831195"/>
    <w:rsid w:val="00831ED1"/>
    <w:rsid w:val="008369DA"/>
    <w:rsid w:val="00837449"/>
    <w:rsid w:val="00837823"/>
    <w:rsid w:val="00837BED"/>
    <w:rsid w:val="00840DA4"/>
    <w:rsid w:val="00853B8F"/>
    <w:rsid w:val="008560BD"/>
    <w:rsid w:val="008604FA"/>
    <w:rsid w:val="00861F95"/>
    <w:rsid w:val="00865056"/>
    <w:rsid w:val="008702DF"/>
    <w:rsid w:val="008724B3"/>
    <w:rsid w:val="008755D8"/>
    <w:rsid w:val="0088505A"/>
    <w:rsid w:val="008C4355"/>
    <w:rsid w:val="008D2520"/>
    <w:rsid w:val="008D4C71"/>
    <w:rsid w:val="008E47ED"/>
    <w:rsid w:val="008E74E4"/>
    <w:rsid w:val="008F16CC"/>
    <w:rsid w:val="008F4BF1"/>
    <w:rsid w:val="008F6E48"/>
    <w:rsid w:val="00913FF9"/>
    <w:rsid w:val="00930989"/>
    <w:rsid w:val="009369F0"/>
    <w:rsid w:val="009373B5"/>
    <w:rsid w:val="0094392F"/>
    <w:rsid w:val="00944F56"/>
    <w:rsid w:val="009562FE"/>
    <w:rsid w:val="009602C5"/>
    <w:rsid w:val="00962686"/>
    <w:rsid w:val="00965BB3"/>
    <w:rsid w:val="0097328C"/>
    <w:rsid w:val="0097461F"/>
    <w:rsid w:val="00981358"/>
    <w:rsid w:val="0098705E"/>
    <w:rsid w:val="00994F07"/>
    <w:rsid w:val="009A049A"/>
    <w:rsid w:val="009A39CD"/>
    <w:rsid w:val="009B05EF"/>
    <w:rsid w:val="009B2571"/>
    <w:rsid w:val="009B5FDE"/>
    <w:rsid w:val="009B7FBF"/>
    <w:rsid w:val="009C1D66"/>
    <w:rsid w:val="009D6D18"/>
    <w:rsid w:val="009D7F14"/>
    <w:rsid w:val="009E0A7C"/>
    <w:rsid w:val="009E24D0"/>
    <w:rsid w:val="009E3F4A"/>
    <w:rsid w:val="009E4831"/>
    <w:rsid w:val="009E51A9"/>
    <w:rsid w:val="009E6CC5"/>
    <w:rsid w:val="009F50E6"/>
    <w:rsid w:val="009F58BA"/>
    <w:rsid w:val="00A17FFA"/>
    <w:rsid w:val="00A24BCB"/>
    <w:rsid w:val="00A25B3C"/>
    <w:rsid w:val="00A265E3"/>
    <w:rsid w:val="00A271C7"/>
    <w:rsid w:val="00A27BA9"/>
    <w:rsid w:val="00A3140A"/>
    <w:rsid w:val="00A31CD3"/>
    <w:rsid w:val="00A32876"/>
    <w:rsid w:val="00A353AF"/>
    <w:rsid w:val="00A4140B"/>
    <w:rsid w:val="00A50C95"/>
    <w:rsid w:val="00A62E0E"/>
    <w:rsid w:val="00A653F4"/>
    <w:rsid w:val="00A750E4"/>
    <w:rsid w:val="00A757D2"/>
    <w:rsid w:val="00A84171"/>
    <w:rsid w:val="00A8510A"/>
    <w:rsid w:val="00A90B9C"/>
    <w:rsid w:val="00A93738"/>
    <w:rsid w:val="00A95F86"/>
    <w:rsid w:val="00AA1021"/>
    <w:rsid w:val="00AA3156"/>
    <w:rsid w:val="00AA659C"/>
    <w:rsid w:val="00AA65CD"/>
    <w:rsid w:val="00AB12F1"/>
    <w:rsid w:val="00AB1A1D"/>
    <w:rsid w:val="00AE3E3C"/>
    <w:rsid w:val="00AE71C4"/>
    <w:rsid w:val="00AF0988"/>
    <w:rsid w:val="00AF0EB2"/>
    <w:rsid w:val="00AF6D47"/>
    <w:rsid w:val="00AF79A7"/>
    <w:rsid w:val="00B03DFB"/>
    <w:rsid w:val="00B053AF"/>
    <w:rsid w:val="00B10A01"/>
    <w:rsid w:val="00B11376"/>
    <w:rsid w:val="00B12B53"/>
    <w:rsid w:val="00B1347D"/>
    <w:rsid w:val="00B23CD1"/>
    <w:rsid w:val="00B247D4"/>
    <w:rsid w:val="00B24C3F"/>
    <w:rsid w:val="00B26C50"/>
    <w:rsid w:val="00B30857"/>
    <w:rsid w:val="00B33760"/>
    <w:rsid w:val="00B460DE"/>
    <w:rsid w:val="00B50658"/>
    <w:rsid w:val="00B518A2"/>
    <w:rsid w:val="00B53112"/>
    <w:rsid w:val="00B5441F"/>
    <w:rsid w:val="00B60D08"/>
    <w:rsid w:val="00B679AD"/>
    <w:rsid w:val="00B81D07"/>
    <w:rsid w:val="00B82A51"/>
    <w:rsid w:val="00B8597A"/>
    <w:rsid w:val="00B90381"/>
    <w:rsid w:val="00B90D81"/>
    <w:rsid w:val="00B93BD8"/>
    <w:rsid w:val="00BA7A9E"/>
    <w:rsid w:val="00BB1FBE"/>
    <w:rsid w:val="00BB49B3"/>
    <w:rsid w:val="00BC3084"/>
    <w:rsid w:val="00BD2DF1"/>
    <w:rsid w:val="00BD32D7"/>
    <w:rsid w:val="00BD5A9D"/>
    <w:rsid w:val="00C15576"/>
    <w:rsid w:val="00C35542"/>
    <w:rsid w:val="00C359CA"/>
    <w:rsid w:val="00C572CB"/>
    <w:rsid w:val="00C62DD1"/>
    <w:rsid w:val="00C64E61"/>
    <w:rsid w:val="00C73668"/>
    <w:rsid w:val="00C74E2B"/>
    <w:rsid w:val="00C82829"/>
    <w:rsid w:val="00C83B8D"/>
    <w:rsid w:val="00C83C04"/>
    <w:rsid w:val="00C843F6"/>
    <w:rsid w:val="00C85AFC"/>
    <w:rsid w:val="00C8653F"/>
    <w:rsid w:val="00C8684E"/>
    <w:rsid w:val="00C91474"/>
    <w:rsid w:val="00C9382D"/>
    <w:rsid w:val="00C95D7A"/>
    <w:rsid w:val="00C96262"/>
    <w:rsid w:val="00C97693"/>
    <w:rsid w:val="00CA3FDA"/>
    <w:rsid w:val="00CA6721"/>
    <w:rsid w:val="00CB387C"/>
    <w:rsid w:val="00CB5ACA"/>
    <w:rsid w:val="00CD1C94"/>
    <w:rsid w:val="00CD3B96"/>
    <w:rsid w:val="00CD3D78"/>
    <w:rsid w:val="00CD4D08"/>
    <w:rsid w:val="00CD5889"/>
    <w:rsid w:val="00CF2E65"/>
    <w:rsid w:val="00CF4F4B"/>
    <w:rsid w:val="00CF555A"/>
    <w:rsid w:val="00CF6CD3"/>
    <w:rsid w:val="00D06301"/>
    <w:rsid w:val="00D210D3"/>
    <w:rsid w:val="00D33C71"/>
    <w:rsid w:val="00D4051C"/>
    <w:rsid w:val="00D42976"/>
    <w:rsid w:val="00D5127B"/>
    <w:rsid w:val="00D54534"/>
    <w:rsid w:val="00D655D3"/>
    <w:rsid w:val="00D6695C"/>
    <w:rsid w:val="00D67397"/>
    <w:rsid w:val="00D7488F"/>
    <w:rsid w:val="00D77B80"/>
    <w:rsid w:val="00D82C87"/>
    <w:rsid w:val="00D85A69"/>
    <w:rsid w:val="00D91A13"/>
    <w:rsid w:val="00D922ED"/>
    <w:rsid w:val="00D93481"/>
    <w:rsid w:val="00D96391"/>
    <w:rsid w:val="00DA1181"/>
    <w:rsid w:val="00DA198D"/>
    <w:rsid w:val="00DB0DF8"/>
    <w:rsid w:val="00DB3F4B"/>
    <w:rsid w:val="00DC1980"/>
    <w:rsid w:val="00DC64FD"/>
    <w:rsid w:val="00DD3C11"/>
    <w:rsid w:val="00DE5EC8"/>
    <w:rsid w:val="00DF773C"/>
    <w:rsid w:val="00DF7771"/>
    <w:rsid w:val="00E01141"/>
    <w:rsid w:val="00E02F19"/>
    <w:rsid w:val="00E06617"/>
    <w:rsid w:val="00E1544A"/>
    <w:rsid w:val="00E16C07"/>
    <w:rsid w:val="00E25BFB"/>
    <w:rsid w:val="00E26FE4"/>
    <w:rsid w:val="00E27044"/>
    <w:rsid w:val="00E2707C"/>
    <w:rsid w:val="00E410BE"/>
    <w:rsid w:val="00E50E40"/>
    <w:rsid w:val="00E60B86"/>
    <w:rsid w:val="00E629AF"/>
    <w:rsid w:val="00E721B3"/>
    <w:rsid w:val="00E76CB6"/>
    <w:rsid w:val="00E9550D"/>
    <w:rsid w:val="00E97680"/>
    <w:rsid w:val="00EA6F0A"/>
    <w:rsid w:val="00EB0B49"/>
    <w:rsid w:val="00EB1D9A"/>
    <w:rsid w:val="00EB3BCD"/>
    <w:rsid w:val="00EC1AE3"/>
    <w:rsid w:val="00EC37B3"/>
    <w:rsid w:val="00EC457E"/>
    <w:rsid w:val="00ED09BE"/>
    <w:rsid w:val="00EE11ED"/>
    <w:rsid w:val="00EE2368"/>
    <w:rsid w:val="00EE2800"/>
    <w:rsid w:val="00EF4122"/>
    <w:rsid w:val="00F0187F"/>
    <w:rsid w:val="00F0691E"/>
    <w:rsid w:val="00F075E8"/>
    <w:rsid w:val="00F07985"/>
    <w:rsid w:val="00F11114"/>
    <w:rsid w:val="00F1267D"/>
    <w:rsid w:val="00F134DD"/>
    <w:rsid w:val="00F21045"/>
    <w:rsid w:val="00F252B6"/>
    <w:rsid w:val="00F2672C"/>
    <w:rsid w:val="00F275AE"/>
    <w:rsid w:val="00F30B43"/>
    <w:rsid w:val="00F42C7A"/>
    <w:rsid w:val="00F45B6B"/>
    <w:rsid w:val="00F46AD5"/>
    <w:rsid w:val="00F603CB"/>
    <w:rsid w:val="00F651BD"/>
    <w:rsid w:val="00F67DA8"/>
    <w:rsid w:val="00F872A5"/>
    <w:rsid w:val="00F90692"/>
    <w:rsid w:val="00F949E6"/>
    <w:rsid w:val="00F96DF1"/>
    <w:rsid w:val="00FB45AE"/>
    <w:rsid w:val="00FC3EB2"/>
    <w:rsid w:val="00FC5FCB"/>
    <w:rsid w:val="00FD0565"/>
    <w:rsid w:val="00FD32B2"/>
    <w:rsid w:val="00FD4818"/>
    <w:rsid w:val="00FE3DC6"/>
    <w:rsid w:val="00FF3E71"/>
    <w:rsid w:val="00FF5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085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69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91E"/>
    <w:rPr>
      <w:rFonts w:ascii="Tahoma" w:hAnsi="Tahoma" w:cs="Tahoma"/>
      <w:sz w:val="16"/>
      <w:szCs w:val="16"/>
    </w:rPr>
  </w:style>
  <w:style w:type="paragraph" w:styleId="ListParagraph">
    <w:name w:val="List Paragraph"/>
    <w:basedOn w:val="Normal"/>
    <w:uiPriority w:val="34"/>
    <w:qFormat/>
    <w:rsid w:val="00CF4F4B"/>
    <w:pPr>
      <w:ind w:left="720"/>
      <w:contextualSpacing/>
    </w:pPr>
  </w:style>
  <w:style w:type="paragraph" w:styleId="Header">
    <w:name w:val="header"/>
    <w:basedOn w:val="Normal"/>
    <w:link w:val="HeaderChar"/>
    <w:uiPriority w:val="99"/>
    <w:unhideWhenUsed/>
    <w:rsid w:val="00AB12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2F1"/>
  </w:style>
  <w:style w:type="paragraph" w:styleId="Footer">
    <w:name w:val="footer"/>
    <w:basedOn w:val="Normal"/>
    <w:link w:val="FooterChar"/>
    <w:uiPriority w:val="99"/>
    <w:unhideWhenUsed/>
    <w:rsid w:val="00AB12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2F1"/>
  </w:style>
  <w:style w:type="character" w:styleId="Hyperlink">
    <w:name w:val="Hyperlink"/>
    <w:basedOn w:val="DefaultParagraphFont"/>
    <w:uiPriority w:val="99"/>
    <w:unhideWhenUsed/>
    <w:rsid w:val="004B0D51"/>
    <w:rPr>
      <w:color w:val="0000FF" w:themeColor="hyperlink"/>
      <w:u w:val="single"/>
    </w:rPr>
  </w:style>
  <w:style w:type="table" w:styleId="TableGrid">
    <w:name w:val="Table Grid"/>
    <w:basedOn w:val="TableNormal"/>
    <w:uiPriority w:val="59"/>
    <w:rsid w:val="007F2E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95D7A"/>
    <w:pPr>
      <w:autoSpaceDE w:val="0"/>
      <w:autoSpaceDN w:val="0"/>
      <w:adjustRightInd w:val="0"/>
      <w:spacing w:after="0" w:line="240" w:lineRule="auto"/>
    </w:pPr>
    <w:rPr>
      <w:rFonts w:ascii="Times" w:hAnsi="Times" w:cs="Times"/>
      <w:color w:val="000000"/>
      <w:sz w:val="24"/>
      <w:szCs w:val="24"/>
    </w:rPr>
  </w:style>
  <w:style w:type="paragraph" w:customStyle="1" w:styleId="Pa18">
    <w:name w:val="Pa18"/>
    <w:basedOn w:val="Default"/>
    <w:next w:val="Default"/>
    <w:uiPriority w:val="99"/>
    <w:rsid w:val="00A24BCB"/>
    <w:pPr>
      <w:spacing w:line="201" w:lineRule="atLeast"/>
    </w:pPr>
    <w:rPr>
      <w:rFonts w:ascii="Myriad Pro SemiCond" w:hAnsi="Myriad Pro SemiCond" w:cstheme="minorBidi"/>
      <w:color w:val="auto"/>
    </w:rPr>
  </w:style>
  <w:style w:type="paragraph" w:customStyle="1" w:styleId="Pa19">
    <w:name w:val="Pa19"/>
    <w:basedOn w:val="Default"/>
    <w:next w:val="Default"/>
    <w:uiPriority w:val="99"/>
    <w:rsid w:val="00A24BCB"/>
    <w:pPr>
      <w:spacing w:line="181" w:lineRule="atLeast"/>
    </w:pPr>
    <w:rPr>
      <w:rFonts w:ascii="Myriad Pro SemiCond" w:hAnsi="Myriad Pro SemiCond" w:cstheme="minorBidi"/>
      <w:color w:val="auto"/>
    </w:rPr>
  </w:style>
  <w:style w:type="paragraph" w:customStyle="1" w:styleId="Pa20">
    <w:name w:val="Pa20"/>
    <w:basedOn w:val="Default"/>
    <w:next w:val="Default"/>
    <w:uiPriority w:val="99"/>
    <w:rsid w:val="00A24BCB"/>
    <w:pPr>
      <w:spacing w:line="181" w:lineRule="atLeast"/>
    </w:pPr>
    <w:rPr>
      <w:rFonts w:ascii="Myriad Pro SemiCond" w:hAnsi="Myriad Pro SemiCond" w:cstheme="minorBidi"/>
      <w:color w:val="auto"/>
    </w:rPr>
  </w:style>
  <w:style w:type="character" w:styleId="PlaceholderText">
    <w:name w:val="Placeholder Text"/>
    <w:basedOn w:val="DefaultParagraphFont"/>
    <w:uiPriority w:val="99"/>
    <w:semiHidden/>
    <w:rsid w:val="00E26FE4"/>
    <w:rPr>
      <w:color w:val="808080"/>
    </w:rPr>
  </w:style>
  <w:style w:type="paragraph" w:styleId="HTMLPreformatted">
    <w:name w:val="HTML Preformatted"/>
    <w:basedOn w:val="Normal"/>
    <w:link w:val="HTMLPreformattedChar"/>
    <w:uiPriority w:val="99"/>
    <w:semiHidden/>
    <w:unhideWhenUsed/>
    <w:rsid w:val="00503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3C11"/>
    <w:rPr>
      <w:rFonts w:ascii="Courier New" w:eastAsia="Times New Roman" w:hAnsi="Courier New" w:cs="Courier New"/>
      <w:sz w:val="20"/>
      <w:szCs w:val="20"/>
    </w:rPr>
  </w:style>
  <w:style w:type="character" w:styleId="HTMLCode">
    <w:name w:val="HTML Code"/>
    <w:basedOn w:val="DefaultParagraphFont"/>
    <w:uiPriority w:val="99"/>
    <w:semiHidden/>
    <w:unhideWhenUsed/>
    <w:rsid w:val="00503C1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30857"/>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B30857"/>
  </w:style>
  <w:style w:type="paragraph" w:styleId="NormalWeb">
    <w:name w:val="Normal (Web)"/>
    <w:basedOn w:val="Normal"/>
    <w:uiPriority w:val="99"/>
    <w:unhideWhenUsed/>
    <w:rsid w:val="00CF6CD3"/>
    <w:pPr>
      <w:spacing w:before="100" w:beforeAutospacing="1" w:after="100" w:afterAutospacing="1" w:line="240" w:lineRule="auto"/>
    </w:pPr>
    <w:rPr>
      <w:rFonts w:ascii="Times New Roman" w:eastAsiaTheme="minorEastAsia" w:hAnsi="Times New Roman" w:cs="Times New Roman"/>
      <w:sz w:val="24"/>
      <w:szCs w:val="24"/>
    </w:rPr>
  </w:style>
  <w:style w:type="paragraph" w:styleId="FootnoteText">
    <w:name w:val="footnote text"/>
    <w:basedOn w:val="Normal"/>
    <w:link w:val="FootnoteTextChar"/>
    <w:uiPriority w:val="99"/>
    <w:semiHidden/>
    <w:unhideWhenUsed/>
    <w:rsid w:val="009B5F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5FDE"/>
    <w:rPr>
      <w:sz w:val="20"/>
      <w:szCs w:val="20"/>
    </w:rPr>
  </w:style>
  <w:style w:type="character" w:styleId="FootnoteReference">
    <w:name w:val="footnote reference"/>
    <w:basedOn w:val="DefaultParagraphFont"/>
    <w:uiPriority w:val="99"/>
    <w:semiHidden/>
    <w:unhideWhenUsed/>
    <w:rsid w:val="009B5FDE"/>
    <w:rPr>
      <w:vertAlign w:val="superscript"/>
    </w:rPr>
  </w:style>
  <w:style w:type="paragraph" w:styleId="Caption">
    <w:name w:val="caption"/>
    <w:basedOn w:val="Normal"/>
    <w:next w:val="Normal"/>
    <w:uiPriority w:val="35"/>
    <w:unhideWhenUsed/>
    <w:qFormat/>
    <w:rsid w:val="00DB0DF8"/>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085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69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91E"/>
    <w:rPr>
      <w:rFonts w:ascii="Tahoma" w:hAnsi="Tahoma" w:cs="Tahoma"/>
      <w:sz w:val="16"/>
      <w:szCs w:val="16"/>
    </w:rPr>
  </w:style>
  <w:style w:type="paragraph" w:styleId="ListParagraph">
    <w:name w:val="List Paragraph"/>
    <w:basedOn w:val="Normal"/>
    <w:uiPriority w:val="34"/>
    <w:qFormat/>
    <w:rsid w:val="00CF4F4B"/>
    <w:pPr>
      <w:ind w:left="720"/>
      <w:contextualSpacing/>
    </w:pPr>
  </w:style>
  <w:style w:type="paragraph" w:styleId="Header">
    <w:name w:val="header"/>
    <w:basedOn w:val="Normal"/>
    <w:link w:val="HeaderChar"/>
    <w:uiPriority w:val="99"/>
    <w:unhideWhenUsed/>
    <w:rsid w:val="00AB12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2F1"/>
  </w:style>
  <w:style w:type="paragraph" w:styleId="Footer">
    <w:name w:val="footer"/>
    <w:basedOn w:val="Normal"/>
    <w:link w:val="FooterChar"/>
    <w:uiPriority w:val="99"/>
    <w:unhideWhenUsed/>
    <w:rsid w:val="00AB12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2F1"/>
  </w:style>
  <w:style w:type="character" w:styleId="Hyperlink">
    <w:name w:val="Hyperlink"/>
    <w:basedOn w:val="DefaultParagraphFont"/>
    <w:uiPriority w:val="99"/>
    <w:unhideWhenUsed/>
    <w:rsid w:val="004B0D51"/>
    <w:rPr>
      <w:color w:val="0000FF" w:themeColor="hyperlink"/>
      <w:u w:val="single"/>
    </w:rPr>
  </w:style>
  <w:style w:type="table" w:styleId="TableGrid">
    <w:name w:val="Table Grid"/>
    <w:basedOn w:val="TableNormal"/>
    <w:uiPriority w:val="59"/>
    <w:rsid w:val="007F2E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95D7A"/>
    <w:pPr>
      <w:autoSpaceDE w:val="0"/>
      <w:autoSpaceDN w:val="0"/>
      <w:adjustRightInd w:val="0"/>
      <w:spacing w:after="0" w:line="240" w:lineRule="auto"/>
    </w:pPr>
    <w:rPr>
      <w:rFonts w:ascii="Times" w:hAnsi="Times" w:cs="Times"/>
      <w:color w:val="000000"/>
      <w:sz w:val="24"/>
      <w:szCs w:val="24"/>
    </w:rPr>
  </w:style>
  <w:style w:type="paragraph" w:customStyle="1" w:styleId="Pa18">
    <w:name w:val="Pa18"/>
    <w:basedOn w:val="Default"/>
    <w:next w:val="Default"/>
    <w:uiPriority w:val="99"/>
    <w:rsid w:val="00A24BCB"/>
    <w:pPr>
      <w:spacing w:line="201" w:lineRule="atLeast"/>
    </w:pPr>
    <w:rPr>
      <w:rFonts w:ascii="Myriad Pro SemiCond" w:hAnsi="Myriad Pro SemiCond" w:cstheme="minorBidi"/>
      <w:color w:val="auto"/>
    </w:rPr>
  </w:style>
  <w:style w:type="paragraph" w:customStyle="1" w:styleId="Pa19">
    <w:name w:val="Pa19"/>
    <w:basedOn w:val="Default"/>
    <w:next w:val="Default"/>
    <w:uiPriority w:val="99"/>
    <w:rsid w:val="00A24BCB"/>
    <w:pPr>
      <w:spacing w:line="181" w:lineRule="atLeast"/>
    </w:pPr>
    <w:rPr>
      <w:rFonts w:ascii="Myriad Pro SemiCond" w:hAnsi="Myriad Pro SemiCond" w:cstheme="minorBidi"/>
      <w:color w:val="auto"/>
    </w:rPr>
  </w:style>
  <w:style w:type="paragraph" w:customStyle="1" w:styleId="Pa20">
    <w:name w:val="Pa20"/>
    <w:basedOn w:val="Default"/>
    <w:next w:val="Default"/>
    <w:uiPriority w:val="99"/>
    <w:rsid w:val="00A24BCB"/>
    <w:pPr>
      <w:spacing w:line="181" w:lineRule="atLeast"/>
    </w:pPr>
    <w:rPr>
      <w:rFonts w:ascii="Myriad Pro SemiCond" w:hAnsi="Myriad Pro SemiCond" w:cstheme="minorBidi"/>
      <w:color w:val="auto"/>
    </w:rPr>
  </w:style>
  <w:style w:type="character" w:styleId="PlaceholderText">
    <w:name w:val="Placeholder Text"/>
    <w:basedOn w:val="DefaultParagraphFont"/>
    <w:uiPriority w:val="99"/>
    <w:semiHidden/>
    <w:rsid w:val="00E26FE4"/>
    <w:rPr>
      <w:color w:val="808080"/>
    </w:rPr>
  </w:style>
  <w:style w:type="paragraph" w:styleId="HTMLPreformatted">
    <w:name w:val="HTML Preformatted"/>
    <w:basedOn w:val="Normal"/>
    <w:link w:val="HTMLPreformattedChar"/>
    <w:uiPriority w:val="99"/>
    <w:semiHidden/>
    <w:unhideWhenUsed/>
    <w:rsid w:val="00503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3C11"/>
    <w:rPr>
      <w:rFonts w:ascii="Courier New" w:eastAsia="Times New Roman" w:hAnsi="Courier New" w:cs="Courier New"/>
      <w:sz w:val="20"/>
      <w:szCs w:val="20"/>
    </w:rPr>
  </w:style>
  <w:style w:type="character" w:styleId="HTMLCode">
    <w:name w:val="HTML Code"/>
    <w:basedOn w:val="DefaultParagraphFont"/>
    <w:uiPriority w:val="99"/>
    <w:semiHidden/>
    <w:unhideWhenUsed/>
    <w:rsid w:val="00503C1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30857"/>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B30857"/>
  </w:style>
  <w:style w:type="paragraph" w:styleId="NormalWeb">
    <w:name w:val="Normal (Web)"/>
    <w:basedOn w:val="Normal"/>
    <w:uiPriority w:val="99"/>
    <w:unhideWhenUsed/>
    <w:rsid w:val="00CF6CD3"/>
    <w:pPr>
      <w:spacing w:before="100" w:beforeAutospacing="1" w:after="100" w:afterAutospacing="1" w:line="240" w:lineRule="auto"/>
    </w:pPr>
    <w:rPr>
      <w:rFonts w:ascii="Times New Roman" w:eastAsiaTheme="minorEastAsia" w:hAnsi="Times New Roman" w:cs="Times New Roman"/>
      <w:sz w:val="24"/>
      <w:szCs w:val="24"/>
    </w:rPr>
  </w:style>
  <w:style w:type="paragraph" w:styleId="FootnoteText">
    <w:name w:val="footnote text"/>
    <w:basedOn w:val="Normal"/>
    <w:link w:val="FootnoteTextChar"/>
    <w:uiPriority w:val="99"/>
    <w:semiHidden/>
    <w:unhideWhenUsed/>
    <w:rsid w:val="009B5F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5FDE"/>
    <w:rPr>
      <w:sz w:val="20"/>
      <w:szCs w:val="20"/>
    </w:rPr>
  </w:style>
  <w:style w:type="character" w:styleId="FootnoteReference">
    <w:name w:val="footnote reference"/>
    <w:basedOn w:val="DefaultParagraphFont"/>
    <w:uiPriority w:val="99"/>
    <w:semiHidden/>
    <w:unhideWhenUsed/>
    <w:rsid w:val="009B5FDE"/>
    <w:rPr>
      <w:vertAlign w:val="superscript"/>
    </w:rPr>
  </w:style>
  <w:style w:type="paragraph" w:styleId="Caption">
    <w:name w:val="caption"/>
    <w:basedOn w:val="Normal"/>
    <w:next w:val="Normal"/>
    <w:uiPriority w:val="35"/>
    <w:unhideWhenUsed/>
    <w:qFormat/>
    <w:rsid w:val="00DB0DF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172026">
      <w:bodyDiv w:val="1"/>
      <w:marLeft w:val="0"/>
      <w:marRight w:val="0"/>
      <w:marTop w:val="0"/>
      <w:marBottom w:val="0"/>
      <w:divBdr>
        <w:top w:val="none" w:sz="0" w:space="0" w:color="auto"/>
        <w:left w:val="none" w:sz="0" w:space="0" w:color="auto"/>
        <w:bottom w:val="none" w:sz="0" w:space="0" w:color="auto"/>
        <w:right w:val="none" w:sz="0" w:space="0" w:color="auto"/>
      </w:divBdr>
    </w:div>
    <w:div w:id="407264682">
      <w:bodyDiv w:val="1"/>
      <w:marLeft w:val="0"/>
      <w:marRight w:val="0"/>
      <w:marTop w:val="0"/>
      <w:marBottom w:val="0"/>
      <w:divBdr>
        <w:top w:val="none" w:sz="0" w:space="0" w:color="auto"/>
        <w:left w:val="none" w:sz="0" w:space="0" w:color="auto"/>
        <w:bottom w:val="none" w:sz="0" w:space="0" w:color="auto"/>
        <w:right w:val="none" w:sz="0" w:space="0" w:color="auto"/>
      </w:divBdr>
    </w:div>
    <w:div w:id="584265591">
      <w:bodyDiv w:val="1"/>
      <w:marLeft w:val="0"/>
      <w:marRight w:val="0"/>
      <w:marTop w:val="0"/>
      <w:marBottom w:val="0"/>
      <w:divBdr>
        <w:top w:val="none" w:sz="0" w:space="0" w:color="auto"/>
        <w:left w:val="none" w:sz="0" w:space="0" w:color="auto"/>
        <w:bottom w:val="none" w:sz="0" w:space="0" w:color="auto"/>
        <w:right w:val="none" w:sz="0" w:space="0" w:color="auto"/>
      </w:divBdr>
    </w:div>
    <w:div w:id="587152554">
      <w:bodyDiv w:val="1"/>
      <w:marLeft w:val="0"/>
      <w:marRight w:val="0"/>
      <w:marTop w:val="0"/>
      <w:marBottom w:val="0"/>
      <w:divBdr>
        <w:top w:val="none" w:sz="0" w:space="0" w:color="auto"/>
        <w:left w:val="none" w:sz="0" w:space="0" w:color="auto"/>
        <w:bottom w:val="none" w:sz="0" w:space="0" w:color="auto"/>
        <w:right w:val="none" w:sz="0" w:space="0" w:color="auto"/>
      </w:divBdr>
    </w:div>
    <w:div w:id="645862946">
      <w:bodyDiv w:val="1"/>
      <w:marLeft w:val="0"/>
      <w:marRight w:val="0"/>
      <w:marTop w:val="0"/>
      <w:marBottom w:val="0"/>
      <w:divBdr>
        <w:top w:val="none" w:sz="0" w:space="0" w:color="auto"/>
        <w:left w:val="none" w:sz="0" w:space="0" w:color="auto"/>
        <w:bottom w:val="none" w:sz="0" w:space="0" w:color="auto"/>
        <w:right w:val="none" w:sz="0" w:space="0" w:color="auto"/>
      </w:divBdr>
    </w:div>
    <w:div w:id="725766286">
      <w:bodyDiv w:val="1"/>
      <w:marLeft w:val="0"/>
      <w:marRight w:val="0"/>
      <w:marTop w:val="0"/>
      <w:marBottom w:val="0"/>
      <w:divBdr>
        <w:top w:val="none" w:sz="0" w:space="0" w:color="auto"/>
        <w:left w:val="none" w:sz="0" w:space="0" w:color="auto"/>
        <w:bottom w:val="none" w:sz="0" w:space="0" w:color="auto"/>
        <w:right w:val="none" w:sz="0" w:space="0" w:color="auto"/>
      </w:divBdr>
      <w:divsChild>
        <w:div w:id="106972611">
          <w:marLeft w:val="0"/>
          <w:marRight w:val="0"/>
          <w:marTop w:val="0"/>
          <w:marBottom w:val="0"/>
          <w:divBdr>
            <w:top w:val="none" w:sz="0" w:space="0" w:color="auto"/>
            <w:left w:val="none" w:sz="0" w:space="0" w:color="auto"/>
            <w:bottom w:val="none" w:sz="0" w:space="0" w:color="auto"/>
            <w:right w:val="none" w:sz="0" w:space="0" w:color="auto"/>
          </w:divBdr>
          <w:divsChild>
            <w:div w:id="572812383">
              <w:marLeft w:val="0"/>
              <w:marRight w:val="0"/>
              <w:marTop w:val="0"/>
              <w:marBottom w:val="0"/>
              <w:divBdr>
                <w:top w:val="none" w:sz="0" w:space="0" w:color="auto"/>
                <w:left w:val="none" w:sz="0" w:space="0" w:color="auto"/>
                <w:bottom w:val="none" w:sz="0" w:space="0" w:color="auto"/>
                <w:right w:val="none" w:sz="0" w:space="0" w:color="auto"/>
              </w:divBdr>
              <w:divsChild>
                <w:div w:id="1847205010">
                  <w:marLeft w:val="0"/>
                  <w:marRight w:val="0"/>
                  <w:marTop w:val="0"/>
                  <w:marBottom w:val="0"/>
                  <w:divBdr>
                    <w:top w:val="none" w:sz="0" w:space="0" w:color="auto"/>
                    <w:left w:val="none" w:sz="0" w:space="0" w:color="auto"/>
                    <w:bottom w:val="none" w:sz="0" w:space="0" w:color="auto"/>
                    <w:right w:val="none" w:sz="0" w:space="0" w:color="auto"/>
                  </w:divBdr>
                  <w:divsChild>
                    <w:div w:id="1989630989">
                      <w:marLeft w:val="0"/>
                      <w:marRight w:val="0"/>
                      <w:marTop w:val="0"/>
                      <w:marBottom w:val="0"/>
                      <w:divBdr>
                        <w:top w:val="none" w:sz="0" w:space="0" w:color="auto"/>
                        <w:left w:val="none" w:sz="0" w:space="0" w:color="auto"/>
                        <w:bottom w:val="none" w:sz="0" w:space="0" w:color="auto"/>
                        <w:right w:val="none" w:sz="0" w:space="0" w:color="auto"/>
                      </w:divBdr>
                      <w:divsChild>
                        <w:div w:id="807017729">
                          <w:marLeft w:val="0"/>
                          <w:marRight w:val="0"/>
                          <w:marTop w:val="0"/>
                          <w:marBottom w:val="0"/>
                          <w:divBdr>
                            <w:top w:val="none" w:sz="0" w:space="0" w:color="auto"/>
                            <w:left w:val="none" w:sz="0" w:space="0" w:color="auto"/>
                            <w:bottom w:val="none" w:sz="0" w:space="0" w:color="auto"/>
                            <w:right w:val="none" w:sz="0" w:space="0" w:color="auto"/>
                          </w:divBdr>
                          <w:divsChild>
                            <w:div w:id="1229145212">
                              <w:marLeft w:val="0"/>
                              <w:marRight w:val="0"/>
                              <w:marTop w:val="0"/>
                              <w:marBottom w:val="0"/>
                              <w:divBdr>
                                <w:top w:val="none" w:sz="0" w:space="0" w:color="auto"/>
                                <w:left w:val="none" w:sz="0" w:space="0" w:color="auto"/>
                                <w:bottom w:val="none" w:sz="0" w:space="0" w:color="auto"/>
                                <w:right w:val="none" w:sz="0" w:space="0" w:color="auto"/>
                              </w:divBdr>
                              <w:divsChild>
                                <w:div w:id="1593322263">
                                  <w:marLeft w:val="0"/>
                                  <w:marRight w:val="0"/>
                                  <w:marTop w:val="0"/>
                                  <w:marBottom w:val="0"/>
                                  <w:divBdr>
                                    <w:top w:val="none" w:sz="0" w:space="0" w:color="auto"/>
                                    <w:left w:val="none" w:sz="0" w:space="0" w:color="auto"/>
                                    <w:bottom w:val="none" w:sz="0" w:space="0" w:color="auto"/>
                                    <w:right w:val="none" w:sz="0" w:space="0" w:color="auto"/>
                                  </w:divBdr>
                                  <w:divsChild>
                                    <w:div w:id="1900479214">
                                      <w:marLeft w:val="0"/>
                                      <w:marRight w:val="0"/>
                                      <w:marTop w:val="0"/>
                                      <w:marBottom w:val="0"/>
                                      <w:divBdr>
                                        <w:top w:val="none" w:sz="0" w:space="0" w:color="auto"/>
                                        <w:left w:val="none" w:sz="0" w:space="0" w:color="auto"/>
                                        <w:bottom w:val="none" w:sz="0" w:space="0" w:color="auto"/>
                                        <w:right w:val="none" w:sz="0" w:space="0" w:color="auto"/>
                                      </w:divBdr>
                                      <w:divsChild>
                                        <w:div w:id="1528446888">
                                          <w:marLeft w:val="0"/>
                                          <w:marRight w:val="0"/>
                                          <w:marTop w:val="0"/>
                                          <w:marBottom w:val="0"/>
                                          <w:divBdr>
                                            <w:top w:val="none" w:sz="0" w:space="0" w:color="auto"/>
                                            <w:left w:val="none" w:sz="0" w:space="0" w:color="auto"/>
                                            <w:bottom w:val="none" w:sz="0" w:space="0" w:color="auto"/>
                                            <w:right w:val="none" w:sz="0" w:space="0" w:color="auto"/>
                                          </w:divBdr>
                                          <w:divsChild>
                                            <w:div w:id="1407605130">
                                              <w:marLeft w:val="0"/>
                                              <w:marRight w:val="0"/>
                                              <w:marTop w:val="0"/>
                                              <w:marBottom w:val="0"/>
                                              <w:divBdr>
                                                <w:top w:val="none" w:sz="0" w:space="0" w:color="auto"/>
                                                <w:left w:val="none" w:sz="0" w:space="0" w:color="auto"/>
                                                <w:bottom w:val="none" w:sz="0" w:space="0" w:color="auto"/>
                                                <w:right w:val="none" w:sz="0" w:space="0" w:color="auto"/>
                                              </w:divBdr>
                                              <w:divsChild>
                                                <w:div w:id="1938293419">
                                                  <w:marLeft w:val="0"/>
                                                  <w:marRight w:val="0"/>
                                                  <w:marTop w:val="0"/>
                                                  <w:marBottom w:val="0"/>
                                                  <w:divBdr>
                                                    <w:top w:val="none" w:sz="0" w:space="0" w:color="auto"/>
                                                    <w:left w:val="none" w:sz="0" w:space="0" w:color="auto"/>
                                                    <w:bottom w:val="none" w:sz="0" w:space="0" w:color="auto"/>
                                                    <w:right w:val="none" w:sz="0" w:space="0" w:color="auto"/>
                                                  </w:divBdr>
                                                  <w:divsChild>
                                                    <w:div w:id="902450575">
                                                      <w:marLeft w:val="0"/>
                                                      <w:marRight w:val="0"/>
                                                      <w:marTop w:val="0"/>
                                                      <w:marBottom w:val="0"/>
                                                      <w:divBdr>
                                                        <w:top w:val="none" w:sz="0" w:space="0" w:color="auto"/>
                                                        <w:left w:val="none" w:sz="0" w:space="0" w:color="auto"/>
                                                        <w:bottom w:val="none" w:sz="0" w:space="0" w:color="auto"/>
                                                        <w:right w:val="none" w:sz="0" w:space="0" w:color="auto"/>
                                                      </w:divBdr>
                                                      <w:divsChild>
                                                        <w:div w:id="545140108">
                                                          <w:marLeft w:val="0"/>
                                                          <w:marRight w:val="0"/>
                                                          <w:marTop w:val="0"/>
                                                          <w:marBottom w:val="0"/>
                                                          <w:divBdr>
                                                            <w:top w:val="none" w:sz="0" w:space="0" w:color="auto"/>
                                                            <w:left w:val="none" w:sz="0" w:space="0" w:color="auto"/>
                                                            <w:bottom w:val="none" w:sz="0" w:space="0" w:color="auto"/>
                                                            <w:right w:val="none" w:sz="0" w:space="0" w:color="auto"/>
                                                          </w:divBdr>
                                                          <w:divsChild>
                                                            <w:div w:id="29230682">
                                                              <w:marLeft w:val="0"/>
                                                              <w:marRight w:val="0"/>
                                                              <w:marTop w:val="0"/>
                                                              <w:marBottom w:val="0"/>
                                                              <w:divBdr>
                                                                <w:top w:val="none" w:sz="0" w:space="0" w:color="auto"/>
                                                                <w:left w:val="none" w:sz="0" w:space="0" w:color="auto"/>
                                                                <w:bottom w:val="none" w:sz="0" w:space="0" w:color="auto"/>
                                                                <w:right w:val="none" w:sz="0" w:space="0" w:color="auto"/>
                                                              </w:divBdr>
                                                              <w:divsChild>
                                                                <w:div w:id="1888178480">
                                                                  <w:marLeft w:val="0"/>
                                                                  <w:marRight w:val="0"/>
                                                                  <w:marTop w:val="0"/>
                                                                  <w:marBottom w:val="0"/>
                                                                  <w:divBdr>
                                                                    <w:top w:val="none" w:sz="0" w:space="0" w:color="auto"/>
                                                                    <w:left w:val="none" w:sz="0" w:space="0" w:color="auto"/>
                                                                    <w:bottom w:val="none" w:sz="0" w:space="0" w:color="auto"/>
                                                                    <w:right w:val="none" w:sz="0" w:space="0" w:color="auto"/>
                                                                  </w:divBdr>
                                                                  <w:divsChild>
                                                                    <w:div w:id="571089204">
                                                                      <w:marLeft w:val="0"/>
                                                                      <w:marRight w:val="0"/>
                                                                      <w:marTop w:val="0"/>
                                                                      <w:marBottom w:val="0"/>
                                                                      <w:divBdr>
                                                                        <w:top w:val="none" w:sz="0" w:space="0" w:color="auto"/>
                                                                        <w:left w:val="none" w:sz="0" w:space="0" w:color="auto"/>
                                                                        <w:bottom w:val="none" w:sz="0" w:space="0" w:color="auto"/>
                                                                        <w:right w:val="none" w:sz="0" w:space="0" w:color="auto"/>
                                                                      </w:divBdr>
                                                                      <w:divsChild>
                                                                        <w:div w:id="984698939">
                                                                          <w:marLeft w:val="0"/>
                                                                          <w:marRight w:val="0"/>
                                                                          <w:marTop w:val="0"/>
                                                                          <w:marBottom w:val="0"/>
                                                                          <w:divBdr>
                                                                            <w:top w:val="none" w:sz="0" w:space="0" w:color="auto"/>
                                                                            <w:left w:val="none" w:sz="0" w:space="0" w:color="auto"/>
                                                                            <w:bottom w:val="none" w:sz="0" w:space="0" w:color="auto"/>
                                                                            <w:right w:val="none" w:sz="0" w:space="0" w:color="auto"/>
                                                                          </w:divBdr>
                                                                          <w:divsChild>
                                                                            <w:div w:id="1191456729">
                                                                              <w:marLeft w:val="0"/>
                                                                              <w:marRight w:val="0"/>
                                                                              <w:marTop w:val="0"/>
                                                                              <w:marBottom w:val="0"/>
                                                                              <w:divBdr>
                                                                                <w:top w:val="none" w:sz="0" w:space="0" w:color="auto"/>
                                                                                <w:left w:val="none" w:sz="0" w:space="0" w:color="auto"/>
                                                                                <w:bottom w:val="none" w:sz="0" w:space="0" w:color="auto"/>
                                                                                <w:right w:val="none" w:sz="0" w:space="0" w:color="auto"/>
                                                                              </w:divBdr>
                                                                              <w:divsChild>
                                                                                <w:div w:id="911625058">
                                                                                  <w:marLeft w:val="0"/>
                                                                                  <w:marRight w:val="0"/>
                                                                                  <w:marTop w:val="0"/>
                                                                                  <w:marBottom w:val="0"/>
                                                                                  <w:divBdr>
                                                                                    <w:top w:val="none" w:sz="0" w:space="0" w:color="auto"/>
                                                                                    <w:left w:val="none" w:sz="0" w:space="0" w:color="auto"/>
                                                                                    <w:bottom w:val="none" w:sz="0" w:space="0" w:color="auto"/>
                                                                                    <w:right w:val="none" w:sz="0" w:space="0" w:color="auto"/>
                                                                                  </w:divBdr>
                                                                                  <w:divsChild>
                                                                                    <w:div w:id="1514760298">
                                                                                      <w:marLeft w:val="0"/>
                                                                                      <w:marRight w:val="0"/>
                                                                                      <w:marTop w:val="0"/>
                                                                                      <w:marBottom w:val="0"/>
                                                                                      <w:divBdr>
                                                                                        <w:top w:val="none" w:sz="0" w:space="0" w:color="auto"/>
                                                                                        <w:left w:val="none" w:sz="0" w:space="0" w:color="auto"/>
                                                                                        <w:bottom w:val="none" w:sz="0" w:space="0" w:color="auto"/>
                                                                                        <w:right w:val="none" w:sz="0" w:space="0" w:color="auto"/>
                                                                                      </w:divBdr>
                                                                                      <w:divsChild>
                                                                                        <w:div w:id="1804613005">
                                                                                          <w:marLeft w:val="0"/>
                                                                                          <w:marRight w:val="0"/>
                                                                                          <w:marTop w:val="0"/>
                                                                                          <w:marBottom w:val="0"/>
                                                                                          <w:divBdr>
                                                                                            <w:top w:val="none" w:sz="0" w:space="0" w:color="auto"/>
                                                                                            <w:left w:val="none" w:sz="0" w:space="0" w:color="auto"/>
                                                                                            <w:bottom w:val="none" w:sz="0" w:space="0" w:color="auto"/>
                                                                                            <w:right w:val="none" w:sz="0" w:space="0" w:color="auto"/>
                                                                                          </w:divBdr>
                                                                                          <w:divsChild>
                                                                                            <w:div w:id="1614088924">
                                                                                              <w:marLeft w:val="0"/>
                                                                                              <w:marRight w:val="0"/>
                                                                                              <w:marTop w:val="0"/>
                                                                                              <w:marBottom w:val="0"/>
                                                                                              <w:divBdr>
                                                                                                <w:top w:val="none" w:sz="0" w:space="0" w:color="auto"/>
                                                                                                <w:left w:val="none" w:sz="0" w:space="0" w:color="auto"/>
                                                                                                <w:bottom w:val="none" w:sz="0" w:space="0" w:color="auto"/>
                                                                                                <w:right w:val="none" w:sz="0" w:space="0" w:color="auto"/>
                                                                                              </w:divBdr>
                                                                                              <w:divsChild>
                                                                                                <w:div w:id="1503813235">
                                                                                                  <w:marLeft w:val="0"/>
                                                                                                  <w:marRight w:val="0"/>
                                                                                                  <w:marTop w:val="0"/>
                                                                                                  <w:marBottom w:val="0"/>
                                                                                                  <w:divBdr>
                                                                                                    <w:top w:val="none" w:sz="0" w:space="0" w:color="auto"/>
                                                                                                    <w:left w:val="none" w:sz="0" w:space="0" w:color="auto"/>
                                                                                                    <w:bottom w:val="none" w:sz="0" w:space="0" w:color="auto"/>
                                                                                                    <w:right w:val="none" w:sz="0" w:space="0" w:color="auto"/>
                                                                                                  </w:divBdr>
                                                                                                  <w:divsChild>
                                                                                                    <w:div w:id="393237374">
                                                                                                      <w:marLeft w:val="0"/>
                                                                                                      <w:marRight w:val="0"/>
                                                                                                      <w:marTop w:val="0"/>
                                                                                                      <w:marBottom w:val="0"/>
                                                                                                      <w:divBdr>
                                                                                                        <w:top w:val="none" w:sz="0" w:space="0" w:color="auto"/>
                                                                                                        <w:left w:val="none" w:sz="0" w:space="0" w:color="auto"/>
                                                                                                        <w:bottom w:val="none" w:sz="0" w:space="0" w:color="auto"/>
                                                                                                        <w:right w:val="none" w:sz="0" w:space="0" w:color="auto"/>
                                                                                                      </w:divBdr>
                                                                                                      <w:divsChild>
                                                                                                        <w:div w:id="700128610">
                                                                                                          <w:marLeft w:val="0"/>
                                                                                                          <w:marRight w:val="0"/>
                                                                                                          <w:marTop w:val="0"/>
                                                                                                          <w:marBottom w:val="0"/>
                                                                                                          <w:divBdr>
                                                                                                            <w:top w:val="none" w:sz="0" w:space="0" w:color="auto"/>
                                                                                                            <w:left w:val="none" w:sz="0" w:space="0" w:color="auto"/>
                                                                                                            <w:bottom w:val="none" w:sz="0" w:space="0" w:color="auto"/>
                                                                                                            <w:right w:val="none" w:sz="0" w:space="0" w:color="auto"/>
                                                                                                          </w:divBdr>
                                                                                                          <w:divsChild>
                                                                                                            <w:div w:id="2137792252">
                                                                                                              <w:marLeft w:val="0"/>
                                                                                                              <w:marRight w:val="0"/>
                                                                                                              <w:marTop w:val="0"/>
                                                                                                              <w:marBottom w:val="0"/>
                                                                                                              <w:divBdr>
                                                                                                                <w:top w:val="none" w:sz="0" w:space="0" w:color="auto"/>
                                                                                                                <w:left w:val="none" w:sz="0" w:space="0" w:color="auto"/>
                                                                                                                <w:bottom w:val="none" w:sz="0" w:space="0" w:color="auto"/>
                                                                                                                <w:right w:val="none" w:sz="0" w:space="0" w:color="auto"/>
                                                                                                              </w:divBdr>
                                                                                                              <w:divsChild>
                                                                                                                <w:div w:id="1067920885">
                                                                                                                  <w:marLeft w:val="0"/>
                                                                                                                  <w:marRight w:val="0"/>
                                                                                                                  <w:marTop w:val="0"/>
                                                                                                                  <w:marBottom w:val="0"/>
                                                                                                                  <w:divBdr>
                                                                                                                    <w:top w:val="none" w:sz="0" w:space="0" w:color="auto"/>
                                                                                                                    <w:left w:val="none" w:sz="0" w:space="0" w:color="auto"/>
                                                                                                                    <w:bottom w:val="none" w:sz="0" w:space="0" w:color="auto"/>
                                                                                                                    <w:right w:val="none" w:sz="0" w:space="0" w:color="auto"/>
                                                                                                                  </w:divBdr>
                                                                                                                  <w:divsChild>
                                                                                                                    <w:div w:id="2003728818">
                                                                                                                      <w:marLeft w:val="0"/>
                                                                                                                      <w:marRight w:val="0"/>
                                                                                                                      <w:marTop w:val="0"/>
                                                                                                                      <w:marBottom w:val="0"/>
                                                                                                                      <w:divBdr>
                                                                                                                        <w:top w:val="none" w:sz="0" w:space="0" w:color="auto"/>
                                                                                                                        <w:left w:val="none" w:sz="0" w:space="0" w:color="auto"/>
                                                                                                                        <w:bottom w:val="none" w:sz="0" w:space="0" w:color="auto"/>
                                                                                                                        <w:right w:val="none" w:sz="0" w:space="0" w:color="auto"/>
                                                                                                                      </w:divBdr>
                                                                                                                      <w:divsChild>
                                                                                                                        <w:div w:id="167134883">
                                                                                                                          <w:marLeft w:val="0"/>
                                                                                                                          <w:marRight w:val="0"/>
                                                                                                                          <w:marTop w:val="0"/>
                                                                                                                          <w:marBottom w:val="0"/>
                                                                                                                          <w:divBdr>
                                                                                                                            <w:top w:val="none" w:sz="0" w:space="0" w:color="auto"/>
                                                                                                                            <w:left w:val="none" w:sz="0" w:space="0" w:color="auto"/>
                                                                                                                            <w:bottom w:val="none" w:sz="0" w:space="0" w:color="auto"/>
                                                                                                                            <w:right w:val="none" w:sz="0" w:space="0" w:color="auto"/>
                                                                                                                          </w:divBdr>
                                                                                                                          <w:divsChild>
                                                                                                                            <w:div w:id="2045054048">
                                                                                                                              <w:marLeft w:val="0"/>
                                                                                                                              <w:marRight w:val="0"/>
                                                                                                                              <w:marTop w:val="0"/>
                                                                                                                              <w:marBottom w:val="0"/>
                                                                                                                              <w:divBdr>
                                                                                                                                <w:top w:val="none" w:sz="0" w:space="0" w:color="auto"/>
                                                                                                                                <w:left w:val="none" w:sz="0" w:space="0" w:color="auto"/>
                                                                                                                                <w:bottom w:val="none" w:sz="0" w:space="0" w:color="auto"/>
                                                                                                                                <w:right w:val="none" w:sz="0" w:space="0" w:color="auto"/>
                                                                                                                              </w:divBdr>
                                                                                                                              <w:divsChild>
                                                                                                                                <w:div w:id="1991592641">
                                                                                                                                  <w:marLeft w:val="0"/>
                                                                                                                                  <w:marRight w:val="0"/>
                                                                                                                                  <w:marTop w:val="0"/>
                                                                                                                                  <w:marBottom w:val="0"/>
                                                                                                                                  <w:divBdr>
                                                                                                                                    <w:top w:val="none" w:sz="0" w:space="0" w:color="auto"/>
                                                                                                                                    <w:left w:val="none" w:sz="0" w:space="0" w:color="auto"/>
                                                                                                                                    <w:bottom w:val="none" w:sz="0" w:space="0" w:color="auto"/>
                                                                                                                                    <w:right w:val="none" w:sz="0" w:space="0" w:color="auto"/>
                                                                                                                                  </w:divBdr>
                                                                                                                                  <w:divsChild>
                                                                                                                                    <w:div w:id="598222122">
                                                                                                                                      <w:marLeft w:val="0"/>
                                                                                                                                      <w:marRight w:val="0"/>
                                                                                                                                      <w:marTop w:val="0"/>
                                                                                                                                      <w:marBottom w:val="0"/>
                                                                                                                                      <w:divBdr>
                                                                                                                                        <w:top w:val="none" w:sz="0" w:space="0" w:color="auto"/>
                                                                                                                                        <w:left w:val="none" w:sz="0" w:space="0" w:color="auto"/>
                                                                                                                                        <w:bottom w:val="none" w:sz="0" w:space="0" w:color="auto"/>
                                                                                                                                        <w:right w:val="none" w:sz="0" w:space="0" w:color="auto"/>
                                                                                                                                      </w:divBdr>
                                                                                                                                      <w:divsChild>
                                                                                                                                        <w:div w:id="1564947006">
                                                                                                                                          <w:marLeft w:val="0"/>
                                                                                                                                          <w:marRight w:val="0"/>
                                                                                                                                          <w:marTop w:val="0"/>
                                                                                                                                          <w:marBottom w:val="0"/>
                                                                                                                                          <w:divBdr>
                                                                                                                                            <w:top w:val="none" w:sz="0" w:space="0" w:color="auto"/>
                                                                                                                                            <w:left w:val="none" w:sz="0" w:space="0" w:color="auto"/>
                                                                                                                                            <w:bottom w:val="none" w:sz="0" w:space="0" w:color="auto"/>
                                                                                                                                            <w:right w:val="none" w:sz="0" w:space="0" w:color="auto"/>
                                                                                                                                          </w:divBdr>
                                                                                                                                          <w:divsChild>
                                                                                                                                            <w:div w:id="1734234989">
                                                                                                                                              <w:marLeft w:val="0"/>
                                                                                                                                              <w:marRight w:val="0"/>
                                                                                                                                              <w:marTop w:val="0"/>
                                                                                                                                              <w:marBottom w:val="0"/>
                                                                                                                                              <w:divBdr>
                                                                                                                                                <w:top w:val="none" w:sz="0" w:space="0" w:color="auto"/>
                                                                                                                                                <w:left w:val="none" w:sz="0" w:space="0" w:color="auto"/>
                                                                                                                                                <w:bottom w:val="none" w:sz="0" w:space="0" w:color="auto"/>
                                                                                                                                                <w:right w:val="none" w:sz="0" w:space="0" w:color="auto"/>
                                                                                                                                              </w:divBdr>
                                                                                                                                              <w:divsChild>
                                                                                                                                                <w:div w:id="64031130">
                                                                                                                                                  <w:marLeft w:val="0"/>
                                                                                                                                                  <w:marRight w:val="0"/>
                                                                                                                                                  <w:marTop w:val="0"/>
                                                                                                                                                  <w:marBottom w:val="0"/>
                                                                                                                                                  <w:divBdr>
                                                                                                                                                    <w:top w:val="none" w:sz="0" w:space="0" w:color="auto"/>
                                                                                                                                                    <w:left w:val="none" w:sz="0" w:space="0" w:color="auto"/>
                                                                                                                                                    <w:bottom w:val="none" w:sz="0" w:space="0" w:color="auto"/>
                                                                                                                                                    <w:right w:val="none" w:sz="0" w:space="0" w:color="auto"/>
                                                                                                                                                  </w:divBdr>
                                                                                                                                                  <w:divsChild>
                                                                                                                                                    <w:div w:id="1780685131">
                                                                                                                                                      <w:marLeft w:val="0"/>
                                                                                                                                                      <w:marRight w:val="0"/>
                                                                                                                                                      <w:marTop w:val="0"/>
                                                                                                                                                      <w:marBottom w:val="0"/>
                                                                                                                                                      <w:divBdr>
                                                                                                                                                        <w:top w:val="none" w:sz="0" w:space="0" w:color="auto"/>
                                                                                                                                                        <w:left w:val="none" w:sz="0" w:space="0" w:color="auto"/>
                                                                                                                                                        <w:bottom w:val="none" w:sz="0" w:space="0" w:color="auto"/>
                                                                                                                                                        <w:right w:val="none" w:sz="0" w:space="0" w:color="auto"/>
                                                                                                                                                      </w:divBdr>
                                                                                                                                                      <w:divsChild>
                                                                                                                                                        <w:div w:id="771630911">
                                                                                                                                                          <w:marLeft w:val="0"/>
                                                                                                                                                          <w:marRight w:val="0"/>
                                                                                                                                                          <w:marTop w:val="0"/>
                                                                                                                                                          <w:marBottom w:val="0"/>
                                                                                                                                                          <w:divBdr>
                                                                                                                                                            <w:top w:val="none" w:sz="0" w:space="0" w:color="auto"/>
                                                                                                                                                            <w:left w:val="none" w:sz="0" w:space="0" w:color="auto"/>
                                                                                                                                                            <w:bottom w:val="none" w:sz="0" w:space="0" w:color="auto"/>
                                                                                                                                                            <w:right w:val="none" w:sz="0" w:space="0" w:color="auto"/>
                                                                                                                                                          </w:divBdr>
                                                                                                                                                          <w:divsChild>
                                                                                                                                                            <w:div w:id="385952311">
                                                                                                                                                              <w:marLeft w:val="0"/>
                                                                                                                                                              <w:marRight w:val="0"/>
                                                                                                                                                              <w:marTop w:val="0"/>
                                                                                                                                                              <w:marBottom w:val="0"/>
                                                                                                                                                              <w:divBdr>
                                                                                                                                                                <w:top w:val="none" w:sz="0" w:space="0" w:color="auto"/>
                                                                                                                                                                <w:left w:val="none" w:sz="0" w:space="0" w:color="auto"/>
                                                                                                                                                                <w:bottom w:val="none" w:sz="0" w:space="0" w:color="auto"/>
                                                                                                                                                                <w:right w:val="none" w:sz="0" w:space="0" w:color="auto"/>
                                                                                                                                                              </w:divBdr>
                                                                                                                                                              <w:divsChild>
                                                                                                                                                                <w:div w:id="1573156324">
                                                                                                                                                                  <w:marLeft w:val="0"/>
                                                                                                                                                                  <w:marRight w:val="0"/>
                                                                                                                                                                  <w:marTop w:val="0"/>
                                                                                                                                                                  <w:marBottom w:val="0"/>
                                                                                                                                                                  <w:divBdr>
                                                                                                                                                                    <w:top w:val="none" w:sz="0" w:space="0" w:color="auto"/>
                                                                                                                                                                    <w:left w:val="none" w:sz="0" w:space="0" w:color="auto"/>
                                                                                                                                                                    <w:bottom w:val="none" w:sz="0" w:space="0" w:color="auto"/>
                                                                                                                                                                    <w:right w:val="none" w:sz="0" w:space="0" w:color="auto"/>
                                                                                                                                                                  </w:divBdr>
                                                                                                                                                                  <w:divsChild>
                                                                                                                                                                    <w:div w:id="1462379431">
                                                                                                                                                                      <w:marLeft w:val="0"/>
                                                                                                                                                                      <w:marRight w:val="0"/>
                                                                                                                                                                      <w:marTop w:val="0"/>
                                                                                                                                                                      <w:marBottom w:val="0"/>
                                                                                                                                                                      <w:divBdr>
                                                                                                                                                                        <w:top w:val="none" w:sz="0" w:space="0" w:color="auto"/>
                                                                                                                                                                        <w:left w:val="none" w:sz="0" w:space="0" w:color="auto"/>
                                                                                                                                                                        <w:bottom w:val="none" w:sz="0" w:space="0" w:color="auto"/>
                                                                                                                                                                        <w:right w:val="none" w:sz="0" w:space="0" w:color="auto"/>
                                                                                                                                                                      </w:divBdr>
                                                                                                                                                                      <w:divsChild>
                                                                                                                                                                        <w:div w:id="757793764">
                                                                                                                                                                          <w:marLeft w:val="0"/>
                                                                                                                                                                          <w:marRight w:val="0"/>
                                                                                                                                                                          <w:marTop w:val="0"/>
                                                                                                                                                                          <w:marBottom w:val="0"/>
                                                                                                                                                                          <w:divBdr>
                                                                                                                                                                            <w:top w:val="none" w:sz="0" w:space="0" w:color="auto"/>
                                                                                                                                                                            <w:left w:val="none" w:sz="0" w:space="0" w:color="auto"/>
                                                                                                                                                                            <w:bottom w:val="none" w:sz="0" w:space="0" w:color="auto"/>
                                                                                                                                                                            <w:right w:val="none" w:sz="0" w:space="0" w:color="auto"/>
                                                                                                                                                                          </w:divBdr>
                                                                                                                                                                          <w:divsChild>
                                                                                                                                                                            <w:div w:id="1892764861">
                                                                                                                                                                              <w:marLeft w:val="0"/>
                                                                                                                                                                              <w:marRight w:val="0"/>
                                                                                                                                                                              <w:marTop w:val="0"/>
                                                                                                                                                                              <w:marBottom w:val="0"/>
                                                                                                                                                                              <w:divBdr>
                                                                                                                                                                                <w:top w:val="none" w:sz="0" w:space="0" w:color="auto"/>
                                                                                                                                                                                <w:left w:val="none" w:sz="0" w:space="0" w:color="auto"/>
                                                                                                                                                                                <w:bottom w:val="none" w:sz="0" w:space="0" w:color="auto"/>
                                                                                                                                                                                <w:right w:val="none" w:sz="0" w:space="0" w:color="auto"/>
                                                                                                                                                                              </w:divBdr>
                                                                                                                                                                              <w:divsChild>
                                                                                                                                                                                <w:div w:id="1204754045">
                                                                                                                                                                                  <w:marLeft w:val="0"/>
                                                                                                                                                                                  <w:marRight w:val="0"/>
                                                                                                                                                                                  <w:marTop w:val="0"/>
                                                                                                                                                                                  <w:marBottom w:val="0"/>
                                                                                                                                                                                  <w:divBdr>
                                                                                                                                                                                    <w:top w:val="none" w:sz="0" w:space="0" w:color="auto"/>
                                                                                                                                                                                    <w:left w:val="none" w:sz="0" w:space="0" w:color="auto"/>
                                                                                                                                                                                    <w:bottom w:val="none" w:sz="0" w:space="0" w:color="auto"/>
                                                                                                                                                                                    <w:right w:val="none" w:sz="0" w:space="0" w:color="auto"/>
                                                                                                                                                                                  </w:divBdr>
                                                                                                                                                                                  <w:divsChild>
                                                                                                                                                                                    <w:div w:id="1792743045">
                                                                                                                                                                                      <w:marLeft w:val="0"/>
                                                                                                                                                                                      <w:marRight w:val="0"/>
                                                                                                                                                                                      <w:marTop w:val="0"/>
                                                                                                                                                                                      <w:marBottom w:val="0"/>
                                                                                                                                                                                      <w:divBdr>
                                                                                                                                                                                        <w:top w:val="none" w:sz="0" w:space="0" w:color="auto"/>
                                                                                                                                                                                        <w:left w:val="none" w:sz="0" w:space="0" w:color="auto"/>
                                                                                                                                                                                        <w:bottom w:val="none" w:sz="0" w:space="0" w:color="auto"/>
                                                                                                                                                                                        <w:right w:val="none" w:sz="0" w:space="0" w:color="auto"/>
                                                                                                                                                                                      </w:divBdr>
                                                                                                                                                                                      <w:divsChild>
                                                                                                                                                                                        <w:div w:id="2142840006">
                                                                                                                                                                                          <w:marLeft w:val="0"/>
                                                                                                                                                                                          <w:marRight w:val="0"/>
                                                                                                                                                                                          <w:marTop w:val="0"/>
                                                                                                                                                                                          <w:marBottom w:val="0"/>
                                                                                                                                                                                          <w:divBdr>
                                                                                                                                                                                            <w:top w:val="none" w:sz="0" w:space="0" w:color="auto"/>
                                                                                                                                                                                            <w:left w:val="none" w:sz="0" w:space="0" w:color="auto"/>
                                                                                                                                                                                            <w:bottom w:val="none" w:sz="0" w:space="0" w:color="auto"/>
                                                                                                                                                                                            <w:right w:val="none" w:sz="0" w:space="0" w:color="auto"/>
                                                                                                                                                                                          </w:divBdr>
                                                                                                                                                                                          <w:divsChild>
                                                                                                                                                                                            <w:div w:id="2048986032">
                                                                                                                                                                                              <w:marLeft w:val="0"/>
                                                                                                                                                                                              <w:marRight w:val="0"/>
                                                                                                                                                                                              <w:marTop w:val="0"/>
                                                                                                                                                                                              <w:marBottom w:val="0"/>
                                                                                                                                                                                              <w:divBdr>
                                                                                                                                                                                                <w:top w:val="none" w:sz="0" w:space="0" w:color="auto"/>
                                                                                                                                                                                                <w:left w:val="none" w:sz="0" w:space="0" w:color="auto"/>
                                                                                                                                                                                                <w:bottom w:val="none" w:sz="0" w:space="0" w:color="auto"/>
                                                                                                                                                                                                <w:right w:val="none" w:sz="0" w:space="0" w:color="auto"/>
                                                                                                                                                                                              </w:divBdr>
                                                                                                                                                                                              <w:divsChild>
                                                                                                                                                                                                <w:div w:id="491289198">
                                                                                                                                                                                                  <w:marLeft w:val="0"/>
                                                                                                                                                                                                  <w:marRight w:val="0"/>
                                                                                                                                                                                                  <w:marTop w:val="0"/>
                                                                                                                                                                                                  <w:marBottom w:val="0"/>
                                                                                                                                                                                                  <w:divBdr>
                                                                                                                                                                                                    <w:top w:val="none" w:sz="0" w:space="0" w:color="auto"/>
                                                                                                                                                                                                    <w:left w:val="none" w:sz="0" w:space="0" w:color="auto"/>
                                                                                                                                                                                                    <w:bottom w:val="none" w:sz="0" w:space="0" w:color="auto"/>
                                                                                                                                                                                                    <w:right w:val="none" w:sz="0" w:space="0" w:color="auto"/>
                                                                                                                                                                                                  </w:divBdr>
                                                                                                                                                                                                  <w:divsChild>
                                                                                                                                                                                                    <w:div w:id="47799218">
                                                                                                                                                                                                      <w:marLeft w:val="0"/>
                                                                                                                                                                                                      <w:marRight w:val="0"/>
                                                                                                                                                                                                      <w:marTop w:val="0"/>
                                                                                                                                                                                                      <w:marBottom w:val="0"/>
                                                                                                                                                                                                      <w:divBdr>
                                                                                                                                                                                                        <w:top w:val="none" w:sz="0" w:space="0" w:color="auto"/>
                                                                                                                                                                                                        <w:left w:val="none" w:sz="0" w:space="0" w:color="auto"/>
                                                                                                                                                                                                        <w:bottom w:val="none" w:sz="0" w:space="0" w:color="auto"/>
                                                                                                                                                                                                        <w:right w:val="none" w:sz="0" w:space="0" w:color="auto"/>
                                                                                                                                                                                                      </w:divBdr>
                                                                                                                                                                                                      <w:divsChild>
                                                                                                                                                                                                        <w:div w:id="599995950">
                                                                                                                                                                                                          <w:marLeft w:val="0"/>
                                                                                                                                                                                                          <w:marRight w:val="0"/>
                                                                                                                                                                                                          <w:marTop w:val="0"/>
                                                                                                                                                                                                          <w:marBottom w:val="0"/>
                                                                                                                                                                                                          <w:divBdr>
                                                                                                                                                                                                            <w:top w:val="none" w:sz="0" w:space="0" w:color="auto"/>
                                                                                                                                                                                                            <w:left w:val="none" w:sz="0" w:space="0" w:color="auto"/>
                                                                                                                                                                                                            <w:bottom w:val="none" w:sz="0" w:space="0" w:color="auto"/>
                                                                                                                                                                                                            <w:right w:val="none" w:sz="0" w:space="0" w:color="auto"/>
                                                                                                                                                                                                          </w:divBdr>
                                                                                                                                                                                                          <w:divsChild>
                                                                                                                                                                                                            <w:div w:id="1946108838">
                                                                                                                                                                                                              <w:marLeft w:val="0"/>
                                                                                                                                                                                                              <w:marRight w:val="0"/>
                                                                                                                                                                                                              <w:marTop w:val="0"/>
                                                                                                                                                                                                              <w:marBottom w:val="0"/>
                                                                                                                                                                                                              <w:divBdr>
                                                                                                                                                                                                                <w:top w:val="none" w:sz="0" w:space="0" w:color="auto"/>
                                                                                                                                                                                                                <w:left w:val="none" w:sz="0" w:space="0" w:color="auto"/>
                                                                                                                                                                                                                <w:bottom w:val="none" w:sz="0" w:space="0" w:color="auto"/>
                                                                                                                                                                                                                <w:right w:val="none" w:sz="0" w:space="0" w:color="auto"/>
                                                                                                                                                                                                              </w:divBdr>
                                                                                                                                                                                                              <w:divsChild>
                                                                                                                                                                                                                <w:div w:id="1635210879">
                                                                                                                                                                                                                  <w:marLeft w:val="0"/>
                                                                                                                                                                                                                  <w:marRight w:val="0"/>
                                                                                                                                                                                                                  <w:marTop w:val="0"/>
                                                                                                                                                                                                                  <w:marBottom w:val="0"/>
                                                                                                                                                                                                                  <w:divBdr>
                                                                                                                                                                                                                    <w:top w:val="none" w:sz="0" w:space="0" w:color="auto"/>
                                                                                                                                                                                                                    <w:left w:val="none" w:sz="0" w:space="0" w:color="auto"/>
                                                                                                                                                                                                                    <w:bottom w:val="none" w:sz="0" w:space="0" w:color="auto"/>
                                                                                                                                                                                                                    <w:right w:val="none" w:sz="0" w:space="0" w:color="auto"/>
                                                                                                                                                                                                                  </w:divBdr>
                                                                                                                                                                                                                  <w:divsChild>
                                                                                                                                                                                                                    <w:div w:id="1975520950">
                                                                                                                                                                                                                      <w:marLeft w:val="0"/>
                                                                                                                                                                                                                      <w:marRight w:val="0"/>
                                                                                                                                                                                                                      <w:marTop w:val="0"/>
                                                                                                                                                                                                                      <w:marBottom w:val="0"/>
                                                                                                                                                                                                                      <w:divBdr>
                                                                                                                                                                                                                        <w:top w:val="none" w:sz="0" w:space="0" w:color="auto"/>
                                                                                                                                                                                                                        <w:left w:val="none" w:sz="0" w:space="0" w:color="auto"/>
                                                                                                                                                                                                                        <w:bottom w:val="none" w:sz="0" w:space="0" w:color="auto"/>
                                                                                                                                                                                                                        <w:right w:val="none" w:sz="0" w:space="0" w:color="auto"/>
                                                                                                                                                                                                                      </w:divBdr>
                                                                                                                                                                                                                      <w:divsChild>
                                                                                                                                                                                                                        <w:div w:id="958074573">
                                                                                                                                                                                                                          <w:marLeft w:val="0"/>
                                                                                                                                                                                                                          <w:marRight w:val="0"/>
                                                                                                                                                                                                                          <w:marTop w:val="0"/>
                                                                                                                                                                                                                          <w:marBottom w:val="0"/>
                                                                                                                                                                                                                          <w:divBdr>
                                                                                                                                                                                                                            <w:top w:val="none" w:sz="0" w:space="0" w:color="auto"/>
                                                                                                                                                                                                                            <w:left w:val="none" w:sz="0" w:space="0" w:color="auto"/>
                                                                                                                                                                                                                            <w:bottom w:val="none" w:sz="0" w:space="0" w:color="auto"/>
                                                                                                                                                                                                                            <w:right w:val="none" w:sz="0" w:space="0" w:color="auto"/>
                                                                                                                                                                                                                          </w:divBdr>
                                                                                                                                                                                                                          <w:divsChild>
                                                                                                                                                                                                                            <w:div w:id="474570110">
                                                                                                                                                                                                                              <w:marLeft w:val="0"/>
                                                                                                                                                                                                                              <w:marRight w:val="0"/>
                                                                                                                                                                                                                              <w:marTop w:val="0"/>
                                                                                                                                                                                                                              <w:marBottom w:val="0"/>
                                                                                                                                                                                                                              <w:divBdr>
                                                                                                                                                                                                                                <w:top w:val="none" w:sz="0" w:space="0" w:color="auto"/>
                                                                                                                                                                                                                                <w:left w:val="none" w:sz="0" w:space="0" w:color="auto"/>
                                                                                                                                                                                                                                <w:bottom w:val="none" w:sz="0" w:space="0" w:color="auto"/>
                                                                                                                                                                                                                                <w:right w:val="none" w:sz="0" w:space="0" w:color="auto"/>
                                                                                                                                                                                                                              </w:divBdr>
                                                                                                                                                                                                                              <w:divsChild>
                                                                                                                                                                                                                                <w:div w:id="1577276777">
                                                                                                                                                                                                                                  <w:marLeft w:val="0"/>
                                                                                                                                                                                                                                  <w:marRight w:val="0"/>
                                                                                                                                                                                                                                  <w:marTop w:val="0"/>
                                                                                                                                                                                                                                  <w:marBottom w:val="0"/>
                                                                                                                                                                                                                                  <w:divBdr>
                                                                                                                                                                                                                                    <w:top w:val="none" w:sz="0" w:space="0" w:color="auto"/>
                                                                                                                                                                                                                                    <w:left w:val="none" w:sz="0" w:space="0" w:color="auto"/>
                                                                                                                                                                                                                                    <w:bottom w:val="none" w:sz="0" w:space="0" w:color="auto"/>
                                                                                                                                                                                                                                    <w:right w:val="none" w:sz="0" w:space="0" w:color="auto"/>
                                                                                                                                                                                                                                  </w:divBdr>
                                                                                                                                                                                                                                  <w:divsChild>
                                                                                                                                                                                                                                    <w:div w:id="573054364">
                                                                                                                                                                                                                                      <w:marLeft w:val="0"/>
                                                                                                                                                                                                                                      <w:marRight w:val="0"/>
                                                                                                                                                                                                                                      <w:marTop w:val="0"/>
                                                                                                                                                                                                                                      <w:marBottom w:val="0"/>
                                                                                                                                                                                                                                      <w:divBdr>
                                                                                                                                                                                                                                        <w:top w:val="none" w:sz="0" w:space="0" w:color="auto"/>
                                                                                                                                                                                                                                        <w:left w:val="none" w:sz="0" w:space="0" w:color="auto"/>
                                                                                                                                                                                                                                        <w:bottom w:val="none" w:sz="0" w:space="0" w:color="auto"/>
                                                                                                                                                                                                                                        <w:right w:val="none" w:sz="0" w:space="0" w:color="auto"/>
                                                                                                                                                                                                                                      </w:divBdr>
                                                                                                                                                                                                                                      <w:divsChild>
                                                                                                                                                                                                                                        <w:div w:id="440684433">
                                                                                                                                                                                                                                          <w:marLeft w:val="0"/>
                                                                                                                                                                                                                                          <w:marRight w:val="0"/>
                                                                                                                                                                                                                                          <w:marTop w:val="0"/>
                                                                                                                                                                                                                                          <w:marBottom w:val="0"/>
                                                                                                                                                                                                                                          <w:divBdr>
                                                                                                                                                                                                                                            <w:top w:val="none" w:sz="0" w:space="0" w:color="auto"/>
                                                                                                                                                                                                                                            <w:left w:val="none" w:sz="0" w:space="0" w:color="auto"/>
                                                                                                                                                                                                                                            <w:bottom w:val="none" w:sz="0" w:space="0" w:color="auto"/>
                                                                                                                                                                                                                                            <w:right w:val="none" w:sz="0" w:space="0" w:color="auto"/>
                                                                                                                                                                                                                                          </w:divBdr>
                                                                                                                                                                                                                                          <w:divsChild>
                                                                                                                                                                                                                                            <w:div w:id="554898807">
                                                                                                                                                                                                                                              <w:marLeft w:val="0"/>
                                                                                                                                                                                                                                              <w:marRight w:val="0"/>
                                                                                                                                                                                                                                              <w:marTop w:val="0"/>
                                                                                                                                                                                                                                              <w:marBottom w:val="0"/>
                                                                                                                                                                                                                                              <w:divBdr>
                                                                                                                                                                                                                                                <w:top w:val="none" w:sz="0" w:space="0" w:color="auto"/>
                                                                                                                                                                                                                                                <w:left w:val="none" w:sz="0" w:space="0" w:color="auto"/>
                                                                                                                                                                                                                                                <w:bottom w:val="none" w:sz="0" w:space="0" w:color="auto"/>
                                                                                                                                                                                                                                                <w:right w:val="none" w:sz="0" w:space="0" w:color="auto"/>
                                                                                                                                                                                                                                              </w:divBdr>
                                                                                                                                                                                                                                              <w:divsChild>
                                                                                                                                                                                                                                                <w:div w:id="54010848">
                                                                                                                                                                                                                                                  <w:marLeft w:val="0"/>
                                                                                                                                                                                                                                                  <w:marRight w:val="0"/>
                                                                                                                                                                                                                                                  <w:marTop w:val="0"/>
                                                                                                                                                                                                                                                  <w:marBottom w:val="0"/>
                                                                                                                                                                                                                                                  <w:divBdr>
                                                                                                                                                                                                                                                    <w:top w:val="none" w:sz="0" w:space="0" w:color="auto"/>
                                                                                                                                                                                                                                                    <w:left w:val="none" w:sz="0" w:space="0" w:color="auto"/>
                                                                                                                                                                                                                                                    <w:bottom w:val="none" w:sz="0" w:space="0" w:color="auto"/>
                                                                                                                                                                                                                                                    <w:right w:val="none" w:sz="0" w:space="0" w:color="auto"/>
                                                                                                                                                                                                                                                  </w:divBdr>
                                                                                                                                                                                                                                                  <w:divsChild>
                                                                                                                                                                                                                                                    <w:div w:id="2083673875">
                                                                                                                                                                                                                                                      <w:marLeft w:val="0"/>
                                                                                                                                                                                                                                                      <w:marRight w:val="0"/>
                                                                                                                                                                                                                                                      <w:marTop w:val="0"/>
                                                                                                                                                                                                                                                      <w:marBottom w:val="0"/>
                                                                                                                                                                                                                                                      <w:divBdr>
                                                                                                                                                                                                                                                        <w:top w:val="none" w:sz="0" w:space="0" w:color="auto"/>
                                                                                                                                                                                                                                                        <w:left w:val="none" w:sz="0" w:space="0" w:color="auto"/>
                                                                                                                                                                                                                                                        <w:bottom w:val="none" w:sz="0" w:space="0" w:color="auto"/>
                                                                                                                                                                                                                                                        <w:right w:val="none" w:sz="0" w:space="0" w:color="auto"/>
                                                                                                                                                                                                                                                      </w:divBdr>
                                                                                                                                                                                                                                                      <w:divsChild>
                                                                                                                                                                                                                                                        <w:div w:id="836917562">
                                                                                                                                                                                                                                                          <w:marLeft w:val="0"/>
                                                                                                                                                                                                                                                          <w:marRight w:val="0"/>
                                                                                                                                                                                                                                                          <w:marTop w:val="0"/>
                                                                                                                                                                                                                                                          <w:marBottom w:val="0"/>
                                                                                                                                                                                                                                                          <w:divBdr>
                                                                                                                                                                                                                                                            <w:top w:val="none" w:sz="0" w:space="0" w:color="auto"/>
                                                                                                                                                                                                                                                            <w:left w:val="none" w:sz="0" w:space="0" w:color="auto"/>
                                                                                                                                                                                                                                                            <w:bottom w:val="none" w:sz="0" w:space="0" w:color="auto"/>
                                                                                                                                                                                                                                                            <w:right w:val="none" w:sz="0" w:space="0" w:color="auto"/>
                                                                                                                                                                                                                                                          </w:divBdr>
                                                                                                                                                                                                                                                          <w:divsChild>
                                                                                                                                                                                                                                                            <w:div w:id="1734887074">
                                                                                                                                                                                                                                                              <w:marLeft w:val="0"/>
                                                                                                                                                                                                                                                              <w:marRight w:val="0"/>
                                                                                                                                                                                                                                                              <w:marTop w:val="0"/>
                                                                                                                                                                                                                                                              <w:marBottom w:val="0"/>
                                                                                                                                                                                                                                                              <w:divBdr>
                                                                                                                                                                                                                                                                <w:top w:val="none" w:sz="0" w:space="0" w:color="auto"/>
                                                                                                                                                                                                                                                                <w:left w:val="none" w:sz="0" w:space="0" w:color="auto"/>
                                                                                                                                                                                                                                                                <w:bottom w:val="none" w:sz="0" w:space="0" w:color="auto"/>
                                                                                                                                                                                                                                                                <w:right w:val="none" w:sz="0" w:space="0" w:color="auto"/>
                                                                                                                                                                                                                                                              </w:divBdr>
                                                                                                                                                                                                                                                              <w:divsChild>
                                                                                                                                                                                                                                                                <w:div w:id="433093407">
                                                                                                                                                                                                                                                                  <w:marLeft w:val="0"/>
                                                                                                                                                                                                                                                                  <w:marRight w:val="0"/>
                                                                                                                                                                                                                                                                  <w:marTop w:val="0"/>
                                                                                                                                                                                                                                                                  <w:marBottom w:val="0"/>
                                                                                                                                                                                                                                                                  <w:divBdr>
                                                                                                                                                                                                                                                                    <w:top w:val="none" w:sz="0" w:space="0" w:color="auto"/>
                                                                                                                                                                                                                                                                    <w:left w:val="none" w:sz="0" w:space="0" w:color="auto"/>
                                                                                                                                                                                                                                                                    <w:bottom w:val="none" w:sz="0" w:space="0" w:color="auto"/>
                                                                                                                                                                                                                                                                    <w:right w:val="none" w:sz="0" w:space="0" w:color="auto"/>
                                                                                                                                                                                                                                                                  </w:divBdr>
                                                                                                                                                                                                                                                                  <w:divsChild>
                                                                                                                                                                                                                                                                    <w:div w:id="2129272336">
                                                                                                                                                                                                                                                                      <w:marLeft w:val="0"/>
                                                                                                                                                                                                                                                                      <w:marRight w:val="0"/>
                                                                                                                                                                                                                                                                      <w:marTop w:val="0"/>
                                                                                                                                                                                                                                                                      <w:marBottom w:val="0"/>
                                                                                                                                                                                                                                                                      <w:divBdr>
                                                                                                                                                                                                                                                                        <w:top w:val="none" w:sz="0" w:space="0" w:color="auto"/>
                                                                                                                                                                                                                                                                        <w:left w:val="none" w:sz="0" w:space="0" w:color="auto"/>
                                                                                                                                                                                                                                                                        <w:bottom w:val="none" w:sz="0" w:space="0" w:color="auto"/>
                                                                                                                                                                                                                                                                        <w:right w:val="none" w:sz="0" w:space="0" w:color="auto"/>
                                                                                                                                                                                                                                                                      </w:divBdr>
                                                                                                                                                                                                                                                                      <w:divsChild>
                                                                                                                                                                                                                                                                        <w:div w:id="31855859">
                                                                                                                                                                                                                                                                          <w:marLeft w:val="0"/>
                                                                                                                                                                                                                                                                          <w:marRight w:val="0"/>
                                                                                                                                                                                                                                                                          <w:marTop w:val="0"/>
                                                                                                                                                                                                                                                                          <w:marBottom w:val="0"/>
                                                                                                                                                                                                                                                                          <w:divBdr>
                                                                                                                                                                                                                                                                            <w:top w:val="none" w:sz="0" w:space="0" w:color="auto"/>
                                                                                                                                                                                                                                                                            <w:left w:val="none" w:sz="0" w:space="0" w:color="auto"/>
                                                                                                                                                                                                                                                                            <w:bottom w:val="none" w:sz="0" w:space="0" w:color="auto"/>
                                                                                                                                                                                                                                                                            <w:right w:val="none" w:sz="0" w:space="0" w:color="auto"/>
                                                                                                                                                                                                                                                                          </w:divBdr>
                                                                                                                                                                                                                                                                          <w:divsChild>
                                                                                                                                                                                                                                                                            <w:div w:id="906695051">
                                                                                                                                                                                                                                                                              <w:marLeft w:val="0"/>
                                                                                                                                                                                                                                                                              <w:marRight w:val="0"/>
                                                                                                                                                                                                                                                                              <w:marTop w:val="0"/>
                                                                                                                                                                                                                                                                              <w:marBottom w:val="0"/>
                                                                                                                                                                                                                                                                              <w:divBdr>
                                                                                                                                                                                                                                                                                <w:top w:val="none" w:sz="0" w:space="0" w:color="auto"/>
                                                                                                                                                                                                                                                                                <w:left w:val="none" w:sz="0" w:space="0" w:color="auto"/>
                                                                                                                                                                                                                                                                                <w:bottom w:val="none" w:sz="0" w:space="0" w:color="auto"/>
                                                                                                                                                                                                                                                                                <w:right w:val="none" w:sz="0" w:space="0" w:color="auto"/>
                                                                                                                                                                                                                                                                              </w:divBdr>
                                                                                                                                                                                                                                                                              <w:divsChild>
                                                                                                                                                                                                                                                                                <w:div w:id="849029567">
                                                                                                                                                                                                                                                                                  <w:marLeft w:val="0"/>
                                                                                                                                                                                                                                                                                  <w:marRight w:val="0"/>
                                                                                                                                                                                                                                                                                  <w:marTop w:val="0"/>
                                                                                                                                                                                                                                                                                  <w:marBottom w:val="0"/>
                                                                                                                                                                                                                                                                                  <w:divBdr>
                                                                                                                                                                                                                                                                                    <w:top w:val="none" w:sz="0" w:space="0" w:color="auto"/>
                                                                                                                                                                                                                                                                                    <w:left w:val="none" w:sz="0" w:space="0" w:color="auto"/>
                                                                                                                                                                                                                                                                                    <w:bottom w:val="none" w:sz="0" w:space="0" w:color="auto"/>
                                                                                                                                                                                                                                                                                    <w:right w:val="none" w:sz="0" w:space="0" w:color="auto"/>
                                                                                                                                                                                                                                                                                  </w:divBdr>
                                                                                                                                                                                                                                                                                  <w:divsChild>
                                                                                                                                                                                                                                                                                    <w:div w:id="1766077727">
                                                                                                                                                                                                                                                                                      <w:marLeft w:val="0"/>
                                                                                                                                                                                                                                                                                      <w:marRight w:val="0"/>
                                                                                                                                                                                                                                                                                      <w:marTop w:val="0"/>
                                                                                                                                                                                                                                                                                      <w:marBottom w:val="0"/>
                                                                                                                                                                                                                                                                                      <w:divBdr>
                                                                                                                                                                                                                                                                                        <w:top w:val="none" w:sz="0" w:space="0" w:color="auto"/>
                                                                                                                                                                                                                                                                                        <w:left w:val="none" w:sz="0" w:space="0" w:color="auto"/>
                                                                                                                                                                                                                                                                                        <w:bottom w:val="none" w:sz="0" w:space="0" w:color="auto"/>
                                                                                                                                                                                                                                                                                        <w:right w:val="none" w:sz="0" w:space="0" w:color="auto"/>
                                                                                                                                                                                                                                                                                      </w:divBdr>
                                                                                                                                                                                                                                                                                      <w:divsChild>
                                                                                                                                                                                                                                                                                        <w:div w:id="655034897">
                                                                                                                                                                                                                                                                                          <w:marLeft w:val="0"/>
                                                                                                                                                                                                                                                                                          <w:marRight w:val="0"/>
                                                                                                                                                                                                                                                                                          <w:marTop w:val="0"/>
                                                                                                                                                                                                                                                                                          <w:marBottom w:val="0"/>
                                                                                                                                                                                                                                                                                          <w:divBdr>
                                                                                                                                                                                                                                                                                            <w:top w:val="none" w:sz="0" w:space="0" w:color="auto"/>
                                                                                                                                                                                                                                                                                            <w:left w:val="none" w:sz="0" w:space="0" w:color="auto"/>
                                                                                                                                                                                                                                                                                            <w:bottom w:val="none" w:sz="0" w:space="0" w:color="auto"/>
                                                                                                                                                                                                                                                                                            <w:right w:val="none" w:sz="0" w:space="0" w:color="auto"/>
                                                                                                                                                                                                                                                                                          </w:divBdr>
                                                                                                                                                                                                                                                                                          <w:divsChild>
                                                                                                                                                                                                                                                                                            <w:div w:id="147787880">
                                                                                                                                                                                                                                                                                              <w:marLeft w:val="0"/>
                                                                                                                                                                                                                                                                                              <w:marRight w:val="0"/>
                                                                                                                                                                                                                                                                                              <w:marTop w:val="0"/>
                                                                                                                                                                                                                                                                                              <w:marBottom w:val="0"/>
                                                                                                                                                                                                                                                                                              <w:divBdr>
                                                                                                                                                                                                                                                                                                <w:top w:val="none" w:sz="0" w:space="0" w:color="auto"/>
                                                                                                                                                                                                                                                                                                <w:left w:val="none" w:sz="0" w:space="0" w:color="auto"/>
                                                                                                                                                                                                                                                                                                <w:bottom w:val="none" w:sz="0" w:space="0" w:color="auto"/>
                                                                                                                                                                                                                                                                                                <w:right w:val="none" w:sz="0" w:space="0" w:color="auto"/>
                                                                                                                                                                                                                                                                                              </w:divBdr>
                                                                                                                                                                                                                                                                                              <w:divsChild>
                                                                                                                                                                                                                                                                                                <w:div w:id="1364553096">
                                                                                                                                                                                                                                                                                                  <w:marLeft w:val="0"/>
                                                                                                                                                                                                                                                                                                  <w:marRight w:val="0"/>
                                                                                                                                                                                                                                                                                                  <w:marTop w:val="0"/>
                                                                                                                                                                                                                                                                                                  <w:marBottom w:val="0"/>
                                                                                                                                                                                                                                                                                                  <w:divBdr>
                                                                                                                                                                                                                                                                                                    <w:top w:val="none" w:sz="0" w:space="0" w:color="auto"/>
                                                                                                                                                                                                                                                                                                    <w:left w:val="none" w:sz="0" w:space="0" w:color="auto"/>
                                                                                                                                                                                                                                                                                                    <w:bottom w:val="none" w:sz="0" w:space="0" w:color="auto"/>
                                                                                                                                                                                                                                                                                                    <w:right w:val="none" w:sz="0" w:space="0" w:color="auto"/>
                                                                                                                                                                                                                                                                                                  </w:divBdr>
                                                                                                                                                                                                                                                                                                  <w:divsChild>
                                                                                                                                                                                                                                                                                                    <w:div w:id="1507018629">
                                                                                                                                                                                                                                                                                                      <w:marLeft w:val="0"/>
                                                                                                                                                                                                                                                                                                      <w:marRight w:val="0"/>
                                                                                                                                                                                                                                                                                                      <w:marTop w:val="0"/>
                                                                                                                                                                                                                                                                                                      <w:marBottom w:val="0"/>
                                                                                                                                                                                                                                                                                                      <w:divBdr>
                                                                                                                                                                                                                                                                                                        <w:top w:val="none" w:sz="0" w:space="0" w:color="auto"/>
                                                                                                                                                                                                                                                                                                        <w:left w:val="none" w:sz="0" w:space="0" w:color="auto"/>
                                                                                                                                                                                                                                                                                                        <w:bottom w:val="none" w:sz="0" w:space="0" w:color="auto"/>
                                                                                                                                                                                                                                                                                                        <w:right w:val="none" w:sz="0" w:space="0" w:color="auto"/>
                                                                                                                                                                                                                                                                                                      </w:divBdr>
                                                                                                                                                                                                                                                                                                      <w:divsChild>
                                                                                                                                                                                                                                                                                                        <w:div w:id="358893463">
                                                                                                                                                                                                                                                                                                          <w:marLeft w:val="0"/>
                                                                                                                                                                                                                                                                                                          <w:marRight w:val="0"/>
                                                                                                                                                                                                                                                                                                          <w:marTop w:val="0"/>
                                                                                                                                                                                                                                                                                                          <w:marBottom w:val="0"/>
                                                                                                                                                                                                                                                                                                          <w:divBdr>
                                                                                                                                                                                                                                                                                                            <w:top w:val="none" w:sz="0" w:space="0" w:color="auto"/>
                                                                                                                                                                                                                                                                                                            <w:left w:val="none" w:sz="0" w:space="0" w:color="auto"/>
                                                                                                                                                                                                                                                                                                            <w:bottom w:val="none" w:sz="0" w:space="0" w:color="auto"/>
                                                                                                                                                                                                                                                                                                            <w:right w:val="none" w:sz="0" w:space="0" w:color="auto"/>
                                                                                                                                                                                                                                                                                                          </w:divBdr>
                                                                                                                                                                                                                                                                                                          <w:divsChild>
                                                                                                                                                                                                                                                                                                            <w:div w:id="1256740814">
                                                                                                                                                                                                                                                                                                              <w:marLeft w:val="0"/>
                                                                                                                                                                                                                                                                                                              <w:marRight w:val="0"/>
                                                                                                                                                                                                                                                                                                              <w:marTop w:val="0"/>
                                                                                                                                                                                                                                                                                                              <w:marBottom w:val="0"/>
                                                                                                                                                                                                                                                                                                              <w:divBdr>
                                                                                                                                                                                                                                                                                                                <w:top w:val="none" w:sz="0" w:space="0" w:color="auto"/>
                                                                                                                                                                                                                                                                                                                <w:left w:val="none" w:sz="0" w:space="0" w:color="auto"/>
                                                                                                                                                                                                                                                                                                                <w:bottom w:val="none" w:sz="0" w:space="0" w:color="auto"/>
                                                                                                                                                                                                                                                                                                                <w:right w:val="none" w:sz="0" w:space="0" w:color="auto"/>
                                                                                                                                                                                                                                                                                                              </w:divBdr>
                                                                                                                                                                                                                                                                                                              <w:divsChild>
                                                                                                                                                                                                                                                                                                                <w:div w:id="1163543546">
                                                                                                                                                                                                                                                                                                                  <w:marLeft w:val="0"/>
                                                                                                                                                                                                                                                                                                                  <w:marRight w:val="0"/>
                                                                                                                                                                                                                                                                                                                  <w:marTop w:val="0"/>
                                                                                                                                                                                                                                                                                                                  <w:marBottom w:val="0"/>
                                                                                                                                                                                                                                                                                                                  <w:divBdr>
                                                                                                                                                                                                                                                                                                                    <w:top w:val="none" w:sz="0" w:space="0" w:color="auto"/>
                                                                                                                                                                                                                                                                                                                    <w:left w:val="none" w:sz="0" w:space="0" w:color="auto"/>
                                                                                                                                                                                                                                                                                                                    <w:bottom w:val="none" w:sz="0" w:space="0" w:color="auto"/>
                                                                                                                                                                                                                                                                                                                    <w:right w:val="none" w:sz="0" w:space="0" w:color="auto"/>
                                                                                                                                                                                                                                                                                                                  </w:divBdr>
                                                                                                                                                                                                                                                                                                                  <w:divsChild>
                                                                                                                                                                                                                                                                                                                    <w:div w:id="710569802">
                                                                                                                                                                                                                                                                                                                      <w:marLeft w:val="0"/>
                                                                                                                                                                                                                                                                                                                      <w:marRight w:val="0"/>
                                                                                                                                                                                                                                                                                                                      <w:marTop w:val="0"/>
                                                                                                                                                                                                                                                                                                                      <w:marBottom w:val="0"/>
                                                                                                                                                                                                                                                                                                                      <w:divBdr>
                                                                                                                                                                                                                                                                                                                        <w:top w:val="none" w:sz="0" w:space="0" w:color="auto"/>
                                                                                                                                                                                                                                                                                                                        <w:left w:val="none" w:sz="0" w:space="0" w:color="auto"/>
                                                                                                                                                                                                                                                                                                                        <w:bottom w:val="none" w:sz="0" w:space="0" w:color="auto"/>
                                                                                                                                                                                                                                                                                                                        <w:right w:val="none" w:sz="0" w:space="0" w:color="auto"/>
                                                                                                                                                                                                                                                                                                                      </w:divBdr>
                                                                                                                                                                                                                                                                                                                      <w:divsChild>
                                                                                                                                                                                                                                                                                                                        <w:div w:id="69817056">
                                                                                                                                                                                                                                                                                                                          <w:marLeft w:val="0"/>
                                                                                                                                                                                                                                                                                                                          <w:marRight w:val="0"/>
                                                                                                                                                                                                                                                                                                                          <w:marTop w:val="0"/>
                                                                                                                                                                                                                                                                                                                          <w:marBottom w:val="0"/>
                                                                                                                                                                                                                                                                                                                          <w:divBdr>
                                                                                                                                                                                                                                                                                                                            <w:top w:val="none" w:sz="0" w:space="0" w:color="auto"/>
                                                                                                                                                                                                                                                                                                                            <w:left w:val="none" w:sz="0" w:space="0" w:color="auto"/>
                                                                                                                                                                                                                                                                                                                            <w:bottom w:val="none" w:sz="0" w:space="0" w:color="auto"/>
                                                                                                                                                                                                                                                                                                                            <w:right w:val="none" w:sz="0" w:space="0" w:color="auto"/>
                                                                                                                                                                                                                                                                                                                          </w:divBdr>
                                                                                                                                                                                                                                                                                                                          <w:divsChild>
                                                                                                                                                                                                                                                                                                                            <w:div w:id="471219556">
                                                                                                                                                                                                                                                                                                                              <w:marLeft w:val="0"/>
                                                                                                                                                                                                                                                                                                                              <w:marRight w:val="0"/>
                                                                                                                                                                                                                                                                                                                              <w:marTop w:val="0"/>
                                                                                                                                                                                                                                                                                                                              <w:marBottom w:val="0"/>
                                                                                                                                                                                                                                                                                                                              <w:divBdr>
                                                                                                                                                                                                                                                                                                                                <w:top w:val="none" w:sz="0" w:space="0" w:color="auto"/>
                                                                                                                                                                                                                                                                                                                                <w:left w:val="none" w:sz="0" w:space="0" w:color="auto"/>
                                                                                                                                                                                                                                                                                                                                <w:bottom w:val="none" w:sz="0" w:space="0" w:color="auto"/>
                                                                                                                                                                                                                                                                                                                                <w:right w:val="none" w:sz="0" w:space="0" w:color="auto"/>
                                                                                                                                                                                                                                                                                                                              </w:divBdr>
                                                                                                                                                                                                                                                                                                                              <w:divsChild>
                                                                                                                                                                                                                                                                                                                                <w:div w:id="1523129138">
                                                                                                                                                                                                                                                                                                                                  <w:marLeft w:val="0"/>
                                                                                                                                                                                                                                                                                                                                  <w:marRight w:val="0"/>
                                                                                                                                                                                                                                                                                                                                  <w:marTop w:val="0"/>
                                                                                                                                                                                                                                                                                                                                  <w:marBottom w:val="0"/>
                                                                                                                                                                                                                                                                                                                                  <w:divBdr>
                                                                                                                                                                                                                                                                                                                                    <w:top w:val="none" w:sz="0" w:space="0" w:color="auto"/>
                                                                                                                                                                                                                                                                                                                                    <w:left w:val="none" w:sz="0" w:space="0" w:color="auto"/>
                                                                                                                                                                                                                                                                                                                                    <w:bottom w:val="none" w:sz="0" w:space="0" w:color="auto"/>
                                                                                                                                                                                                                                                                                                                                    <w:right w:val="none" w:sz="0" w:space="0" w:color="auto"/>
                                                                                                                                                                                                                                                                                                                                  </w:divBdr>
                                                                                                                                                                                                                                                                                                                                  <w:divsChild>
                                                                                                                                                                                                                                                                                                                                    <w:div w:id="176310401">
                                                                                                                                                                                                                                                                                                                                      <w:marLeft w:val="0"/>
                                                                                                                                                                                                                                                                                                                                      <w:marRight w:val="0"/>
                                                                                                                                                                                                                                                                                                                                      <w:marTop w:val="0"/>
                                                                                                                                                                                                                                                                                                                                      <w:marBottom w:val="0"/>
                                                                                                                                                                                                                                                                                                                                      <w:divBdr>
                                                                                                                                                                                                                                                                                                                                        <w:top w:val="none" w:sz="0" w:space="0" w:color="auto"/>
                                                                                                                                                                                                                                                                                                                                        <w:left w:val="none" w:sz="0" w:space="0" w:color="auto"/>
                                                                                                                                                                                                                                                                                                                                        <w:bottom w:val="none" w:sz="0" w:space="0" w:color="auto"/>
                                                                                                                                                                                                                                                                                                                                        <w:right w:val="none" w:sz="0" w:space="0" w:color="auto"/>
                                                                                                                                                                                                                                                                                                                                      </w:divBdr>
                                                                                                                                                                                                                                                                                                                                      <w:divsChild>
                                                                                                                                                                                                                                                                                                                                        <w:div w:id="1431850893">
                                                                                                                                                                                                                                                                                                                                          <w:marLeft w:val="0"/>
                                                                                                                                                                                                                                                                                                                                          <w:marRight w:val="0"/>
                                                                                                                                                                                                                                                                                                                                          <w:marTop w:val="0"/>
                                                                                                                                                                                                                                                                                                                                          <w:marBottom w:val="0"/>
                                                                                                                                                                                                                                                                                                                                          <w:divBdr>
                                                                                                                                                                                                                                                                                                                                            <w:top w:val="none" w:sz="0" w:space="0" w:color="auto"/>
                                                                                                                                                                                                                                                                                                                                            <w:left w:val="none" w:sz="0" w:space="0" w:color="auto"/>
                                                                                                                                                                                                                                                                                                                                            <w:bottom w:val="none" w:sz="0" w:space="0" w:color="auto"/>
                                                                                                                                                                                                                                                                                                                                            <w:right w:val="none" w:sz="0" w:space="0" w:color="auto"/>
                                                                                                                                                                                                                                                                                                                                          </w:divBdr>
                                                                                                                                                                                                                                                                                                                                          <w:divsChild>
                                                                                                                                                                                                                                                                                                                                            <w:div w:id="1547597184">
                                                                                                                                                                                                                                                                                                                                              <w:marLeft w:val="0"/>
                                                                                                                                                                                                                                                                                                                                              <w:marRight w:val="0"/>
                                                                                                                                                                                                                                                                                                                                              <w:marTop w:val="0"/>
                                                                                                                                                                                                                                                                                                                                              <w:marBottom w:val="0"/>
                                                                                                                                                                                                                                                                                                                                              <w:divBdr>
                                                                                                                                                                                                                                                                                                                                                <w:top w:val="none" w:sz="0" w:space="0" w:color="auto"/>
                                                                                                                                                                                                                                                                                                                                                <w:left w:val="none" w:sz="0" w:space="0" w:color="auto"/>
                                                                                                                                                                                                                                                                                                                                                <w:bottom w:val="none" w:sz="0" w:space="0" w:color="auto"/>
                                                                                                                                                                                                                                                                                                                                                <w:right w:val="none" w:sz="0" w:space="0" w:color="auto"/>
                                                                                                                                                                                                                                                                                                                                              </w:divBdr>
                                                                                                                                                                                                                                                                                                                                              <w:divsChild>
                                                                                                                                                                                                                                                                                                                                                <w:div w:id="53429821">
                                                                                                                                                                                                                                                                                                                                                  <w:marLeft w:val="0"/>
                                                                                                                                                                                                                                                                                                                                                  <w:marRight w:val="0"/>
                                                                                                                                                                                                                                                                                                                                                  <w:marTop w:val="0"/>
                                                                                                                                                                                                                                                                                                                                                  <w:marBottom w:val="0"/>
                                                                                                                                                                                                                                                                                                                                                  <w:divBdr>
                                                                                                                                                                                                                                                                                                                                                    <w:top w:val="none" w:sz="0" w:space="0" w:color="auto"/>
                                                                                                                                                                                                                                                                                                                                                    <w:left w:val="none" w:sz="0" w:space="0" w:color="auto"/>
                                                                                                                                                                                                                                                                                                                                                    <w:bottom w:val="none" w:sz="0" w:space="0" w:color="auto"/>
                                                                                                                                                                                                                                                                                                                                                    <w:right w:val="none" w:sz="0" w:space="0" w:color="auto"/>
                                                                                                                                                                                                                                                                                                                                                  </w:divBdr>
                                                                                                                                                                                                                                                                                                                                                  <w:divsChild>
                                                                                                                                                                                                                                                                                                                                                    <w:div w:id="64037871">
                                                                                                                                                                                                                                                                                                                                                      <w:marLeft w:val="0"/>
                                                                                                                                                                                                                                                                                                                                                      <w:marRight w:val="0"/>
                                                                                                                                                                                                                                                                                                                                                      <w:marTop w:val="0"/>
                                                                                                                                                                                                                                                                                                                                                      <w:marBottom w:val="0"/>
                                                                                                                                                                                                                                                                                                                                                      <w:divBdr>
                                                                                                                                                                                                                                                                                                                                                        <w:top w:val="none" w:sz="0" w:space="0" w:color="auto"/>
                                                                                                                                                                                                                                                                                                                                                        <w:left w:val="none" w:sz="0" w:space="0" w:color="auto"/>
                                                                                                                                                                                                                                                                                                                                                        <w:bottom w:val="none" w:sz="0" w:space="0" w:color="auto"/>
                                                                                                                                                                                                                                                                                                                                                        <w:right w:val="none" w:sz="0" w:space="0" w:color="auto"/>
                                                                                                                                                                                                                                                                                                                                                      </w:divBdr>
                                                                                                                                                                                                                                                                                                                                                      <w:divsChild>
                                                                                                                                                                                                                                                                                                                                                        <w:div w:id="1225875977">
                                                                                                                                                                                                                                                                                                                                                          <w:marLeft w:val="0"/>
                                                                                                                                                                                                                                                                                                                                                          <w:marRight w:val="0"/>
                                                                                                                                                                                                                                                                                                                                                          <w:marTop w:val="0"/>
                                                                                                                                                                                                                                                                                                                                                          <w:marBottom w:val="0"/>
                                                                                                                                                                                                                                                                                                                                                          <w:divBdr>
                                                                                                                                                                                                                                                                                                                                                            <w:top w:val="none" w:sz="0" w:space="0" w:color="auto"/>
                                                                                                                                                                                                                                                                                                                                                            <w:left w:val="none" w:sz="0" w:space="0" w:color="auto"/>
                                                                                                                                                                                                                                                                                                                                                            <w:bottom w:val="none" w:sz="0" w:space="0" w:color="auto"/>
                                                                                                                                                                                                                                                                                                                                                            <w:right w:val="none" w:sz="0" w:space="0" w:color="auto"/>
                                                                                                                                                                                                                                                                                                                                                          </w:divBdr>
                                                                                                                                                                                                                                                                                                                                                          <w:divsChild>
                                                                                                                                                                                                                                                                                                                                                            <w:div w:id="146296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774233">
      <w:bodyDiv w:val="1"/>
      <w:marLeft w:val="0"/>
      <w:marRight w:val="0"/>
      <w:marTop w:val="0"/>
      <w:marBottom w:val="0"/>
      <w:divBdr>
        <w:top w:val="none" w:sz="0" w:space="0" w:color="auto"/>
        <w:left w:val="none" w:sz="0" w:space="0" w:color="auto"/>
        <w:bottom w:val="none" w:sz="0" w:space="0" w:color="auto"/>
        <w:right w:val="none" w:sz="0" w:space="0" w:color="auto"/>
      </w:divBdr>
    </w:div>
    <w:div w:id="831220615">
      <w:bodyDiv w:val="1"/>
      <w:marLeft w:val="0"/>
      <w:marRight w:val="0"/>
      <w:marTop w:val="0"/>
      <w:marBottom w:val="0"/>
      <w:divBdr>
        <w:top w:val="none" w:sz="0" w:space="0" w:color="auto"/>
        <w:left w:val="none" w:sz="0" w:space="0" w:color="auto"/>
        <w:bottom w:val="none" w:sz="0" w:space="0" w:color="auto"/>
        <w:right w:val="none" w:sz="0" w:space="0" w:color="auto"/>
      </w:divBdr>
    </w:div>
    <w:div w:id="845437225">
      <w:bodyDiv w:val="1"/>
      <w:marLeft w:val="0"/>
      <w:marRight w:val="0"/>
      <w:marTop w:val="0"/>
      <w:marBottom w:val="0"/>
      <w:divBdr>
        <w:top w:val="none" w:sz="0" w:space="0" w:color="auto"/>
        <w:left w:val="none" w:sz="0" w:space="0" w:color="auto"/>
        <w:bottom w:val="none" w:sz="0" w:space="0" w:color="auto"/>
        <w:right w:val="none" w:sz="0" w:space="0" w:color="auto"/>
      </w:divBdr>
    </w:div>
    <w:div w:id="856188946">
      <w:bodyDiv w:val="1"/>
      <w:marLeft w:val="0"/>
      <w:marRight w:val="0"/>
      <w:marTop w:val="0"/>
      <w:marBottom w:val="0"/>
      <w:divBdr>
        <w:top w:val="none" w:sz="0" w:space="0" w:color="auto"/>
        <w:left w:val="none" w:sz="0" w:space="0" w:color="auto"/>
        <w:bottom w:val="none" w:sz="0" w:space="0" w:color="auto"/>
        <w:right w:val="none" w:sz="0" w:space="0" w:color="auto"/>
      </w:divBdr>
    </w:div>
    <w:div w:id="1104811475">
      <w:bodyDiv w:val="1"/>
      <w:marLeft w:val="0"/>
      <w:marRight w:val="0"/>
      <w:marTop w:val="0"/>
      <w:marBottom w:val="0"/>
      <w:divBdr>
        <w:top w:val="none" w:sz="0" w:space="0" w:color="auto"/>
        <w:left w:val="none" w:sz="0" w:space="0" w:color="auto"/>
        <w:bottom w:val="none" w:sz="0" w:space="0" w:color="auto"/>
        <w:right w:val="none" w:sz="0" w:space="0" w:color="auto"/>
      </w:divBdr>
    </w:div>
    <w:div w:id="1211920762">
      <w:bodyDiv w:val="1"/>
      <w:marLeft w:val="0"/>
      <w:marRight w:val="0"/>
      <w:marTop w:val="0"/>
      <w:marBottom w:val="0"/>
      <w:divBdr>
        <w:top w:val="none" w:sz="0" w:space="0" w:color="auto"/>
        <w:left w:val="none" w:sz="0" w:space="0" w:color="auto"/>
        <w:bottom w:val="none" w:sz="0" w:space="0" w:color="auto"/>
        <w:right w:val="none" w:sz="0" w:space="0" w:color="auto"/>
      </w:divBdr>
    </w:div>
    <w:div w:id="1378318188">
      <w:bodyDiv w:val="1"/>
      <w:marLeft w:val="0"/>
      <w:marRight w:val="0"/>
      <w:marTop w:val="0"/>
      <w:marBottom w:val="0"/>
      <w:divBdr>
        <w:top w:val="none" w:sz="0" w:space="0" w:color="auto"/>
        <w:left w:val="none" w:sz="0" w:space="0" w:color="auto"/>
        <w:bottom w:val="none" w:sz="0" w:space="0" w:color="auto"/>
        <w:right w:val="none" w:sz="0" w:space="0" w:color="auto"/>
      </w:divBdr>
    </w:div>
    <w:div w:id="1522284914">
      <w:bodyDiv w:val="1"/>
      <w:marLeft w:val="0"/>
      <w:marRight w:val="0"/>
      <w:marTop w:val="0"/>
      <w:marBottom w:val="0"/>
      <w:divBdr>
        <w:top w:val="none" w:sz="0" w:space="0" w:color="auto"/>
        <w:left w:val="none" w:sz="0" w:space="0" w:color="auto"/>
        <w:bottom w:val="none" w:sz="0" w:space="0" w:color="auto"/>
        <w:right w:val="none" w:sz="0" w:space="0" w:color="auto"/>
      </w:divBdr>
    </w:div>
    <w:div w:id="1588149833">
      <w:bodyDiv w:val="1"/>
      <w:marLeft w:val="0"/>
      <w:marRight w:val="0"/>
      <w:marTop w:val="0"/>
      <w:marBottom w:val="0"/>
      <w:divBdr>
        <w:top w:val="none" w:sz="0" w:space="0" w:color="auto"/>
        <w:left w:val="none" w:sz="0" w:space="0" w:color="auto"/>
        <w:bottom w:val="none" w:sz="0" w:space="0" w:color="auto"/>
        <w:right w:val="none" w:sz="0" w:space="0" w:color="auto"/>
      </w:divBdr>
    </w:div>
    <w:div w:id="1691250648">
      <w:bodyDiv w:val="1"/>
      <w:marLeft w:val="0"/>
      <w:marRight w:val="0"/>
      <w:marTop w:val="0"/>
      <w:marBottom w:val="0"/>
      <w:divBdr>
        <w:top w:val="none" w:sz="0" w:space="0" w:color="auto"/>
        <w:left w:val="none" w:sz="0" w:space="0" w:color="auto"/>
        <w:bottom w:val="none" w:sz="0" w:space="0" w:color="auto"/>
        <w:right w:val="none" w:sz="0" w:space="0" w:color="auto"/>
      </w:divBdr>
    </w:div>
    <w:div w:id="1962952491">
      <w:bodyDiv w:val="1"/>
      <w:marLeft w:val="0"/>
      <w:marRight w:val="0"/>
      <w:marTop w:val="0"/>
      <w:marBottom w:val="0"/>
      <w:divBdr>
        <w:top w:val="none" w:sz="0" w:space="0" w:color="auto"/>
        <w:left w:val="none" w:sz="0" w:space="0" w:color="auto"/>
        <w:bottom w:val="none" w:sz="0" w:space="0" w:color="auto"/>
        <w:right w:val="none" w:sz="0" w:space="0" w:color="auto"/>
      </w:divBdr>
    </w:div>
    <w:div w:id="2041010753">
      <w:bodyDiv w:val="1"/>
      <w:marLeft w:val="0"/>
      <w:marRight w:val="0"/>
      <w:marTop w:val="0"/>
      <w:marBottom w:val="0"/>
      <w:divBdr>
        <w:top w:val="none" w:sz="0" w:space="0" w:color="auto"/>
        <w:left w:val="none" w:sz="0" w:space="0" w:color="auto"/>
        <w:bottom w:val="none" w:sz="0" w:space="0" w:color="auto"/>
        <w:right w:val="none" w:sz="0" w:space="0" w:color="auto"/>
      </w:divBdr>
    </w:div>
    <w:div w:id="209219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chart" Target="charts/chart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gif"/><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chart" Target="charts/chart7.xml"/><Relationship Id="rId10" Type="http://schemas.openxmlformats.org/officeDocument/2006/relationships/footer" Target="footer2.xml"/><Relationship Id="rId19" Type="http://schemas.openxmlformats.org/officeDocument/2006/relationships/chart" Target="charts/chart3.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tx>
            <c:strRef>
              <c:f>Sheet1!$B$1</c:f>
              <c:strCache>
                <c:ptCount val="1"/>
                <c:pt idx="0">
                  <c:v>Manual</c:v>
                </c:pt>
              </c:strCache>
            </c:strRef>
          </c:tx>
          <c:invertIfNegative val="0"/>
          <c:cat>
            <c:strRef>
              <c:f>Sheet1!$A$2:$A$4</c:f>
              <c:strCache>
                <c:ptCount val="3"/>
                <c:pt idx="0">
                  <c:v>Accountant 1</c:v>
                </c:pt>
                <c:pt idx="1">
                  <c:v>Accountant 2</c:v>
                </c:pt>
                <c:pt idx="2">
                  <c:v>Accountant 3</c:v>
                </c:pt>
              </c:strCache>
            </c:strRef>
          </c:cat>
          <c:val>
            <c:numRef>
              <c:f>Sheet1!$B$2:$B$4</c:f>
              <c:numCache>
                <c:formatCode>General</c:formatCode>
                <c:ptCount val="3"/>
                <c:pt idx="0">
                  <c:v>81</c:v>
                </c:pt>
                <c:pt idx="1">
                  <c:v>55.4</c:v>
                </c:pt>
                <c:pt idx="2">
                  <c:v>456.8</c:v>
                </c:pt>
              </c:numCache>
            </c:numRef>
          </c:val>
        </c:ser>
        <c:ser>
          <c:idx val="1"/>
          <c:order val="1"/>
          <c:tx>
            <c:strRef>
              <c:f>Sheet1!$C$1</c:f>
              <c:strCache>
                <c:ptCount val="1"/>
                <c:pt idx="0">
                  <c:v>Using the System</c:v>
                </c:pt>
              </c:strCache>
            </c:strRef>
          </c:tx>
          <c:invertIfNegative val="0"/>
          <c:cat>
            <c:strRef>
              <c:f>Sheet1!$A$2:$A$4</c:f>
              <c:strCache>
                <c:ptCount val="3"/>
                <c:pt idx="0">
                  <c:v>Accountant 1</c:v>
                </c:pt>
                <c:pt idx="1">
                  <c:v>Accountant 2</c:v>
                </c:pt>
                <c:pt idx="2">
                  <c:v>Accountant 3</c:v>
                </c:pt>
              </c:strCache>
            </c:strRef>
          </c:cat>
          <c:val>
            <c:numRef>
              <c:f>Sheet1!$C$2:$C$4</c:f>
              <c:numCache>
                <c:formatCode>General</c:formatCode>
                <c:ptCount val="3"/>
                <c:pt idx="0">
                  <c:v>39.5</c:v>
                </c:pt>
                <c:pt idx="1">
                  <c:v>57.3</c:v>
                </c:pt>
                <c:pt idx="2">
                  <c:v>41.8</c:v>
                </c:pt>
              </c:numCache>
            </c:numRef>
          </c:val>
        </c:ser>
        <c:dLbls>
          <c:showLegendKey val="0"/>
          <c:showVal val="0"/>
          <c:showCatName val="0"/>
          <c:showSerName val="0"/>
          <c:showPercent val="0"/>
          <c:showBubbleSize val="0"/>
        </c:dLbls>
        <c:gapWidth val="150"/>
        <c:axId val="158059904"/>
        <c:axId val="158065792"/>
      </c:barChart>
      <c:catAx>
        <c:axId val="158059904"/>
        <c:scaling>
          <c:orientation val="minMax"/>
        </c:scaling>
        <c:delete val="0"/>
        <c:axPos val="l"/>
        <c:majorTickMark val="out"/>
        <c:minorTickMark val="none"/>
        <c:tickLblPos val="nextTo"/>
        <c:crossAx val="158065792"/>
        <c:crosses val="autoZero"/>
        <c:auto val="1"/>
        <c:lblAlgn val="ctr"/>
        <c:lblOffset val="100"/>
        <c:noMultiLvlLbl val="0"/>
      </c:catAx>
      <c:valAx>
        <c:axId val="158065792"/>
        <c:scaling>
          <c:orientation val="minMax"/>
        </c:scaling>
        <c:delete val="0"/>
        <c:axPos val="b"/>
        <c:majorGridlines/>
        <c:title>
          <c:tx>
            <c:rich>
              <a:bodyPr/>
              <a:lstStyle/>
              <a:p>
                <a:pPr>
                  <a:defRPr/>
                </a:pPr>
                <a:r>
                  <a:rPr lang="en-US"/>
                  <a:t>Efficiency Rate (sec/account)</a:t>
                </a:r>
              </a:p>
            </c:rich>
          </c:tx>
          <c:overlay val="0"/>
        </c:title>
        <c:numFmt formatCode="General" sourceLinked="1"/>
        <c:majorTickMark val="out"/>
        <c:minorTickMark val="out"/>
        <c:tickLblPos val="nextTo"/>
        <c:crossAx val="15805990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sz="1400"/>
          </a:pPr>
          <a:endParaRPr lang="en-US"/>
        </a:p>
      </c:txPr>
    </c:title>
    <c:autoTitleDeleted val="0"/>
    <c:plotArea>
      <c:layout>
        <c:manualLayout>
          <c:layoutTarget val="inner"/>
          <c:xMode val="edge"/>
          <c:yMode val="edge"/>
          <c:x val="0.15652892949524255"/>
          <c:y val="0.36526743398781314"/>
          <c:w val="0.34716020187073932"/>
          <c:h val="0.56034524120503892"/>
        </c:manualLayout>
      </c:layout>
      <c:pieChart>
        <c:varyColors val="1"/>
        <c:ser>
          <c:idx val="0"/>
          <c:order val="0"/>
          <c:tx>
            <c:strRef>
              <c:f>Sheet1!$B$1</c:f>
              <c:strCache>
                <c:ptCount val="1"/>
                <c:pt idx="0">
                  <c:v>Errors Detected (Manual)</c:v>
                </c:pt>
              </c:strCache>
            </c:strRef>
          </c:tx>
          <c:dLbls>
            <c:dLbl>
              <c:idx val="1"/>
              <c:delete val="1"/>
            </c:dLbl>
            <c:dLblPos val="ctr"/>
            <c:showLegendKey val="0"/>
            <c:showVal val="0"/>
            <c:showCatName val="0"/>
            <c:showSerName val="0"/>
            <c:showPercent val="1"/>
            <c:showBubbleSize val="0"/>
            <c:showLeaderLines val="1"/>
          </c:dLbls>
          <c:cat>
            <c:strRef>
              <c:f>Sheet1!$A$2:$A$3</c:f>
              <c:strCache>
                <c:ptCount val="2"/>
                <c:pt idx="0">
                  <c:v>Detected</c:v>
                </c:pt>
                <c:pt idx="1">
                  <c:v>Undetected</c:v>
                </c:pt>
              </c:strCache>
            </c:strRef>
          </c:cat>
          <c:val>
            <c:numRef>
              <c:f>Sheet1!$B$2:$B$3</c:f>
              <c:numCache>
                <c:formatCode>General</c:formatCode>
                <c:ptCount val="2"/>
                <c:pt idx="0">
                  <c:v>3</c:v>
                </c:pt>
                <c:pt idx="1">
                  <c:v>1</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61958288917519277"/>
          <c:y val="0.43503430554592998"/>
          <c:w val="0.31463809328212766"/>
          <c:h val="0.288636976345651"/>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sz="1400"/>
          </a:pPr>
          <a:endParaRPr lang="en-US"/>
        </a:p>
      </c:txPr>
    </c:title>
    <c:autoTitleDeleted val="0"/>
    <c:plotArea>
      <c:layout>
        <c:manualLayout>
          <c:layoutTarget val="inner"/>
          <c:xMode val="edge"/>
          <c:yMode val="edge"/>
          <c:x val="0.15652892949524255"/>
          <c:y val="0.36526743398781314"/>
          <c:w val="0.34716020187073932"/>
          <c:h val="0.56034524120503892"/>
        </c:manualLayout>
      </c:layout>
      <c:pieChart>
        <c:varyColors val="1"/>
        <c:ser>
          <c:idx val="0"/>
          <c:order val="0"/>
          <c:tx>
            <c:strRef>
              <c:f>Sheet1!$B$1</c:f>
              <c:strCache>
                <c:ptCount val="1"/>
                <c:pt idx="0">
                  <c:v>Errors Detected (Using the System)</c:v>
                </c:pt>
              </c:strCache>
            </c:strRef>
          </c:tx>
          <c:dLbls>
            <c:dLbl>
              <c:idx val="0"/>
              <c:dLblPos val="ctr"/>
              <c:showLegendKey val="0"/>
              <c:showVal val="0"/>
              <c:showCatName val="0"/>
              <c:showSerName val="0"/>
              <c:showPercent val="1"/>
              <c:showBubbleSize val="0"/>
            </c:dLbl>
            <c:showLegendKey val="0"/>
            <c:showVal val="0"/>
            <c:showCatName val="0"/>
            <c:showSerName val="0"/>
            <c:showPercent val="0"/>
            <c:showBubbleSize val="0"/>
          </c:dLbls>
          <c:cat>
            <c:strRef>
              <c:f>Sheet1!$A$2:$A$3</c:f>
              <c:strCache>
                <c:ptCount val="2"/>
                <c:pt idx="0">
                  <c:v>Detected</c:v>
                </c:pt>
                <c:pt idx="1">
                  <c:v>Undetected</c:v>
                </c:pt>
              </c:strCache>
            </c:strRef>
          </c:cat>
          <c:val>
            <c:numRef>
              <c:f>Sheet1!$B$2:$B$3</c:f>
              <c:numCache>
                <c:formatCode>General</c:formatCode>
                <c:ptCount val="2"/>
                <c:pt idx="0">
                  <c:v>4</c:v>
                </c:pt>
                <c:pt idx="1">
                  <c:v>0</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61958288917519277"/>
          <c:y val="0.43503430554592998"/>
          <c:w val="0.31471328063662907"/>
          <c:h val="0.28874911594134567"/>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sz="1400"/>
          </a:pPr>
          <a:endParaRPr lang="en-US"/>
        </a:p>
      </c:txPr>
    </c:title>
    <c:autoTitleDeleted val="0"/>
    <c:plotArea>
      <c:layout>
        <c:manualLayout>
          <c:layoutTarget val="inner"/>
          <c:xMode val="edge"/>
          <c:yMode val="edge"/>
          <c:x val="0.15652892949524255"/>
          <c:y val="0.36526743398781314"/>
          <c:w val="0.34716020187073932"/>
          <c:h val="0.56034524120503892"/>
        </c:manualLayout>
      </c:layout>
      <c:pieChart>
        <c:varyColors val="1"/>
        <c:ser>
          <c:idx val="0"/>
          <c:order val="0"/>
          <c:tx>
            <c:strRef>
              <c:f>Sheet1!$B$1</c:f>
              <c:strCache>
                <c:ptCount val="1"/>
                <c:pt idx="0">
                  <c:v>Errors Detected (Manual)</c:v>
                </c:pt>
              </c:strCache>
            </c:strRef>
          </c:tx>
          <c:dLbls>
            <c:dLbl>
              <c:idx val="0"/>
              <c:dLblPos val="ctr"/>
              <c:showLegendKey val="0"/>
              <c:showVal val="0"/>
              <c:showCatName val="0"/>
              <c:showSerName val="0"/>
              <c:showPercent val="1"/>
              <c:showBubbleSize val="0"/>
            </c:dLbl>
            <c:showLegendKey val="0"/>
            <c:showVal val="0"/>
            <c:showCatName val="0"/>
            <c:showSerName val="0"/>
            <c:showPercent val="0"/>
            <c:showBubbleSize val="0"/>
          </c:dLbls>
          <c:cat>
            <c:strRef>
              <c:f>Sheet1!$A$2:$A$3</c:f>
              <c:strCache>
                <c:ptCount val="2"/>
                <c:pt idx="0">
                  <c:v>Detected</c:v>
                </c:pt>
                <c:pt idx="1">
                  <c:v>Undetected</c:v>
                </c:pt>
              </c:strCache>
            </c:strRef>
          </c:cat>
          <c:val>
            <c:numRef>
              <c:f>Sheet1!$B$2:$B$3</c:f>
              <c:numCache>
                <c:formatCode>General</c:formatCode>
                <c:ptCount val="2"/>
                <c:pt idx="0">
                  <c:v>2</c:v>
                </c:pt>
                <c:pt idx="1">
                  <c:v>2</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61958288917519277"/>
          <c:y val="0.43503430554592998"/>
          <c:w val="0.31463809328212766"/>
          <c:h val="0.288636976345651"/>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sz="1400"/>
          </a:pPr>
          <a:endParaRPr lang="en-US"/>
        </a:p>
      </c:txPr>
    </c:title>
    <c:autoTitleDeleted val="0"/>
    <c:plotArea>
      <c:layout>
        <c:manualLayout>
          <c:layoutTarget val="inner"/>
          <c:xMode val="edge"/>
          <c:yMode val="edge"/>
          <c:x val="0.15652892949524255"/>
          <c:y val="0.36526743398781314"/>
          <c:w val="0.34716020187073932"/>
          <c:h val="0.56034524120503892"/>
        </c:manualLayout>
      </c:layout>
      <c:pieChart>
        <c:varyColors val="1"/>
        <c:ser>
          <c:idx val="0"/>
          <c:order val="0"/>
          <c:tx>
            <c:strRef>
              <c:f>Sheet1!$B$1</c:f>
              <c:strCache>
                <c:ptCount val="1"/>
                <c:pt idx="0">
                  <c:v>Errors Detected (Using the System)</c:v>
                </c:pt>
              </c:strCache>
            </c:strRef>
          </c:tx>
          <c:dLbls>
            <c:dLbl>
              <c:idx val="0"/>
              <c:dLblPos val="ctr"/>
              <c:showLegendKey val="0"/>
              <c:showVal val="0"/>
              <c:showCatName val="0"/>
              <c:showSerName val="0"/>
              <c:showPercent val="1"/>
              <c:showBubbleSize val="0"/>
            </c:dLbl>
            <c:showLegendKey val="0"/>
            <c:showVal val="0"/>
            <c:showCatName val="0"/>
            <c:showSerName val="0"/>
            <c:showPercent val="0"/>
            <c:showBubbleSize val="0"/>
          </c:dLbls>
          <c:cat>
            <c:strRef>
              <c:f>Sheet1!$A$2:$A$3</c:f>
              <c:strCache>
                <c:ptCount val="2"/>
                <c:pt idx="0">
                  <c:v>Detected</c:v>
                </c:pt>
                <c:pt idx="1">
                  <c:v>Undetected</c:v>
                </c:pt>
              </c:strCache>
            </c:strRef>
          </c:cat>
          <c:val>
            <c:numRef>
              <c:f>Sheet1!$B$2:$B$3</c:f>
              <c:numCache>
                <c:formatCode>General</c:formatCode>
                <c:ptCount val="2"/>
                <c:pt idx="0">
                  <c:v>4</c:v>
                </c:pt>
                <c:pt idx="1">
                  <c:v>0</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61958288917519277"/>
          <c:y val="0.43503430554592998"/>
          <c:w val="0.31471328063662907"/>
          <c:h val="0.28874911594134567"/>
        </c:manualLayout>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sz="1400"/>
          </a:pPr>
          <a:endParaRPr lang="en-US"/>
        </a:p>
      </c:txPr>
    </c:title>
    <c:autoTitleDeleted val="0"/>
    <c:plotArea>
      <c:layout>
        <c:manualLayout>
          <c:layoutTarget val="inner"/>
          <c:xMode val="edge"/>
          <c:yMode val="edge"/>
          <c:x val="0.15652892949524255"/>
          <c:y val="0.36526743398781314"/>
          <c:w val="0.34716020187073932"/>
          <c:h val="0.56034524120503892"/>
        </c:manualLayout>
      </c:layout>
      <c:pieChart>
        <c:varyColors val="1"/>
        <c:ser>
          <c:idx val="0"/>
          <c:order val="0"/>
          <c:tx>
            <c:strRef>
              <c:f>Sheet1!$B$1</c:f>
              <c:strCache>
                <c:ptCount val="1"/>
                <c:pt idx="0">
                  <c:v>Errors Detected (Manual)</c:v>
                </c:pt>
              </c:strCache>
            </c:strRef>
          </c:tx>
          <c:dLbls>
            <c:dLbl>
              <c:idx val="0"/>
              <c:dLblPos val="ctr"/>
              <c:showLegendKey val="0"/>
              <c:showVal val="0"/>
              <c:showCatName val="0"/>
              <c:showSerName val="0"/>
              <c:showPercent val="1"/>
              <c:showBubbleSize val="0"/>
            </c:dLbl>
            <c:showLegendKey val="0"/>
            <c:showVal val="0"/>
            <c:showCatName val="0"/>
            <c:showSerName val="0"/>
            <c:showPercent val="0"/>
            <c:showBubbleSize val="0"/>
          </c:dLbls>
          <c:cat>
            <c:strRef>
              <c:f>Sheet1!$A$2:$A$3</c:f>
              <c:strCache>
                <c:ptCount val="2"/>
                <c:pt idx="0">
                  <c:v>Detected</c:v>
                </c:pt>
                <c:pt idx="1">
                  <c:v>Undetected</c:v>
                </c:pt>
              </c:strCache>
            </c:strRef>
          </c:cat>
          <c:val>
            <c:numRef>
              <c:f>Sheet1!$B$2:$B$3</c:f>
              <c:numCache>
                <c:formatCode>General</c:formatCode>
                <c:ptCount val="2"/>
                <c:pt idx="0">
                  <c:v>3</c:v>
                </c:pt>
                <c:pt idx="1">
                  <c:v>1</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61958288917519277"/>
          <c:y val="0.43503430554592998"/>
          <c:w val="0.31463809328212766"/>
          <c:h val="0.288636976345651"/>
        </c:manualLayout>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sz="1400"/>
          </a:pPr>
          <a:endParaRPr lang="en-US"/>
        </a:p>
      </c:txPr>
    </c:title>
    <c:autoTitleDeleted val="0"/>
    <c:plotArea>
      <c:layout>
        <c:manualLayout>
          <c:layoutTarget val="inner"/>
          <c:xMode val="edge"/>
          <c:yMode val="edge"/>
          <c:x val="0.15652892949524255"/>
          <c:y val="0.36526743398781314"/>
          <c:w val="0.34716020187073932"/>
          <c:h val="0.56034524120503892"/>
        </c:manualLayout>
      </c:layout>
      <c:pieChart>
        <c:varyColors val="1"/>
        <c:ser>
          <c:idx val="0"/>
          <c:order val="0"/>
          <c:tx>
            <c:strRef>
              <c:f>Sheet1!$B$1</c:f>
              <c:strCache>
                <c:ptCount val="1"/>
                <c:pt idx="0">
                  <c:v>Errors Detected (Using the System)</c:v>
                </c:pt>
              </c:strCache>
            </c:strRef>
          </c:tx>
          <c:dLbls>
            <c:dLbl>
              <c:idx val="1"/>
              <c:delete val="1"/>
            </c:dLbl>
            <c:numFmt formatCode="General" sourceLinked="0"/>
            <c:dLblPos val="ctr"/>
            <c:showLegendKey val="0"/>
            <c:showVal val="0"/>
            <c:showCatName val="0"/>
            <c:showSerName val="0"/>
            <c:showPercent val="1"/>
            <c:showBubbleSize val="0"/>
            <c:showLeaderLines val="1"/>
          </c:dLbls>
          <c:cat>
            <c:strRef>
              <c:f>Sheet1!$A$2:$A$3</c:f>
              <c:strCache>
                <c:ptCount val="2"/>
                <c:pt idx="0">
                  <c:v>Detected</c:v>
                </c:pt>
                <c:pt idx="1">
                  <c:v>Undetected</c:v>
                </c:pt>
              </c:strCache>
            </c:strRef>
          </c:cat>
          <c:val>
            <c:numRef>
              <c:f>Sheet1!$B$2:$B$3</c:f>
              <c:numCache>
                <c:formatCode>General</c:formatCode>
                <c:ptCount val="2"/>
                <c:pt idx="0">
                  <c:v>4</c:v>
                </c:pt>
                <c:pt idx="1">
                  <c:v>0</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61958288917519277"/>
          <c:y val="0.43503430554592998"/>
          <c:w val="0.31471328063662907"/>
          <c:h val="0.28874911594134567"/>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Cibac</b:Tag>
    <b:SourceType>InternetSite</b:SourceType>
    <b:Guid>{26156822-CC1C-4FA4-8580-623DBD2D368A}</b:Guid>
    <b:URL>http://www.cibac.org/index.php?option=com_content&amp;view=article&amp;id=100:why-corruption&amp;catid=38:our-advocacy&amp;Itemid=56</b:URL>
    <b:Title>Why Corruption</b:Title>
    <b:InternetSiteTitle>CIBAC Patylist</b:InternetSiteTitle>
    <b:ProductionCompany>CIBAC Partylist</b:ProductionCompany>
    <b:YearAccessed>2012</b:YearAccessed>
    <b:MonthAccessed>September</b:MonthAccessed>
    <b:DayAccessed>30</b:DayAccessed>
    <b:RefOrder>1</b:RefOrder>
  </b:Source>
</b:Sources>
</file>

<file path=customXml/itemProps1.xml><?xml version="1.0" encoding="utf-8"?>
<ds:datastoreItem xmlns:ds="http://schemas.openxmlformats.org/officeDocument/2006/customXml" ds:itemID="{720FE828-548A-4E92-BB30-43D8414EF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7865</TotalTime>
  <Pages>104</Pages>
  <Words>24148</Words>
  <Characters>137649</Characters>
  <Application>Microsoft Office Word</Application>
  <DocSecurity>0</DocSecurity>
  <Lines>1147</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 Jacob Abad Lora</dc:creator>
  <cp:lastModifiedBy>Kristian Jacob Abad Lora</cp:lastModifiedBy>
  <cp:revision>98</cp:revision>
  <dcterms:created xsi:type="dcterms:W3CDTF">2012-09-30T15:50:00Z</dcterms:created>
  <dcterms:modified xsi:type="dcterms:W3CDTF">2013-04-08T18:55:00Z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kjalora92@yahoo.com@www.mendeley.com</vt:lpwstr>
  </property>
  <property fmtid="{D5CDD505-2E9C-101B-9397-08002B2CF9AE}" pid="4" name="Mendeley Citation Style_1">
    <vt:lpwstr>http://www.zotero.org/styles/ieee-computer-graphics-and-applications</vt:lpwstr>
  </property>
  <property fmtid="{D5CDD505-2E9C-101B-9397-08002B2CF9AE}" pid="5" name="Mendeley Recent Style Id 0_1">
    <vt:lpwstr>http://www.zotero.org/styles/mhra</vt:lpwstr>
  </property>
  <property fmtid="{D5CDD505-2E9C-101B-9397-08002B2CF9AE}" pid="6" name="Mendeley Recent Style Name 0_1">
    <vt:lpwstr>Modern Humanities Research Association (note with bibliography)</vt:lpwstr>
  </property>
  <property fmtid="{D5CDD505-2E9C-101B-9397-08002B2CF9AE}" pid="7" name="Mendeley Recent Style Id 1_1">
    <vt:lpwstr>http://www.zotero.org/styles/harvard1</vt:lpwstr>
  </property>
  <property fmtid="{D5CDD505-2E9C-101B-9397-08002B2CF9AE}" pid="8" name="Mendeley Recent Style Name 1_1">
    <vt:lpwstr>Harvard Reference format 1 (author-date)</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(author-date)</vt:lpwstr>
  </property>
  <property fmtid="{D5CDD505-2E9C-101B-9397-08002B2CF9AE}" pid="11" name="Mendeley Recent Style Id 3_1">
    <vt:lpwstr>http://www.zotero.org/styles/asa</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http://www.zotero.org/styles/apsa</vt:lpwstr>
  </property>
  <property fmtid="{D5CDD505-2E9C-101B-9397-08002B2CF9AE}" pid="14" name="Mendeley Recent Style Name 4_1">
    <vt:lpwstr>American Political Science Association</vt:lpwstr>
  </property>
  <property fmtid="{D5CDD505-2E9C-101B-9397-08002B2CF9AE}" pid="15" name="Mendeley Recent Style Id 5_1">
    <vt:lpwstr>http://www.zotero.org/styles/ama</vt:lpwstr>
  </property>
  <property fmtid="{D5CDD505-2E9C-101B-9397-08002B2CF9AE}" pid="16" name="Mendeley Recent Style Name 5_1">
    <vt:lpwstr>American Medical Association</vt:lpwstr>
  </property>
  <property fmtid="{D5CDD505-2E9C-101B-9397-08002B2CF9AE}" pid="17" name="Mendeley Recent Style Id 6_1">
    <vt:lpwstr>http://www.zotero.org/styles/apa</vt:lpwstr>
  </property>
  <property fmtid="{D5CDD505-2E9C-101B-9397-08002B2CF9AE}" pid="18" name="Mendeley Recent Style Name 6_1">
    <vt:lpwstr>American Psychological Association 6th Edition</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http://www.zotero.org/styles/ieee-computer-graphics-and-applications</vt:lpwstr>
  </property>
  <property fmtid="{D5CDD505-2E9C-101B-9397-08002B2CF9AE}" pid="24" name="Mendeley Recent Style Name 9_1">
    <vt:lpwstr>IEEE Computer Graphics and Applications</vt:lpwstr>
  </property>
</Properties>
</file>