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ADD0" w14:textId="77777777" w:rsidR="003C7B57" w:rsidRPr="003C7B57" w:rsidRDefault="003C7B57" w:rsidP="003C7B57">
      <w:pPr>
        <w:rPr>
          <w:rFonts w:ascii="Arial" w:hAnsi="Arial" w:cs="Arial"/>
          <w:color w:val="FF0000"/>
          <w:sz w:val="40"/>
          <w:szCs w:val="40"/>
        </w:rPr>
      </w:pPr>
      <w:r w:rsidRPr="003C7B57">
        <w:rPr>
          <w:rFonts w:ascii="Arial" w:hAnsi="Arial" w:cs="Arial"/>
          <w:color w:val="FF0000"/>
          <w:sz w:val="40"/>
          <w:szCs w:val="40"/>
        </w:rPr>
        <w:t>LAS PLANTAS</w:t>
      </w:r>
    </w:p>
    <w:p w14:paraId="7DDE902D" w14:textId="77777777" w:rsidR="003C7B57" w:rsidRPr="003C7B57" w:rsidRDefault="003C7B57">
      <w:pPr>
        <w:rPr>
          <w:rFonts w:ascii="Times New Roman" w:hAnsi="Times New Roman" w:cs="Times New Roman"/>
          <w:sz w:val="32"/>
          <w:szCs w:val="32"/>
        </w:rPr>
      </w:pPr>
      <w:r w:rsidRPr="003C7B57">
        <w:rPr>
          <w:rFonts w:ascii="Times New Roman" w:hAnsi="Times New Roman" w:cs="Times New Roman"/>
          <w:sz w:val="32"/>
          <w:szCs w:val="32"/>
        </w:rPr>
        <w:t>Hay plantas en casi todas las zonas del planeta, tanto en la tierra como dentro del agua.</w:t>
      </w:r>
      <w:r w:rsidRPr="003C7B57">
        <w:rPr>
          <w:rFonts w:ascii="Times New Roman" w:hAnsi="Times New Roman" w:cs="Times New Roman"/>
          <w:sz w:val="32"/>
          <w:szCs w:val="32"/>
        </w:rPr>
        <w:t xml:space="preserve"> </w:t>
      </w:r>
      <w:r w:rsidRPr="003C7B57">
        <w:rPr>
          <w:rFonts w:ascii="Times New Roman" w:hAnsi="Times New Roman" w:cs="Times New Roman"/>
          <w:sz w:val="32"/>
          <w:szCs w:val="32"/>
        </w:rPr>
        <w:t>Las</w:t>
      </w:r>
      <w:r w:rsidRPr="003C7B57">
        <w:rPr>
          <w:rFonts w:ascii="Times New Roman" w:hAnsi="Times New Roman" w:cs="Times New Roman"/>
          <w:sz w:val="32"/>
          <w:szCs w:val="32"/>
        </w:rPr>
        <w:t xml:space="preserve"> </w:t>
      </w:r>
      <w:r w:rsidRPr="003C7B57">
        <w:rPr>
          <w:rFonts w:ascii="Times New Roman" w:hAnsi="Times New Roman" w:cs="Times New Roman"/>
          <w:sz w:val="32"/>
          <w:szCs w:val="32"/>
        </w:rPr>
        <w:t>plantas son seres vivos capaces de fabricar su propio alimento. Las partes</w:t>
      </w:r>
      <w:r w:rsidRPr="003C7B57">
        <w:rPr>
          <w:rFonts w:ascii="Times New Roman" w:hAnsi="Times New Roman" w:cs="Times New Roman"/>
          <w:sz w:val="32"/>
          <w:szCs w:val="32"/>
        </w:rPr>
        <w:t xml:space="preserve"> </w:t>
      </w:r>
      <w:r w:rsidRPr="003C7B57">
        <w:rPr>
          <w:rFonts w:ascii="Times New Roman" w:hAnsi="Times New Roman" w:cs="Times New Roman"/>
          <w:sz w:val="32"/>
          <w:szCs w:val="32"/>
        </w:rPr>
        <w:t>principales son:</w:t>
      </w:r>
      <w:r w:rsidRPr="003C7B5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28DF0D" w14:textId="77777777" w:rsidR="003C7B57" w:rsidRPr="003C7B57" w:rsidRDefault="003C7B57">
      <w:pPr>
        <w:rPr>
          <w:rFonts w:ascii="Comic Sans MS" w:hAnsi="Comic Sans MS"/>
          <w:b/>
          <w:bCs/>
          <w:sz w:val="32"/>
          <w:szCs w:val="32"/>
          <w:u w:val="single"/>
        </w:rPr>
      </w:pPr>
      <w:r w:rsidRPr="003C7B57">
        <w:rPr>
          <w:rFonts w:ascii="Comic Sans MS" w:hAnsi="Comic Sans MS"/>
          <w:b/>
          <w:bCs/>
          <w:sz w:val="32"/>
          <w:szCs w:val="32"/>
          <w:u w:val="single"/>
        </w:rPr>
        <w:t>La raíz</w:t>
      </w:r>
    </w:p>
    <w:p w14:paraId="72CD91C3" w14:textId="16A1C5AB" w:rsidR="003C7B57" w:rsidRPr="003C7B57" w:rsidRDefault="003C7B57">
      <w:pPr>
        <w:rPr>
          <w:sz w:val="24"/>
          <w:szCs w:val="24"/>
        </w:rPr>
      </w:pPr>
      <w:r w:rsidRPr="003C7B57">
        <w:rPr>
          <w:sz w:val="24"/>
          <w:szCs w:val="24"/>
        </w:rPr>
        <w:t xml:space="preserve"> </w:t>
      </w:r>
      <w:r w:rsidRPr="003C7B57">
        <w:rPr>
          <w:rFonts w:ascii="Times New Roman" w:hAnsi="Times New Roman" w:cs="Times New Roman"/>
          <w:sz w:val="24"/>
          <w:szCs w:val="24"/>
        </w:rPr>
        <w:t>Es el órgano que crece</w:t>
      </w:r>
      <w:r w:rsidRPr="003C7B57">
        <w:rPr>
          <w:rFonts w:ascii="Times New Roman" w:hAnsi="Times New Roman" w:cs="Times New Roman"/>
          <w:sz w:val="24"/>
          <w:szCs w:val="24"/>
        </w:rPr>
        <w:t xml:space="preserve"> </w:t>
      </w:r>
      <w:r w:rsidRPr="003C7B57">
        <w:rPr>
          <w:rFonts w:ascii="Times New Roman" w:hAnsi="Times New Roman" w:cs="Times New Roman"/>
          <w:sz w:val="24"/>
          <w:szCs w:val="24"/>
        </w:rPr>
        <w:t>bajo la tierra. Es más gruesa por la zona más cercana al tallo y</w:t>
      </w:r>
      <w:r w:rsidRPr="003C7B57">
        <w:rPr>
          <w:rFonts w:ascii="Times New Roman" w:hAnsi="Times New Roman" w:cs="Times New Roman"/>
          <w:sz w:val="24"/>
          <w:szCs w:val="24"/>
        </w:rPr>
        <w:t xml:space="preserve"> </w:t>
      </w:r>
      <w:r w:rsidRPr="003C7B57">
        <w:rPr>
          <w:rFonts w:ascii="Times New Roman" w:hAnsi="Times New Roman" w:cs="Times New Roman"/>
          <w:sz w:val="24"/>
          <w:szCs w:val="24"/>
        </w:rPr>
        <w:t>va estrechándose conforme se aleja de él.</w:t>
      </w:r>
      <w:r w:rsidRPr="003C7B57">
        <w:rPr>
          <w:sz w:val="24"/>
          <w:szCs w:val="24"/>
        </w:rPr>
        <w:t xml:space="preserve"> </w:t>
      </w:r>
    </w:p>
    <w:p w14:paraId="20816219" w14:textId="77777777" w:rsidR="003C7B57" w:rsidRPr="003C7B57" w:rsidRDefault="003C7B57">
      <w:pPr>
        <w:rPr>
          <w:sz w:val="32"/>
          <w:szCs w:val="32"/>
        </w:rPr>
      </w:pPr>
      <w:r w:rsidRPr="003C7B57">
        <w:rPr>
          <w:rFonts w:ascii="Comic Sans MS" w:hAnsi="Comic Sans MS"/>
          <w:b/>
          <w:bCs/>
          <w:sz w:val="32"/>
          <w:szCs w:val="32"/>
          <w:u w:val="single"/>
        </w:rPr>
        <w:t>El tallo</w:t>
      </w:r>
      <w:r w:rsidRPr="003C7B57">
        <w:rPr>
          <w:sz w:val="32"/>
          <w:szCs w:val="32"/>
        </w:rPr>
        <w:t xml:space="preserve"> </w:t>
      </w:r>
    </w:p>
    <w:p w14:paraId="5149C89B" w14:textId="5601DCD3" w:rsidR="003C7B57" w:rsidRPr="003C7B57" w:rsidRDefault="003C7B57">
      <w:pPr>
        <w:rPr>
          <w:sz w:val="24"/>
          <w:szCs w:val="24"/>
        </w:rPr>
      </w:pPr>
      <w:r w:rsidRPr="003C7B57">
        <w:rPr>
          <w:rFonts w:ascii="Times New Roman" w:hAnsi="Times New Roman" w:cs="Times New Roman"/>
          <w:sz w:val="24"/>
          <w:szCs w:val="24"/>
        </w:rPr>
        <w:t>En la mayoría de las plantas el tallo crece en sentido contrario a la raíz, partiendo del</w:t>
      </w:r>
      <w:r w:rsidRPr="003C7B57">
        <w:rPr>
          <w:rFonts w:ascii="Times New Roman" w:hAnsi="Times New Roman" w:cs="Times New Roman"/>
          <w:sz w:val="24"/>
          <w:szCs w:val="24"/>
        </w:rPr>
        <w:t xml:space="preserve"> </w:t>
      </w:r>
      <w:r w:rsidRPr="003C7B57">
        <w:rPr>
          <w:rFonts w:ascii="Times New Roman" w:hAnsi="Times New Roman" w:cs="Times New Roman"/>
          <w:sz w:val="24"/>
          <w:szCs w:val="24"/>
        </w:rPr>
        <w:t>suelo hacia arriba. Conforme se va elevando, de él salen otros tallos secundarios o ramas</w:t>
      </w:r>
      <w:r w:rsidRPr="003C7B57">
        <w:rPr>
          <w:rFonts w:ascii="Times New Roman" w:hAnsi="Times New Roman" w:cs="Times New Roman"/>
          <w:sz w:val="24"/>
          <w:szCs w:val="24"/>
        </w:rPr>
        <w:t xml:space="preserve"> </w:t>
      </w:r>
      <w:r w:rsidRPr="003C7B57">
        <w:rPr>
          <w:rFonts w:ascii="Times New Roman" w:hAnsi="Times New Roman" w:cs="Times New Roman"/>
          <w:sz w:val="24"/>
          <w:szCs w:val="24"/>
        </w:rPr>
        <w:t>que sujetarán las hojas, las flores y los frutos.</w:t>
      </w:r>
    </w:p>
    <w:p w14:paraId="09D23D4E" w14:textId="77777777" w:rsidR="003C7B57" w:rsidRPr="003C7B57" w:rsidRDefault="003C7B57">
      <w:pPr>
        <w:rPr>
          <w:rFonts w:ascii="Comic Sans MS" w:hAnsi="Comic Sans MS"/>
          <w:b/>
          <w:bCs/>
          <w:sz w:val="32"/>
          <w:szCs w:val="32"/>
          <w:u w:val="single"/>
        </w:rPr>
      </w:pPr>
      <w:r w:rsidRPr="003C7B57">
        <w:rPr>
          <w:sz w:val="32"/>
          <w:szCs w:val="32"/>
        </w:rPr>
        <w:t xml:space="preserve"> </w:t>
      </w:r>
      <w:r w:rsidRPr="003C7B57">
        <w:rPr>
          <w:rFonts w:ascii="Comic Sans MS" w:hAnsi="Comic Sans MS"/>
          <w:b/>
          <w:bCs/>
          <w:sz w:val="32"/>
          <w:szCs w:val="32"/>
          <w:u w:val="single"/>
        </w:rPr>
        <w:t>Las hojas</w:t>
      </w:r>
    </w:p>
    <w:p w14:paraId="7EDE2297" w14:textId="7340746E" w:rsidR="00D323B8" w:rsidRPr="003C7B57" w:rsidRDefault="003C7B57">
      <w:pPr>
        <w:rPr>
          <w:rFonts w:ascii="Times New Roman" w:hAnsi="Times New Roman" w:cs="Times New Roman"/>
          <w:sz w:val="24"/>
          <w:szCs w:val="24"/>
        </w:rPr>
      </w:pPr>
      <w:r w:rsidRPr="003C7B57">
        <w:rPr>
          <w:rFonts w:ascii="Times New Roman" w:hAnsi="Times New Roman" w:cs="Times New Roman"/>
          <w:sz w:val="24"/>
          <w:szCs w:val="24"/>
        </w:rPr>
        <w:t>La mayor parte de las plantas tienen las hojas verdes, son planas y se inclinan hacia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B57">
        <w:rPr>
          <w:rFonts w:ascii="Times New Roman" w:hAnsi="Times New Roman" w:cs="Times New Roman"/>
          <w:sz w:val="24"/>
          <w:szCs w:val="24"/>
        </w:rPr>
        <w:t>luz del solar.</w:t>
      </w:r>
    </w:p>
    <w:sectPr w:rsidR="00D323B8" w:rsidRPr="003C7B57" w:rsidSect="003C7B57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FA438" w14:textId="77777777" w:rsidR="00A30F45" w:rsidRDefault="00A30F45" w:rsidP="003C7B57">
      <w:pPr>
        <w:spacing w:after="0" w:line="240" w:lineRule="auto"/>
      </w:pPr>
      <w:r>
        <w:separator/>
      </w:r>
    </w:p>
  </w:endnote>
  <w:endnote w:type="continuationSeparator" w:id="0">
    <w:p w14:paraId="7438D80E" w14:textId="77777777" w:rsidR="00A30F45" w:rsidRDefault="00A30F45" w:rsidP="003C7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40C1A" w14:textId="77777777" w:rsidR="00A30F45" w:rsidRDefault="00A30F45" w:rsidP="003C7B57">
      <w:pPr>
        <w:spacing w:after="0" w:line="240" w:lineRule="auto"/>
      </w:pPr>
      <w:r>
        <w:separator/>
      </w:r>
    </w:p>
  </w:footnote>
  <w:footnote w:type="continuationSeparator" w:id="0">
    <w:p w14:paraId="18DC4AEA" w14:textId="77777777" w:rsidR="00A30F45" w:rsidRDefault="00A30F45" w:rsidP="003C7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57"/>
    <w:rsid w:val="003C7B57"/>
    <w:rsid w:val="00A30F45"/>
    <w:rsid w:val="00D3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5B19"/>
  <w15:chartTrackingRefBased/>
  <w15:docId w15:val="{9B612227-6EE6-4DD3-8031-800A13AA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7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B57"/>
  </w:style>
  <w:style w:type="paragraph" w:styleId="Piedepgina">
    <w:name w:val="footer"/>
    <w:basedOn w:val="Normal"/>
    <w:link w:val="PiedepginaCar"/>
    <w:uiPriority w:val="99"/>
    <w:unhideWhenUsed/>
    <w:rsid w:val="003C7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2024-03-12T02:19:00Z</dcterms:created>
  <dcterms:modified xsi:type="dcterms:W3CDTF">2024-03-12T02:29:00Z</dcterms:modified>
</cp:coreProperties>
</file>