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E79AD2" w14:textId="77777777" w:rsidR="005E44DA" w:rsidRPr="005E44DA" w:rsidRDefault="005E44DA" w:rsidP="005E44DA">
      <w:pPr>
        <w:jc w:val="center"/>
        <w:rPr>
          <w:b/>
          <w:bCs/>
          <w:sz w:val="48"/>
          <w:szCs w:val="52"/>
        </w:rPr>
      </w:pPr>
      <w:r w:rsidRPr="005E44DA">
        <w:rPr>
          <w:rFonts w:hint="eastAsia"/>
          <w:b/>
          <w:bCs/>
          <w:sz w:val="48"/>
          <w:szCs w:val="52"/>
        </w:rPr>
        <w:t>Data Science in Healthcare</w:t>
      </w:r>
    </w:p>
    <w:p w14:paraId="452B76A1" w14:textId="0BB10F0B" w:rsidR="005E44DA" w:rsidRPr="005E44DA" w:rsidRDefault="005E44DA" w:rsidP="005E44DA">
      <w:pPr>
        <w:jc w:val="center"/>
        <w:rPr>
          <w:b/>
          <w:bCs/>
          <w:sz w:val="48"/>
          <w:szCs w:val="52"/>
        </w:rPr>
      </w:pPr>
      <w:r w:rsidRPr="005E44DA">
        <w:rPr>
          <w:rFonts w:hint="eastAsia"/>
          <w:b/>
          <w:bCs/>
          <w:sz w:val="48"/>
          <w:szCs w:val="52"/>
        </w:rPr>
        <w:t>Problem Set #</w:t>
      </w:r>
      <w:r>
        <w:rPr>
          <w:rFonts w:hint="eastAsia"/>
          <w:b/>
          <w:bCs/>
          <w:sz w:val="48"/>
          <w:szCs w:val="52"/>
        </w:rPr>
        <w:t>2</w:t>
      </w:r>
    </w:p>
    <w:p w14:paraId="2F72E092" w14:textId="77777777" w:rsidR="005E44DA" w:rsidRPr="005E44DA" w:rsidRDefault="005E44DA" w:rsidP="005E44DA"/>
    <w:p w14:paraId="651E11F6" w14:textId="77777777" w:rsidR="005E44DA" w:rsidRPr="005E44DA" w:rsidRDefault="005E44DA" w:rsidP="005E44DA">
      <w:r w:rsidRPr="005E44DA">
        <w:rPr>
          <w:rFonts w:hint="eastAsia"/>
        </w:rPr>
        <w:t>이름: 김연주</w:t>
      </w:r>
    </w:p>
    <w:p w14:paraId="4DA3EACD" w14:textId="77777777" w:rsidR="005E44DA" w:rsidRPr="005E44DA" w:rsidRDefault="005E44DA" w:rsidP="005E44DA">
      <w:r w:rsidRPr="005E44DA">
        <w:rPr>
          <w:rFonts w:hint="eastAsia"/>
        </w:rPr>
        <w:t>학과: 통계학과</w:t>
      </w:r>
    </w:p>
    <w:p w14:paraId="24738B8C" w14:textId="77777777" w:rsidR="005E44DA" w:rsidRPr="005E44DA" w:rsidRDefault="005E44DA" w:rsidP="005E44DA">
      <w:r w:rsidRPr="005E44DA">
        <w:rPr>
          <w:rFonts w:hint="eastAsia"/>
        </w:rPr>
        <w:t>학번: 2021250461</w:t>
      </w:r>
    </w:p>
    <w:p w14:paraId="7FBD41DD" w14:textId="77777777" w:rsidR="005E44DA" w:rsidRPr="005E44DA" w:rsidRDefault="005E44DA" w:rsidP="005E44DA"/>
    <w:p w14:paraId="1A94AA7B" w14:textId="77777777" w:rsidR="005E44DA" w:rsidRPr="005E44DA" w:rsidRDefault="005E44DA" w:rsidP="005E44DA"/>
    <w:p w14:paraId="545CF970" w14:textId="77777777" w:rsidR="005E44DA" w:rsidRPr="005E44DA" w:rsidRDefault="005E44DA" w:rsidP="005E44DA"/>
    <w:p w14:paraId="0DDA25D7" w14:textId="77777777" w:rsidR="005E44DA" w:rsidRDefault="005E44DA" w:rsidP="005E44DA"/>
    <w:p w14:paraId="47947659" w14:textId="77777777" w:rsidR="007D6C0B" w:rsidRPr="005E44DA" w:rsidRDefault="007D6C0B" w:rsidP="005E44DA"/>
    <w:p w14:paraId="04EA6F04" w14:textId="77777777" w:rsidR="005E44DA" w:rsidRPr="005E44DA" w:rsidRDefault="005E44DA" w:rsidP="005E44DA">
      <w:pPr>
        <w:rPr>
          <w:b/>
          <w:bCs/>
        </w:rPr>
      </w:pPr>
      <w:r w:rsidRPr="005E44DA">
        <w:rPr>
          <w:rFonts w:hint="eastAsia"/>
          <w:b/>
          <w:bCs/>
        </w:rPr>
        <w:t xml:space="preserve">PART A: Conceptual Questions </w:t>
      </w:r>
    </w:p>
    <w:p w14:paraId="30B1B1FD" w14:textId="77777777" w:rsidR="005E44DA" w:rsidRPr="005E44DA" w:rsidRDefault="005E44DA" w:rsidP="005E44DA">
      <w:pPr>
        <w:rPr>
          <w:b/>
          <w:bCs/>
        </w:rPr>
      </w:pPr>
    </w:p>
    <w:p w14:paraId="6AEAD899" w14:textId="3AF94D67" w:rsidR="005E44DA" w:rsidRDefault="005E44DA" w:rsidP="005E44DA">
      <w:r w:rsidRPr="005E44DA">
        <w:rPr>
          <w:rFonts w:hint="eastAsia"/>
          <w:b/>
          <w:bCs/>
        </w:rPr>
        <w:t>1.</w:t>
      </w:r>
      <w:r>
        <w:rPr>
          <w:rFonts w:hint="eastAsia"/>
          <w:b/>
          <w:bCs/>
        </w:rPr>
        <w:t xml:space="preserve"> </w:t>
      </w:r>
      <w:r w:rsidRPr="005E44DA">
        <w:rPr>
          <w:b/>
          <w:bCs/>
        </w:rPr>
        <w:t xml:space="preserve"> We are examining the relationship between health care spending and health outcomes. Explain all possible relationships and illustrate them in a figure, with the X-axis representing health care spending and the Y-axis representing health outcomes.</w:t>
      </w:r>
      <w:r w:rsidRPr="005E44DA">
        <w:rPr>
          <w:rFonts w:hint="eastAsia"/>
          <w:b/>
          <w:bCs/>
        </w:rPr>
        <w:t xml:space="preserve"> </w:t>
      </w:r>
    </w:p>
    <w:p w14:paraId="3244D59B" w14:textId="1D8757DE" w:rsidR="00F6695B" w:rsidRPr="005E44DA" w:rsidRDefault="00264BAC" w:rsidP="005E44DA">
      <w:r>
        <w:rPr>
          <w:rFonts w:hint="eastAsia"/>
        </w:rPr>
        <w:t xml:space="preserve">(1) </w:t>
      </w:r>
      <w:r w:rsidR="00F6695B">
        <w:rPr>
          <w:rFonts w:hint="eastAsia"/>
        </w:rPr>
        <w:t xml:space="preserve">overall patient outcomes: </w:t>
      </w:r>
      <w:r w:rsidR="00DD35E0" w:rsidRPr="000D27C6">
        <w:rPr>
          <w:noProof/>
        </w:rPr>
        <w:drawing>
          <wp:anchor distT="0" distB="0" distL="114300" distR="114300" simplePos="0" relativeHeight="251658240" behindDoc="0" locked="0" layoutInCell="1" allowOverlap="1" wp14:anchorId="71497F38" wp14:editId="23844876">
            <wp:simplePos x="0" y="0"/>
            <wp:positionH relativeFrom="margin">
              <wp:posOffset>13001</wp:posOffset>
            </wp:positionH>
            <wp:positionV relativeFrom="paragraph">
              <wp:posOffset>272385</wp:posOffset>
            </wp:positionV>
            <wp:extent cx="2345690" cy="1651000"/>
            <wp:effectExtent l="0" t="0" r="0" b="6350"/>
            <wp:wrapSquare wrapText="bothSides"/>
            <wp:docPr id="78921548" name="그림 1" descr="도표, 라인, 스케치,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1548" name="그림 1" descr="도표, 라인, 스케치, 그래프이(가) 표시된 사진&#10;&#10;자동 생성된 설명"/>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5690" cy="1651000"/>
                    </a:xfrm>
                    <a:prstGeom prst="rect">
                      <a:avLst/>
                    </a:prstGeom>
                  </pic:spPr>
                </pic:pic>
              </a:graphicData>
            </a:graphic>
            <wp14:sizeRelH relativeFrom="margin">
              <wp14:pctWidth>0</wp14:pctWidth>
            </wp14:sizeRelH>
            <wp14:sizeRelV relativeFrom="margin">
              <wp14:pctHeight>0</wp14:pctHeight>
            </wp14:sizeRelV>
          </wp:anchor>
        </w:drawing>
      </w:r>
      <w:r w:rsidR="00DD35E0">
        <w:rPr>
          <w:rFonts w:hint="eastAsia"/>
        </w:rPr>
        <w:t>출처: 강의안</w:t>
      </w:r>
    </w:p>
    <w:p w14:paraId="2A911BED" w14:textId="3090C338" w:rsidR="005E44DA" w:rsidRPr="00077CE7" w:rsidRDefault="000D27C6" w:rsidP="005E44DA">
      <w:r>
        <w:rPr>
          <w:rFonts w:hint="eastAsia"/>
        </w:rPr>
        <w:t xml:space="preserve">의료비 지출이 0일 때는 환자의 상태가 0에 가깝고 의료비 지출이 조금 증가하면 환자의 상태가 빠른 속도로 완화된다. 그러나 일정 수준 이상부터는 의료비 지출에 따른 환자의 상태가 유의미한 변화를 갖지 않는다. </w:t>
      </w:r>
      <w:r w:rsidR="00324584">
        <w:rPr>
          <w:rFonts w:hint="eastAsia"/>
        </w:rPr>
        <w:t xml:space="preserve">즉, 그래프상 B지점까지의 의료비 지출이 의미 있는 지출이라고 볼 수 있다. </w:t>
      </w:r>
    </w:p>
    <w:p w14:paraId="5B11C8FF" w14:textId="79208B42" w:rsidR="005E44DA" w:rsidRDefault="005E44DA" w:rsidP="005E44DA"/>
    <w:p w14:paraId="66D68073" w14:textId="77777777" w:rsidR="007D6C0B" w:rsidRDefault="007D6C0B">
      <w:pPr>
        <w:widowControl/>
        <w:wordWrap/>
        <w:autoSpaceDE/>
        <w:autoSpaceDN/>
      </w:pPr>
      <w:r>
        <w:br w:type="page"/>
      </w:r>
    </w:p>
    <w:p w14:paraId="4ED19D8B" w14:textId="1CD9B3E1" w:rsidR="00DD35E0" w:rsidRPr="00670116" w:rsidRDefault="00324584" w:rsidP="005E44DA">
      <w:r>
        <w:rPr>
          <w:rFonts w:hint="eastAsia"/>
        </w:rPr>
        <w:lastRenderedPageBreak/>
        <w:t xml:space="preserve">(2) </w:t>
      </w:r>
      <w:r w:rsidR="004F55BC">
        <w:rPr>
          <w:rFonts w:hint="eastAsia"/>
        </w:rPr>
        <w:t xml:space="preserve">기대수명: </w:t>
      </w:r>
      <w:r w:rsidR="00DD35E0">
        <w:rPr>
          <w:rFonts w:hint="eastAsia"/>
        </w:rPr>
        <w:t xml:space="preserve">출처: </w:t>
      </w:r>
      <w:hyperlink r:id="rId6" w:history="1">
        <w:r w:rsidR="00670116" w:rsidRPr="00BD7040">
          <w:rPr>
            <w:rStyle w:val="aa"/>
          </w:rPr>
          <w:t>https://ourworldindata.org/grapher/life-expectancy-vs-health-expenditure</w:t>
        </w:r>
      </w:hyperlink>
      <w:r w:rsidR="00670116">
        <w:rPr>
          <w:rFonts w:hint="eastAsia"/>
        </w:rPr>
        <w:t xml:space="preserve"> </w:t>
      </w:r>
      <w:r w:rsidR="007D6C0B" w:rsidRPr="00856DE3">
        <w:rPr>
          <w:noProof/>
        </w:rPr>
        <w:drawing>
          <wp:inline distT="0" distB="0" distL="0" distR="0" wp14:anchorId="20134721" wp14:editId="1E9C7064">
            <wp:extent cx="5533390" cy="2834640"/>
            <wp:effectExtent l="0" t="0" r="0" b="3810"/>
            <wp:docPr id="530096363"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96363" name="그림 1" descr="텍스트, 스크린샷, 번호, 폰트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33390" cy="2834640"/>
                    </a:xfrm>
                    <a:prstGeom prst="rect">
                      <a:avLst/>
                    </a:prstGeom>
                  </pic:spPr>
                </pic:pic>
              </a:graphicData>
            </a:graphic>
          </wp:inline>
        </w:drawing>
      </w:r>
    </w:p>
    <w:p w14:paraId="6FD08E48" w14:textId="67544FE7" w:rsidR="009E2701" w:rsidRDefault="00DD35E0" w:rsidP="00675018">
      <w:pPr>
        <w:ind w:firstLineChars="200" w:firstLine="440"/>
      </w:pPr>
      <w:r>
        <w:rPr>
          <w:rFonts w:hint="eastAsia"/>
        </w:rPr>
        <w:t xml:space="preserve">위의 1번 그래프와 마찬가지로 의료비 지출에 따른 기대수명은 </w:t>
      </w:r>
      <w:r w:rsidR="00901961">
        <w:rPr>
          <w:rFonts w:hint="eastAsia"/>
        </w:rPr>
        <w:t xml:space="preserve">초반에는 급격하게 증가하지만, 일정 수준 이상부터는 큰 변화를 보이지 않는다. </w:t>
      </w:r>
    </w:p>
    <w:p w14:paraId="295874E0" w14:textId="77777777" w:rsidR="007D6C0B" w:rsidRDefault="007D6C0B" w:rsidP="005E44DA"/>
    <w:p w14:paraId="554C92FB" w14:textId="69DB6ECB" w:rsidR="004919E7" w:rsidRDefault="004919E7" w:rsidP="005E44DA">
      <w:r>
        <w:rPr>
          <w:rFonts w:hint="eastAsia"/>
        </w:rPr>
        <w:t xml:space="preserve">(3) </w:t>
      </w:r>
      <w:r w:rsidR="0096160E">
        <w:rPr>
          <w:rFonts w:hint="eastAsia"/>
        </w:rPr>
        <w:t xml:space="preserve">child mortality: 출처: </w:t>
      </w:r>
      <w:hyperlink r:id="rId8" w:history="1">
        <w:r w:rsidR="009E2701" w:rsidRPr="00BD7040">
          <w:rPr>
            <w:rStyle w:val="aa"/>
          </w:rPr>
          <w:t>https://ourworldindata.org/grapher/per-capita-total-expenditure-on-health-vs-child-mortality</w:t>
        </w:r>
      </w:hyperlink>
      <w:r w:rsidR="009E2701">
        <w:rPr>
          <w:rFonts w:hint="eastAsia"/>
        </w:rPr>
        <w:t xml:space="preserve"> </w:t>
      </w:r>
      <w:r w:rsidR="009E2701" w:rsidRPr="009E2701">
        <w:rPr>
          <w:noProof/>
        </w:rPr>
        <w:drawing>
          <wp:inline distT="0" distB="0" distL="0" distR="0" wp14:anchorId="5163CF77" wp14:editId="5113B838">
            <wp:extent cx="5824675" cy="3176920"/>
            <wp:effectExtent l="0" t="0" r="5080" b="4445"/>
            <wp:docPr id="363483930"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83930" name="그림 1" descr="텍스트, 스크린샷, 번호, 폰트이(가) 표시된 사진&#10;&#10;자동 생성된 설명"/>
                    <pic:cNvPicPr/>
                  </pic:nvPicPr>
                  <pic:blipFill>
                    <a:blip r:embed="rId9"/>
                    <a:stretch>
                      <a:fillRect/>
                    </a:stretch>
                  </pic:blipFill>
                  <pic:spPr>
                    <a:xfrm>
                      <a:off x="0" y="0"/>
                      <a:ext cx="5853414" cy="3192595"/>
                    </a:xfrm>
                    <a:prstGeom prst="rect">
                      <a:avLst/>
                    </a:prstGeom>
                  </pic:spPr>
                </pic:pic>
              </a:graphicData>
            </a:graphic>
          </wp:inline>
        </w:drawing>
      </w:r>
    </w:p>
    <w:p w14:paraId="598E2F84" w14:textId="56083038" w:rsidR="007D6C0B" w:rsidRDefault="006A07C9" w:rsidP="00675018">
      <w:pPr>
        <w:ind w:firstLineChars="200" w:firstLine="440"/>
      </w:pPr>
      <w:r>
        <w:rPr>
          <w:rFonts w:hint="eastAsia"/>
        </w:rPr>
        <w:t>의료비 지출이 증가하면 아동 사망률은 감소하는 추세를 보인다.</w:t>
      </w:r>
      <w:r w:rsidR="007D6C0B">
        <w:br w:type="page"/>
      </w:r>
    </w:p>
    <w:p w14:paraId="4478BC0A" w14:textId="288A37DF" w:rsidR="006A07C9" w:rsidRDefault="00036CA1" w:rsidP="005E44DA">
      <w:r>
        <w:rPr>
          <w:rFonts w:hint="eastAsia"/>
        </w:rPr>
        <w:lastRenderedPageBreak/>
        <w:t xml:space="preserve">(4) </w:t>
      </w:r>
      <w:r w:rsidR="003B417E">
        <w:rPr>
          <w:rFonts w:hint="eastAsia"/>
        </w:rPr>
        <w:t>QALY (건강수명)</w:t>
      </w:r>
      <w:r>
        <w:rPr>
          <w:rFonts w:hint="eastAsia"/>
        </w:rPr>
        <w:t xml:space="preserve">: 출처: </w:t>
      </w:r>
      <w:hyperlink r:id="rId10" w:history="1">
        <w:r w:rsidRPr="00BD7040">
          <w:rPr>
            <w:rStyle w:val="aa"/>
          </w:rPr>
          <w:t>https://ourworldindata.org/grapher/healthy-life-expectancy-vs-health-expenditure-per-capita</w:t>
        </w:r>
      </w:hyperlink>
      <w:r>
        <w:rPr>
          <w:rFonts w:hint="eastAsia"/>
        </w:rPr>
        <w:t xml:space="preserve"> </w:t>
      </w:r>
    </w:p>
    <w:p w14:paraId="1154F25A" w14:textId="200F2C9A" w:rsidR="007D6C0B" w:rsidRDefault="005F3316" w:rsidP="005E44DA">
      <w:r w:rsidRPr="005F3316">
        <w:rPr>
          <w:noProof/>
        </w:rPr>
        <w:drawing>
          <wp:inline distT="0" distB="0" distL="0" distR="0" wp14:anchorId="66A0CE7C" wp14:editId="1DCC8896">
            <wp:extent cx="5639681" cy="3112260"/>
            <wp:effectExtent l="0" t="0" r="0" b="0"/>
            <wp:docPr id="700610255"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10255" name="그림 1" descr="텍스트, 스크린샷, 폰트, 번호이(가) 표시된 사진&#10;&#10;자동 생성된 설명"/>
                    <pic:cNvPicPr/>
                  </pic:nvPicPr>
                  <pic:blipFill>
                    <a:blip r:embed="rId11"/>
                    <a:stretch>
                      <a:fillRect/>
                    </a:stretch>
                  </pic:blipFill>
                  <pic:spPr>
                    <a:xfrm>
                      <a:off x="0" y="0"/>
                      <a:ext cx="5663732" cy="3125533"/>
                    </a:xfrm>
                    <a:prstGeom prst="rect">
                      <a:avLst/>
                    </a:prstGeom>
                  </pic:spPr>
                </pic:pic>
              </a:graphicData>
            </a:graphic>
          </wp:inline>
        </w:drawing>
      </w:r>
    </w:p>
    <w:p w14:paraId="7EA4124C" w14:textId="2669639A" w:rsidR="005F3316" w:rsidRDefault="001F0373" w:rsidP="00675018">
      <w:pPr>
        <w:ind w:firstLineChars="200" w:firstLine="440"/>
      </w:pPr>
      <w:r>
        <w:rPr>
          <w:rFonts w:hint="eastAsia"/>
        </w:rPr>
        <w:t xml:space="preserve">건강수명은 의료비 지출이 증가함에 따라 증가하는 추세를 보이지만, 변화가 급격하지 않고 완만함을 알 수 있다. </w:t>
      </w:r>
    </w:p>
    <w:p w14:paraId="4916D094" w14:textId="77777777" w:rsidR="00C37A13" w:rsidRPr="00036CA1" w:rsidRDefault="00C37A13" w:rsidP="005E44DA"/>
    <w:p w14:paraId="6AD87F1F" w14:textId="7FF34E4C" w:rsidR="004919E7" w:rsidRPr="003B417E" w:rsidRDefault="00A12C84" w:rsidP="005E44DA">
      <w:r>
        <w:rPr>
          <w:rFonts w:hint="eastAsia"/>
        </w:rPr>
        <w:t xml:space="preserve">(5) </w:t>
      </w:r>
      <w:r w:rsidR="00C91E30">
        <w:rPr>
          <w:rFonts w:hint="eastAsia"/>
        </w:rPr>
        <w:t>D</w:t>
      </w:r>
      <w:r>
        <w:rPr>
          <w:rFonts w:hint="eastAsia"/>
        </w:rPr>
        <w:t>ALY</w:t>
      </w:r>
      <w:r w:rsidR="003B417E">
        <w:rPr>
          <w:rFonts w:hint="eastAsia"/>
        </w:rPr>
        <w:t xml:space="preserve"> (질병부담)</w:t>
      </w:r>
      <w:r>
        <w:rPr>
          <w:rFonts w:hint="eastAsia"/>
        </w:rPr>
        <w:t xml:space="preserve">: 출처: </w:t>
      </w:r>
      <w:hyperlink r:id="rId12" w:history="1">
        <w:r w:rsidR="003B417E" w:rsidRPr="00BD7040">
          <w:rPr>
            <w:rStyle w:val="aa"/>
          </w:rPr>
          <w:t>https://ourworldindata.org/grapher/disease-burden-vs-health-expenditure-per-capita</w:t>
        </w:r>
      </w:hyperlink>
      <w:r w:rsidR="003B417E">
        <w:rPr>
          <w:rFonts w:hint="eastAsia"/>
        </w:rPr>
        <w:t xml:space="preserve"> </w:t>
      </w:r>
    </w:p>
    <w:p w14:paraId="0973D29A" w14:textId="47CD18ED" w:rsidR="004919E7" w:rsidRDefault="007D6C0B" w:rsidP="005E44DA">
      <w:r w:rsidRPr="007D6C0B">
        <w:rPr>
          <w:noProof/>
        </w:rPr>
        <w:drawing>
          <wp:inline distT="0" distB="0" distL="0" distR="0" wp14:anchorId="22422646" wp14:editId="0F48384A">
            <wp:extent cx="5211551" cy="2788232"/>
            <wp:effectExtent l="0" t="0" r="8255" b="0"/>
            <wp:docPr id="148422782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27820" name="그림 1" descr="텍스트, 스크린샷, 폰트, 번호이(가) 표시된 사진&#10;&#10;자동 생성된 설명"/>
                    <pic:cNvPicPr/>
                  </pic:nvPicPr>
                  <pic:blipFill>
                    <a:blip r:embed="rId13"/>
                    <a:stretch>
                      <a:fillRect/>
                    </a:stretch>
                  </pic:blipFill>
                  <pic:spPr>
                    <a:xfrm>
                      <a:off x="0" y="0"/>
                      <a:ext cx="5216234" cy="2790738"/>
                    </a:xfrm>
                    <a:prstGeom prst="rect">
                      <a:avLst/>
                    </a:prstGeom>
                  </pic:spPr>
                </pic:pic>
              </a:graphicData>
            </a:graphic>
          </wp:inline>
        </w:drawing>
      </w:r>
    </w:p>
    <w:p w14:paraId="1FA08BAD" w14:textId="4B53FB51" w:rsidR="00C37A13" w:rsidRDefault="007D6C0B" w:rsidP="00675018">
      <w:pPr>
        <w:ind w:firstLineChars="200" w:firstLine="440"/>
        <w:rPr>
          <w:b/>
          <w:bCs/>
        </w:rPr>
      </w:pPr>
      <w:r>
        <w:rPr>
          <w:rFonts w:hint="eastAsia"/>
        </w:rPr>
        <w:t xml:space="preserve">의료비 지출이 증가함에 따라 질병 부담은 줄어든다. </w:t>
      </w:r>
      <w:r w:rsidR="00C37A13">
        <w:rPr>
          <w:b/>
          <w:bCs/>
        </w:rPr>
        <w:br w:type="page"/>
      </w:r>
    </w:p>
    <w:p w14:paraId="774F6635" w14:textId="341EE0BD" w:rsidR="005E44DA" w:rsidRPr="005E44DA" w:rsidRDefault="005E44DA" w:rsidP="005E44DA">
      <w:r w:rsidRPr="005E44DA">
        <w:rPr>
          <w:rFonts w:hint="eastAsia"/>
          <w:b/>
          <w:bCs/>
        </w:rPr>
        <w:lastRenderedPageBreak/>
        <w:t xml:space="preserve">2. </w:t>
      </w:r>
      <w:r w:rsidRPr="005E44DA">
        <w:rPr>
          <w:b/>
          <w:bCs/>
        </w:rPr>
        <w:t xml:space="preserve">We are evaluating health outcomes. Please choose four different measures, explain what each one is, and describe how they differ from one another. </w:t>
      </w:r>
    </w:p>
    <w:p w14:paraId="41780069" w14:textId="2D1C62B8" w:rsidR="00077CE7" w:rsidRDefault="00077CE7" w:rsidP="00077CE7">
      <w:pPr>
        <w:pStyle w:val="a6"/>
        <w:numPr>
          <w:ilvl w:val="0"/>
          <w:numId w:val="15"/>
        </w:numPr>
      </w:pPr>
      <w:r>
        <w:rPr>
          <w:rFonts w:hint="eastAsia"/>
        </w:rPr>
        <w:t xml:space="preserve">QALY (Quality adjusted life year): </w:t>
      </w:r>
      <w:r w:rsidR="009A296E">
        <w:rPr>
          <w:rFonts w:hint="eastAsia"/>
        </w:rPr>
        <w:t xml:space="preserve">QALY는 건강 상태의 질을 고려하여 추가된 생명을 평가하는 지표이다. 특정 건강 상태에서 살게 될 추가 수명에 삶의 질 가중치 (preference score)를 곱하여 산출한다. 예를 들어 0.8의 선호도 점수를 지니고 5년을 더 산다면 해당 기간은 4QALY로 계산된다. 또한, 10년을 더 산다고 해도 0.3의 선호도 점수를 지니고 있다면 이는 3QALY로 앞선 경우보다 점수가 낮다. 이는 수명 연장과 삶의 질을 모두 고려하여 특정 의료 개입의 총체적 효과를 평가할 수 있기에 유용한 지표이다. </w:t>
      </w:r>
    </w:p>
    <w:p w14:paraId="65B13B66" w14:textId="05C6071E" w:rsidR="002C0FAC" w:rsidRDefault="00077CE7" w:rsidP="00077CE7">
      <w:pPr>
        <w:pStyle w:val="a6"/>
        <w:numPr>
          <w:ilvl w:val="0"/>
          <w:numId w:val="15"/>
        </w:numPr>
      </w:pPr>
      <w:r>
        <w:rPr>
          <w:rFonts w:hint="eastAsia"/>
        </w:rPr>
        <w:t>DALY</w:t>
      </w:r>
      <w:r w:rsidR="009A296E">
        <w:rPr>
          <w:rFonts w:hint="eastAsia"/>
        </w:rPr>
        <w:t xml:space="preserve"> (disability adjusted life year): DALY는 조기 사망과 장애로 인해 손실된 건강한 수명을 합산한 것으로, 질병 부담을 </w:t>
      </w:r>
      <w:proofErr w:type="spellStart"/>
      <w:r w:rsidR="009A296E">
        <w:rPr>
          <w:rFonts w:hint="eastAsia"/>
        </w:rPr>
        <w:t>정량화하는</w:t>
      </w:r>
      <w:proofErr w:type="spellEnd"/>
      <w:r w:rsidR="009A296E">
        <w:rPr>
          <w:rFonts w:hint="eastAsia"/>
        </w:rPr>
        <w:t xml:space="preserve"> 지표이다. 이는 </w:t>
      </w:r>
      <w:r w:rsidR="002C0FAC">
        <w:rPr>
          <w:rFonts w:hint="eastAsia"/>
        </w:rPr>
        <w:t xml:space="preserve">조기 사망으로 인한 손실 연수 (YLL)과 장애로 인해 건강하지 않은 상태로 지낸 연수 (YLD)를 합한 값이다. 이는 특정 질명이나 장애가 인구 집단에 미치는 부담을 비교하고, 공중보건 자원 배분의 우선순위를 결정하는 데 유용한 지표로 쓰인다. </w:t>
      </w:r>
      <w:r w:rsidR="002C299E">
        <w:rPr>
          <w:rFonts w:hint="eastAsia"/>
        </w:rPr>
        <w:t xml:space="preserve">DALY는 QALY와는 반대로 질병과 장애로 인한 부정적인 영향을 측정하는 지표이다. </w:t>
      </w:r>
    </w:p>
    <w:p w14:paraId="4EF4E3C2" w14:textId="76D63842" w:rsidR="002C0FAC" w:rsidRDefault="002C0FAC" w:rsidP="00077CE7">
      <w:pPr>
        <w:pStyle w:val="a6"/>
        <w:numPr>
          <w:ilvl w:val="0"/>
          <w:numId w:val="15"/>
        </w:numPr>
      </w:pPr>
      <w:r>
        <w:rPr>
          <w:rFonts w:hint="eastAsia"/>
        </w:rPr>
        <w:t xml:space="preserve">YLL (Years of life lost due to death): 조기 사망으로 인해 손실된 수명을 측정하는 지표이다. 이는 기대 수명에 비해 일찍 사망한 연수를 계산한다. 즉, x연도에서 사망한 수에 기대수명에서 사망 연령을 뺀 값을 곱한 값이다. </w:t>
      </w:r>
    </w:p>
    <w:p w14:paraId="2E3D6E05" w14:textId="7DCDA519" w:rsidR="00077CE7" w:rsidRDefault="002C0FAC" w:rsidP="00077CE7">
      <w:pPr>
        <w:pStyle w:val="a6"/>
        <w:numPr>
          <w:ilvl w:val="0"/>
          <w:numId w:val="15"/>
        </w:numPr>
      </w:pPr>
      <w:r>
        <w:rPr>
          <w:rFonts w:hint="eastAsia"/>
        </w:rPr>
        <w:t xml:space="preserve">YLD (Years of life lost due to disability): 장애나 만성 질환으로 인해 건강하지 않은 상태에서 살아가는 기간을 측정한다. 이는 질병의 중증도와 장애가 지속되는 기간을 반영한다. 즉, 특정 질명으로 인한 삶의 질 저하 정도와 </w:t>
      </w:r>
      <w:r>
        <w:t>장애가</w:t>
      </w:r>
      <w:r>
        <w:rPr>
          <w:rFonts w:hint="eastAsia"/>
        </w:rPr>
        <w:t xml:space="preserve"> </w:t>
      </w:r>
      <w:r>
        <w:t>지속된</w:t>
      </w:r>
      <w:r>
        <w:rPr>
          <w:rFonts w:hint="eastAsia"/>
        </w:rPr>
        <w:t xml:space="preserve"> 기간을 곱하여 계산된다. </w:t>
      </w:r>
    </w:p>
    <w:p w14:paraId="403AFD4E" w14:textId="77777777" w:rsidR="005E44DA" w:rsidRDefault="005E44DA" w:rsidP="005E44DA"/>
    <w:p w14:paraId="5776414B" w14:textId="77777777" w:rsidR="005E44DA" w:rsidRDefault="005E44DA" w:rsidP="005E44DA"/>
    <w:p w14:paraId="6FD6DFCC" w14:textId="77777777" w:rsidR="005E44DA" w:rsidRPr="005E44DA" w:rsidRDefault="005E44DA" w:rsidP="005E44DA"/>
    <w:p w14:paraId="5F721ECB" w14:textId="77777777" w:rsidR="00C37A13" w:rsidRDefault="00C37A13">
      <w:pPr>
        <w:widowControl/>
        <w:wordWrap/>
        <w:autoSpaceDE/>
        <w:autoSpaceDN/>
        <w:rPr>
          <w:b/>
          <w:bCs/>
        </w:rPr>
      </w:pPr>
      <w:r>
        <w:rPr>
          <w:b/>
          <w:bCs/>
        </w:rPr>
        <w:br w:type="page"/>
      </w:r>
    </w:p>
    <w:p w14:paraId="21549850" w14:textId="011D632B" w:rsidR="005E44DA" w:rsidRPr="005E44DA" w:rsidRDefault="005E44DA" w:rsidP="005E44DA">
      <w:pPr>
        <w:rPr>
          <w:b/>
          <w:bCs/>
        </w:rPr>
      </w:pPr>
      <w:r w:rsidRPr="005E44DA">
        <w:rPr>
          <w:rFonts w:hint="eastAsia"/>
          <w:b/>
          <w:bCs/>
        </w:rPr>
        <w:lastRenderedPageBreak/>
        <w:t xml:space="preserve">3. </w:t>
      </w:r>
      <w:r w:rsidRPr="005E44DA">
        <w:rPr>
          <w:b/>
          <w:bCs/>
        </w:rPr>
        <w:t>We are calculating the YLLs, YLDs, and DALYs in the following scenarios. Consider the optimal life expectancy to be 88 years. Use the disability weights table provided below for the calculation of YLDs.</w:t>
      </w:r>
    </w:p>
    <w:p w14:paraId="45640190" w14:textId="47668299" w:rsidR="005E44DA" w:rsidRPr="005E44DA" w:rsidRDefault="005E44DA" w:rsidP="005E44DA">
      <w:pPr>
        <w:rPr>
          <w:b/>
          <w:bCs/>
        </w:rPr>
      </w:pPr>
      <w:r w:rsidRPr="005E44DA">
        <w:rPr>
          <w:rFonts w:hint="eastAsia"/>
          <w:b/>
          <w:bCs/>
        </w:rPr>
        <w:t xml:space="preserve">a. </w:t>
      </w:r>
      <w:r w:rsidRPr="005E44DA">
        <w:rPr>
          <w:b/>
          <w:bCs/>
        </w:rPr>
        <w:t>Fifty individuals experience mild depression at the age of 36, lasting two years, but live until the age of 95.</w:t>
      </w:r>
    </w:p>
    <w:p w14:paraId="24C82AB5" w14:textId="3C149E50" w:rsidR="005E44DA" w:rsidRDefault="002C0FAC" w:rsidP="002C0FAC">
      <w:pPr>
        <w:pStyle w:val="a6"/>
        <w:numPr>
          <w:ilvl w:val="0"/>
          <w:numId w:val="16"/>
        </w:numPr>
      </w:pPr>
      <w:r>
        <w:rPr>
          <w:rFonts w:hint="eastAsia"/>
        </w:rPr>
        <w:t>YLL: 기대 수명보다 사망 연령이 높기에 YLL은 0이 된다.</w:t>
      </w:r>
    </w:p>
    <w:p w14:paraId="6950C147" w14:textId="5C12D372" w:rsidR="002C0FAC" w:rsidRDefault="002C0FAC" w:rsidP="002C0FAC">
      <w:pPr>
        <w:pStyle w:val="a6"/>
        <w:numPr>
          <w:ilvl w:val="0"/>
          <w:numId w:val="16"/>
        </w:numPr>
      </w:pPr>
      <w:r>
        <w:rPr>
          <w:rFonts w:hint="eastAsia"/>
        </w:rPr>
        <w:t>YLD: mild depression의 장애 가중치는 0.159이다. 지속 기간이 2년이기 때문에 YLD는 0.159*2*50=</w:t>
      </w:r>
      <w:r w:rsidR="00A246BE">
        <w:rPr>
          <w:rFonts w:hint="eastAsia"/>
        </w:rPr>
        <w:t>15.9</w:t>
      </w:r>
      <w:r>
        <w:t>이다</w:t>
      </w:r>
      <w:r>
        <w:rPr>
          <w:rFonts w:hint="eastAsia"/>
        </w:rPr>
        <w:t>.</w:t>
      </w:r>
    </w:p>
    <w:p w14:paraId="6FD9094D" w14:textId="56C886A6" w:rsidR="002C0FAC" w:rsidRDefault="00A246BE" w:rsidP="002C0FAC">
      <w:pPr>
        <w:pStyle w:val="a6"/>
        <w:numPr>
          <w:ilvl w:val="0"/>
          <w:numId w:val="16"/>
        </w:numPr>
      </w:pPr>
      <w:r>
        <w:rPr>
          <w:rFonts w:hint="eastAsia"/>
        </w:rPr>
        <w:t xml:space="preserve">DALYs: YLL과 YLD의 합인 15.9가 된다. </w:t>
      </w:r>
    </w:p>
    <w:p w14:paraId="25090257" w14:textId="77777777" w:rsidR="005E44DA" w:rsidRPr="005E44DA" w:rsidRDefault="005E44DA" w:rsidP="005E44DA"/>
    <w:p w14:paraId="2E1B3A05" w14:textId="73D684AE" w:rsidR="005E44DA" w:rsidRPr="005E44DA" w:rsidRDefault="005E44DA" w:rsidP="005E44DA">
      <w:pPr>
        <w:rPr>
          <w:b/>
          <w:bCs/>
        </w:rPr>
      </w:pPr>
      <w:r w:rsidRPr="005E44DA">
        <w:rPr>
          <w:rFonts w:hint="eastAsia"/>
          <w:b/>
          <w:bCs/>
        </w:rPr>
        <w:t xml:space="preserve">b. </w:t>
      </w:r>
      <w:r w:rsidRPr="005E44DA">
        <w:rPr>
          <w:b/>
          <w:bCs/>
        </w:rPr>
        <w:t xml:space="preserve">Seventy individuals contract a severe infectious disease at the age of 2 lasting 1 year. At the age of 22, they develop a cocaine dependence lasting for 5 years. Following </w:t>
      </w:r>
      <w:proofErr w:type="gramStart"/>
      <w:r w:rsidRPr="005E44DA">
        <w:rPr>
          <w:b/>
          <w:bCs/>
        </w:rPr>
        <w:t>the dependence</w:t>
      </w:r>
      <w:proofErr w:type="gramEnd"/>
      <w:r w:rsidRPr="005E44DA">
        <w:rPr>
          <w:b/>
          <w:bCs/>
        </w:rPr>
        <w:t xml:space="preserve">, they are affected by a moderate depression for 8 years, which progress into a severe depression lasting 2 years. At the age of 45, they die of </w:t>
      </w:r>
      <w:proofErr w:type="gramStart"/>
      <w:r w:rsidRPr="005E44DA">
        <w:rPr>
          <w:b/>
          <w:bCs/>
        </w:rPr>
        <w:t>a heart</w:t>
      </w:r>
      <w:proofErr w:type="gramEnd"/>
      <w:r w:rsidRPr="005E44DA">
        <w:rPr>
          <w:b/>
          <w:bCs/>
        </w:rPr>
        <w:t xml:space="preserve"> failure.</w:t>
      </w:r>
    </w:p>
    <w:p w14:paraId="2AF6170E" w14:textId="0054C95B" w:rsidR="00A246BE" w:rsidRDefault="00A246BE" w:rsidP="00A246BE">
      <w:pPr>
        <w:pStyle w:val="a6"/>
        <w:numPr>
          <w:ilvl w:val="0"/>
          <w:numId w:val="17"/>
        </w:numPr>
      </w:pPr>
      <w:r>
        <w:rPr>
          <w:rFonts w:hint="eastAsia"/>
        </w:rPr>
        <w:t>YLL: (88-</w:t>
      </w:r>
      <w:proofErr w:type="gramStart"/>
      <w:r>
        <w:rPr>
          <w:rFonts w:hint="eastAsia"/>
        </w:rPr>
        <w:t>45)*</w:t>
      </w:r>
      <w:proofErr w:type="gramEnd"/>
      <w:r>
        <w:rPr>
          <w:rFonts w:hint="eastAsia"/>
        </w:rPr>
        <w:t>70=3010</w:t>
      </w:r>
    </w:p>
    <w:p w14:paraId="6296ABEB" w14:textId="1FE65252" w:rsidR="00A246BE" w:rsidRDefault="00A246BE">
      <w:pPr>
        <w:pStyle w:val="a6"/>
        <w:numPr>
          <w:ilvl w:val="0"/>
          <w:numId w:val="17"/>
        </w:numPr>
      </w:pPr>
      <w:r>
        <w:rPr>
          <w:rFonts w:hint="eastAsia"/>
        </w:rPr>
        <w:t>YLD: severe infectious disease의 장애 가중치는 0.21, cocaine dependence의 장애 가중치는 0.376, moderate depression의 장애 가중치는 0.406, severe depression의 장애 가중치는 0.655이다. 그에 따른 YLD는 70*0.21*1+70*0.376*5+70*0.406*8+70*0.655*2=464.56</w:t>
      </w:r>
      <w:r>
        <w:t>이다</w:t>
      </w:r>
      <w:r>
        <w:rPr>
          <w:rFonts w:hint="eastAsia"/>
        </w:rPr>
        <w:t xml:space="preserve">. </w:t>
      </w:r>
    </w:p>
    <w:p w14:paraId="35F7A5BC" w14:textId="4B0479CC" w:rsidR="00A246BE" w:rsidRDefault="00A246BE">
      <w:pPr>
        <w:pStyle w:val="a6"/>
        <w:numPr>
          <w:ilvl w:val="0"/>
          <w:numId w:val="17"/>
        </w:numPr>
      </w:pPr>
      <w:r>
        <w:rPr>
          <w:rFonts w:hint="eastAsia"/>
        </w:rPr>
        <w:t xml:space="preserve">DALYs: YLL과 YLD를 합한 3474.56이 된다. </w:t>
      </w:r>
    </w:p>
    <w:p w14:paraId="06D6DF84" w14:textId="77777777" w:rsidR="005E44DA" w:rsidRPr="00A246BE" w:rsidRDefault="005E44DA" w:rsidP="005E44DA"/>
    <w:p w14:paraId="0F4E708A" w14:textId="77777777" w:rsidR="00074528" w:rsidRDefault="00074528" w:rsidP="005E44DA"/>
    <w:p w14:paraId="0E4545AC" w14:textId="68974C13" w:rsidR="005E44DA" w:rsidRPr="005E44DA" w:rsidRDefault="005E44DA" w:rsidP="005E44DA">
      <w:pPr>
        <w:rPr>
          <w:b/>
          <w:bCs/>
        </w:rPr>
      </w:pPr>
      <w:r w:rsidRPr="005E44DA">
        <w:rPr>
          <w:rFonts w:hint="eastAsia"/>
          <w:b/>
          <w:bCs/>
        </w:rPr>
        <w:t xml:space="preserve">4. </w:t>
      </w:r>
      <w:r w:rsidRPr="005E44DA">
        <w:rPr>
          <w:b/>
          <w:bCs/>
        </w:rPr>
        <w:t>We are calculating life expectancy using a life table. The Excel file contains death rate information for each age group, categorized by sex (male and female). Please follow the outlined process to complete the life table in the Excel file and estimate life expectancy overall (both) and by sex (male and female).</w:t>
      </w:r>
    </w:p>
    <w:p w14:paraId="52C9CCF7" w14:textId="233ECB0C" w:rsidR="005E44DA" w:rsidRDefault="002C7D68" w:rsidP="005E44DA">
      <w:pPr>
        <w:rPr>
          <w:rFonts w:hint="eastAsia"/>
        </w:rPr>
      </w:pPr>
      <w:r>
        <w:rPr>
          <w:rFonts w:hint="eastAsia"/>
        </w:rPr>
        <w:t xml:space="preserve">엑셀 </w:t>
      </w:r>
      <w:r w:rsidR="00EE27C8">
        <w:rPr>
          <w:rFonts w:hint="eastAsia"/>
        </w:rPr>
        <w:t>파일 첨부</w:t>
      </w:r>
      <w:r w:rsidR="00074528">
        <w:rPr>
          <w:rFonts w:hint="eastAsia"/>
        </w:rPr>
        <w:t xml:space="preserve">. </w:t>
      </w:r>
      <w:r w:rsidR="00074528">
        <w:t>O</w:t>
      </w:r>
      <w:r w:rsidR="00074528">
        <w:rPr>
          <w:rFonts w:hint="eastAsia"/>
        </w:rPr>
        <w:t xml:space="preserve">verall, male, female에 대한 기대수명이 각기 다른 sheet로 구분되어 있다. </w:t>
      </w:r>
    </w:p>
    <w:p w14:paraId="1B056CE2" w14:textId="77777777" w:rsidR="005E44DA" w:rsidRDefault="005E44DA" w:rsidP="005E44DA"/>
    <w:p w14:paraId="67F8FEF4" w14:textId="77777777" w:rsidR="00074528" w:rsidRDefault="00074528">
      <w:pPr>
        <w:widowControl/>
        <w:wordWrap/>
        <w:autoSpaceDE/>
        <w:autoSpaceDN/>
        <w:rPr>
          <w:b/>
          <w:bCs/>
        </w:rPr>
      </w:pPr>
      <w:r>
        <w:rPr>
          <w:b/>
          <w:bCs/>
        </w:rPr>
        <w:br w:type="page"/>
      </w:r>
    </w:p>
    <w:p w14:paraId="31C22ABB" w14:textId="4F4011D5" w:rsidR="005E44DA" w:rsidRPr="005E44DA" w:rsidRDefault="005E44DA" w:rsidP="005E44DA">
      <w:pPr>
        <w:rPr>
          <w:b/>
          <w:bCs/>
        </w:rPr>
      </w:pPr>
      <w:r w:rsidRPr="005E44DA">
        <w:rPr>
          <w:b/>
          <w:bCs/>
        </w:rPr>
        <w:lastRenderedPageBreak/>
        <w:t xml:space="preserve">5. We are assessing health effectiveness in the context of economic evaluation. There are three key outcome measures: life expectancy, quality-adjusted life years (QALYs), and disability-adjusted life years (DALYs). Imagine a life cycle with four key stages: birth, cancer incidence, death from cancer, and death without cancer (representing optimal life expectancy). In the absence of cancer, individuals experience perfect health. However, the presence of cancer can lower health-related quality of life. Use a graph (as we learned in class) to visually demonstrate how each outcome measure captures distinct aspects of health effectiveness (HINT: You do not need to calculate </w:t>
      </w:r>
      <w:proofErr w:type="gramStart"/>
      <w:r w:rsidRPr="005E44DA">
        <w:rPr>
          <w:b/>
          <w:bCs/>
        </w:rPr>
        <w:t>numbers</w:t>
      </w:r>
      <w:proofErr w:type="gramEnd"/>
      <w:r w:rsidRPr="005E44DA">
        <w:rPr>
          <w:b/>
          <w:bCs/>
        </w:rPr>
        <w:t xml:space="preserve"> and it is okay to show conceptually).</w:t>
      </w:r>
    </w:p>
    <w:p w14:paraId="2B612A4B" w14:textId="1B088550" w:rsidR="00C37A13" w:rsidRDefault="00437F84">
      <w:pPr>
        <w:widowControl/>
        <w:wordWrap/>
        <w:autoSpaceDE/>
        <w:autoSpaceDN/>
        <w:rPr>
          <w:b/>
          <w:bCs/>
        </w:rPr>
      </w:pPr>
      <w:r>
        <w:rPr>
          <w:noProof/>
        </w:rPr>
        <w:drawing>
          <wp:inline distT="0" distB="0" distL="0" distR="0" wp14:anchorId="30EF14CC" wp14:editId="71CC33C5">
            <wp:extent cx="3372180" cy="2125980"/>
            <wp:effectExtent l="0" t="0" r="0" b="7620"/>
            <wp:docPr id="356698238" name="그림 1" descr="텍스트, 라인,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98238" name="그림 1" descr="텍스트, 라인, 도표, 폰트이(가) 표시된 사진&#10;&#10;자동 생성된 설명"/>
                    <pic:cNvPicPr/>
                  </pic:nvPicPr>
                  <pic:blipFill>
                    <a:blip r:embed="rId14"/>
                    <a:stretch>
                      <a:fillRect/>
                    </a:stretch>
                  </pic:blipFill>
                  <pic:spPr>
                    <a:xfrm>
                      <a:off x="0" y="0"/>
                      <a:ext cx="3386600" cy="2135071"/>
                    </a:xfrm>
                    <a:prstGeom prst="rect">
                      <a:avLst/>
                    </a:prstGeom>
                  </pic:spPr>
                </pic:pic>
              </a:graphicData>
            </a:graphic>
          </wp:inline>
        </w:drawing>
      </w:r>
    </w:p>
    <w:p w14:paraId="0CA5431B" w14:textId="20A0F17D" w:rsidR="006C3201" w:rsidRDefault="006C3201" w:rsidP="006C3201">
      <w:pPr>
        <w:pStyle w:val="a6"/>
        <w:widowControl/>
        <w:numPr>
          <w:ilvl w:val="0"/>
          <w:numId w:val="18"/>
        </w:numPr>
        <w:wordWrap/>
        <w:autoSpaceDE/>
        <w:autoSpaceDN/>
      </w:pPr>
      <w:r>
        <w:rPr>
          <w:rFonts w:hint="eastAsia"/>
        </w:rPr>
        <w:t xml:space="preserve">기대수명: </w:t>
      </w:r>
      <w:r w:rsidR="00013AF3">
        <w:rPr>
          <w:rFonts w:hint="eastAsia"/>
        </w:rPr>
        <w:t xml:space="preserve">출생 시 기대수명으로 시작하여 암 발병 이전까지도 기대수명은 조금씩 감소한다. 그러나 암 발병 이후에는 기대수명이 급격하게 감소하며, 암으로 인해 사망한 이후에는 0이 유지된다. </w:t>
      </w:r>
    </w:p>
    <w:p w14:paraId="71C43594" w14:textId="05F868C4" w:rsidR="00CB5C68" w:rsidRDefault="00013AF3" w:rsidP="00CB5C68">
      <w:pPr>
        <w:pStyle w:val="a6"/>
        <w:widowControl/>
        <w:numPr>
          <w:ilvl w:val="0"/>
          <w:numId w:val="18"/>
        </w:numPr>
        <w:wordWrap/>
        <w:autoSpaceDE/>
        <w:autoSpaceDN/>
      </w:pPr>
      <w:r>
        <w:rPr>
          <w:rFonts w:hint="eastAsia"/>
        </w:rPr>
        <w:t xml:space="preserve">QALY: 출생 시 QALY는 최적의 건강 조건을 가정하여 1로 한다. </w:t>
      </w:r>
      <w:r w:rsidR="00437F84">
        <w:rPr>
          <w:rFonts w:hint="eastAsia"/>
        </w:rPr>
        <w:t xml:space="preserve">암 발병 이전에는 완벽한 건강 상태를 가정하기에 1을 유지하다가 </w:t>
      </w:r>
      <w:r w:rsidR="00CB5C68">
        <w:rPr>
          <w:rFonts w:hint="eastAsia"/>
        </w:rPr>
        <w:t>암 발병과 함께 급격한 감소를 겪는다. 그리고 사망 이후에는 0이</w:t>
      </w:r>
      <w:r w:rsidR="00437F84">
        <w:rPr>
          <w:rFonts w:hint="eastAsia"/>
        </w:rPr>
        <w:t xml:space="preserve"> 된다. </w:t>
      </w:r>
    </w:p>
    <w:p w14:paraId="6B7D2E1B" w14:textId="0C95EA5D" w:rsidR="006C3201" w:rsidRPr="00057442" w:rsidRDefault="00CB5C68" w:rsidP="0088576E">
      <w:pPr>
        <w:pStyle w:val="a6"/>
        <w:widowControl/>
        <w:numPr>
          <w:ilvl w:val="0"/>
          <w:numId w:val="18"/>
        </w:numPr>
        <w:wordWrap/>
        <w:autoSpaceDE/>
        <w:autoSpaceDN/>
        <w:rPr>
          <w:b/>
          <w:bCs/>
        </w:rPr>
      </w:pPr>
      <w:r w:rsidRPr="00057442">
        <w:rPr>
          <w:rFonts w:hint="eastAsia"/>
        </w:rPr>
        <w:t>DAL</w:t>
      </w:r>
      <w:r>
        <w:rPr>
          <w:rFonts w:hint="eastAsia"/>
        </w:rPr>
        <w:t xml:space="preserve">Y: DALY는 YLD와 YLL의 합과 같다. YLD는 </w:t>
      </w:r>
      <w:r w:rsidR="00D37BDE">
        <w:rPr>
          <w:rFonts w:hint="eastAsia"/>
        </w:rPr>
        <w:t>장애로 인해</w:t>
      </w:r>
      <w:r w:rsidR="00DF5F07">
        <w:rPr>
          <w:rFonts w:hint="eastAsia"/>
        </w:rPr>
        <w:t xml:space="preserve"> 잃은 연수를 의미한다. 이는 암 발병 이전에는 </w:t>
      </w:r>
      <w:r w:rsidR="00C407E5">
        <w:rPr>
          <w:rFonts w:hint="eastAsia"/>
        </w:rPr>
        <w:t xml:space="preserve">최적의 건강 상태로 없었지만, </w:t>
      </w:r>
      <w:r w:rsidR="00DF5F07">
        <w:rPr>
          <w:rFonts w:hint="eastAsia"/>
        </w:rPr>
        <w:t xml:space="preserve">암 발병 이후에는 </w:t>
      </w:r>
      <w:r w:rsidR="00C407E5">
        <w:rPr>
          <w:rFonts w:hint="eastAsia"/>
        </w:rPr>
        <w:t>존재하게 된다</w:t>
      </w:r>
      <w:r w:rsidR="00DF5F07">
        <w:rPr>
          <w:rFonts w:hint="eastAsia"/>
        </w:rPr>
        <w:t xml:space="preserve">. YLL은 </w:t>
      </w:r>
      <w:r w:rsidR="00057442">
        <w:rPr>
          <w:rFonts w:hint="eastAsia"/>
        </w:rPr>
        <w:t xml:space="preserve">이른 사망으로 인해 잃게 된 연수로 그래프 상에서 확인할 수 있다. </w:t>
      </w:r>
      <w:r w:rsidR="00C407E5">
        <w:rPr>
          <w:rFonts w:hint="eastAsia"/>
        </w:rPr>
        <w:t xml:space="preserve">DALY는 그래프 상에서 색칠된 부분의 넓이이다. </w:t>
      </w:r>
      <w:r w:rsidR="006C3201" w:rsidRPr="00057442">
        <w:rPr>
          <w:b/>
          <w:bCs/>
        </w:rPr>
        <w:br w:type="page"/>
      </w:r>
    </w:p>
    <w:p w14:paraId="44568073" w14:textId="7C0874FE" w:rsidR="005E44DA" w:rsidRPr="005E44DA" w:rsidRDefault="005E44DA" w:rsidP="005E44DA">
      <w:pPr>
        <w:rPr>
          <w:b/>
          <w:bCs/>
        </w:rPr>
      </w:pPr>
      <w:r w:rsidRPr="005E44DA">
        <w:rPr>
          <w:rFonts w:hint="eastAsia"/>
          <w:b/>
          <w:bCs/>
        </w:rPr>
        <w:lastRenderedPageBreak/>
        <w:t xml:space="preserve">PART B: Analytical Questions </w:t>
      </w:r>
    </w:p>
    <w:p w14:paraId="458A8ECC" w14:textId="77777777" w:rsidR="005E44DA" w:rsidRPr="005E44DA" w:rsidRDefault="005E44DA" w:rsidP="005E44DA">
      <w:pPr>
        <w:rPr>
          <w:i/>
          <w:iCs/>
        </w:rPr>
      </w:pPr>
    </w:p>
    <w:p w14:paraId="43F407E1" w14:textId="5E8755CD" w:rsidR="005E44DA" w:rsidRDefault="005E44DA" w:rsidP="005E44DA">
      <w:pPr>
        <w:rPr>
          <w:b/>
          <w:bCs/>
        </w:rPr>
      </w:pPr>
      <w:r w:rsidRPr="005E44DA">
        <w:rPr>
          <w:b/>
          <w:bCs/>
        </w:rPr>
        <w:t xml:space="preserve">6. Using the Full Year Consolidated file for 2018 and 2019, we are analyzing the association of office-based visits (including provider and physician visits) and demographic (age [AGE18X from 2018], sex [SEX], and race/ethnicity [RACETHX]) as well as socioeconomic factors (marital status [MARRY18X from 2018] health insurance coverage [INS18X from 2018], family income as a percentage of the federal poverty level [POVCAT18 from 2018], and U.S. census region [REGION18 from 2018]). Exclude individuals with missing data for any of these </w:t>
      </w:r>
      <w:proofErr w:type="spellStart"/>
      <w:r w:rsidRPr="005E44DA">
        <w:rPr>
          <w:b/>
          <w:bCs/>
        </w:rPr>
        <w:t>variables.</w:t>
      </w:r>
      <w:r w:rsidRPr="005E44DA">
        <w:rPr>
          <w:rFonts w:hint="eastAsia"/>
          <w:b/>
          <w:bCs/>
        </w:rPr>
        <w:t>a</w:t>
      </w:r>
      <w:proofErr w:type="spellEnd"/>
      <w:r w:rsidRPr="005E44DA">
        <w:rPr>
          <w:rFonts w:hint="eastAsia"/>
          <w:b/>
          <w:bCs/>
        </w:rPr>
        <w:t xml:space="preserve">. Construct these two variables. </w:t>
      </w:r>
    </w:p>
    <w:p w14:paraId="604C923D" w14:textId="77777777" w:rsidR="00364E84" w:rsidRDefault="00364E84" w:rsidP="005E44DA">
      <w:pPr>
        <w:rPr>
          <w:b/>
          <w:bCs/>
        </w:rPr>
      </w:pPr>
    </w:p>
    <w:p w14:paraId="6D482E78" w14:textId="3925580D" w:rsidR="005E44DA" w:rsidRPr="005E44DA" w:rsidRDefault="005E44DA" w:rsidP="005E44DA">
      <w:pPr>
        <w:rPr>
          <w:b/>
          <w:bCs/>
        </w:rPr>
      </w:pPr>
      <w:r w:rsidRPr="005E44DA">
        <w:rPr>
          <w:b/>
          <w:bCs/>
        </w:rPr>
        <w:t>a. Construct the dataset.</w:t>
      </w:r>
    </w:p>
    <w:p w14:paraId="37EC1748" w14:textId="77777777" w:rsidR="00190383" w:rsidRDefault="00297306" w:rsidP="005E44DA">
      <w:r>
        <w:rPr>
          <w:rFonts w:hint="eastAsia"/>
        </w:rPr>
        <w:t xml:space="preserve">코드 설명: </w:t>
      </w:r>
    </w:p>
    <w:p w14:paraId="26250314" w14:textId="7E8B0FDA" w:rsidR="005E44DA" w:rsidRDefault="00297306" w:rsidP="00634676">
      <w:pPr>
        <w:ind w:firstLineChars="200" w:firstLine="440"/>
      </w:pPr>
      <w:r>
        <w:rPr>
          <w:rFonts w:hint="eastAsia"/>
        </w:rPr>
        <w:t xml:space="preserve">필요한 패키지를 </w:t>
      </w:r>
      <w:r w:rsidR="00C94B40">
        <w:rPr>
          <w:rFonts w:hint="eastAsia"/>
        </w:rPr>
        <w:t>부착한 후 2018년과 2019년의 FYC 데이터셋을 불러</w:t>
      </w:r>
      <w:r w:rsidR="00282224">
        <w:rPr>
          <w:rFonts w:hint="eastAsia"/>
        </w:rPr>
        <w:t>와 d2018, d2019로 저장하였</w:t>
      </w:r>
      <w:r w:rsidR="00C94B40">
        <w:rPr>
          <w:rFonts w:hint="eastAsia"/>
        </w:rPr>
        <w:t xml:space="preserve">다. </w:t>
      </w:r>
      <w:r w:rsidR="004A0CFF">
        <w:rPr>
          <w:rFonts w:hint="eastAsia"/>
        </w:rPr>
        <w:t>변수들 중에서 필요한 변수만을 남겼고, OFFVST는 OBDRV18과 OBTOTV18의 합으로 정의</w:t>
      </w:r>
      <w:r w:rsidR="00282224">
        <w:rPr>
          <w:rFonts w:hint="eastAsia"/>
        </w:rPr>
        <w:t>한 d_2018, d_2019를 생성하였다</w:t>
      </w:r>
      <w:r w:rsidR="004A0CFF">
        <w:rPr>
          <w:rFonts w:hint="eastAsia"/>
        </w:rPr>
        <w:t>. (2018년 기준)</w:t>
      </w:r>
    </w:p>
    <w:p w14:paraId="614C1A0B" w14:textId="77777777" w:rsidR="005E44DA" w:rsidRDefault="005E44DA" w:rsidP="005E44DA"/>
    <w:p w14:paraId="134E2D1C" w14:textId="77777777" w:rsidR="005E44DA" w:rsidRPr="005E44DA" w:rsidRDefault="005E44DA" w:rsidP="005E44DA">
      <w:pPr>
        <w:rPr>
          <w:b/>
          <w:bCs/>
        </w:rPr>
      </w:pPr>
    </w:p>
    <w:p w14:paraId="74F3E3BD" w14:textId="7C54885C" w:rsidR="005E44DA" w:rsidRPr="005E44DA" w:rsidRDefault="005E44DA" w:rsidP="005E44DA">
      <w:pPr>
        <w:rPr>
          <w:b/>
          <w:bCs/>
        </w:rPr>
      </w:pPr>
      <w:r w:rsidRPr="005E44DA">
        <w:rPr>
          <w:rFonts w:hint="eastAsia"/>
          <w:b/>
          <w:bCs/>
        </w:rPr>
        <w:t xml:space="preserve">b. </w:t>
      </w:r>
      <w:r w:rsidRPr="005E44DA">
        <w:rPr>
          <w:b/>
          <w:bCs/>
        </w:rPr>
        <w:t>Start with a linear regression model. First, conduct the analysis and then interpret all results.</w:t>
      </w:r>
    </w:p>
    <w:p w14:paraId="29A7AE4C" w14:textId="77777777" w:rsidR="00190383" w:rsidRDefault="00370F00" w:rsidP="005E44DA">
      <w:r>
        <w:rPr>
          <w:rFonts w:hint="eastAsia"/>
        </w:rPr>
        <w:t xml:space="preserve">코드 설명: </w:t>
      </w:r>
    </w:p>
    <w:p w14:paraId="19AECB4B" w14:textId="6C3E35ED" w:rsidR="005E44DA" w:rsidRDefault="00370F00" w:rsidP="00634676">
      <w:pPr>
        <w:ind w:firstLineChars="200" w:firstLine="440"/>
      </w:pPr>
      <w:r>
        <w:rPr>
          <w:rFonts w:hint="eastAsia"/>
        </w:rPr>
        <w:t xml:space="preserve">각 범주형 변수의 범주를 확인한 후 </w:t>
      </w:r>
      <w:proofErr w:type="spellStart"/>
      <w:r>
        <w:rPr>
          <w:rFonts w:hint="eastAsia"/>
        </w:rPr>
        <w:t>결측값을</w:t>
      </w:r>
      <w:proofErr w:type="spellEnd"/>
      <w:r>
        <w:rPr>
          <w:rFonts w:hint="eastAsia"/>
        </w:rPr>
        <w:t xml:space="preserve"> 제거하였다. 또한, 2018년과 2019년의 데이터를 row bind하기 위해 변수명을 통일시켰고, 합쳐진 데이터셋 pooled를 생성하였다. </w:t>
      </w:r>
      <w:r w:rsidR="00282224">
        <w:rPr>
          <w:rFonts w:hint="eastAsia"/>
        </w:rPr>
        <w:t xml:space="preserve">뒤 문제에서는 d_2018, d_2019, pooled데이터셋 각각에 대한 분석을 진행하였다. 우선 선형회귀 모델인 </w:t>
      </w:r>
      <w:r w:rsidR="001E772D">
        <w:rPr>
          <w:rFonts w:hint="eastAsia"/>
        </w:rPr>
        <w:t xml:space="preserve">model18_lin, model19_lin, </w:t>
      </w:r>
      <w:proofErr w:type="spellStart"/>
      <w:r w:rsidR="001E772D">
        <w:rPr>
          <w:rFonts w:hint="eastAsia"/>
        </w:rPr>
        <w:t>model_lin</w:t>
      </w:r>
      <w:proofErr w:type="spellEnd"/>
      <w:r w:rsidR="001E772D">
        <w:rPr>
          <w:rFonts w:hint="eastAsia"/>
        </w:rPr>
        <w:t xml:space="preserve">을 생성하였다. </w:t>
      </w:r>
    </w:p>
    <w:p w14:paraId="4509A5B2" w14:textId="5D228C7D" w:rsidR="001E772D" w:rsidRDefault="001E772D" w:rsidP="005E44DA">
      <w:r>
        <w:rPr>
          <w:rFonts w:hint="eastAsia"/>
        </w:rPr>
        <w:t>결과:</w:t>
      </w:r>
    </w:p>
    <w:p w14:paraId="3C6B6770" w14:textId="1A923305" w:rsidR="001E772D" w:rsidRDefault="00D63142" w:rsidP="00634676">
      <w:pPr>
        <w:ind w:firstLineChars="200" w:firstLine="440"/>
      </w:pPr>
      <w:r>
        <w:rPr>
          <w:rFonts w:hint="eastAsia"/>
        </w:rPr>
        <w:t xml:space="preserve">변수가 매우 많아 2018년 데이터셋 기준 </w:t>
      </w:r>
      <w:r w:rsidR="00A54913">
        <w:rPr>
          <w:rFonts w:hint="eastAsia"/>
        </w:rPr>
        <w:t xml:space="preserve">결과 해석만 작성하였다. 2019년, pooled 데이터셋도 동일한 방법으로 해석 가능하다. </w:t>
      </w:r>
    </w:p>
    <w:p w14:paraId="060AA170" w14:textId="77777777" w:rsidR="000C103F" w:rsidRDefault="00A54913" w:rsidP="00634676">
      <w:pPr>
        <w:ind w:firstLineChars="200" w:firstLine="440"/>
      </w:pPr>
      <w:r>
        <w:t>M</w:t>
      </w:r>
      <w:r>
        <w:rPr>
          <w:rFonts w:hint="eastAsia"/>
        </w:rPr>
        <w:t>odel18_lin의 분석 결과 회귀 상수는 -1.79</w:t>
      </w:r>
      <w:r w:rsidR="00702C88">
        <w:rPr>
          <w:rFonts w:hint="eastAsia"/>
        </w:rPr>
        <w:t xml:space="preserve">5로 </w:t>
      </w:r>
      <w:r w:rsidR="007F7283">
        <w:rPr>
          <w:rFonts w:hint="eastAsia"/>
        </w:rPr>
        <w:t xml:space="preserve">다른 모든 변수들이 0 또는 baseline일 때 OFFVST의 </w:t>
      </w:r>
      <w:proofErr w:type="spellStart"/>
      <w:r w:rsidR="007F7283">
        <w:rPr>
          <w:rFonts w:hint="eastAsia"/>
        </w:rPr>
        <w:t>예상값이다</w:t>
      </w:r>
      <w:proofErr w:type="spellEnd"/>
      <w:r w:rsidR="007F7283">
        <w:rPr>
          <w:rFonts w:hint="eastAsia"/>
        </w:rPr>
        <w:t xml:space="preserve">. </w:t>
      </w:r>
      <w:r w:rsidR="00010BCE">
        <w:rPr>
          <w:rFonts w:hint="eastAsia"/>
        </w:rPr>
        <w:t>이때 방문 횟수는 음수가 될 수 없다는 점을 참고</w:t>
      </w:r>
      <w:r w:rsidR="00010BCE">
        <w:rPr>
          <w:rFonts w:hint="eastAsia"/>
        </w:rPr>
        <w:lastRenderedPageBreak/>
        <w:t xml:space="preserve">하면 </w:t>
      </w:r>
      <w:r w:rsidR="000A76E6">
        <w:rPr>
          <w:rFonts w:hint="eastAsia"/>
        </w:rPr>
        <w:t xml:space="preserve">적합이 제대로 이루어지지 않았음을 예상할 수 있다. AGE 변수의 회귀계수는 0.236으로 나이가 1만큼 늘어날 때마다 </w:t>
      </w:r>
      <w:r w:rsidR="0089313B">
        <w:rPr>
          <w:rFonts w:hint="eastAsia"/>
        </w:rPr>
        <w:t xml:space="preserve">반응변수의 값이 0.236 증가함을 의미한다. </w:t>
      </w:r>
      <w:r w:rsidR="00E41B56">
        <w:rPr>
          <w:rFonts w:hint="eastAsia"/>
        </w:rPr>
        <w:t xml:space="preserve">또한 남성일 때에 비해 여성일 때 2.254, 인종이 1일 때에 비해 2일 때 3.108, 3일 때 0.217, 4일 때 </w:t>
      </w:r>
      <w:r w:rsidR="00366823">
        <w:rPr>
          <w:rFonts w:hint="eastAsia"/>
        </w:rPr>
        <w:t>-1.66, 5일 때 2.353 증가한다. 다음으로 결혼</w:t>
      </w:r>
      <w:r w:rsidR="002510AD">
        <w:rPr>
          <w:rFonts w:hint="eastAsia"/>
        </w:rPr>
        <w:t>한 상태일 때에 비해 과부일 경우</w:t>
      </w:r>
      <w:r w:rsidR="00177B75">
        <w:rPr>
          <w:rFonts w:hint="eastAsia"/>
        </w:rPr>
        <w:t xml:space="preserve"> -0.211</w:t>
      </w:r>
      <w:r w:rsidR="002510AD">
        <w:rPr>
          <w:rFonts w:hint="eastAsia"/>
        </w:rPr>
        <w:t>, 이혼한 경우</w:t>
      </w:r>
      <w:r w:rsidR="00177B75">
        <w:rPr>
          <w:rFonts w:hint="eastAsia"/>
        </w:rPr>
        <w:t xml:space="preserve"> 1.141</w:t>
      </w:r>
      <w:r w:rsidR="002510AD">
        <w:rPr>
          <w:rFonts w:hint="eastAsia"/>
        </w:rPr>
        <w:t xml:space="preserve">, </w:t>
      </w:r>
      <w:r w:rsidR="00177B75">
        <w:rPr>
          <w:rFonts w:hint="eastAsia"/>
        </w:rPr>
        <w:t>별거중인</w:t>
      </w:r>
      <w:r w:rsidR="002510AD">
        <w:rPr>
          <w:rFonts w:hint="eastAsia"/>
        </w:rPr>
        <w:t xml:space="preserve"> 경우</w:t>
      </w:r>
      <w:r w:rsidR="00177B75">
        <w:rPr>
          <w:rFonts w:hint="eastAsia"/>
        </w:rPr>
        <w:t xml:space="preserve"> 2.104</w:t>
      </w:r>
      <w:r w:rsidR="002510AD">
        <w:rPr>
          <w:rFonts w:hint="eastAsia"/>
        </w:rPr>
        <w:t>, 미혼인 경우</w:t>
      </w:r>
      <w:r w:rsidR="00177B75">
        <w:rPr>
          <w:rFonts w:hint="eastAsia"/>
        </w:rPr>
        <w:t xml:space="preserve"> 1.924</w:t>
      </w:r>
      <w:r w:rsidR="002510AD">
        <w:rPr>
          <w:rFonts w:hint="eastAsia"/>
        </w:rPr>
        <w:t xml:space="preserve">, 16세 미만인 경우 </w:t>
      </w:r>
      <w:r w:rsidR="00177B75">
        <w:rPr>
          <w:rFonts w:hint="eastAsia"/>
        </w:rPr>
        <w:t xml:space="preserve">5.356 증가하였다. 16세 미만의 경우에는 inapplicable이라고 되어 있어 무시해도 되는 수치이다. 다음으로 </w:t>
      </w:r>
      <w:r w:rsidR="00612D9B">
        <w:rPr>
          <w:rFonts w:hint="eastAsia"/>
        </w:rPr>
        <w:t xml:space="preserve">보험이 있는 경우에 비해 있는 경우에 </w:t>
      </w:r>
      <w:r w:rsidR="00797E1C">
        <w:rPr>
          <w:rFonts w:hint="eastAsia"/>
        </w:rPr>
        <w:t>5.377, 빈곤한 상태에 비해 near poor</w:t>
      </w:r>
      <w:r w:rsidR="009430A6">
        <w:rPr>
          <w:rFonts w:hint="eastAsia"/>
        </w:rPr>
        <w:t>는 0.591</w:t>
      </w:r>
      <w:r w:rsidR="00797E1C">
        <w:rPr>
          <w:rFonts w:hint="eastAsia"/>
        </w:rPr>
        <w:t xml:space="preserve">, </w:t>
      </w:r>
      <w:r w:rsidR="009430A6">
        <w:rPr>
          <w:rFonts w:hint="eastAsia"/>
        </w:rPr>
        <w:t xml:space="preserve">low income은 0.879, middle income은 1.298, high income은 0.771만큼 감소하였다. 마지막으로 지역이 1인 경우에 비해 2인 경우에는 1.345, 3인 경우에는 </w:t>
      </w:r>
      <w:r w:rsidR="00BC7AE7">
        <w:rPr>
          <w:rFonts w:hint="eastAsia"/>
        </w:rPr>
        <w:t xml:space="preserve">1.085, 4인 경우에는 1.144만큼 감소하였다. 이러한 회귀계수들 중 p-value가 0.05보다 </w:t>
      </w:r>
      <w:r w:rsidR="002E51AA">
        <w:t>큰</w:t>
      </w:r>
      <w:r w:rsidR="002E51AA">
        <w:rPr>
          <w:rFonts w:hint="eastAsia"/>
        </w:rPr>
        <w:t xml:space="preserve"> RACETHX3, MARRY</w:t>
      </w:r>
      <w:r w:rsidR="000D60CE">
        <w:rPr>
          <w:rFonts w:hint="eastAsia"/>
        </w:rPr>
        <w:t xml:space="preserve">2, POVCAT2은 통계적으로 유의하지 않는다. </w:t>
      </w:r>
      <w:r w:rsidR="00350823">
        <w:rPr>
          <w:rFonts w:hint="eastAsia"/>
        </w:rPr>
        <w:t xml:space="preserve">또한 R^2값이 0.08364로 모델이 반응변수의 변동을 8.36%밖에 설명하지 못함을 보여준다. </w:t>
      </w:r>
      <w:r w:rsidR="000C103F">
        <w:rPr>
          <w:rFonts w:hint="eastAsia"/>
        </w:rPr>
        <w:t xml:space="preserve">F검정 결과는 통계적으로 유의하다. </w:t>
      </w:r>
    </w:p>
    <w:p w14:paraId="2C1B57EE" w14:textId="38691C3F" w:rsidR="005E44DA" w:rsidRDefault="000C103F" w:rsidP="00634676">
      <w:pPr>
        <w:ind w:firstLineChars="200" w:firstLine="440"/>
      </w:pPr>
      <w:r>
        <w:t>M</w:t>
      </w:r>
      <w:r>
        <w:rPr>
          <w:rFonts w:hint="eastAsia"/>
        </w:rPr>
        <w:t xml:space="preserve">odel19_lin과 </w:t>
      </w:r>
      <w:proofErr w:type="spellStart"/>
      <w:r>
        <w:rPr>
          <w:rFonts w:hint="eastAsia"/>
        </w:rPr>
        <w:t>model_lin</w:t>
      </w:r>
      <w:proofErr w:type="spellEnd"/>
      <w:r>
        <w:rPr>
          <w:rFonts w:hint="eastAsia"/>
        </w:rPr>
        <w:t xml:space="preserve">의 회귀계수 또한 같은 방식으로 설명될 수 있다. </w:t>
      </w:r>
      <w:r>
        <w:t>M</w:t>
      </w:r>
      <w:r>
        <w:rPr>
          <w:rFonts w:hint="eastAsia"/>
        </w:rPr>
        <w:t xml:space="preserve">odel19_lin에서는 </w:t>
      </w:r>
      <w:r w:rsidR="001E7307">
        <w:rPr>
          <w:rFonts w:hint="eastAsia"/>
        </w:rPr>
        <w:t xml:space="preserve">RACETHX3, </w:t>
      </w:r>
      <w:r w:rsidR="003573E7">
        <w:rPr>
          <w:rFonts w:hint="eastAsia"/>
        </w:rPr>
        <w:t xml:space="preserve">POVCAT2, POVCAT5 변수의 회귀계수가 유의하지 않았고 R^2 값은 0.08606이었다. 또한, </w:t>
      </w:r>
      <w:proofErr w:type="spellStart"/>
      <w:r w:rsidR="003573E7">
        <w:rPr>
          <w:rFonts w:hint="eastAsia"/>
        </w:rPr>
        <w:t>model_lin</w:t>
      </w:r>
      <w:proofErr w:type="spellEnd"/>
      <w:r w:rsidR="003573E7">
        <w:rPr>
          <w:rFonts w:hint="eastAsia"/>
        </w:rPr>
        <w:t xml:space="preserve">에서는 </w:t>
      </w:r>
      <w:r w:rsidR="0078793B">
        <w:rPr>
          <w:rFonts w:hint="eastAsia"/>
        </w:rPr>
        <w:t>RACETHX3, MARRY2, POVCAT2의 회귀계수가 유의하지 않았으며 R^2값은 앞선 모델들과 비슷한 값인 0.</w:t>
      </w:r>
      <w:r w:rsidR="00394567">
        <w:rPr>
          <w:rFonts w:hint="eastAsia"/>
        </w:rPr>
        <w:t xml:space="preserve">08464가 도출되었다. 이는 각 모델이 OFFVST의 변동성을 8.6%, 8.46%밖에 설명하지 못함을 의미한다. </w:t>
      </w:r>
    </w:p>
    <w:p w14:paraId="06F82BB3" w14:textId="77777777" w:rsidR="00394567" w:rsidRDefault="00394567" w:rsidP="005E44DA"/>
    <w:p w14:paraId="4C58439D" w14:textId="77777777" w:rsidR="00364E84" w:rsidRPr="005E44DA" w:rsidRDefault="00364E84" w:rsidP="005E44DA"/>
    <w:p w14:paraId="5715A937" w14:textId="36A51021" w:rsidR="005E44DA" w:rsidRPr="005E44DA" w:rsidRDefault="005E44DA" w:rsidP="005E44DA">
      <w:pPr>
        <w:rPr>
          <w:b/>
          <w:bCs/>
        </w:rPr>
      </w:pPr>
      <w:r w:rsidRPr="005E44DA">
        <w:rPr>
          <w:rFonts w:hint="eastAsia"/>
          <w:b/>
          <w:bCs/>
        </w:rPr>
        <w:t xml:space="preserve">c. </w:t>
      </w:r>
      <w:r w:rsidRPr="005E44DA">
        <w:rPr>
          <w:b/>
          <w:bCs/>
        </w:rPr>
        <w:t xml:space="preserve">Analyze using a </w:t>
      </w:r>
      <w:proofErr w:type="spellStart"/>
      <w:r w:rsidRPr="005E44DA">
        <w:rPr>
          <w:b/>
          <w:bCs/>
        </w:rPr>
        <w:t>p</w:t>
      </w:r>
      <w:r w:rsidR="00394567">
        <w:rPr>
          <w:rFonts w:hint="eastAsia"/>
          <w:b/>
          <w:bCs/>
        </w:rPr>
        <w:t>oiss</w:t>
      </w:r>
      <w:r w:rsidRPr="005E44DA">
        <w:rPr>
          <w:b/>
          <w:bCs/>
        </w:rPr>
        <w:t>on</w:t>
      </w:r>
      <w:proofErr w:type="spellEnd"/>
      <w:r w:rsidRPr="005E44DA">
        <w:rPr>
          <w:b/>
          <w:bCs/>
        </w:rPr>
        <w:t xml:space="preserve"> model. Conduct the analysis and then interpret the results.</w:t>
      </w:r>
    </w:p>
    <w:p w14:paraId="4C2267CD" w14:textId="73040C4A" w:rsidR="00394567" w:rsidRDefault="00394567" w:rsidP="005E44DA">
      <w:r>
        <w:rPr>
          <w:rFonts w:hint="eastAsia"/>
        </w:rPr>
        <w:t>코드</w:t>
      </w:r>
      <w:r w:rsidR="00634676">
        <w:rPr>
          <w:rFonts w:hint="eastAsia"/>
        </w:rPr>
        <w:t xml:space="preserve"> </w:t>
      </w:r>
      <w:r>
        <w:rPr>
          <w:rFonts w:hint="eastAsia"/>
        </w:rPr>
        <w:t xml:space="preserve">설명: </w:t>
      </w:r>
    </w:p>
    <w:p w14:paraId="4A69DBC3" w14:textId="66C91B1F" w:rsidR="005E44DA" w:rsidRDefault="00394567" w:rsidP="00634676">
      <w:pPr>
        <w:ind w:firstLineChars="200" w:firstLine="440"/>
      </w:pPr>
      <w:proofErr w:type="spellStart"/>
      <w:r>
        <w:rPr>
          <w:rFonts w:hint="eastAsia"/>
        </w:rPr>
        <w:t>glm</w:t>
      </w:r>
      <w:proofErr w:type="spellEnd"/>
      <w:r>
        <w:rPr>
          <w:rFonts w:hint="eastAsia"/>
        </w:rPr>
        <w:t>()</w:t>
      </w:r>
      <w:r>
        <w:t>과</w:t>
      </w:r>
      <w:r>
        <w:rPr>
          <w:rFonts w:hint="eastAsia"/>
        </w:rPr>
        <w:t xml:space="preserve"> family=</w:t>
      </w:r>
      <w:r>
        <w:t>’</w:t>
      </w:r>
      <w:proofErr w:type="spellStart"/>
      <w:r>
        <w:rPr>
          <w:rFonts w:hint="eastAsia"/>
        </w:rPr>
        <w:t>poisson</w:t>
      </w:r>
      <w:proofErr w:type="spellEnd"/>
      <w:r>
        <w:t>’을</w:t>
      </w:r>
      <w:r>
        <w:rPr>
          <w:rFonts w:hint="eastAsia"/>
        </w:rPr>
        <w:t xml:space="preserve"> 이용하여 </w:t>
      </w:r>
      <w:proofErr w:type="spellStart"/>
      <w:r>
        <w:rPr>
          <w:rFonts w:hint="eastAsia"/>
        </w:rPr>
        <w:t>포아송</w:t>
      </w:r>
      <w:proofErr w:type="spellEnd"/>
      <w:r>
        <w:rPr>
          <w:rFonts w:hint="eastAsia"/>
        </w:rPr>
        <w:t xml:space="preserve"> 모델 model18_p, model19_p, </w:t>
      </w:r>
      <w:proofErr w:type="spellStart"/>
      <w:r>
        <w:rPr>
          <w:rFonts w:hint="eastAsia"/>
        </w:rPr>
        <w:t>model_p</w:t>
      </w:r>
      <w:proofErr w:type="spellEnd"/>
      <w:r>
        <w:rPr>
          <w:rFonts w:hint="eastAsia"/>
        </w:rPr>
        <w:t xml:space="preserve">를 생성하였다. </w:t>
      </w:r>
    </w:p>
    <w:p w14:paraId="4DDB07DA" w14:textId="5E791749" w:rsidR="00394567" w:rsidRDefault="00394567" w:rsidP="005E44DA">
      <w:r>
        <w:rPr>
          <w:rFonts w:hint="eastAsia"/>
        </w:rPr>
        <w:t>결과:</w:t>
      </w:r>
    </w:p>
    <w:p w14:paraId="3924B0F0" w14:textId="636FE9A2" w:rsidR="00394567" w:rsidRDefault="00B47EC0" w:rsidP="00634676">
      <w:pPr>
        <w:ind w:firstLineChars="200" w:firstLine="440"/>
      </w:pPr>
      <w:r>
        <w:rPr>
          <w:rFonts w:hint="eastAsia"/>
        </w:rPr>
        <w:t xml:space="preserve">우선 model18_p의 회귀계수에서 절편인 1.1229는 모든 변수들이 0 또는 baseline일 때 OFFVST의 </w:t>
      </w:r>
      <w:proofErr w:type="spellStart"/>
      <w:r>
        <w:rPr>
          <w:rFonts w:hint="eastAsia"/>
        </w:rPr>
        <w:t>예상값</w:t>
      </w:r>
      <w:r w:rsidR="00901F2A">
        <w:rPr>
          <w:rFonts w:hint="eastAsia"/>
        </w:rPr>
        <w:t>이</w:t>
      </w:r>
      <w:proofErr w:type="spellEnd"/>
      <w:r w:rsidR="00901F2A">
        <w:rPr>
          <w:rFonts w:hint="eastAsia"/>
        </w:rPr>
        <w:t xml:space="preserve"> exp(1.1229)임을 의미한다</w:t>
      </w:r>
      <w:r>
        <w:rPr>
          <w:rFonts w:hint="eastAsia"/>
        </w:rPr>
        <w:t xml:space="preserve">. 이는 0보다 크기에 선형모델의 절편보다 현실성이 있음을 보여준다. </w:t>
      </w:r>
      <w:r w:rsidR="00E418DA">
        <w:rPr>
          <w:rFonts w:hint="eastAsia"/>
        </w:rPr>
        <w:t>AGE의 회귀계수는 0.0209인데 이는 연령이 1 증가할 때마다 OFFVST</w:t>
      </w:r>
      <w:r w:rsidR="00B86A7B">
        <w:rPr>
          <w:rFonts w:hint="eastAsia"/>
        </w:rPr>
        <w:t xml:space="preserve">의 </w:t>
      </w:r>
      <w:proofErr w:type="spellStart"/>
      <w:r w:rsidR="00B86A7B">
        <w:rPr>
          <w:rFonts w:hint="eastAsia"/>
        </w:rPr>
        <w:t>로그값이</w:t>
      </w:r>
      <w:proofErr w:type="spellEnd"/>
      <w:r w:rsidR="00B86A7B">
        <w:rPr>
          <w:rFonts w:hint="eastAsia"/>
        </w:rPr>
        <w:t xml:space="preserve"> 0.0209 증가함을 의미한다. 즉, 나이가 1살 늘어날 때마다 OFFVST의 </w:t>
      </w:r>
      <w:proofErr w:type="spellStart"/>
      <w:r w:rsidR="00B86A7B">
        <w:rPr>
          <w:rFonts w:hint="eastAsia"/>
        </w:rPr>
        <w:t>예상값이</w:t>
      </w:r>
      <w:proofErr w:type="spellEnd"/>
      <w:r w:rsidR="00B86A7B">
        <w:rPr>
          <w:rFonts w:hint="eastAsia"/>
        </w:rPr>
        <w:t xml:space="preserve"> exp(0.0209)=1.02배가 됨을 알 수 있다. 다음으로 성별이 남성인 경우에 비해 여성인 경우 OFFVST </w:t>
      </w:r>
      <w:proofErr w:type="spellStart"/>
      <w:r w:rsidR="00B86A7B">
        <w:rPr>
          <w:rFonts w:hint="eastAsia"/>
        </w:rPr>
        <w:t>예상값은</w:t>
      </w:r>
      <w:proofErr w:type="spellEnd"/>
      <w:r w:rsidR="00B86A7B">
        <w:rPr>
          <w:rFonts w:hint="eastAsia"/>
        </w:rPr>
        <w:t xml:space="preserve"> </w:t>
      </w:r>
      <w:r w:rsidR="00F85D35">
        <w:rPr>
          <w:rFonts w:hint="eastAsia"/>
        </w:rPr>
        <w:t>exp(0.2422)=1.274배가 된다. 다른 변수들도 이</w:t>
      </w:r>
      <w:r w:rsidR="00F85D35">
        <w:rPr>
          <w:rFonts w:hint="eastAsia"/>
        </w:rPr>
        <w:lastRenderedPageBreak/>
        <w:t xml:space="preserve">와 같은 방법으로 회귀계수를 해석할 수 있다. </w:t>
      </w:r>
      <w:r w:rsidR="00185037">
        <w:rPr>
          <w:rFonts w:hint="eastAsia"/>
        </w:rPr>
        <w:t xml:space="preserve">모든 회귀계수는 통계적으로 유의하다. </w:t>
      </w:r>
      <w:r w:rsidR="00F85D35">
        <w:t>N</w:t>
      </w:r>
      <w:r w:rsidR="00F85D35">
        <w:rPr>
          <w:rFonts w:hint="eastAsia"/>
        </w:rPr>
        <w:t xml:space="preserve">ull deviance는 </w:t>
      </w:r>
      <w:r w:rsidR="00780D41">
        <w:rPr>
          <w:rFonts w:hint="eastAsia"/>
        </w:rPr>
        <w:t xml:space="preserve">549776, residual deviance는 456543으로 두 값의 차이가 유의미하게 크다. 이를 통해 해당 모델이 </w:t>
      </w:r>
      <w:r w:rsidR="00C56054">
        <w:rPr>
          <w:rFonts w:hint="eastAsia"/>
        </w:rPr>
        <w:t xml:space="preserve">null model보다 데이터를 더 잘 적합함을 알 수 있다. </w:t>
      </w:r>
      <w:r w:rsidR="00364E84">
        <w:rPr>
          <w:rFonts w:hint="eastAsia"/>
        </w:rPr>
        <w:t xml:space="preserve">AIC는 542010이다. 이는 모델의 비교에 쓰일 수 있는 척도로, 낮을수록 더 나은 모델임을 의미한다. </w:t>
      </w:r>
    </w:p>
    <w:p w14:paraId="679D02D2" w14:textId="72B93C64" w:rsidR="00185037" w:rsidRPr="00185037" w:rsidRDefault="00185037" w:rsidP="00634676">
      <w:pPr>
        <w:ind w:firstLineChars="200" w:firstLine="440"/>
      </w:pPr>
      <w:r>
        <w:rPr>
          <w:rFonts w:hint="eastAsia"/>
        </w:rPr>
        <w:t xml:space="preserve">다음으로 model19_p에서는 MARRY2를 제외한 변수들의 회귀계수가 유의하며, null deviance </w:t>
      </w:r>
      <w:r>
        <w:t>와</w:t>
      </w:r>
      <w:r>
        <w:rPr>
          <w:rFonts w:hint="eastAsia"/>
        </w:rPr>
        <w:t xml:space="preserve"> residual deviance의 차이가 유의미하게 크고 AIC는 518</w:t>
      </w:r>
      <w:r w:rsidR="00A90859">
        <w:rPr>
          <w:rFonts w:hint="eastAsia"/>
        </w:rPr>
        <w:t xml:space="preserve">484이다. 마지막으로 pooled 데이터셋을 통해 분석한 </w:t>
      </w:r>
      <w:proofErr w:type="spellStart"/>
      <w:r w:rsidR="00A90859">
        <w:rPr>
          <w:rFonts w:hint="eastAsia"/>
        </w:rPr>
        <w:t>model_p</w:t>
      </w:r>
      <w:proofErr w:type="spellEnd"/>
      <w:r w:rsidR="00A90859">
        <w:rPr>
          <w:rFonts w:hint="eastAsia"/>
        </w:rPr>
        <w:t xml:space="preserve">에서는 모든 회귀계수가 유의하고 deviance의 차이도 유의미했으며 AIC는 1060952이다. </w:t>
      </w:r>
      <w:r w:rsidR="00A90859">
        <w:t>P</w:t>
      </w:r>
      <w:r w:rsidR="00A90859">
        <w:rPr>
          <w:rFonts w:hint="eastAsia"/>
        </w:rPr>
        <w:t xml:space="preserve">ooled 데이터셋에서 행이 훨씬 많기에 AIC가 더 큰 것으로 추정할 수 있다. </w:t>
      </w:r>
    </w:p>
    <w:p w14:paraId="04F1E69B" w14:textId="77777777" w:rsidR="00364E84" w:rsidRDefault="00364E84" w:rsidP="005E44DA"/>
    <w:p w14:paraId="339662FA" w14:textId="77777777" w:rsidR="005E44DA" w:rsidRDefault="005E44DA" w:rsidP="005E44DA"/>
    <w:p w14:paraId="32809F22" w14:textId="3A88C386" w:rsidR="005E44DA" w:rsidRPr="005E44DA" w:rsidRDefault="005E44DA" w:rsidP="005E44DA">
      <w:pPr>
        <w:rPr>
          <w:b/>
          <w:bCs/>
        </w:rPr>
      </w:pPr>
      <w:r w:rsidRPr="005E44DA">
        <w:rPr>
          <w:rFonts w:hint="eastAsia"/>
          <w:b/>
          <w:bCs/>
        </w:rPr>
        <w:t xml:space="preserve">d. </w:t>
      </w:r>
      <w:r w:rsidRPr="005E44DA">
        <w:rPr>
          <w:b/>
          <w:bCs/>
        </w:rPr>
        <w:t>Analyze using a negative binomial model. Conduct the analysis and then interpret the results.</w:t>
      </w:r>
    </w:p>
    <w:p w14:paraId="03F2BE0F" w14:textId="0CDDD44C" w:rsidR="005E44DA" w:rsidRDefault="00D926AA" w:rsidP="005E44DA">
      <w:r>
        <w:rPr>
          <w:rFonts w:hint="eastAsia"/>
        </w:rPr>
        <w:t xml:space="preserve">코드 설명: </w:t>
      </w:r>
    </w:p>
    <w:p w14:paraId="119C5029" w14:textId="1C0FC7CA" w:rsidR="00D926AA" w:rsidRDefault="00D926AA" w:rsidP="00634676">
      <w:pPr>
        <w:ind w:firstLineChars="200" w:firstLine="440"/>
      </w:pPr>
      <w:r>
        <w:rPr>
          <w:rFonts w:hint="eastAsia"/>
        </w:rPr>
        <w:t xml:space="preserve">MASS 패키지를 부착하고 </w:t>
      </w:r>
      <w:proofErr w:type="spellStart"/>
      <w:proofErr w:type="gramStart"/>
      <w:r>
        <w:rPr>
          <w:rFonts w:hint="eastAsia"/>
        </w:rPr>
        <w:t>glm.nb</w:t>
      </w:r>
      <w:proofErr w:type="spellEnd"/>
      <w:proofErr w:type="gramEnd"/>
      <w:r w:rsidR="0091058A">
        <w:rPr>
          <w:rFonts w:hint="eastAsia"/>
        </w:rPr>
        <w:t>()</w:t>
      </w:r>
      <w:proofErr w:type="spellStart"/>
      <w:r w:rsidR="0091058A">
        <w:rPr>
          <w:rFonts w:hint="eastAsia"/>
        </w:rPr>
        <w:t>를</w:t>
      </w:r>
      <w:proofErr w:type="spellEnd"/>
      <w:r w:rsidR="0091058A">
        <w:rPr>
          <w:rFonts w:hint="eastAsia"/>
        </w:rPr>
        <w:t xml:space="preserve"> 통해 negative binomial model인 model18_nb, model19_nb, </w:t>
      </w:r>
      <w:proofErr w:type="spellStart"/>
      <w:r w:rsidR="0091058A">
        <w:rPr>
          <w:rFonts w:hint="eastAsia"/>
        </w:rPr>
        <w:t>model_nb</w:t>
      </w:r>
      <w:proofErr w:type="spellEnd"/>
      <w:r w:rsidR="0091058A">
        <w:rPr>
          <w:rFonts w:hint="eastAsia"/>
        </w:rPr>
        <w:t>를 생성하였다.</w:t>
      </w:r>
    </w:p>
    <w:p w14:paraId="05ADF525" w14:textId="7C9F4356" w:rsidR="0091058A" w:rsidRDefault="0091058A" w:rsidP="005E44DA">
      <w:r>
        <w:rPr>
          <w:rFonts w:hint="eastAsia"/>
        </w:rPr>
        <w:t>결과:</w:t>
      </w:r>
    </w:p>
    <w:p w14:paraId="34A05CC4" w14:textId="27B1C599" w:rsidR="0091058A" w:rsidRDefault="0091058A" w:rsidP="00634676">
      <w:pPr>
        <w:ind w:firstLineChars="200" w:firstLine="440"/>
      </w:pPr>
      <w:r>
        <w:t>M</w:t>
      </w:r>
      <w:r>
        <w:rPr>
          <w:rFonts w:hint="eastAsia"/>
        </w:rPr>
        <w:t xml:space="preserve">odel18_nb에서 </w:t>
      </w:r>
      <w:r w:rsidR="00B824CA">
        <w:rPr>
          <w:rFonts w:hint="eastAsia"/>
        </w:rPr>
        <w:t xml:space="preserve">절편은 </w:t>
      </w:r>
      <w:r w:rsidR="00901F2A">
        <w:rPr>
          <w:rFonts w:hint="eastAsia"/>
        </w:rPr>
        <w:t xml:space="preserve">0.9845이다. 이를 통해 다른 변수들이 0이나 baseline일 때 OFFVST가 exp(0.9845)=2.678임을 알 수 있다. 또한 AGE의 회귀계수는 </w:t>
      </w:r>
      <w:r w:rsidR="00952D88">
        <w:rPr>
          <w:rFonts w:hint="eastAsia"/>
        </w:rPr>
        <w:t xml:space="preserve">0.0217로, 나이가 1 증가할 때마다 OFFVST의 로그 빈도가 0.0217만큼 증가하고 예상 발생 빈도는 exp(0.0217)=1.022배가 됨을 의미한다. </w:t>
      </w:r>
      <w:r w:rsidR="00653B80">
        <w:rPr>
          <w:rFonts w:hint="eastAsia"/>
        </w:rPr>
        <w:t>그리고 남성일 때에 비해 여성일 때 예상 빈도가 exp(</w:t>
      </w:r>
      <w:r w:rsidR="00FD133A">
        <w:rPr>
          <w:rFonts w:hint="eastAsia"/>
        </w:rPr>
        <w:t xml:space="preserve">0.2812)=1.324배가 된다. 다른 변수들도 이와 같은 방법으로 해석할 수 있다. 회귀계수는 MARRY2, </w:t>
      </w:r>
      <w:r w:rsidR="0044320B">
        <w:rPr>
          <w:rFonts w:hint="eastAsia"/>
        </w:rPr>
        <w:t xml:space="preserve">POVCAT2, POVCAT5변수에서 통계적으로 유의하지 않았다. </w:t>
      </w:r>
      <w:r w:rsidR="003A739A">
        <w:t>N</w:t>
      </w:r>
      <w:r w:rsidR="003A739A">
        <w:rPr>
          <w:rFonts w:hint="eastAsia"/>
        </w:rPr>
        <w:t xml:space="preserve">ull deviance는 39433, residual deviance는 34154로 그 차이가 유의미하고, AIC는 185812로 </w:t>
      </w:r>
      <w:proofErr w:type="spellStart"/>
      <w:r w:rsidR="001B239F">
        <w:rPr>
          <w:rFonts w:hint="eastAsia"/>
        </w:rPr>
        <w:t>포아송</w:t>
      </w:r>
      <w:proofErr w:type="spellEnd"/>
      <w:r w:rsidR="003A739A">
        <w:rPr>
          <w:rFonts w:hint="eastAsia"/>
        </w:rPr>
        <w:t xml:space="preserve"> 모델보다 </w:t>
      </w:r>
      <w:r w:rsidR="006B6EB2">
        <w:rPr>
          <w:rFonts w:hint="eastAsia"/>
        </w:rPr>
        <w:t>작</w:t>
      </w:r>
      <w:r w:rsidR="003A739A">
        <w:rPr>
          <w:rFonts w:hint="eastAsia"/>
        </w:rPr>
        <w:t xml:space="preserve">다. </w:t>
      </w:r>
      <w:r w:rsidR="009902A2">
        <w:rPr>
          <w:rFonts w:hint="eastAsia"/>
        </w:rPr>
        <w:t xml:space="preserve">또한 dispersion parameter인 theta값은 0.525로 약간의 over dispersion을 확인할 수 있다. </w:t>
      </w:r>
    </w:p>
    <w:p w14:paraId="6EF49F00" w14:textId="5C3DF1AA" w:rsidR="00634676" w:rsidRDefault="009902A2" w:rsidP="00634676">
      <w:pPr>
        <w:ind w:firstLineChars="200" w:firstLine="440"/>
      </w:pPr>
      <w:r>
        <w:t>M</w:t>
      </w:r>
      <w:r>
        <w:rPr>
          <w:rFonts w:hint="eastAsia"/>
        </w:rPr>
        <w:t xml:space="preserve">odel19_nb에서는 MARRY2, </w:t>
      </w:r>
      <w:r w:rsidR="008B6118">
        <w:rPr>
          <w:rFonts w:hint="eastAsia"/>
        </w:rPr>
        <w:t xml:space="preserve">POVCAT5의 회귀계수가 유의하지 않았고 deviance차이는 유의미했으며 AIC는 174831, theta는 0.51833이었다. 마지막으로 </w:t>
      </w:r>
      <w:proofErr w:type="spellStart"/>
      <w:r w:rsidR="007909B6">
        <w:rPr>
          <w:rFonts w:hint="eastAsia"/>
        </w:rPr>
        <w:t>model_nb</w:t>
      </w:r>
      <w:proofErr w:type="spellEnd"/>
      <w:r w:rsidR="007909B6">
        <w:rPr>
          <w:rFonts w:hint="eastAsia"/>
        </w:rPr>
        <w:t>에서는 RACETHX3, MARRY2</w:t>
      </w:r>
      <w:r w:rsidR="007909B6">
        <w:t>를</w:t>
      </w:r>
      <w:r w:rsidR="007909B6">
        <w:rPr>
          <w:rFonts w:hint="eastAsia"/>
        </w:rPr>
        <w:t xml:space="preserve"> 제외한 모든 변수가 </w:t>
      </w:r>
      <w:r w:rsidR="00A5363F">
        <w:rPr>
          <w:rFonts w:hint="eastAsia"/>
        </w:rPr>
        <w:t xml:space="preserve">통계적으로 유의했고 deviance의 차이가 컸으며 AIC는 360642, theta값은 0.52158이다. </w:t>
      </w:r>
      <w:r w:rsidR="00634676">
        <w:br w:type="page"/>
      </w:r>
    </w:p>
    <w:p w14:paraId="7071A55D" w14:textId="63271F9C" w:rsidR="005E44DA" w:rsidRPr="005E44DA" w:rsidRDefault="005E44DA" w:rsidP="00634676">
      <w:pPr>
        <w:ind w:firstLineChars="200" w:firstLine="440"/>
        <w:rPr>
          <w:b/>
          <w:bCs/>
        </w:rPr>
      </w:pPr>
      <w:r w:rsidRPr="005E44DA">
        <w:rPr>
          <w:b/>
          <w:bCs/>
        </w:rPr>
        <w:lastRenderedPageBreak/>
        <w:t xml:space="preserve">e. Perform a </w:t>
      </w:r>
      <w:proofErr w:type="gramStart"/>
      <w:r w:rsidRPr="005E44DA">
        <w:rPr>
          <w:b/>
          <w:bCs/>
        </w:rPr>
        <w:t>goodness</w:t>
      </w:r>
      <w:proofErr w:type="gramEnd"/>
      <w:r w:rsidRPr="005E44DA">
        <w:rPr>
          <w:b/>
          <w:bCs/>
        </w:rPr>
        <w:t xml:space="preserve">-of-fit check for all models and interpret the results. </w:t>
      </w:r>
    </w:p>
    <w:p w14:paraId="3DF525DB" w14:textId="20B9B5E0" w:rsidR="00A5363F" w:rsidRDefault="00A5363F" w:rsidP="005E44DA">
      <w:r>
        <w:rPr>
          <w:rFonts w:hint="eastAsia"/>
        </w:rPr>
        <w:t>코드</w:t>
      </w:r>
      <w:r w:rsidR="00634676">
        <w:rPr>
          <w:rFonts w:hint="eastAsia"/>
        </w:rPr>
        <w:t xml:space="preserve"> 설명</w:t>
      </w:r>
      <w:r>
        <w:rPr>
          <w:rFonts w:hint="eastAsia"/>
        </w:rPr>
        <w:t xml:space="preserve">: 각 </w:t>
      </w:r>
      <w:proofErr w:type="spellStart"/>
      <w:r>
        <w:rPr>
          <w:rFonts w:hint="eastAsia"/>
        </w:rPr>
        <w:t>모델별</w:t>
      </w:r>
      <w:proofErr w:type="spellEnd"/>
      <w:r>
        <w:rPr>
          <w:rFonts w:hint="eastAsia"/>
        </w:rPr>
        <w:t xml:space="preserve"> fit</w:t>
      </w:r>
      <w:r w:rsidR="006936CB">
        <w:rPr>
          <w:rFonts w:hint="eastAsia"/>
        </w:rPr>
        <w:t xml:space="preserve"> 결과를 요약하고</w:t>
      </w:r>
      <w:r>
        <w:rPr>
          <w:rFonts w:hint="eastAsia"/>
        </w:rPr>
        <w:t xml:space="preserve"> MAE, MSE, RMSE를 도출하였다.</w:t>
      </w:r>
    </w:p>
    <w:p w14:paraId="2DCE5B1C" w14:textId="77777777" w:rsidR="00A5363F" w:rsidRDefault="00A5363F" w:rsidP="005E44DA">
      <w:r>
        <w:rPr>
          <w:rFonts w:hint="eastAsia"/>
        </w:rPr>
        <w:t>결과:</w:t>
      </w:r>
    </w:p>
    <w:p w14:paraId="4DC30436" w14:textId="32751AAD" w:rsidR="001B239F" w:rsidRDefault="00202DF4" w:rsidP="00634676">
      <w:pPr>
        <w:ind w:firstLineChars="200" w:firstLine="440"/>
      </w:pPr>
      <w:r>
        <w:rPr>
          <w:rFonts w:hint="eastAsia"/>
        </w:rPr>
        <w:t xml:space="preserve">2018년 데이터셋의 세개의 모델을 비교한 결과 선형모델은 fit값의 최솟값이 음수로 잘못되었다. </w:t>
      </w:r>
      <w:r w:rsidR="001B239F">
        <w:rPr>
          <w:rFonts w:hint="eastAsia"/>
        </w:rPr>
        <w:t xml:space="preserve">MSE값이 선형모형에서 가장 작지만 MAE의 경우에는 </w:t>
      </w:r>
      <w:proofErr w:type="spellStart"/>
      <w:r w:rsidR="001B239F">
        <w:rPr>
          <w:rFonts w:hint="eastAsia"/>
        </w:rPr>
        <w:t>음이항모델이</w:t>
      </w:r>
      <w:proofErr w:type="spellEnd"/>
      <w:r w:rsidR="001B239F">
        <w:rPr>
          <w:rFonts w:hint="eastAsia"/>
        </w:rPr>
        <w:t xml:space="preserve"> 가장 작았으며 AIC값은 </w:t>
      </w:r>
      <w:proofErr w:type="spellStart"/>
      <w:r w:rsidR="006B6EB2">
        <w:rPr>
          <w:rFonts w:hint="eastAsia"/>
        </w:rPr>
        <w:t>음이항</w:t>
      </w:r>
      <w:proofErr w:type="spellEnd"/>
      <w:r w:rsidR="001B239F">
        <w:rPr>
          <w:rFonts w:hint="eastAsia"/>
        </w:rPr>
        <w:t xml:space="preserve"> 모델에서 더 작았다. </w:t>
      </w:r>
    </w:p>
    <w:p w14:paraId="3A81C9B3" w14:textId="4FEA6C44" w:rsidR="005E44DA" w:rsidRDefault="001B239F" w:rsidP="00634676">
      <w:pPr>
        <w:ind w:firstLineChars="200" w:firstLine="440"/>
      </w:pPr>
      <w:r>
        <w:rPr>
          <w:rFonts w:hint="eastAsia"/>
        </w:rPr>
        <w:t xml:space="preserve">2019년 데이터셋에서는 2018년과 같이 선형모형의 fit결과의 최솟값이 음수였다. 또한 MSE값은 선형모형이, MAE값은 </w:t>
      </w:r>
      <w:proofErr w:type="spellStart"/>
      <w:r>
        <w:rPr>
          <w:rFonts w:hint="eastAsia"/>
        </w:rPr>
        <w:t>음이항모델이</w:t>
      </w:r>
      <w:proofErr w:type="spellEnd"/>
      <w:r>
        <w:rPr>
          <w:rFonts w:hint="eastAsia"/>
        </w:rPr>
        <w:t xml:space="preserve"> 가장 작았으며 AIC는 </w:t>
      </w:r>
      <w:proofErr w:type="spellStart"/>
      <w:r>
        <w:rPr>
          <w:rFonts w:hint="eastAsia"/>
        </w:rPr>
        <w:t>포아송</w:t>
      </w:r>
      <w:proofErr w:type="spellEnd"/>
      <w:r w:rsidR="006B6EB2">
        <w:rPr>
          <w:rFonts w:hint="eastAsia"/>
        </w:rPr>
        <w:t xml:space="preserve"> 모델보다 </w:t>
      </w:r>
      <w:proofErr w:type="spellStart"/>
      <w:r w:rsidR="006B6EB2">
        <w:rPr>
          <w:rFonts w:hint="eastAsia"/>
        </w:rPr>
        <w:t>음이항</w:t>
      </w:r>
      <w:proofErr w:type="spellEnd"/>
      <w:r>
        <w:rPr>
          <w:rFonts w:hint="eastAsia"/>
        </w:rPr>
        <w:t xml:space="preserve"> 모델에서 더 작았다. </w:t>
      </w:r>
    </w:p>
    <w:p w14:paraId="42B8B4D1" w14:textId="448C60BD" w:rsidR="006B6EB2" w:rsidRDefault="006B6EB2" w:rsidP="00634676">
      <w:pPr>
        <w:ind w:firstLineChars="200" w:firstLine="440"/>
      </w:pPr>
      <w:r>
        <w:t>P</w:t>
      </w:r>
      <w:r>
        <w:rPr>
          <w:rFonts w:hint="eastAsia"/>
        </w:rPr>
        <w:t xml:space="preserve">ooled 데이터셋에서도 위 두 데이터셋과 같은 결과가 도출되었다. </w:t>
      </w:r>
    </w:p>
    <w:p w14:paraId="110A2A40" w14:textId="77777777" w:rsidR="005E44DA" w:rsidRDefault="005E44DA" w:rsidP="005E44DA"/>
    <w:p w14:paraId="7B14D7E6" w14:textId="77777777" w:rsidR="005E44DA" w:rsidRDefault="005E44DA" w:rsidP="005E44DA"/>
    <w:p w14:paraId="72386B24" w14:textId="4E039917" w:rsidR="005E44DA" w:rsidRDefault="005E44DA" w:rsidP="005E44DA">
      <w:pPr>
        <w:rPr>
          <w:b/>
          <w:bCs/>
        </w:rPr>
      </w:pPr>
      <w:r w:rsidRPr="005E44DA">
        <w:rPr>
          <w:b/>
          <w:bCs/>
        </w:rPr>
        <w:t>f. Discuss which model is better based on the goodness-of-fit check</w:t>
      </w:r>
    </w:p>
    <w:p w14:paraId="77ADFCD6" w14:textId="637CE9F1" w:rsidR="005E44DA" w:rsidRPr="000B547F" w:rsidRDefault="000B547F" w:rsidP="00634676">
      <w:pPr>
        <w:ind w:firstLineChars="200" w:firstLine="440"/>
      </w:pPr>
      <w:r>
        <w:rPr>
          <w:rFonts w:hint="eastAsia"/>
        </w:rPr>
        <w:t xml:space="preserve">MAE값이 가장 </w:t>
      </w:r>
      <w:r>
        <w:t>낮고</w:t>
      </w:r>
      <w:r>
        <w:rPr>
          <w:rFonts w:hint="eastAsia"/>
        </w:rPr>
        <w:t xml:space="preserve"> fit 결과에 음수가 포함되지 않으며, </w:t>
      </w:r>
      <w:r w:rsidR="00533310">
        <w:rPr>
          <w:rFonts w:hint="eastAsia"/>
        </w:rPr>
        <w:t xml:space="preserve">AIC값이 더 작은 negative binomial model이 데이터를 가장 잘 적합하는 것으로 판단된다. </w:t>
      </w:r>
    </w:p>
    <w:p w14:paraId="18DFC8B2" w14:textId="77777777" w:rsidR="005E44DA" w:rsidRDefault="005E44DA" w:rsidP="005E44DA">
      <w:pPr>
        <w:rPr>
          <w:b/>
          <w:bCs/>
        </w:rPr>
      </w:pPr>
    </w:p>
    <w:p w14:paraId="4A91157F" w14:textId="77777777" w:rsidR="005E44DA" w:rsidRPr="005E44DA" w:rsidRDefault="005E44DA" w:rsidP="005E44DA">
      <w:pPr>
        <w:rPr>
          <w:b/>
          <w:bCs/>
        </w:rPr>
      </w:pPr>
    </w:p>
    <w:p w14:paraId="15946E73" w14:textId="77777777" w:rsidR="00885CA1" w:rsidRDefault="00885CA1">
      <w:pPr>
        <w:widowControl/>
        <w:wordWrap/>
        <w:autoSpaceDE/>
        <w:autoSpaceDN/>
        <w:rPr>
          <w:b/>
          <w:bCs/>
        </w:rPr>
      </w:pPr>
      <w:r>
        <w:rPr>
          <w:b/>
          <w:bCs/>
        </w:rPr>
        <w:br w:type="page"/>
      </w:r>
    </w:p>
    <w:p w14:paraId="51CB010C" w14:textId="4C5C8CDA" w:rsidR="005E44DA" w:rsidRPr="005E44DA" w:rsidRDefault="005E44DA" w:rsidP="005E44DA">
      <w:r w:rsidRPr="005E44DA">
        <w:rPr>
          <w:b/>
          <w:bCs/>
        </w:rPr>
        <w:lastRenderedPageBreak/>
        <w:t xml:space="preserve">7. Using the Full Year Consolidated file for 2002, we are estimating </w:t>
      </w:r>
      <w:proofErr w:type="gramStart"/>
      <w:r w:rsidRPr="005E44DA">
        <w:rPr>
          <w:b/>
          <w:bCs/>
        </w:rPr>
        <w:t>health</w:t>
      </w:r>
      <w:proofErr w:type="gramEnd"/>
      <w:r w:rsidRPr="005E44DA">
        <w:rPr>
          <w:b/>
          <w:bCs/>
        </w:rPr>
        <w:t xml:space="preserve"> outcomes.</w:t>
      </w:r>
    </w:p>
    <w:p w14:paraId="68A81973" w14:textId="77777777" w:rsidR="005E44DA" w:rsidRDefault="005E44DA" w:rsidP="005E44DA">
      <w:r w:rsidRPr="005E44DA">
        <w:rPr>
          <w:b/>
          <w:bCs/>
        </w:rPr>
        <w:t xml:space="preserve">a. Develop the following health-related quality of life scores: </w:t>
      </w:r>
      <w:proofErr w:type="spellStart"/>
      <w:r w:rsidRPr="005E44DA">
        <w:rPr>
          <w:b/>
          <w:bCs/>
        </w:rPr>
        <w:t>i</w:t>
      </w:r>
      <w:proofErr w:type="spellEnd"/>
      <w:r w:rsidRPr="005E44DA">
        <w:rPr>
          <w:b/>
          <w:bCs/>
        </w:rPr>
        <w:t xml:space="preserve">. Visual Analogue Scale (VAS) ii. EQ-5D iii. SF-6D iv. SF-12 physical component summary score v. SF-12 mental component summary score vi. Activities of Daily Living (ADL) vii. Instrumental Activities of Daily Living (IADL). </w:t>
      </w:r>
    </w:p>
    <w:p w14:paraId="5DDF502F" w14:textId="652716C2" w:rsidR="005E44DA" w:rsidRDefault="00C01C9E" w:rsidP="005E44DA">
      <w:r>
        <w:rPr>
          <w:rFonts w:hint="eastAsia"/>
        </w:rPr>
        <w:t>코드 설명:</w:t>
      </w:r>
    </w:p>
    <w:p w14:paraId="45427EA1" w14:textId="68B0C3D7" w:rsidR="00687061" w:rsidRPr="00554322" w:rsidRDefault="00E330F6" w:rsidP="00634676">
      <w:pPr>
        <w:ind w:firstLineChars="200" w:firstLine="440"/>
      </w:pPr>
      <w:r>
        <w:rPr>
          <w:rFonts w:hint="eastAsia"/>
        </w:rPr>
        <w:t xml:space="preserve">우선 2002년 FYC데이터셋을 d2002로 불러와 필요한 변수들만 선택한 d_2002를 만들었다. </w:t>
      </w:r>
      <w:proofErr w:type="spellStart"/>
      <w:r w:rsidR="00020C75">
        <w:rPr>
          <w:rFonts w:hint="eastAsia"/>
        </w:rPr>
        <w:t>결측값도</w:t>
      </w:r>
      <w:proofErr w:type="spellEnd"/>
      <w:r w:rsidR="00020C75">
        <w:rPr>
          <w:rFonts w:hint="eastAsia"/>
        </w:rPr>
        <w:t xml:space="preserve"> 모두 제거하였다. </w:t>
      </w:r>
      <w:r>
        <w:rPr>
          <w:rFonts w:hint="eastAsia"/>
        </w:rPr>
        <w:t>이때 VAS는 A</w:t>
      </w:r>
      <w:r w:rsidR="0089285B">
        <w:rPr>
          <w:rFonts w:hint="eastAsia"/>
        </w:rPr>
        <w:t xml:space="preserve">DHECR42변수, EQ5D는 EQU42변수, SF12_p는 PCS42 변수, SF12_m은 MCS42 변수를 이용하였다. </w:t>
      </w:r>
      <w:r w:rsidR="00020C75">
        <w:rPr>
          <w:rFonts w:hint="eastAsia"/>
        </w:rPr>
        <w:t xml:space="preserve">SF-6D와 ADL, IADL은 아래와 같이 계산하였다. </w:t>
      </w:r>
    </w:p>
    <w:p w14:paraId="6FF9BE02" w14:textId="77777777" w:rsidR="006D4EB0" w:rsidRDefault="006D4EB0" w:rsidP="00C01C9E">
      <w:pPr>
        <w:pStyle w:val="a6"/>
        <w:numPr>
          <w:ilvl w:val="0"/>
          <w:numId w:val="19"/>
        </w:numPr>
      </w:pPr>
      <w:r>
        <w:rPr>
          <w:rFonts w:hint="eastAsia"/>
        </w:rPr>
        <w:t>SF-6D</w:t>
      </w:r>
    </w:p>
    <w:p w14:paraId="29DAED55" w14:textId="418AF75A" w:rsidR="005E44DA" w:rsidRPr="00A6643B" w:rsidRDefault="006D4EB0" w:rsidP="006D4EB0">
      <w:hyperlink r:id="rId15" w:anchor="R11" w:history="1">
        <w:r w:rsidRPr="00AF5295">
          <w:rPr>
            <w:rStyle w:val="aa"/>
          </w:rPr>
          <w:t>https://pmc.ncbi.nlm.nih.gov/articles/PMC4233005/#R11</w:t>
        </w:r>
      </w:hyperlink>
      <w:r w:rsidR="00A6643B">
        <w:rPr>
          <w:rFonts w:hint="eastAsia"/>
        </w:rPr>
        <w:t xml:space="preserve"> </w:t>
      </w:r>
    </w:p>
    <w:p w14:paraId="10333BEA" w14:textId="52A3898F" w:rsidR="005E44DA" w:rsidRDefault="00A6643B" w:rsidP="005E44DA">
      <w:hyperlink r:id="rId16" w:history="1">
        <w:r w:rsidRPr="00933712">
          <w:rPr>
            <w:rStyle w:val="aa"/>
          </w:rPr>
          <w:t>https://journals.lww.com/lww</w:t>
        </w:r>
        <w:r w:rsidRPr="00933712">
          <w:rPr>
            <w:rStyle w:val="aa"/>
            <w:rFonts w:hint="eastAsia"/>
          </w:rPr>
          <w:t>-</w:t>
        </w:r>
        <w:r w:rsidRPr="00933712">
          <w:rPr>
            <w:rStyle w:val="aa"/>
          </w:rPr>
          <w:t>medicalcare/fulltext/2004/09000/the_estimation_of_a_preference_based_measure_of.4.aspx</w:t>
        </w:r>
      </w:hyperlink>
      <w:r>
        <w:rPr>
          <w:rFonts w:hint="eastAsia"/>
        </w:rPr>
        <w:t xml:space="preserve"> </w:t>
      </w:r>
    </w:p>
    <w:p w14:paraId="728FD4E2" w14:textId="5847EF5C" w:rsidR="00A6643B" w:rsidRPr="00A6643B" w:rsidRDefault="00A6643B" w:rsidP="00634676">
      <w:pPr>
        <w:ind w:firstLineChars="200" w:firstLine="440"/>
      </w:pPr>
      <w:r>
        <w:rPr>
          <w:rFonts w:hint="eastAsia"/>
        </w:rPr>
        <w:t>위 두 문헌 참고</w:t>
      </w:r>
      <w:r w:rsidR="00C01C9E">
        <w:rPr>
          <w:rFonts w:hint="eastAsia"/>
        </w:rPr>
        <w:t xml:space="preserve">하여 MEPS 2002데이터셋의 변수를 이용해 SF6D를 계산하였다. </w:t>
      </w:r>
      <w:r w:rsidR="000C0B6B">
        <w:rPr>
          <w:rFonts w:hint="eastAsia"/>
        </w:rPr>
        <w:t xml:space="preserve">두번째 문헌은 첫번째 문헌의 주석에서 찾을 수 있었다. </w:t>
      </w:r>
      <w:r>
        <w:t>S</w:t>
      </w:r>
      <w:r w:rsidR="000C0B6B">
        <w:rPr>
          <w:rFonts w:hint="eastAsia"/>
        </w:rPr>
        <w:t>F</w:t>
      </w:r>
      <w:r>
        <w:rPr>
          <w:rFonts w:hint="eastAsia"/>
        </w:rPr>
        <w:t xml:space="preserve">12에 대한 열두개의 응답 항목 중 </w:t>
      </w:r>
      <w:r w:rsidR="006D4EB0">
        <w:rPr>
          <w:rFonts w:hint="eastAsia"/>
        </w:rPr>
        <w:t xml:space="preserve">두번째 문헌의 Table2를 참고해 </w:t>
      </w:r>
      <w:r>
        <w:rPr>
          <w:rFonts w:hint="eastAsia"/>
        </w:rPr>
        <w:t>일곱개를 골라</w:t>
      </w:r>
      <w:r w:rsidR="006D4EB0">
        <w:rPr>
          <w:rFonts w:hint="eastAsia"/>
        </w:rPr>
        <w:t>,</w:t>
      </w:r>
      <w:r>
        <w:rPr>
          <w:rFonts w:hint="eastAsia"/>
        </w:rPr>
        <w:t xml:space="preserve"> </w:t>
      </w:r>
      <w:r w:rsidR="00BA6507">
        <w:rPr>
          <w:rFonts w:hint="eastAsia"/>
        </w:rPr>
        <w:t xml:space="preserve">두번째 문헌의 table4의 계수와 가중치를 </w:t>
      </w:r>
      <w:r w:rsidR="006D4EB0">
        <w:rPr>
          <w:rFonts w:hint="eastAsia"/>
        </w:rPr>
        <w:t>이용</w:t>
      </w:r>
      <w:r w:rsidR="00BA6507">
        <w:rPr>
          <w:rFonts w:hint="eastAsia"/>
        </w:rPr>
        <w:t>하여 sf-6d</w:t>
      </w:r>
      <w:r w:rsidR="006D4EB0">
        <w:rPr>
          <w:rFonts w:hint="eastAsia"/>
        </w:rPr>
        <w:t>를</w:t>
      </w:r>
      <w:r w:rsidR="00BA6507">
        <w:rPr>
          <w:rFonts w:hint="eastAsia"/>
        </w:rPr>
        <w:t xml:space="preserve"> </w:t>
      </w:r>
      <w:r w:rsidR="006D4EB0">
        <w:rPr>
          <w:rFonts w:hint="eastAsia"/>
        </w:rPr>
        <w:t xml:space="preserve">구하였다. </w:t>
      </w:r>
      <w:r w:rsidR="00696375">
        <w:rPr>
          <w:rFonts w:hint="eastAsia"/>
        </w:rPr>
        <w:t xml:space="preserve">일곱개의 응답 변수는 2002 FYC 데이터셋의 </w:t>
      </w:r>
      <w:r w:rsidR="00BB54B7">
        <w:rPr>
          <w:rFonts w:hint="eastAsia"/>
        </w:rPr>
        <w:t>document</w:t>
      </w:r>
      <w:r w:rsidR="0006633D">
        <w:rPr>
          <w:rFonts w:hint="eastAsia"/>
        </w:rPr>
        <w:t xml:space="preserve">를 통해 선택할 수 있었다. 변수는 </w:t>
      </w:r>
      <w:r w:rsidR="00E5016C" w:rsidRPr="00E5016C">
        <w:t xml:space="preserve">PF: ADDAYA42, </w:t>
      </w:r>
      <w:proofErr w:type="gramStart"/>
      <w:r w:rsidR="00E5016C" w:rsidRPr="00E5016C">
        <w:t>RL:ADPLMT</w:t>
      </w:r>
      <w:proofErr w:type="gramEnd"/>
      <w:r w:rsidR="00E5016C" w:rsidRPr="00E5016C">
        <w:t>42</w:t>
      </w:r>
      <w:r w:rsidR="00E5016C">
        <w:rPr>
          <w:rFonts w:hint="eastAsia"/>
        </w:rPr>
        <w:t>와</w:t>
      </w:r>
      <w:r w:rsidR="00E5016C" w:rsidRPr="00E5016C">
        <w:t xml:space="preserve"> ADMACC42, SF:ADSOCA42,PAIN:ADPAIN42, MH: ADBLUE42, VIT:ADPEP42</w:t>
      </w:r>
      <w:r w:rsidR="00E5016C">
        <w:rPr>
          <w:rFonts w:hint="eastAsia"/>
        </w:rPr>
        <w:t xml:space="preserve">가 이용되었다. Table4에 명시된 가중치를 이용하여 최종적인 SF-6D를 계산할 수 있었다. </w:t>
      </w:r>
    </w:p>
    <w:p w14:paraId="2608C34D" w14:textId="309F5CDF" w:rsidR="005E44DA" w:rsidRPr="00554322" w:rsidRDefault="006D0CB6" w:rsidP="005E44DA">
      <w:r w:rsidRPr="006D0CB6">
        <w:rPr>
          <w:noProof/>
        </w:rPr>
        <w:drawing>
          <wp:inline distT="0" distB="0" distL="0" distR="0" wp14:anchorId="6CBAB44C" wp14:editId="39BA632D">
            <wp:extent cx="4043246" cy="2800350"/>
            <wp:effectExtent l="0" t="0" r="0" b="0"/>
            <wp:docPr id="333969734" name="그림 1"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69734" name="그림 1" descr="텍스트, 스크린샷, 폰트, 문서이(가) 표시된 사진&#10;&#10;자동 생성된 설명"/>
                    <pic:cNvPicPr/>
                  </pic:nvPicPr>
                  <pic:blipFill>
                    <a:blip r:embed="rId17"/>
                    <a:stretch>
                      <a:fillRect/>
                    </a:stretch>
                  </pic:blipFill>
                  <pic:spPr>
                    <a:xfrm>
                      <a:off x="0" y="0"/>
                      <a:ext cx="4045980" cy="2802244"/>
                    </a:xfrm>
                    <a:prstGeom prst="rect">
                      <a:avLst/>
                    </a:prstGeom>
                  </pic:spPr>
                </pic:pic>
              </a:graphicData>
            </a:graphic>
          </wp:inline>
        </w:drawing>
      </w:r>
    </w:p>
    <w:p w14:paraId="6227DF87" w14:textId="0CAE72A5" w:rsidR="005E44DA" w:rsidRDefault="007B64B3" w:rsidP="005E44DA">
      <w:r>
        <w:rPr>
          <w:noProof/>
        </w:rPr>
        <w:lastRenderedPageBreak/>
        <w:drawing>
          <wp:inline distT="0" distB="0" distL="0" distR="0" wp14:anchorId="1B70C942" wp14:editId="1281FEC0">
            <wp:extent cx="4481513" cy="3612618"/>
            <wp:effectExtent l="0" t="0" r="0" b="6985"/>
            <wp:docPr id="959929533" name="그림 1"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29533" name="그림 1" descr="텍스트, 스크린샷, 폰트, 문서이(가) 표시된 사진&#10;&#10;자동 생성된 설명"/>
                    <pic:cNvPicPr/>
                  </pic:nvPicPr>
                  <pic:blipFill>
                    <a:blip r:embed="rId18"/>
                    <a:stretch>
                      <a:fillRect/>
                    </a:stretch>
                  </pic:blipFill>
                  <pic:spPr>
                    <a:xfrm>
                      <a:off x="0" y="0"/>
                      <a:ext cx="4484113" cy="3614714"/>
                    </a:xfrm>
                    <a:prstGeom prst="rect">
                      <a:avLst/>
                    </a:prstGeom>
                  </pic:spPr>
                </pic:pic>
              </a:graphicData>
            </a:graphic>
          </wp:inline>
        </w:drawing>
      </w:r>
    </w:p>
    <w:p w14:paraId="2B0D19A6" w14:textId="45705885" w:rsidR="00AC564A" w:rsidRDefault="006D0CB6" w:rsidP="005E44DA">
      <w:r w:rsidRPr="006D0CB6">
        <w:rPr>
          <w:noProof/>
        </w:rPr>
        <w:drawing>
          <wp:inline distT="0" distB="0" distL="0" distR="0" wp14:anchorId="4629F222" wp14:editId="5CFDA149">
            <wp:extent cx="4214918" cy="4029075"/>
            <wp:effectExtent l="0" t="0" r="0" b="0"/>
            <wp:docPr id="2079355516" name="그림 1" descr="텍스트, 스크린샷, 번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55516" name="그림 1" descr="텍스트, 스크린샷, 번호, 메뉴이(가) 표시된 사진&#10;&#10;자동 생성된 설명"/>
                    <pic:cNvPicPr/>
                  </pic:nvPicPr>
                  <pic:blipFill>
                    <a:blip r:embed="rId19"/>
                    <a:stretch>
                      <a:fillRect/>
                    </a:stretch>
                  </pic:blipFill>
                  <pic:spPr>
                    <a:xfrm>
                      <a:off x="0" y="0"/>
                      <a:ext cx="4225966" cy="4039636"/>
                    </a:xfrm>
                    <a:prstGeom prst="rect">
                      <a:avLst/>
                    </a:prstGeom>
                  </pic:spPr>
                </pic:pic>
              </a:graphicData>
            </a:graphic>
          </wp:inline>
        </w:drawing>
      </w:r>
    </w:p>
    <w:p w14:paraId="0200B5E5" w14:textId="77777777" w:rsidR="00AC564A" w:rsidRDefault="00AC564A">
      <w:pPr>
        <w:widowControl/>
        <w:wordWrap/>
        <w:autoSpaceDE/>
        <w:autoSpaceDN/>
      </w:pPr>
      <w:r>
        <w:br w:type="page"/>
      </w:r>
    </w:p>
    <w:p w14:paraId="2DF034CC" w14:textId="52436637" w:rsidR="006D0CB6" w:rsidRDefault="00E5016C" w:rsidP="00E5016C">
      <w:pPr>
        <w:pStyle w:val="a6"/>
        <w:numPr>
          <w:ilvl w:val="0"/>
          <w:numId w:val="19"/>
        </w:numPr>
      </w:pPr>
      <w:r>
        <w:rPr>
          <w:rFonts w:hint="eastAsia"/>
        </w:rPr>
        <w:lastRenderedPageBreak/>
        <w:t>ADL, IADL:</w:t>
      </w:r>
    </w:p>
    <w:p w14:paraId="746B4606" w14:textId="7420487C" w:rsidR="008C6E92" w:rsidRPr="009C7799" w:rsidRDefault="00E5016C" w:rsidP="00634676">
      <w:pPr>
        <w:ind w:firstLineChars="200" w:firstLine="440"/>
      </w:pPr>
      <w:r>
        <w:rPr>
          <w:rFonts w:hint="eastAsia"/>
        </w:rPr>
        <w:t>ADL과 IADL 항목</w:t>
      </w:r>
      <w:r w:rsidR="008C6E92">
        <w:rPr>
          <w:rFonts w:hint="eastAsia"/>
        </w:rPr>
        <w:t xml:space="preserve"> 계산에는</w:t>
      </w:r>
      <w:r>
        <w:rPr>
          <w:rFonts w:hint="eastAsia"/>
        </w:rPr>
        <w:t xml:space="preserve"> 변수 중 </w:t>
      </w:r>
      <w:r w:rsidR="00F23E1C" w:rsidRPr="00F23E1C">
        <w:t>ADLHLP31, ADLHLP42, ADLHLP53,</w:t>
      </w:r>
      <w:r w:rsidR="00F23E1C">
        <w:rPr>
          <w:rFonts w:hint="eastAsia"/>
        </w:rPr>
        <w:t xml:space="preserve"> </w:t>
      </w:r>
      <w:r w:rsidR="00F23E1C" w:rsidRPr="00F23E1C">
        <w:t>ADL3MO31,</w:t>
      </w:r>
      <w:r w:rsidR="00F23E1C">
        <w:rPr>
          <w:rFonts w:hint="eastAsia"/>
        </w:rPr>
        <w:t xml:space="preserve"> </w:t>
      </w:r>
      <w:r w:rsidR="00F23E1C" w:rsidRPr="00F23E1C">
        <w:t>ADL3MO42,</w:t>
      </w:r>
      <w:r w:rsidR="00F23E1C">
        <w:rPr>
          <w:rFonts w:hint="eastAsia"/>
        </w:rPr>
        <w:t xml:space="preserve"> </w:t>
      </w:r>
      <w:r w:rsidR="00F23E1C" w:rsidRPr="00F23E1C">
        <w:t>ADL3MO53,</w:t>
      </w:r>
      <w:r w:rsidR="00F23E1C">
        <w:rPr>
          <w:rFonts w:hint="eastAsia"/>
        </w:rPr>
        <w:t xml:space="preserve"> </w:t>
      </w:r>
      <w:r w:rsidR="00F23E1C" w:rsidRPr="00F23E1C">
        <w:t>IADLHP31, IADLHP42, IADLHP53,</w:t>
      </w:r>
      <w:r w:rsidR="00F23E1C">
        <w:rPr>
          <w:rFonts w:hint="eastAsia"/>
        </w:rPr>
        <w:t xml:space="preserve"> </w:t>
      </w:r>
      <w:r w:rsidR="00F23E1C" w:rsidRPr="00F23E1C">
        <w:t>IADL3M31, IADL3M42,</w:t>
      </w:r>
      <w:r w:rsidR="00F23E1C">
        <w:rPr>
          <w:rFonts w:hint="eastAsia"/>
        </w:rPr>
        <w:t xml:space="preserve"> </w:t>
      </w:r>
      <w:r w:rsidR="00F23E1C" w:rsidRPr="00F23E1C">
        <w:t>IADL3M53</w:t>
      </w:r>
      <w:r w:rsidR="00F23E1C">
        <w:rPr>
          <w:rFonts w:hint="eastAsia"/>
        </w:rPr>
        <w:t xml:space="preserve">이 이용되었다. </w:t>
      </w:r>
      <w:r w:rsidR="00687508">
        <w:rPr>
          <w:rFonts w:hint="eastAsia"/>
        </w:rPr>
        <w:t xml:space="preserve">ADL은 </w:t>
      </w:r>
      <w:r w:rsidR="00687508" w:rsidRPr="00F23E1C">
        <w:t>ADLHLP31, ADLHLP42, ADLHLP53,</w:t>
      </w:r>
      <w:r w:rsidR="00687508">
        <w:rPr>
          <w:rFonts w:hint="eastAsia"/>
        </w:rPr>
        <w:t xml:space="preserve"> </w:t>
      </w:r>
      <w:r w:rsidR="00687508" w:rsidRPr="00F23E1C">
        <w:t>ADL3MO31,</w:t>
      </w:r>
      <w:r w:rsidR="00687508">
        <w:rPr>
          <w:rFonts w:hint="eastAsia"/>
        </w:rPr>
        <w:t xml:space="preserve"> </w:t>
      </w:r>
      <w:r w:rsidR="00687508" w:rsidRPr="00F23E1C">
        <w:t>ADL3MO42,</w:t>
      </w:r>
      <w:r w:rsidR="00687508">
        <w:rPr>
          <w:rFonts w:hint="eastAsia"/>
        </w:rPr>
        <w:t xml:space="preserve"> </w:t>
      </w:r>
      <w:r w:rsidR="00687508" w:rsidRPr="00F23E1C">
        <w:t>ADL3MO53</w:t>
      </w:r>
      <w:r w:rsidR="00687508">
        <w:rPr>
          <w:rFonts w:hint="eastAsia"/>
        </w:rPr>
        <w:t xml:space="preserve">의 합으로, </w:t>
      </w:r>
      <w:proofErr w:type="spellStart"/>
      <w:r w:rsidR="00687508">
        <w:rPr>
          <w:rFonts w:hint="eastAsia"/>
        </w:rPr>
        <w:t>코드북을</w:t>
      </w:r>
      <w:proofErr w:type="spellEnd"/>
      <w:r w:rsidR="00687508">
        <w:rPr>
          <w:rFonts w:hint="eastAsia"/>
        </w:rPr>
        <w:t xml:space="preserve"> 참고한 바에 따르면 yes가 1, no가 2로 입력되어 있었기에 2를 0으로 바꿔서 최종 계산에 포함시켰다. 또한, </w:t>
      </w:r>
      <w:r w:rsidR="00F10382">
        <w:rPr>
          <w:rFonts w:hint="eastAsia"/>
        </w:rPr>
        <w:t xml:space="preserve">ADL3MO, IADL3M이 포함된 변수들은 </w:t>
      </w:r>
      <w:proofErr w:type="spellStart"/>
      <w:r w:rsidR="00F10382">
        <w:rPr>
          <w:rFonts w:hint="eastAsia"/>
        </w:rPr>
        <w:t>결측값이</w:t>
      </w:r>
      <w:proofErr w:type="spellEnd"/>
      <w:r w:rsidR="00F10382">
        <w:rPr>
          <w:rFonts w:hint="eastAsia"/>
        </w:rPr>
        <w:t xml:space="preserve"> 매우 많아 </w:t>
      </w:r>
      <w:r w:rsidR="003372DF">
        <w:rPr>
          <w:rFonts w:hint="eastAsia"/>
        </w:rPr>
        <w:t xml:space="preserve">결과를 혼동시키기에 </w:t>
      </w:r>
      <w:proofErr w:type="spellStart"/>
      <w:r w:rsidR="003372DF">
        <w:rPr>
          <w:rFonts w:hint="eastAsia"/>
        </w:rPr>
        <w:t>결측값을</w:t>
      </w:r>
      <w:proofErr w:type="spellEnd"/>
      <w:r w:rsidR="003372DF">
        <w:rPr>
          <w:rFonts w:hint="eastAsia"/>
        </w:rPr>
        <w:t xml:space="preserve"> 0으로 바꿔 계산하였다. 그에 따라 </w:t>
      </w:r>
      <w:proofErr w:type="spellStart"/>
      <w:r w:rsidR="003372DF">
        <w:rPr>
          <w:rFonts w:hint="eastAsia"/>
        </w:rPr>
        <w:t>adl_score</w:t>
      </w:r>
      <w:proofErr w:type="spellEnd"/>
      <w:r w:rsidR="003372DF">
        <w:rPr>
          <w:rFonts w:hint="eastAsia"/>
        </w:rPr>
        <w:t xml:space="preserve">, </w:t>
      </w:r>
      <w:proofErr w:type="spellStart"/>
      <w:r w:rsidR="003372DF">
        <w:rPr>
          <w:rFonts w:hint="eastAsia"/>
        </w:rPr>
        <w:t>iadl_score</w:t>
      </w:r>
      <w:proofErr w:type="spellEnd"/>
      <w:r w:rsidR="003372DF">
        <w:rPr>
          <w:rFonts w:hint="eastAsia"/>
        </w:rPr>
        <w:t xml:space="preserve"> 변수는 최솟값이 0, 최댓값이 6인 </w:t>
      </w:r>
      <w:r w:rsidR="008B6C67">
        <w:rPr>
          <w:rFonts w:hint="eastAsia"/>
        </w:rPr>
        <w:t xml:space="preserve">칼럼이 되었다. 마지막에 변수별 </w:t>
      </w:r>
      <w:proofErr w:type="spellStart"/>
      <w:r w:rsidR="008B6C67">
        <w:rPr>
          <w:rFonts w:hint="eastAsia"/>
        </w:rPr>
        <w:t>결측값의</w:t>
      </w:r>
      <w:proofErr w:type="spellEnd"/>
      <w:r w:rsidR="008B6C67">
        <w:rPr>
          <w:rFonts w:hint="eastAsia"/>
        </w:rPr>
        <w:t xml:space="preserve"> 개수를 확인하였고, </w:t>
      </w:r>
      <w:r w:rsidR="009C7799" w:rsidRPr="009C7799">
        <w:t>VAS,</w:t>
      </w:r>
      <w:r w:rsidR="008C6E92">
        <w:rPr>
          <w:rFonts w:hint="eastAsia"/>
        </w:rPr>
        <w:t xml:space="preserve"> </w:t>
      </w:r>
      <w:r w:rsidR="009C7799" w:rsidRPr="009C7799">
        <w:t>EQ5D,</w:t>
      </w:r>
      <w:r w:rsidR="008C6E92">
        <w:rPr>
          <w:rFonts w:hint="eastAsia"/>
        </w:rPr>
        <w:t xml:space="preserve"> </w:t>
      </w:r>
      <w:r w:rsidR="009C7799" w:rsidRPr="009C7799">
        <w:t>sf6d_score,</w:t>
      </w:r>
      <w:r w:rsidR="008C6E92">
        <w:rPr>
          <w:rFonts w:hint="eastAsia"/>
        </w:rPr>
        <w:t xml:space="preserve"> </w:t>
      </w:r>
      <w:r w:rsidR="009C7799" w:rsidRPr="009C7799">
        <w:t>SF12_p,</w:t>
      </w:r>
      <w:r w:rsidR="008C6E92">
        <w:rPr>
          <w:rFonts w:hint="eastAsia"/>
        </w:rPr>
        <w:t xml:space="preserve"> </w:t>
      </w:r>
      <w:r w:rsidR="009C7799" w:rsidRPr="009C7799">
        <w:t>SF12_m,</w:t>
      </w:r>
      <w:r w:rsidR="008C6E92">
        <w:rPr>
          <w:rFonts w:hint="eastAsia"/>
        </w:rPr>
        <w:t xml:space="preserve"> </w:t>
      </w:r>
      <w:proofErr w:type="spellStart"/>
      <w:r w:rsidR="009C7799" w:rsidRPr="009C7799">
        <w:t>adl_score</w:t>
      </w:r>
      <w:proofErr w:type="spellEnd"/>
      <w:r w:rsidR="009C7799" w:rsidRPr="009C7799">
        <w:t>,</w:t>
      </w:r>
      <w:r w:rsidR="008C6E92">
        <w:rPr>
          <w:rFonts w:hint="eastAsia"/>
        </w:rPr>
        <w:t xml:space="preserve"> </w:t>
      </w:r>
      <w:proofErr w:type="spellStart"/>
      <w:r w:rsidR="009C7799" w:rsidRPr="009C7799">
        <w:t>iadl_score</w:t>
      </w:r>
      <w:proofErr w:type="spellEnd"/>
      <w:r w:rsidR="009C7799">
        <w:rPr>
          <w:rFonts w:hint="eastAsia"/>
        </w:rPr>
        <w:t xml:space="preserve">만을 포함한 데이터셋 </w:t>
      </w:r>
      <w:r w:rsidR="009C7799">
        <w:t>‘</w:t>
      </w:r>
      <w:r w:rsidR="002C4096">
        <w:rPr>
          <w:rFonts w:hint="eastAsia"/>
        </w:rPr>
        <w:t>final</w:t>
      </w:r>
      <w:r w:rsidR="009C7799">
        <w:t>’</w:t>
      </w:r>
      <w:r w:rsidR="009C7799">
        <w:rPr>
          <w:rFonts w:hint="eastAsia"/>
        </w:rPr>
        <w:t xml:space="preserve">를 생성하였다. </w:t>
      </w:r>
    </w:p>
    <w:p w14:paraId="224A5EE4" w14:textId="77777777" w:rsidR="006D0CB6" w:rsidRPr="00554322" w:rsidRDefault="006D0CB6" w:rsidP="005E44DA"/>
    <w:p w14:paraId="5F4872C7" w14:textId="77777777" w:rsidR="005E44DA" w:rsidRDefault="005E44DA" w:rsidP="005E44DA">
      <w:r w:rsidRPr="005E44DA">
        <w:rPr>
          <w:b/>
          <w:bCs/>
        </w:rPr>
        <w:t>b. Calculate the mean and standard deviation for each measure.</w:t>
      </w:r>
    </w:p>
    <w:p w14:paraId="398A4680" w14:textId="31C217F6" w:rsidR="005E44DA" w:rsidRDefault="003772AF" w:rsidP="005E44DA">
      <w:r>
        <w:rPr>
          <w:rFonts w:hint="eastAsia"/>
        </w:rPr>
        <w:t xml:space="preserve">코드 설명: </w:t>
      </w:r>
    </w:p>
    <w:p w14:paraId="61ECB597" w14:textId="79C70625" w:rsidR="003772AF" w:rsidRDefault="000B16C0" w:rsidP="00634676">
      <w:pPr>
        <w:ind w:firstLineChars="200" w:firstLine="440"/>
      </w:pPr>
      <w:r>
        <w:t>M</w:t>
      </w:r>
      <w:r>
        <w:rPr>
          <w:rFonts w:hint="eastAsia"/>
        </w:rPr>
        <w:t xml:space="preserve">ean(), </w:t>
      </w:r>
      <w:proofErr w:type="spellStart"/>
      <w:r>
        <w:rPr>
          <w:rFonts w:hint="eastAsia"/>
        </w:rPr>
        <w:t>sd</w:t>
      </w:r>
      <w:proofErr w:type="spellEnd"/>
      <w:r>
        <w:rPr>
          <w:rFonts w:hint="eastAsia"/>
        </w:rPr>
        <w:t xml:space="preserve">()함수를 이용하여 각 score 별 평균과 표준편차를 구하였다. </w:t>
      </w:r>
    </w:p>
    <w:p w14:paraId="55391729" w14:textId="77777777" w:rsidR="003C25F7" w:rsidRDefault="003C25F7" w:rsidP="005E44DA"/>
    <w:p w14:paraId="7C4C2A8F" w14:textId="4C0E9F68" w:rsidR="003C25F7" w:rsidRDefault="003C25F7" w:rsidP="005E44DA">
      <w:r>
        <w:rPr>
          <w:rFonts w:hint="eastAsia"/>
        </w:rPr>
        <w:t xml:space="preserve">결과: </w:t>
      </w:r>
    </w:p>
    <w:p w14:paraId="2B6D6DC6" w14:textId="53D3378A" w:rsidR="005E44DA" w:rsidRDefault="003C25F7" w:rsidP="00634676">
      <w:r>
        <w:rPr>
          <w:rFonts w:hint="eastAsia"/>
        </w:rPr>
        <w:t xml:space="preserve">평균- </w:t>
      </w:r>
      <w:r w:rsidR="00AB4F4E">
        <w:rPr>
          <w:rFonts w:hint="eastAsia"/>
        </w:rPr>
        <w:t xml:space="preserve">VAS 2.770152, EQ5D 0.0108707, SF6D </w:t>
      </w:r>
      <w:proofErr w:type="gramStart"/>
      <w:r w:rsidR="00B0633A">
        <w:rPr>
          <w:rFonts w:hint="eastAsia"/>
        </w:rPr>
        <w:t>0.5447209,SF</w:t>
      </w:r>
      <w:proofErr w:type="gramEnd"/>
      <w:r w:rsidR="00B0633A">
        <w:rPr>
          <w:rFonts w:hint="eastAsia"/>
        </w:rPr>
        <w:t xml:space="preserve">12_p 29.49, SF12_m 30.84635, ADL </w:t>
      </w:r>
      <w:r w:rsidR="00525BE8">
        <w:rPr>
          <w:rFonts w:hint="eastAsia"/>
        </w:rPr>
        <w:t>0.09110012, IADL 0.163428</w:t>
      </w:r>
    </w:p>
    <w:p w14:paraId="3DB54FC5" w14:textId="333FF924" w:rsidR="00525BE8" w:rsidRDefault="00525BE8" w:rsidP="005E44DA">
      <w:r>
        <w:rPr>
          <w:rFonts w:hint="eastAsia"/>
        </w:rPr>
        <w:t xml:space="preserve">표준편차: VAS 4.801735, EQ5D 1.331881, SF6D </w:t>
      </w:r>
      <w:proofErr w:type="gramStart"/>
      <w:r>
        <w:rPr>
          <w:rFonts w:hint="eastAsia"/>
        </w:rPr>
        <w:t>0.06832193 ,SF</w:t>
      </w:r>
      <w:proofErr w:type="gramEnd"/>
      <w:r>
        <w:rPr>
          <w:rFonts w:hint="eastAsia"/>
        </w:rPr>
        <w:t xml:space="preserve">12_p </w:t>
      </w:r>
      <w:r w:rsidR="00F177CD">
        <w:rPr>
          <w:rFonts w:hint="eastAsia"/>
        </w:rPr>
        <w:t>25.54017</w:t>
      </w:r>
      <w:r>
        <w:rPr>
          <w:rFonts w:hint="eastAsia"/>
        </w:rPr>
        <w:t xml:space="preserve">, SF12_m </w:t>
      </w:r>
      <w:r w:rsidR="00F177CD">
        <w:rPr>
          <w:rFonts w:hint="eastAsia"/>
        </w:rPr>
        <w:t>26.36463</w:t>
      </w:r>
      <w:r>
        <w:rPr>
          <w:rFonts w:hint="eastAsia"/>
        </w:rPr>
        <w:t xml:space="preserve">, ADL </w:t>
      </w:r>
      <w:r w:rsidR="00F177CD">
        <w:rPr>
          <w:rFonts w:hint="eastAsia"/>
        </w:rPr>
        <w:t>0.6269851</w:t>
      </w:r>
      <w:r>
        <w:rPr>
          <w:rFonts w:hint="eastAsia"/>
        </w:rPr>
        <w:t>, IADL 0.</w:t>
      </w:r>
      <w:r w:rsidR="00CC3F39">
        <w:rPr>
          <w:rFonts w:hint="eastAsia"/>
        </w:rPr>
        <w:t>8337113</w:t>
      </w:r>
    </w:p>
    <w:p w14:paraId="7A0CB34B" w14:textId="77777777" w:rsidR="005E44DA" w:rsidRPr="005E44DA" w:rsidRDefault="005E44DA" w:rsidP="005E44DA"/>
    <w:p w14:paraId="7D645DCF" w14:textId="383010BE" w:rsidR="005E44DA" w:rsidRDefault="005E44DA" w:rsidP="005E44DA">
      <w:r w:rsidRPr="005E44DA">
        <w:rPr>
          <w:b/>
          <w:bCs/>
        </w:rPr>
        <w:t xml:space="preserve">c. Analyze the correlation for each measure using the </w:t>
      </w:r>
      <w:proofErr w:type="spellStart"/>
      <w:proofErr w:type="gramStart"/>
      <w:r w:rsidRPr="005E44DA">
        <w:rPr>
          <w:b/>
          <w:bCs/>
        </w:rPr>
        <w:t>cor</w:t>
      </w:r>
      <w:proofErr w:type="spellEnd"/>
      <w:r w:rsidRPr="005E44DA">
        <w:rPr>
          <w:b/>
          <w:bCs/>
        </w:rPr>
        <w:t>( )</w:t>
      </w:r>
      <w:proofErr w:type="gramEnd"/>
      <w:r w:rsidRPr="005E44DA">
        <w:rPr>
          <w:b/>
          <w:bCs/>
        </w:rPr>
        <w:t xml:space="preserve"> function in R</w:t>
      </w:r>
    </w:p>
    <w:p w14:paraId="22348920" w14:textId="725674CB" w:rsidR="005E44DA" w:rsidRPr="00DB5072" w:rsidRDefault="00DB5072" w:rsidP="005E44DA">
      <w:r>
        <w:t>‘</w:t>
      </w:r>
      <w:r>
        <w:rPr>
          <w:rFonts w:hint="eastAsia"/>
        </w:rPr>
        <w:t>김연주_p2_분석결과.pdf</w:t>
      </w:r>
      <w:r>
        <w:t>’</w:t>
      </w:r>
      <w:r>
        <w:rPr>
          <w:rFonts w:hint="eastAsia"/>
        </w:rPr>
        <w:t xml:space="preserve"> 참고</w:t>
      </w:r>
    </w:p>
    <w:p w14:paraId="69B5110C" w14:textId="77777777" w:rsidR="005E44DA" w:rsidRPr="005E44DA" w:rsidRDefault="005E44DA" w:rsidP="005E44DA"/>
    <w:p w14:paraId="72CC11DA" w14:textId="77777777" w:rsidR="0096542E" w:rsidRDefault="0096542E">
      <w:pPr>
        <w:widowControl/>
        <w:wordWrap/>
        <w:autoSpaceDE/>
        <w:autoSpaceDN/>
        <w:rPr>
          <w:b/>
          <w:bCs/>
        </w:rPr>
      </w:pPr>
      <w:r>
        <w:rPr>
          <w:b/>
          <w:bCs/>
        </w:rPr>
        <w:br w:type="page"/>
      </w:r>
    </w:p>
    <w:p w14:paraId="6F62B8C9" w14:textId="3965005F" w:rsidR="005E44DA" w:rsidRDefault="005E44DA" w:rsidP="005E44DA">
      <w:r w:rsidRPr="005E44DA">
        <w:rPr>
          <w:b/>
          <w:bCs/>
        </w:rPr>
        <w:lastRenderedPageBreak/>
        <w:t xml:space="preserve">d. Select two measures from the list above and conduct a regression analysis to examine their associations with age, sex, race/ethnicity, marital status, family income as a percentage of the federal poverty level, and U.S. census region. In your analysis, specify the regression model you chose and explain your reasoning for selecting this model. </w:t>
      </w:r>
    </w:p>
    <w:p w14:paraId="1C8F1AF4" w14:textId="452AAAB6" w:rsidR="005A3DEA" w:rsidRDefault="005A3DEA" w:rsidP="005E44DA">
      <w:r>
        <w:rPr>
          <w:rFonts w:hint="eastAsia"/>
        </w:rPr>
        <w:t xml:space="preserve">코드 </w:t>
      </w:r>
      <w:r w:rsidR="00634676">
        <w:rPr>
          <w:rFonts w:hint="eastAsia"/>
        </w:rPr>
        <w:t>설명</w:t>
      </w:r>
      <w:r>
        <w:rPr>
          <w:rFonts w:hint="eastAsia"/>
        </w:rPr>
        <w:t xml:space="preserve">: </w:t>
      </w:r>
      <w:proofErr w:type="spellStart"/>
      <w:r>
        <w:rPr>
          <w:rFonts w:hint="eastAsia"/>
        </w:rPr>
        <w:t>포아송</w:t>
      </w:r>
      <w:proofErr w:type="spellEnd"/>
      <w:r>
        <w:rPr>
          <w:rFonts w:hint="eastAsia"/>
        </w:rPr>
        <w:t xml:space="preserve"> 모델과 선형 회귀 모델을 생성하고 </w:t>
      </w:r>
      <w:proofErr w:type="spellStart"/>
      <w:r>
        <w:rPr>
          <w:rFonts w:hint="eastAsia"/>
        </w:rPr>
        <w:t>mae</w:t>
      </w:r>
      <w:proofErr w:type="spellEnd"/>
      <w:r>
        <w:rPr>
          <w:rFonts w:hint="eastAsia"/>
        </w:rPr>
        <w:t xml:space="preserve">, </w:t>
      </w:r>
      <w:proofErr w:type="spellStart"/>
      <w:r>
        <w:rPr>
          <w:rFonts w:hint="eastAsia"/>
        </w:rPr>
        <w:t>mse</w:t>
      </w:r>
      <w:proofErr w:type="spellEnd"/>
      <w:r>
        <w:rPr>
          <w:rFonts w:hint="eastAsia"/>
        </w:rPr>
        <w:t xml:space="preserve">, </w:t>
      </w:r>
      <w:proofErr w:type="spellStart"/>
      <w:r>
        <w:rPr>
          <w:rFonts w:hint="eastAsia"/>
        </w:rPr>
        <w:t>rmse</w:t>
      </w:r>
      <w:proofErr w:type="spellEnd"/>
      <w:r>
        <w:rPr>
          <w:rFonts w:hint="eastAsia"/>
        </w:rPr>
        <w:t xml:space="preserve">를 측정하였다. </w:t>
      </w:r>
    </w:p>
    <w:p w14:paraId="587012B1" w14:textId="1150CD7A" w:rsidR="005A3DEA" w:rsidRDefault="005A3DEA" w:rsidP="005E44DA">
      <w:r>
        <w:rPr>
          <w:rFonts w:hint="eastAsia"/>
        </w:rPr>
        <w:t>결과:</w:t>
      </w:r>
    </w:p>
    <w:p w14:paraId="1FDFC6CB" w14:textId="5DF555EB" w:rsidR="00B1230C" w:rsidRDefault="00DB5072" w:rsidP="00634676">
      <w:pPr>
        <w:ind w:firstLineChars="200" w:firstLine="440"/>
      </w:pPr>
      <w:proofErr w:type="spellStart"/>
      <w:r>
        <w:rPr>
          <w:rFonts w:hint="eastAsia"/>
        </w:rPr>
        <w:t>결측값이</w:t>
      </w:r>
      <w:proofErr w:type="spellEnd"/>
      <w:r>
        <w:rPr>
          <w:rFonts w:hint="eastAsia"/>
        </w:rPr>
        <w:t xml:space="preserve"> 없는 VAS와 EQ5D를 분석하였다. </w:t>
      </w:r>
      <w:r w:rsidR="005C7F20">
        <w:rPr>
          <w:rFonts w:hint="eastAsia"/>
        </w:rPr>
        <w:t xml:space="preserve">우선 예측변수에 존재하는 </w:t>
      </w:r>
      <w:proofErr w:type="spellStart"/>
      <w:r w:rsidR="005C7F20">
        <w:rPr>
          <w:rFonts w:hint="eastAsia"/>
        </w:rPr>
        <w:t>결측값을</w:t>
      </w:r>
      <w:proofErr w:type="spellEnd"/>
      <w:r w:rsidR="005C7F20">
        <w:rPr>
          <w:rFonts w:hint="eastAsia"/>
        </w:rPr>
        <w:t xml:space="preserve"> 모두 제거하고 회귀 모델을 만들었다. </w:t>
      </w:r>
    </w:p>
    <w:p w14:paraId="5812729F" w14:textId="31C194D1" w:rsidR="00460EC0" w:rsidRDefault="00B1230C" w:rsidP="00460EC0">
      <w:pPr>
        <w:pStyle w:val="a6"/>
        <w:numPr>
          <w:ilvl w:val="0"/>
          <w:numId w:val="20"/>
        </w:numPr>
      </w:pPr>
      <w:r>
        <w:rPr>
          <w:rFonts w:hint="eastAsia"/>
        </w:rPr>
        <w:t xml:space="preserve">VAS: </w:t>
      </w:r>
      <w:r w:rsidR="005C7F20">
        <w:rPr>
          <w:rFonts w:hint="eastAsia"/>
        </w:rPr>
        <w:t xml:space="preserve">VAS 값은 그 결과가 0부터 10까지의 정수이기 때문에 연속형 변수로 볼 수 있지만 분석 결과 선형회귀 모델보다 예측력이 높았던 </w:t>
      </w:r>
      <w:proofErr w:type="spellStart"/>
      <w:r w:rsidR="005C7F20">
        <w:rPr>
          <w:rFonts w:hint="eastAsia"/>
        </w:rPr>
        <w:t>포아송</w:t>
      </w:r>
      <w:proofErr w:type="spellEnd"/>
      <w:r w:rsidR="005C7F20">
        <w:rPr>
          <w:rFonts w:hint="eastAsia"/>
        </w:rPr>
        <w:t xml:space="preserve"> 모델을 </w:t>
      </w:r>
      <w:proofErr w:type="gramStart"/>
      <w:r w:rsidR="005C7F20">
        <w:rPr>
          <w:rFonts w:hint="eastAsia"/>
        </w:rPr>
        <w:t>사용하였다.</w:t>
      </w:r>
      <w:r>
        <w:rPr>
          <w:rFonts w:hint="eastAsia"/>
        </w:rPr>
        <w:t>.</w:t>
      </w:r>
      <w:proofErr w:type="gramEnd"/>
      <w:r>
        <w:rPr>
          <w:rFonts w:hint="eastAsia"/>
        </w:rPr>
        <w:t xml:space="preserve"> </w:t>
      </w:r>
    </w:p>
    <w:p w14:paraId="2E9ED96E" w14:textId="23BA270D" w:rsidR="005E44DA" w:rsidRDefault="00B63613" w:rsidP="00BF78EC">
      <w:pPr>
        <w:pStyle w:val="a6"/>
        <w:numPr>
          <w:ilvl w:val="0"/>
          <w:numId w:val="20"/>
        </w:numPr>
      </w:pPr>
      <w:r>
        <w:rPr>
          <w:rFonts w:hint="eastAsia"/>
        </w:rPr>
        <w:t xml:space="preserve">EQ5D: 연속형 변수이기 때문에 선형회귀 모델을 사용하였다. </w:t>
      </w:r>
    </w:p>
    <w:p w14:paraId="451EBDC0" w14:textId="09AE0E20" w:rsidR="005A3DEA" w:rsidRDefault="005A3DEA" w:rsidP="00BF78EC">
      <w:pPr>
        <w:pStyle w:val="a6"/>
        <w:numPr>
          <w:ilvl w:val="0"/>
          <w:numId w:val="20"/>
        </w:numPr>
      </w:pPr>
      <w:r>
        <w:t>M</w:t>
      </w:r>
      <w:r>
        <w:rPr>
          <w:rFonts w:hint="eastAsia"/>
        </w:rPr>
        <w:t xml:space="preserve">ae, </w:t>
      </w:r>
      <w:proofErr w:type="spellStart"/>
      <w:r>
        <w:rPr>
          <w:rFonts w:hint="eastAsia"/>
        </w:rPr>
        <w:t>mse</w:t>
      </w:r>
      <w:proofErr w:type="spellEnd"/>
      <w:r>
        <w:rPr>
          <w:rFonts w:hint="eastAsia"/>
        </w:rPr>
        <w:t xml:space="preserve">, </w:t>
      </w:r>
      <w:proofErr w:type="spellStart"/>
      <w:r>
        <w:rPr>
          <w:rFonts w:hint="eastAsia"/>
        </w:rPr>
        <w:t>rmse</w:t>
      </w:r>
      <w:proofErr w:type="spellEnd"/>
      <w:r>
        <w:rPr>
          <w:rFonts w:hint="eastAsia"/>
        </w:rPr>
        <w:t xml:space="preserve"> 모두 두 모델에서 낮은 값을 보였다. </w:t>
      </w:r>
    </w:p>
    <w:p w14:paraId="10B1A0CE" w14:textId="035E1124" w:rsidR="005A3DEA" w:rsidRPr="005E44DA" w:rsidRDefault="005A3DEA" w:rsidP="005A3DEA"/>
    <w:p w14:paraId="52569128" w14:textId="37094699" w:rsidR="005E44DA" w:rsidRPr="005E44DA" w:rsidRDefault="005E44DA" w:rsidP="005E44DA">
      <w:r w:rsidRPr="005E44DA">
        <w:rPr>
          <w:b/>
          <w:bCs/>
        </w:rPr>
        <w:t xml:space="preserve">e. Interpret the results for the two measures and compare whether the associations with each variable are consistent. </w:t>
      </w:r>
    </w:p>
    <w:p w14:paraId="048B5BF2" w14:textId="33173398" w:rsidR="00C550D3" w:rsidRDefault="00C550D3" w:rsidP="00C550D3">
      <w:pPr>
        <w:pStyle w:val="a6"/>
        <w:numPr>
          <w:ilvl w:val="0"/>
          <w:numId w:val="21"/>
        </w:numPr>
      </w:pPr>
      <w:r>
        <w:rPr>
          <w:rFonts w:hint="eastAsia"/>
        </w:rPr>
        <w:t xml:space="preserve">VAS: 분석 결과 </w:t>
      </w:r>
      <w:proofErr w:type="spellStart"/>
      <w:r>
        <w:rPr>
          <w:rFonts w:hint="eastAsia"/>
        </w:rPr>
        <w:t>vas_model</w:t>
      </w:r>
      <w:proofErr w:type="spellEnd"/>
      <w:r>
        <w:rPr>
          <w:rFonts w:hint="eastAsia"/>
        </w:rPr>
        <w:t xml:space="preserve">의 회귀계수에서 절편인 2.0207는 모든 변수들이 0 또는 baseline일 때 VAS의 </w:t>
      </w:r>
      <w:proofErr w:type="spellStart"/>
      <w:r>
        <w:rPr>
          <w:rFonts w:hint="eastAsia"/>
        </w:rPr>
        <w:t>예상값이</w:t>
      </w:r>
      <w:proofErr w:type="spellEnd"/>
      <w:r>
        <w:rPr>
          <w:rFonts w:hint="eastAsia"/>
        </w:rPr>
        <w:t xml:space="preserve"> exp(2.0207)임을 의미한다. 이는 0보다 크기에 데이터가 잘 </w:t>
      </w:r>
      <w:proofErr w:type="spellStart"/>
      <w:r>
        <w:rPr>
          <w:rFonts w:hint="eastAsia"/>
        </w:rPr>
        <w:t>적합되었음을</w:t>
      </w:r>
      <w:proofErr w:type="spellEnd"/>
      <w:r>
        <w:rPr>
          <w:rFonts w:hint="eastAsia"/>
        </w:rPr>
        <w:t xml:space="preserve"> 보여준다. AGE의 회귀계수는 0.0016인데 이는 연령이 1 증가할 때마다 VAS의 </w:t>
      </w:r>
      <w:proofErr w:type="spellStart"/>
      <w:r>
        <w:rPr>
          <w:rFonts w:hint="eastAsia"/>
        </w:rPr>
        <w:t>로그값이</w:t>
      </w:r>
      <w:proofErr w:type="spellEnd"/>
      <w:r>
        <w:rPr>
          <w:rFonts w:hint="eastAsia"/>
        </w:rPr>
        <w:t xml:space="preserve"> 0.0016 증가함을 의미한다. 즉, 나이가 1살 늘어날 때마다 VAS의 </w:t>
      </w:r>
      <w:proofErr w:type="spellStart"/>
      <w:r>
        <w:rPr>
          <w:rFonts w:hint="eastAsia"/>
        </w:rPr>
        <w:t>예상값이</w:t>
      </w:r>
      <w:proofErr w:type="spellEnd"/>
      <w:r>
        <w:rPr>
          <w:rFonts w:hint="eastAsia"/>
        </w:rPr>
        <w:t xml:space="preserve"> exp(0.0016)배가 됨을 알 수 있다. 다음으로 성별이 남성인 경우에 비해 여성인 경우 VAS </w:t>
      </w:r>
      <w:proofErr w:type="spellStart"/>
      <w:r>
        <w:rPr>
          <w:rFonts w:hint="eastAsia"/>
        </w:rPr>
        <w:t>예상값은</w:t>
      </w:r>
      <w:proofErr w:type="spellEnd"/>
      <w:r>
        <w:rPr>
          <w:rFonts w:hint="eastAsia"/>
        </w:rPr>
        <w:t xml:space="preserve"> exp(0.013)배가 된다. 다른 변수들도 이와 같은 방법으로 회귀계수를 해석할 수 있다. RACETHNX2, RACETHNX3, RACETHNX4, MARRY2, MARRY4, MARRY5, REGION2를 제외한 모든 회귀계수는 통계적으로 유의하다. </w:t>
      </w:r>
      <w:r>
        <w:t>N</w:t>
      </w:r>
      <w:r>
        <w:rPr>
          <w:rFonts w:hint="eastAsia"/>
        </w:rPr>
        <w:t xml:space="preserve">ull deviance는 8563, residual deviance는 8388.8으로 두 값의 차이가 유의미하게 크다. 이를 통해 해당 모델이 null model보다 데이터를 더 잘 적합함을 알 수 있다. AIC는 73571이다. </w:t>
      </w:r>
    </w:p>
    <w:p w14:paraId="71531094" w14:textId="1C230AFD" w:rsidR="00C550D3" w:rsidRDefault="00C550D3" w:rsidP="00C550D3">
      <w:pPr>
        <w:pStyle w:val="a6"/>
        <w:numPr>
          <w:ilvl w:val="0"/>
          <w:numId w:val="21"/>
        </w:numPr>
      </w:pPr>
      <w:r>
        <w:rPr>
          <w:rFonts w:hint="eastAsia"/>
        </w:rPr>
        <w:t xml:space="preserve">EQ5D: </w:t>
      </w:r>
      <w:r>
        <w:t>E</w:t>
      </w:r>
      <w:r>
        <w:rPr>
          <w:rFonts w:hint="eastAsia"/>
        </w:rPr>
        <w:t xml:space="preserve">q5d_model의 분석 결과 회귀 상수는 0.9679로 다른 모든 변수들이 0 또는 baseline일 때 EQ5D의 </w:t>
      </w:r>
      <w:proofErr w:type="spellStart"/>
      <w:r>
        <w:rPr>
          <w:rFonts w:hint="eastAsia"/>
        </w:rPr>
        <w:t>예상값이다</w:t>
      </w:r>
      <w:proofErr w:type="spellEnd"/>
      <w:r>
        <w:rPr>
          <w:rFonts w:hint="eastAsia"/>
        </w:rPr>
        <w:t xml:space="preserve">. 이때 EQ5D 값은 -0.6에서 1.0이라는 사실을 고려하면 적합이 잘 이루어졌음을 알 수 있다. AGE 변수의 회귀계수는 -0.0044으로 나이가 1만큼 늘어날 때마다 반응변수의 값이 0.0044 감소함을 의미한다. 또한 남성일 때에 비해 여성일 때 0.0232 감소한다. 다른 변수들도 이와 </w:t>
      </w:r>
      <w:r>
        <w:rPr>
          <w:rFonts w:hint="eastAsia"/>
        </w:rPr>
        <w:lastRenderedPageBreak/>
        <w:t xml:space="preserve">같은 방법으로 회귀계수를 해석할 수 있다 이러한 회귀계수들 중 p-value가 0.05보다 </w:t>
      </w:r>
      <w:r>
        <w:t>큰</w:t>
      </w:r>
      <w:r>
        <w:rPr>
          <w:rFonts w:hint="eastAsia"/>
        </w:rPr>
        <w:t xml:space="preserve"> RACETHNX2, MARRY2, REGION2, REGION4은 통계적으로 유의하지 않는다. 또한 R^2값이 0.1436으로 모델이 반응변수의 변동을 14.36% 설명함을 보여준다. F검정 결과는 통계적으로 유의하다. </w:t>
      </w:r>
    </w:p>
    <w:p w14:paraId="5EB4F036" w14:textId="261E5506" w:rsidR="005A3DEA" w:rsidRDefault="0096542E" w:rsidP="00C550D3">
      <w:pPr>
        <w:pStyle w:val="a6"/>
        <w:numPr>
          <w:ilvl w:val="0"/>
          <w:numId w:val="21"/>
        </w:numPr>
      </w:pPr>
      <w:r>
        <w:rPr>
          <w:rFonts w:hint="eastAsia"/>
        </w:rPr>
        <w:t xml:space="preserve">두 measurement에 모두 유의미한 영향을 미친 변수는 성별과 연령이다. 그러나 연령의 경우 두 모델에서 영향의 방향이 상반되었다. </w:t>
      </w:r>
      <w:r w:rsidR="006B0A08">
        <w:rPr>
          <w:rFonts w:hint="eastAsia"/>
        </w:rPr>
        <w:t xml:space="preserve">소득수준은 EQ5D에서만 유의미한 영향을 보였다. 두 모델에서 일부 변수들은 일관된 방향성을 보였으나 연령과 소득 중 특정 변수는 각 지표에서 상반된 영향을 미쳤다. 이를 통해 VAS와 EQ5D가 각기 다른 건강 관련 요소를 반영할 가능성이 있음을 알 수 있다. </w:t>
      </w:r>
    </w:p>
    <w:p w14:paraId="6428C2F2" w14:textId="77777777" w:rsidR="003479BA" w:rsidRDefault="003479BA"/>
    <w:sectPr w:rsidR="003479BA">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62D2"/>
    <w:multiLevelType w:val="hybridMultilevel"/>
    <w:tmpl w:val="81C274C2"/>
    <w:lvl w:ilvl="0" w:tplc="C0D42E9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C2D44CA"/>
    <w:multiLevelType w:val="hybridMultilevel"/>
    <w:tmpl w:val="7988D958"/>
    <w:lvl w:ilvl="0" w:tplc="704C6F5A">
      <w:start w:val="1"/>
      <w:numFmt w:val="decimal"/>
      <w:lvlText w:val="(%1)"/>
      <w:lvlJc w:val="left"/>
      <w:pPr>
        <w:ind w:left="880" w:hanging="440"/>
      </w:p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start w:val="1"/>
      <w:numFmt w:val="upperLetter"/>
      <w:lvlText w:val="%5."/>
      <w:lvlJc w:val="left"/>
      <w:pPr>
        <w:ind w:left="2640" w:hanging="440"/>
      </w:pPr>
    </w:lvl>
    <w:lvl w:ilvl="5" w:tplc="0409001B">
      <w:start w:val="1"/>
      <w:numFmt w:val="lowerRoman"/>
      <w:lvlText w:val="%6."/>
      <w:lvlJc w:val="right"/>
      <w:pPr>
        <w:ind w:left="3080" w:hanging="440"/>
      </w:pPr>
    </w:lvl>
    <w:lvl w:ilvl="6" w:tplc="0409000F">
      <w:start w:val="1"/>
      <w:numFmt w:val="decimal"/>
      <w:lvlText w:val="%7."/>
      <w:lvlJc w:val="left"/>
      <w:pPr>
        <w:ind w:left="3520" w:hanging="440"/>
      </w:pPr>
    </w:lvl>
    <w:lvl w:ilvl="7" w:tplc="04090019">
      <w:start w:val="1"/>
      <w:numFmt w:val="upperLetter"/>
      <w:lvlText w:val="%8."/>
      <w:lvlJc w:val="left"/>
      <w:pPr>
        <w:ind w:left="3960" w:hanging="440"/>
      </w:pPr>
    </w:lvl>
    <w:lvl w:ilvl="8" w:tplc="0409001B">
      <w:start w:val="1"/>
      <w:numFmt w:val="lowerRoman"/>
      <w:lvlText w:val="%9."/>
      <w:lvlJc w:val="right"/>
      <w:pPr>
        <w:ind w:left="4400" w:hanging="440"/>
      </w:pPr>
    </w:lvl>
  </w:abstractNum>
  <w:abstractNum w:abstractNumId="2" w15:restartNumberingAfterBreak="0">
    <w:nsid w:val="197B2E31"/>
    <w:multiLevelType w:val="hybridMultilevel"/>
    <w:tmpl w:val="D982DCBE"/>
    <w:lvl w:ilvl="0" w:tplc="FFFFFFFF">
      <w:start w:val="1"/>
      <w:numFmt w:val="decimal"/>
      <w:lvlText w:val="(%1)"/>
      <w:lvlJc w:val="left"/>
      <w:pPr>
        <w:ind w:left="800" w:hanging="360"/>
      </w:p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start w:val="1"/>
      <w:numFmt w:val="upperLetter"/>
      <w:lvlText w:val="%5."/>
      <w:lvlJc w:val="left"/>
      <w:pPr>
        <w:ind w:left="2640" w:hanging="440"/>
      </w:pPr>
    </w:lvl>
    <w:lvl w:ilvl="5" w:tplc="0409001B">
      <w:start w:val="1"/>
      <w:numFmt w:val="lowerRoman"/>
      <w:lvlText w:val="%6."/>
      <w:lvlJc w:val="right"/>
      <w:pPr>
        <w:ind w:left="3080" w:hanging="440"/>
      </w:pPr>
    </w:lvl>
    <w:lvl w:ilvl="6" w:tplc="0409000F">
      <w:start w:val="1"/>
      <w:numFmt w:val="decimal"/>
      <w:lvlText w:val="%7."/>
      <w:lvlJc w:val="left"/>
      <w:pPr>
        <w:ind w:left="3520" w:hanging="440"/>
      </w:pPr>
    </w:lvl>
    <w:lvl w:ilvl="7" w:tplc="04090019">
      <w:start w:val="1"/>
      <w:numFmt w:val="upperLetter"/>
      <w:lvlText w:val="%8."/>
      <w:lvlJc w:val="left"/>
      <w:pPr>
        <w:ind w:left="3960" w:hanging="440"/>
      </w:pPr>
    </w:lvl>
    <w:lvl w:ilvl="8" w:tplc="0409001B">
      <w:start w:val="1"/>
      <w:numFmt w:val="lowerRoman"/>
      <w:lvlText w:val="%9."/>
      <w:lvlJc w:val="right"/>
      <w:pPr>
        <w:ind w:left="4400" w:hanging="440"/>
      </w:pPr>
    </w:lvl>
  </w:abstractNum>
  <w:abstractNum w:abstractNumId="3" w15:restartNumberingAfterBreak="0">
    <w:nsid w:val="1D300016"/>
    <w:multiLevelType w:val="hybridMultilevel"/>
    <w:tmpl w:val="17A0AE5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 w15:restartNumberingAfterBreak="0">
    <w:nsid w:val="307953E6"/>
    <w:multiLevelType w:val="hybridMultilevel"/>
    <w:tmpl w:val="FBBC158C"/>
    <w:lvl w:ilvl="0" w:tplc="9CB0BA34">
      <w:start w:val="1"/>
      <w:numFmt w:val="decimal"/>
      <w:lvlText w:val="(%1)"/>
      <w:lvlJc w:val="left"/>
      <w:pPr>
        <w:ind w:left="800" w:hanging="360"/>
      </w:p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start w:val="1"/>
      <w:numFmt w:val="upperLetter"/>
      <w:lvlText w:val="%5."/>
      <w:lvlJc w:val="left"/>
      <w:pPr>
        <w:ind w:left="2640" w:hanging="440"/>
      </w:pPr>
    </w:lvl>
    <w:lvl w:ilvl="5" w:tplc="0409001B">
      <w:start w:val="1"/>
      <w:numFmt w:val="lowerRoman"/>
      <w:lvlText w:val="%6."/>
      <w:lvlJc w:val="right"/>
      <w:pPr>
        <w:ind w:left="3080" w:hanging="440"/>
      </w:pPr>
    </w:lvl>
    <w:lvl w:ilvl="6" w:tplc="0409000F">
      <w:start w:val="1"/>
      <w:numFmt w:val="decimal"/>
      <w:lvlText w:val="%7."/>
      <w:lvlJc w:val="left"/>
      <w:pPr>
        <w:ind w:left="3520" w:hanging="440"/>
      </w:pPr>
    </w:lvl>
    <w:lvl w:ilvl="7" w:tplc="04090019">
      <w:start w:val="1"/>
      <w:numFmt w:val="upperLetter"/>
      <w:lvlText w:val="%8."/>
      <w:lvlJc w:val="left"/>
      <w:pPr>
        <w:ind w:left="3960" w:hanging="440"/>
      </w:pPr>
    </w:lvl>
    <w:lvl w:ilvl="8" w:tplc="0409001B">
      <w:start w:val="1"/>
      <w:numFmt w:val="lowerRoman"/>
      <w:lvlText w:val="%9."/>
      <w:lvlJc w:val="right"/>
      <w:pPr>
        <w:ind w:left="4400" w:hanging="440"/>
      </w:pPr>
    </w:lvl>
  </w:abstractNum>
  <w:abstractNum w:abstractNumId="5" w15:restartNumberingAfterBreak="0">
    <w:nsid w:val="330F768F"/>
    <w:multiLevelType w:val="hybridMultilevel"/>
    <w:tmpl w:val="946689A4"/>
    <w:lvl w:ilvl="0" w:tplc="37A63C1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37AA3ADE"/>
    <w:multiLevelType w:val="hybridMultilevel"/>
    <w:tmpl w:val="2DF20F7E"/>
    <w:lvl w:ilvl="0" w:tplc="704C6F5A">
      <w:start w:val="1"/>
      <w:numFmt w:val="decimal"/>
      <w:lvlText w:val="(%1)"/>
      <w:lvlJc w:val="left"/>
      <w:pPr>
        <w:ind w:left="880" w:hanging="440"/>
      </w:p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start w:val="1"/>
      <w:numFmt w:val="upperLetter"/>
      <w:lvlText w:val="%5."/>
      <w:lvlJc w:val="left"/>
      <w:pPr>
        <w:ind w:left="2640" w:hanging="440"/>
      </w:pPr>
    </w:lvl>
    <w:lvl w:ilvl="5" w:tplc="0409001B">
      <w:start w:val="1"/>
      <w:numFmt w:val="lowerRoman"/>
      <w:lvlText w:val="%6."/>
      <w:lvlJc w:val="right"/>
      <w:pPr>
        <w:ind w:left="3080" w:hanging="440"/>
      </w:pPr>
    </w:lvl>
    <w:lvl w:ilvl="6" w:tplc="0409000F">
      <w:start w:val="1"/>
      <w:numFmt w:val="decimal"/>
      <w:lvlText w:val="%7."/>
      <w:lvlJc w:val="left"/>
      <w:pPr>
        <w:ind w:left="3520" w:hanging="440"/>
      </w:pPr>
    </w:lvl>
    <w:lvl w:ilvl="7" w:tplc="04090019">
      <w:start w:val="1"/>
      <w:numFmt w:val="upperLetter"/>
      <w:lvlText w:val="%8."/>
      <w:lvlJc w:val="left"/>
      <w:pPr>
        <w:ind w:left="3960" w:hanging="440"/>
      </w:pPr>
    </w:lvl>
    <w:lvl w:ilvl="8" w:tplc="0409001B">
      <w:start w:val="1"/>
      <w:numFmt w:val="lowerRoman"/>
      <w:lvlText w:val="%9."/>
      <w:lvlJc w:val="right"/>
      <w:pPr>
        <w:ind w:left="4400" w:hanging="440"/>
      </w:pPr>
    </w:lvl>
  </w:abstractNum>
  <w:abstractNum w:abstractNumId="7" w15:restartNumberingAfterBreak="0">
    <w:nsid w:val="3C15243C"/>
    <w:multiLevelType w:val="hybridMultilevel"/>
    <w:tmpl w:val="568805F6"/>
    <w:lvl w:ilvl="0" w:tplc="F77CFDFA">
      <w:start w:val="1"/>
      <w:numFmt w:val="decimal"/>
      <w:lvlText w:val="(%1)"/>
      <w:lvlJc w:val="left"/>
      <w:pPr>
        <w:ind w:left="800" w:hanging="360"/>
      </w:pPr>
      <w:rPr>
        <w:rFonts w:hint="default"/>
        <w:b w:val="0"/>
        <w:bCs w:val="0"/>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469223AD"/>
    <w:multiLevelType w:val="hybridMultilevel"/>
    <w:tmpl w:val="5B5C75A0"/>
    <w:lvl w:ilvl="0" w:tplc="9CB0BA34">
      <w:start w:val="1"/>
      <w:numFmt w:val="decimal"/>
      <w:lvlText w:val="(%1)"/>
      <w:lvlJc w:val="left"/>
      <w:pPr>
        <w:ind w:left="800" w:hanging="360"/>
      </w:p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start w:val="1"/>
      <w:numFmt w:val="upperLetter"/>
      <w:lvlText w:val="%5."/>
      <w:lvlJc w:val="left"/>
      <w:pPr>
        <w:ind w:left="2640" w:hanging="440"/>
      </w:pPr>
    </w:lvl>
    <w:lvl w:ilvl="5" w:tplc="0409001B">
      <w:start w:val="1"/>
      <w:numFmt w:val="lowerRoman"/>
      <w:lvlText w:val="%6."/>
      <w:lvlJc w:val="right"/>
      <w:pPr>
        <w:ind w:left="3080" w:hanging="440"/>
      </w:pPr>
    </w:lvl>
    <w:lvl w:ilvl="6" w:tplc="0409000F">
      <w:start w:val="1"/>
      <w:numFmt w:val="decimal"/>
      <w:lvlText w:val="%7."/>
      <w:lvlJc w:val="left"/>
      <w:pPr>
        <w:ind w:left="3520" w:hanging="440"/>
      </w:pPr>
    </w:lvl>
    <w:lvl w:ilvl="7" w:tplc="04090019">
      <w:start w:val="1"/>
      <w:numFmt w:val="upperLetter"/>
      <w:lvlText w:val="%8."/>
      <w:lvlJc w:val="left"/>
      <w:pPr>
        <w:ind w:left="3960" w:hanging="440"/>
      </w:pPr>
    </w:lvl>
    <w:lvl w:ilvl="8" w:tplc="0409001B">
      <w:start w:val="1"/>
      <w:numFmt w:val="lowerRoman"/>
      <w:lvlText w:val="%9."/>
      <w:lvlJc w:val="right"/>
      <w:pPr>
        <w:ind w:left="4400" w:hanging="440"/>
      </w:pPr>
    </w:lvl>
  </w:abstractNum>
  <w:abstractNum w:abstractNumId="9" w15:restartNumberingAfterBreak="0">
    <w:nsid w:val="51BF59B4"/>
    <w:multiLevelType w:val="hybridMultilevel"/>
    <w:tmpl w:val="495837A0"/>
    <w:lvl w:ilvl="0" w:tplc="704C6F5A">
      <w:start w:val="1"/>
      <w:numFmt w:val="decimal"/>
      <w:lvlText w:val="(%1)"/>
      <w:lvlJc w:val="left"/>
      <w:pPr>
        <w:ind w:left="800" w:hanging="360"/>
      </w:p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start w:val="1"/>
      <w:numFmt w:val="upperLetter"/>
      <w:lvlText w:val="%5."/>
      <w:lvlJc w:val="left"/>
      <w:pPr>
        <w:ind w:left="2640" w:hanging="440"/>
      </w:pPr>
    </w:lvl>
    <w:lvl w:ilvl="5" w:tplc="0409001B">
      <w:start w:val="1"/>
      <w:numFmt w:val="lowerRoman"/>
      <w:lvlText w:val="%6."/>
      <w:lvlJc w:val="right"/>
      <w:pPr>
        <w:ind w:left="3080" w:hanging="440"/>
      </w:pPr>
    </w:lvl>
    <w:lvl w:ilvl="6" w:tplc="0409000F">
      <w:start w:val="1"/>
      <w:numFmt w:val="decimal"/>
      <w:lvlText w:val="%7."/>
      <w:lvlJc w:val="left"/>
      <w:pPr>
        <w:ind w:left="3520" w:hanging="440"/>
      </w:pPr>
    </w:lvl>
    <w:lvl w:ilvl="7" w:tplc="04090019">
      <w:start w:val="1"/>
      <w:numFmt w:val="upperLetter"/>
      <w:lvlText w:val="%8."/>
      <w:lvlJc w:val="left"/>
      <w:pPr>
        <w:ind w:left="3960" w:hanging="440"/>
      </w:pPr>
    </w:lvl>
    <w:lvl w:ilvl="8" w:tplc="0409001B">
      <w:start w:val="1"/>
      <w:numFmt w:val="lowerRoman"/>
      <w:lvlText w:val="%9."/>
      <w:lvlJc w:val="right"/>
      <w:pPr>
        <w:ind w:left="4400" w:hanging="440"/>
      </w:pPr>
    </w:lvl>
  </w:abstractNum>
  <w:abstractNum w:abstractNumId="10" w15:restartNumberingAfterBreak="0">
    <w:nsid w:val="554E63E0"/>
    <w:multiLevelType w:val="hybridMultilevel"/>
    <w:tmpl w:val="E4D8E5E6"/>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1" w15:restartNumberingAfterBreak="0">
    <w:nsid w:val="5738423C"/>
    <w:multiLevelType w:val="hybridMultilevel"/>
    <w:tmpl w:val="6AACAF4A"/>
    <w:lvl w:ilvl="0" w:tplc="FFFFFFFF">
      <w:start w:val="1"/>
      <w:numFmt w:val="decimal"/>
      <w:lvlText w:val="(%1)"/>
      <w:lvlJc w:val="left"/>
      <w:pPr>
        <w:ind w:left="800" w:hanging="360"/>
      </w:p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start w:val="1"/>
      <w:numFmt w:val="upperLetter"/>
      <w:lvlText w:val="%5."/>
      <w:lvlJc w:val="left"/>
      <w:pPr>
        <w:ind w:left="2640" w:hanging="440"/>
      </w:pPr>
    </w:lvl>
    <w:lvl w:ilvl="5" w:tplc="0409001B">
      <w:start w:val="1"/>
      <w:numFmt w:val="lowerRoman"/>
      <w:lvlText w:val="%6."/>
      <w:lvlJc w:val="right"/>
      <w:pPr>
        <w:ind w:left="3080" w:hanging="440"/>
      </w:pPr>
    </w:lvl>
    <w:lvl w:ilvl="6" w:tplc="0409000F">
      <w:start w:val="1"/>
      <w:numFmt w:val="decimal"/>
      <w:lvlText w:val="%7."/>
      <w:lvlJc w:val="left"/>
      <w:pPr>
        <w:ind w:left="3520" w:hanging="440"/>
      </w:pPr>
    </w:lvl>
    <w:lvl w:ilvl="7" w:tplc="04090019">
      <w:start w:val="1"/>
      <w:numFmt w:val="upperLetter"/>
      <w:lvlText w:val="%8."/>
      <w:lvlJc w:val="left"/>
      <w:pPr>
        <w:ind w:left="3960" w:hanging="440"/>
      </w:pPr>
    </w:lvl>
    <w:lvl w:ilvl="8" w:tplc="0409001B">
      <w:start w:val="1"/>
      <w:numFmt w:val="lowerRoman"/>
      <w:lvlText w:val="%9."/>
      <w:lvlJc w:val="right"/>
      <w:pPr>
        <w:ind w:left="4400" w:hanging="440"/>
      </w:pPr>
    </w:lvl>
  </w:abstractNum>
  <w:abstractNum w:abstractNumId="12" w15:restartNumberingAfterBreak="0">
    <w:nsid w:val="5B006513"/>
    <w:multiLevelType w:val="hybridMultilevel"/>
    <w:tmpl w:val="30F6CE4E"/>
    <w:lvl w:ilvl="0" w:tplc="FFFFFFFF">
      <w:start w:val="1"/>
      <w:numFmt w:val="decimal"/>
      <w:lvlText w:val="(%1)"/>
      <w:lvlJc w:val="left"/>
      <w:pPr>
        <w:ind w:left="800" w:hanging="360"/>
      </w:p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start w:val="1"/>
      <w:numFmt w:val="upperLetter"/>
      <w:lvlText w:val="%5."/>
      <w:lvlJc w:val="left"/>
      <w:pPr>
        <w:ind w:left="2640" w:hanging="440"/>
      </w:pPr>
    </w:lvl>
    <w:lvl w:ilvl="5" w:tplc="0409001B">
      <w:start w:val="1"/>
      <w:numFmt w:val="lowerRoman"/>
      <w:lvlText w:val="%6."/>
      <w:lvlJc w:val="right"/>
      <w:pPr>
        <w:ind w:left="3080" w:hanging="440"/>
      </w:pPr>
    </w:lvl>
    <w:lvl w:ilvl="6" w:tplc="0409000F">
      <w:start w:val="1"/>
      <w:numFmt w:val="decimal"/>
      <w:lvlText w:val="%7."/>
      <w:lvlJc w:val="left"/>
      <w:pPr>
        <w:ind w:left="3520" w:hanging="440"/>
      </w:pPr>
    </w:lvl>
    <w:lvl w:ilvl="7" w:tplc="04090019">
      <w:start w:val="1"/>
      <w:numFmt w:val="upperLetter"/>
      <w:lvlText w:val="%8."/>
      <w:lvlJc w:val="left"/>
      <w:pPr>
        <w:ind w:left="3960" w:hanging="440"/>
      </w:pPr>
    </w:lvl>
    <w:lvl w:ilvl="8" w:tplc="0409001B">
      <w:start w:val="1"/>
      <w:numFmt w:val="lowerRoman"/>
      <w:lvlText w:val="%9."/>
      <w:lvlJc w:val="right"/>
      <w:pPr>
        <w:ind w:left="4400" w:hanging="440"/>
      </w:pPr>
    </w:lvl>
  </w:abstractNum>
  <w:abstractNum w:abstractNumId="13" w15:restartNumberingAfterBreak="0">
    <w:nsid w:val="61914A19"/>
    <w:multiLevelType w:val="hybridMultilevel"/>
    <w:tmpl w:val="D9181000"/>
    <w:lvl w:ilvl="0" w:tplc="15688EDA">
      <w:start w:val="1"/>
      <w:numFmt w:val="decimal"/>
      <w:lvlText w:val="(%1)"/>
      <w:lvlJc w:val="left"/>
      <w:pPr>
        <w:ind w:left="800" w:hanging="360"/>
      </w:p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start w:val="1"/>
      <w:numFmt w:val="upperLetter"/>
      <w:lvlText w:val="%5."/>
      <w:lvlJc w:val="left"/>
      <w:pPr>
        <w:ind w:left="2640" w:hanging="440"/>
      </w:pPr>
    </w:lvl>
    <w:lvl w:ilvl="5" w:tplc="0409001B">
      <w:start w:val="1"/>
      <w:numFmt w:val="lowerRoman"/>
      <w:lvlText w:val="%6."/>
      <w:lvlJc w:val="right"/>
      <w:pPr>
        <w:ind w:left="3080" w:hanging="440"/>
      </w:pPr>
    </w:lvl>
    <w:lvl w:ilvl="6" w:tplc="0409000F">
      <w:start w:val="1"/>
      <w:numFmt w:val="decimal"/>
      <w:lvlText w:val="%7."/>
      <w:lvlJc w:val="left"/>
      <w:pPr>
        <w:ind w:left="3520" w:hanging="440"/>
      </w:pPr>
    </w:lvl>
    <w:lvl w:ilvl="7" w:tplc="04090019">
      <w:start w:val="1"/>
      <w:numFmt w:val="upperLetter"/>
      <w:lvlText w:val="%8."/>
      <w:lvlJc w:val="left"/>
      <w:pPr>
        <w:ind w:left="3960" w:hanging="440"/>
      </w:pPr>
    </w:lvl>
    <w:lvl w:ilvl="8" w:tplc="0409001B">
      <w:start w:val="1"/>
      <w:numFmt w:val="lowerRoman"/>
      <w:lvlText w:val="%9."/>
      <w:lvlJc w:val="right"/>
      <w:pPr>
        <w:ind w:left="4400" w:hanging="440"/>
      </w:pPr>
    </w:lvl>
  </w:abstractNum>
  <w:abstractNum w:abstractNumId="14" w15:restartNumberingAfterBreak="0">
    <w:nsid w:val="62A64E06"/>
    <w:multiLevelType w:val="hybridMultilevel"/>
    <w:tmpl w:val="DDE6635C"/>
    <w:lvl w:ilvl="0" w:tplc="2DEAAF4E">
      <w:start w:val="1"/>
      <w:numFmt w:val="decimal"/>
      <w:lvlText w:val="(%1)"/>
      <w:lvlJc w:val="left"/>
      <w:pPr>
        <w:ind w:left="580" w:hanging="360"/>
      </w:pPr>
    </w:lvl>
    <w:lvl w:ilvl="1" w:tplc="04090019">
      <w:start w:val="1"/>
      <w:numFmt w:val="upperLetter"/>
      <w:lvlText w:val="%2."/>
      <w:lvlJc w:val="left"/>
      <w:pPr>
        <w:ind w:left="1100" w:hanging="440"/>
      </w:pPr>
    </w:lvl>
    <w:lvl w:ilvl="2" w:tplc="0409001B">
      <w:start w:val="1"/>
      <w:numFmt w:val="lowerRoman"/>
      <w:lvlText w:val="%3."/>
      <w:lvlJc w:val="right"/>
      <w:pPr>
        <w:ind w:left="1540" w:hanging="440"/>
      </w:pPr>
    </w:lvl>
    <w:lvl w:ilvl="3" w:tplc="0409000F">
      <w:start w:val="1"/>
      <w:numFmt w:val="decimal"/>
      <w:lvlText w:val="%4."/>
      <w:lvlJc w:val="left"/>
      <w:pPr>
        <w:ind w:left="1980" w:hanging="440"/>
      </w:pPr>
    </w:lvl>
    <w:lvl w:ilvl="4" w:tplc="04090019">
      <w:start w:val="1"/>
      <w:numFmt w:val="upperLetter"/>
      <w:lvlText w:val="%5."/>
      <w:lvlJc w:val="left"/>
      <w:pPr>
        <w:ind w:left="2420" w:hanging="440"/>
      </w:pPr>
    </w:lvl>
    <w:lvl w:ilvl="5" w:tplc="0409001B">
      <w:start w:val="1"/>
      <w:numFmt w:val="lowerRoman"/>
      <w:lvlText w:val="%6."/>
      <w:lvlJc w:val="right"/>
      <w:pPr>
        <w:ind w:left="2860" w:hanging="440"/>
      </w:pPr>
    </w:lvl>
    <w:lvl w:ilvl="6" w:tplc="0409000F">
      <w:start w:val="1"/>
      <w:numFmt w:val="decimal"/>
      <w:lvlText w:val="%7."/>
      <w:lvlJc w:val="left"/>
      <w:pPr>
        <w:ind w:left="3300" w:hanging="440"/>
      </w:pPr>
    </w:lvl>
    <w:lvl w:ilvl="7" w:tplc="04090019">
      <w:start w:val="1"/>
      <w:numFmt w:val="upperLetter"/>
      <w:lvlText w:val="%8."/>
      <w:lvlJc w:val="left"/>
      <w:pPr>
        <w:ind w:left="3740" w:hanging="440"/>
      </w:pPr>
    </w:lvl>
    <w:lvl w:ilvl="8" w:tplc="0409001B">
      <w:start w:val="1"/>
      <w:numFmt w:val="lowerRoman"/>
      <w:lvlText w:val="%9."/>
      <w:lvlJc w:val="right"/>
      <w:pPr>
        <w:ind w:left="4180" w:hanging="440"/>
      </w:pPr>
    </w:lvl>
  </w:abstractNum>
  <w:abstractNum w:abstractNumId="15" w15:restartNumberingAfterBreak="0">
    <w:nsid w:val="63476C79"/>
    <w:multiLevelType w:val="hybridMultilevel"/>
    <w:tmpl w:val="766A1A48"/>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670736C9"/>
    <w:multiLevelType w:val="hybridMultilevel"/>
    <w:tmpl w:val="0FEEA41E"/>
    <w:lvl w:ilvl="0" w:tplc="906E615A">
      <w:start w:val="1"/>
      <w:numFmt w:val="decimal"/>
      <w:lvlText w:val="(%1)"/>
      <w:lvlJc w:val="left"/>
      <w:pPr>
        <w:ind w:left="580" w:hanging="360"/>
      </w:pPr>
    </w:lvl>
    <w:lvl w:ilvl="1" w:tplc="04090019">
      <w:start w:val="1"/>
      <w:numFmt w:val="upperLetter"/>
      <w:lvlText w:val="%2."/>
      <w:lvlJc w:val="left"/>
      <w:pPr>
        <w:ind w:left="1100" w:hanging="440"/>
      </w:pPr>
    </w:lvl>
    <w:lvl w:ilvl="2" w:tplc="0409001B">
      <w:start w:val="1"/>
      <w:numFmt w:val="lowerRoman"/>
      <w:lvlText w:val="%3."/>
      <w:lvlJc w:val="right"/>
      <w:pPr>
        <w:ind w:left="1540" w:hanging="440"/>
      </w:pPr>
    </w:lvl>
    <w:lvl w:ilvl="3" w:tplc="0409000F">
      <w:start w:val="1"/>
      <w:numFmt w:val="decimal"/>
      <w:lvlText w:val="%4."/>
      <w:lvlJc w:val="left"/>
      <w:pPr>
        <w:ind w:left="1980" w:hanging="440"/>
      </w:pPr>
    </w:lvl>
    <w:lvl w:ilvl="4" w:tplc="04090019">
      <w:start w:val="1"/>
      <w:numFmt w:val="upperLetter"/>
      <w:lvlText w:val="%5."/>
      <w:lvlJc w:val="left"/>
      <w:pPr>
        <w:ind w:left="2420" w:hanging="440"/>
      </w:pPr>
    </w:lvl>
    <w:lvl w:ilvl="5" w:tplc="0409001B">
      <w:start w:val="1"/>
      <w:numFmt w:val="lowerRoman"/>
      <w:lvlText w:val="%6."/>
      <w:lvlJc w:val="right"/>
      <w:pPr>
        <w:ind w:left="2860" w:hanging="440"/>
      </w:pPr>
    </w:lvl>
    <w:lvl w:ilvl="6" w:tplc="0409000F">
      <w:start w:val="1"/>
      <w:numFmt w:val="decimal"/>
      <w:lvlText w:val="%7."/>
      <w:lvlJc w:val="left"/>
      <w:pPr>
        <w:ind w:left="3300" w:hanging="440"/>
      </w:pPr>
    </w:lvl>
    <w:lvl w:ilvl="7" w:tplc="04090019">
      <w:start w:val="1"/>
      <w:numFmt w:val="upperLetter"/>
      <w:lvlText w:val="%8."/>
      <w:lvlJc w:val="left"/>
      <w:pPr>
        <w:ind w:left="3740" w:hanging="440"/>
      </w:pPr>
    </w:lvl>
    <w:lvl w:ilvl="8" w:tplc="0409001B">
      <w:start w:val="1"/>
      <w:numFmt w:val="lowerRoman"/>
      <w:lvlText w:val="%9."/>
      <w:lvlJc w:val="right"/>
      <w:pPr>
        <w:ind w:left="4180" w:hanging="440"/>
      </w:pPr>
    </w:lvl>
  </w:abstractNum>
  <w:abstractNum w:abstractNumId="17" w15:restartNumberingAfterBreak="0">
    <w:nsid w:val="67FE3680"/>
    <w:multiLevelType w:val="hybridMultilevel"/>
    <w:tmpl w:val="17A0AE5A"/>
    <w:lvl w:ilvl="0" w:tplc="C0D42E9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6DDF426F"/>
    <w:multiLevelType w:val="hybridMultilevel"/>
    <w:tmpl w:val="9CB41090"/>
    <w:lvl w:ilvl="0" w:tplc="FFFFFFFF">
      <w:start w:val="1"/>
      <w:numFmt w:val="decimal"/>
      <w:lvlText w:val="(%1)"/>
      <w:lvlJc w:val="left"/>
      <w:pPr>
        <w:ind w:left="800" w:hanging="360"/>
      </w:p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start w:val="1"/>
      <w:numFmt w:val="upperLetter"/>
      <w:lvlText w:val="%5."/>
      <w:lvlJc w:val="left"/>
      <w:pPr>
        <w:ind w:left="2640" w:hanging="440"/>
      </w:pPr>
    </w:lvl>
    <w:lvl w:ilvl="5" w:tplc="0409001B">
      <w:start w:val="1"/>
      <w:numFmt w:val="lowerRoman"/>
      <w:lvlText w:val="%6."/>
      <w:lvlJc w:val="right"/>
      <w:pPr>
        <w:ind w:left="3080" w:hanging="440"/>
      </w:pPr>
    </w:lvl>
    <w:lvl w:ilvl="6" w:tplc="0409000F">
      <w:start w:val="1"/>
      <w:numFmt w:val="decimal"/>
      <w:lvlText w:val="%7."/>
      <w:lvlJc w:val="left"/>
      <w:pPr>
        <w:ind w:left="3520" w:hanging="440"/>
      </w:pPr>
    </w:lvl>
    <w:lvl w:ilvl="7" w:tplc="04090019">
      <w:start w:val="1"/>
      <w:numFmt w:val="upperLetter"/>
      <w:lvlText w:val="%8."/>
      <w:lvlJc w:val="left"/>
      <w:pPr>
        <w:ind w:left="3960" w:hanging="440"/>
      </w:pPr>
    </w:lvl>
    <w:lvl w:ilvl="8" w:tplc="0409001B">
      <w:start w:val="1"/>
      <w:numFmt w:val="lowerRoman"/>
      <w:lvlText w:val="%9."/>
      <w:lvlJc w:val="right"/>
      <w:pPr>
        <w:ind w:left="4400" w:hanging="440"/>
      </w:pPr>
    </w:lvl>
  </w:abstractNum>
  <w:abstractNum w:abstractNumId="19" w15:restartNumberingAfterBreak="0">
    <w:nsid w:val="6F2D5952"/>
    <w:multiLevelType w:val="hybridMultilevel"/>
    <w:tmpl w:val="E4D8E5E6"/>
    <w:lvl w:ilvl="0" w:tplc="7270D3C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3464413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65247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947132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402387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88169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4325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549528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782037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03833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362548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727248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811523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26977021">
    <w:abstractNumId w:val="1"/>
  </w:num>
  <w:num w:numId="14" w16cid:durableId="1406100485">
    <w:abstractNumId w:val="15"/>
  </w:num>
  <w:num w:numId="15" w16cid:durableId="1670869021">
    <w:abstractNumId w:val="0"/>
  </w:num>
  <w:num w:numId="16" w16cid:durableId="1830974754">
    <w:abstractNumId w:val="17"/>
  </w:num>
  <w:num w:numId="17" w16cid:durableId="1770344650">
    <w:abstractNumId w:val="3"/>
  </w:num>
  <w:num w:numId="18" w16cid:durableId="1016614861">
    <w:abstractNumId w:val="7"/>
  </w:num>
  <w:num w:numId="19" w16cid:durableId="1118336431">
    <w:abstractNumId w:val="5"/>
  </w:num>
  <w:num w:numId="20" w16cid:durableId="391975644">
    <w:abstractNumId w:val="19"/>
  </w:num>
  <w:num w:numId="21" w16cid:durableId="16804290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4DA"/>
    <w:rsid w:val="00010BCE"/>
    <w:rsid w:val="00013AF3"/>
    <w:rsid w:val="00020C75"/>
    <w:rsid w:val="00036CA1"/>
    <w:rsid w:val="00057442"/>
    <w:rsid w:val="0006633D"/>
    <w:rsid w:val="00074528"/>
    <w:rsid w:val="00077CE7"/>
    <w:rsid w:val="000A6394"/>
    <w:rsid w:val="000A76E6"/>
    <w:rsid w:val="000B16C0"/>
    <w:rsid w:val="000B547F"/>
    <w:rsid w:val="000C0B6B"/>
    <w:rsid w:val="000C103F"/>
    <w:rsid w:val="000D27C6"/>
    <w:rsid w:val="000D60CE"/>
    <w:rsid w:val="00177B75"/>
    <w:rsid w:val="001821F2"/>
    <w:rsid w:val="00185037"/>
    <w:rsid w:val="00190383"/>
    <w:rsid w:val="001A01E0"/>
    <w:rsid w:val="001B239F"/>
    <w:rsid w:val="001E7307"/>
    <w:rsid w:val="001E772D"/>
    <w:rsid w:val="001F0373"/>
    <w:rsid w:val="00202DF4"/>
    <w:rsid w:val="00231E62"/>
    <w:rsid w:val="002510AD"/>
    <w:rsid w:val="00264BAC"/>
    <w:rsid w:val="002650C4"/>
    <w:rsid w:val="00282224"/>
    <w:rsid w:val="00297306"/>
    <w:rsid w:val="002C0FAC"/>
    <w:rsid w:val="002C299E"/>
    <w:rsid w:val="002C4096"/>
    <w:rsid w:val="002C7D68"/>
    <w:rsid w:val="002E51AA"/>
    <w:rsid w:val="00301AB9"/>
    <w:rsid w:val="00324584"/>
    <w:rsid w:val="00333A1E"/>
    <w:rsid w:val="003372DF"/>
    <w:rsid w:val="003425C4"/>
    <w:rsid w:val="003479BA"/>
    <w:rsid w:val="00350823"/>
    <w:rsid w:val="003573E7"/>
    <w:rsid w:val="00364E84"/>
    <w:rsid w:val="00366823"/>
    <w:rsid w:val="00370F00"/>
    <w:rsid w:val="003772AF"/>
    <w:rsid w:val="00394567"/>
    <w:rsid w:val="003A739A"/>
    <w:rsid w:val="003B417E"/>
    <w:rsid w:val="003C25F7"/>
    <w:rsid w:val="003D1D30"/>
    <w:rsid w:val="00437F84"/>
    <w:rsid w:val="0044320B"/>
    <w:rsid w:val="00460EC0"/>
    <w:rsid w:val="004909DE"/>
    <w:rsid w:val="004919E7"/>
    <w:rsid w:val="004A0CFF"/>
    <w:rsid w:val="004F4B3E"/>
    <w:rsid w:val="004F55BC"/>
    <w:rsid w:val="00525BE8"/>
    <w:rsid w:val="00533310"/>
    <w:rsid w:val="00554322"/>
    <w:rsid w:val="00573C10"/>
    <w:rsid w:val="005A3DEA"/>
    <w:rsid w:val="005C7F20"/>
    <w:rsid w:val="005E44DA"/>
    <w:rsid w:val="005F3316"/>
    <w:rsid w:val="00612D9B"/>
    <w:rsid w:val="00634676"/>
    <w:rsid w:val="00653B80"/>
    <w:rsid w:val="00670116"/>
    <w:rsid w:val="00675018"/>
    <w:rsid w:val="00687061"/>
    <w:rsid w:val="00687508"/>
    <w:rsid w:val="006936CB"/>
    <w:rsid w:val="00696375"/>
    <w:rsid w:val="006A07C9"/>
    <w:rsid w:val="006B0A08"/>
    <w:rsid w:val="006B6EB2"/>
    <w:rsid w:val="006C3201"/>
    <w:rsid w:val="006D0CB6"/>
    <w:rsid w:val="006D4EB0"/>
    <w:rsid w:val="00702C88"/>
    <w:rsid w:val="00780D41"/>
    <w:rsid w:val="0078793B"/>
    <w:rsid w:val="007909B6"/>
    <w:rsid w:val="00797E1C"/>
    <w:rsid w:val="007B2EA0"/>
    <w:rsid w:val="007B64B3"/>
    <w:rsid w:val="007D6C0B"/>
    <w:rsid w:val="007F7283"/>
    <w:rsid w:val="00812B47"/>
    <w:rsid w:val="00826421"/>
    <w:rsid w:val="0084747C"/>
    <w:rsid w:val="00851E88"/>
    <w:rsid w:val="008540D4"/>
    <w:rsid w:val="00885CA1"/>
    <w:rsid w:val="0089240F"/>
    <w:rsid w:val="0089285B"/>
    <w:rsid w:val="0089313B"/>
    <w:rsid w:val="008B6118"/>
    <w:rsid w:val="008B6C67"/>
    <w:rsid w:val="008C6E92"/>
    <w:rsid w:val="00901961"/>
    <w:rsid w:val="00901F2A"/>
    <w:rsid w:val="0091058A"/>
    <w:rsid w:val="009430A6"/>
    <w:rsid w:val="00952D88"/>
    <w:rsid w:val="0095386C"/>
    <w:rsid w:val="0096160E"/>
    <w:rsid w:val="0096542E"/>
    <w:rsid w:val="009902A2"/>
    <w:rsid w:val="009A296E"/>
    <w:rsid w:val="009B1791"/>
    <w:rsid w:val="009C7799"/>
    <w:rsid w:val="009D0436"/>
    <w:rsid w:val="009E2701"/>
    <w:rsid w:val="00A12C84"/>
    <w:rsid w:val="00A246BE"/>
    <w:rsid w:val="00A5363F"/>
    <w:rsid w:val="00A54913"/>
    <w:rsid w:val="00A6643B"/>
    <w:rsid w:val="00A90859"/>
    <w:rsid w:val="00A911CC"/>
    <w:rsid w:val="00A973E3"/>
    <w:rsid w:val="00AB4F4E"/>
    <w:rsid w:val="00AC564A"/>
    <w:rsid w:val="00AE1CFD"/>
    <w:rsid w:val="00B0633A"/>
    <w:rsid w:val="00B1230C"/>
    <w:rsid w:val="00B2211C"/>
    <w:rsid w:val="00B42234"/>
    <w:rsid w:val="00B47EC0"/>
    <w:rsid w:val="00B63613"/>
    <w:rsid w:val="00B824CA"/>
    <w:rsid w:val="00B86A7B"/>
    <w:rsid w:val="00B91160"/>
    <w:rsid w:val="00BA634E"/>
    <w:rsid w:val="00BA6507"/>
    <w:rsid w:val="00BB54B7"/>
    <w:rsid w:val="00BC7AE7"/>
    <w:rsid w:val="00BD4932"/>
    <w:rsid w:val="00C01C9E"/>
    <w:rsid w:val="00C37A13"/>
    <w:rsid w:val="00C407E5"/>
    <w:rsid w:val="00C550D3"/>
    <w:rsid w:val="00C56054"/>
    <w:rsid w:val="00C91E30"/>
    <w:rsid w:val="00C94B40"/>
    <w:rsid w:val="00CB5C68"/>
    <w:rsid w:val="00CC3F39"/>
    <w:rsid w:val="00D37BDE"/>
    <w:rsid w:val="00D62B50"/>
    <w:rsid w:val="00D63142"/>
    <w:rsid w:val="00D926AA"/>
    <w:rsid w:val="00DB5072"/>
    <w:rsid w:val="00DD35E0"/>
    <w:rsid w:val="00DF5F07"/>
    <w:rsid w:val="00E03B1F"/>
    <w:rsid w:val="00E21F39"/>
    <w:rsid w:val="00E330F6"/>
    <w:rsid w:val="00E418DA"/>
    <w:rsid w:val="00E41B56"/>
    <w:rsid w:val="00E5016C"/>
    <w:rsid w:val="00E8102F"/>
    <w:rsid w:val="00EE27C8"/>
    <w:rsid w:val="00F053BA"/>
    <w:rsid w:val="00F10382"/>
    <w:rsid w:val="00F177CD"/>
    <w:rsid w:val="00F23E1C"/>
    <w:rsid w:val="00F6695B"/>
    <w:rsid w:val="00F85D35"/>
    <w:rsid w:val="00FD13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68099"/>
  <w15:chartTrackingRefBased/>
  <w15:docId w15:val="{770A2952-7A75-4A9D-A983-7337B40B2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5E44D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5E44D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5E44DA"/>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5E44D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5E44D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5E44D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5E44D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5E44D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5E44D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5E44DA"/>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5E44DA"/>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5E44DA"/>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5E44DA"/>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5E44DA"/>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5E44DA"/>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5E44DA"/>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5E44DA"/>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5E44DA"/>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5E44DA"/>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5E44D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5E44D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5E44DA"/>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5E44DA"/>
    <w:pPr>
      <w:spacing w:before="160"/>
      <w:jc w:val="center"/>
    </w:pPr>
    <w:rPr>
      <w:i/>
      <w:iCs/>
      <w:color w:val="404040" w:themeColor="text1" w:themeTint="BF"/>
    </w:rPr>
  </w:style>
  <w:style w:type="character" w:customStyle="1" w:styleId="Char1">
    <w:name w:val="인용 Char"/>
    <w:basedOn w:val="a0"/>
    <w:link w:val="a5"/>
    <w:uiPriority w:val="29"/>
    <w:rsid w:val="005E44DA"/>
    <w:rPr>
      <w:i/>
      <w:iCs/>
      <w:color w:val="404040" w:themeColor="text1" w:themeTint="BF"/>
    </w:rPr>
  </w:style>
  <w:style w:type="paragraph" w:styleId="a6">
    <w:name w:val="List Paragraph"/>
    <w:basedOn w:val="a"/>
    <w:uiPriority w:val="34"/>
    <w:qFormat/>
    <w:rsid w:val="005E44DA"/>
    <w:pPr>
      <w:ind w:left="720"/>
      <w:contextualSpacing/>
    </w:pPr>
  </w:style>
  <w:style w:type="character" w:styleId="a7">
    <w:name w:val="Intense Emphasis"/>
    <w:basedOn w:val="a0"/>
    <w:uiPriority w:val="21"/>
    <w:qFormat/>
    <w:rsid w:val="005E44DA"/>
    <w:rPr>
      <w:i/>
      <w:iCs/>
      <w:color w:val="0F4761" w:themeColor="accent1" w:themeShade="BF"/>
    </w:rPr>
  </w:style>
  <w:style w:type="paragraph" w:styleId="a8">
    <w:name w:val="Intense Quote"/>
    <w:basedOn w:val="a"/>
    <w:next w:val="a"/>
    <w:link w:val="Char2"/>
    <w:uiPriority w:val="30"/>
    <w:qFormat/>
    <w:rsid w:val="005E44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5E44DA"/>
    <w:rPr>
      <w:i/>
      <w:iCs/>
      <w:color w:val="0F4761" w:themeColor="accent1" w:themeShade="BF"/>
    </w:rPr>
  </w:style>
  <w:style w:type="character" w:styleId="a9">
    <w:name w:val="Intense Reference"/>
    <w:basedOn w:val="a0"/>
    <w:uiPriority w:val="32"/>
    <w:qFormat/>
    <w:rsid w:val="005E44DA"/>
    <w:rPr>
      <w:b/>
      <w:bCs/>
      <w:smallCaps/>
      <w:color w:val="0F4761" w:themeColor="accent1" w:themeShade="BF"/>
      <w:spacing w:val="5"/>
    </w:rPr>
  </w:style>
  <w:style w:type="character" w:styleId="aa">
    <w:name w:val="Hyperlink"/>
    <w:basedOn w:val="a0"/>
    <w:uiPriority w:val="99"/>
    <w:unhideWhenUsed/>
    <w:rsid w:val="00670116"/>
    <w:rPr>
      <w:color w:val="467886" w:themeColor="hyperlink"/>
      <w:u w:val="single"/>
    </w:rPr>
  </w:style>
  <w:style w:type="character" w:styleId="ab">
    <w:name w:val="Unresolved Mention"/>
    <w:basedOn w:val="a0"/>
    <w:uiPriority w:val="99"/>
    <w:semiHidden/>
    <w:unhideWhenUsed/>
    <w:rsid w:val="006701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489239">
      <w:bodyDiv w:val="1"/>
      <w:marLeft w:val="0"/>
      <w:marRight w:val="0"/>
      <w:marTop w:val="0"/>
      <w:marBottom w:val="0"/>
      <w:divBdr>
        <w:top w:val="none" w:sz="0" w:space="0" w:color="auto"/>
        <w:left w:val="none" w:sz="0" w:space="0" w:color="auto"/>
        <w:bottom w:val="none" w:sz="0" w:space="0" w:color="auto"/>
        <w:right w:val="none" w:sz="0" w:space="0" w:color="auto"/>
      </w:divBdr>
    </w:div>
    <w:div w:id="757481555">
      <w:bodyDiv w:val="1"/>
      <w:marLeft w:val="0"/>
      <w:marRight w:val="0"/>
      <w:marTop w:val="0"/>
      <w:marBottom w:val="0"/>
      <w:divBdr>
        <w:top w:val="none" w:sz="0" w:space="0" w:color="auto"/>
        <w:left w:val="none" w:sz="0" w:space="0" w:color="auto"/>
        <w:bottom w:val="none" w:sz="0" w:space="0" w:color="auto"/>
        <w:right w:val="none" w:sz="0" w:space="0" w:color="auto"/>
      </w:divBdr>
    </w:div>
    <w:div w:id="946422406">
      <w:bodyDiv w:val="1"/>
      <w:marLeft w:val="0"/>
      <w:marRight w:val="0"/>
      <w:marTop w:val="0"/>
      <w:marBottom w:val="0"/>
      <w:divBdr>
        <w:top w:val="none" w:sz="0" w:space="0" w:color="auto"/>
        <w:left w:val="none" w:sz="0" w:space="0" w:color="auto"/>
        <w:bottom w:val="none" w:sz="0" w:space="0" w:color="auto"/>
        <w:right w:val="none" w:sz="0" w:space="0" w:color="auto"/>
      </w:divBdr>
    </w:div>
    <w:div w:id="160525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urworldindata.org/grapher/per-capita-total-expenditure-on-health-vs-child-mortality"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ourworldindata.org/grapher/disease-burden-vs-health-expenditure-per-capita"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journals.lww.com/lww-medicalcare/fulltext/2004/09000/the_estimation_of_a_preference_based_measure_of.4.aspx"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ourworldindata.org/grapher/life-expectancy-vs-health-expenditur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pmc.ncbi.nlm.nih.gov/articles/PMC4233005/" TargetMode="External"/><Relationship Id="rId10" Type="http://schemas.openxmlformats.org/officeDocument/2006/relationships/hyperlink" Target="https://ourworldindata.org/grapher/healthy-life-expectancy-vs-health-expenditure-per-capita"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15</Pages>
  <Words>2136</Words>
  <Characters>12180</Characters>
  <Application>Microsoft Office Word</Application>
  <DocSecurity>0</DocSecurity>
  <Lines>101</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연주 김</dc:creator>
  <cp:keywords/>
  <dc:description/>
  <cp:lastModifiedBy>연주 김</cp:lastModifiedBy>
  <cp:revision>164</cp:revision>
  <dcterms:created xsi:type="dcterms:W3CDTF">2024-11-03T11:55:00Z</dcterms:created>
  <dcterms:modified xsi:type="dcterms:W3CDTF">2024-11-08T05:40:00Z</dcterms:modified>
</cp:coreProperties>
</file>