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4A239" w14:textId="77777777" w:rsidR="00901403" w:rsidRDefault="00901403" w:rsidP="00901403">
      <w:pPr>
        <w:pStyle w:val="Heading2"/>
        <w:spacing w:after="60"/>
        <w:jc w:val="center"/>
        <w:rPr>
          <w:rFonts w:ascii="Tahoma" w:hAnsi="Tahoma" w:cs="Tahoma"/>
          <w:smallCaps/>
          <w:sz w:val="44"/>
          <w:szCs w:val="44"/>
        </w:rPr>
      </w:pPr>
      <w:r>
        <w:rPr>
          <w:rFonts w:ascii="Tahoma" w:hAnsi="Tahoma" w:cs="Tahoma"/>
          <w:smallCaps/>
          <w:sz w:val="44"/>
          <w:szCs w:val="44"/>
        </w:rPr>
        <w:t>Kevin J. Hogan</w:t>
      </w:r>
    </w:p>
    <w:p w14:paraId="71B0340E" w14:textId="77777777" w:rsidR="00901403" w:rsidRDefault="00AC4A96" w:rsidP="00901403">
      <w:pPr>
        <w:jc w:val="center"/>
        <w:rPr>
          <w:rFonts w:cs="Arial"/>
          <w:sz w:val="20"/>
        </w:rPr>
      </w:pPr>
      <w:r>
        <w:rPr>
          <w:rFonts w:cs="Arial"/>
          <w:sz w:val="20"/>
        </w:rPr>
        <w:t>127 N Tryon St</w:t>
      </w:r>
      <w:r w:rsidR="00901403">
        <w:rPr>
          <w:rFonts w:cs="Arial"/>
          <w:sz w:val="20"/>
        </w:rPr>
        <w:t>.</w:t>
      </w:r>
      <w:r w:rsidR="000F127B">
        <w:rPr>
          <w:rFonts w:cs="Arial"/>
          <w:sz w:val="20"/>
        </w:rPr>
        <w:t xml:space="preserve"> Unit 511</w:t>
      </w:r>
    </w:p>
    <w:p w14:paraId="0FC9E4A4" w14:textId="77777777" w:rsidR="00901403" w:rsidRPr="005E6AAA" w:rsidRDefault="00AC4A96" w:rsidP="00901403">
      <w:pPr>
        <w:jc w:val="center"/>
        <w:rPr>
          <w:rFonts w:cs="Arial"/>
          <w:sz w:val="20"/>
          <w:lang w:val="fr-FR"/>
        </w:rPr>
      </w:pPr>
      <w:r>
        <w:rPr>
          <w:rFonts w:cs="Arial"/>
          <w:sz w:val="20"/>
          <w:lang w:val="fr-FR"/>
        </w:rPr>
        <w:t>Charlotte</w:t>
      </w:r>
      <w:r w:rsidR="00901403" w:rsidRPr="005E6AAA">
        <w:rPr>
          <w:rFonts w:cs="Arial"/>
          <w:sz w:val="20"/>
          <w:lang w:val="fr-FR"/>
        </w:rPr>
        <w:t>, NC</w:t>
      </w:r>
    </w:p>
    <w:p w14:paraId="4F551C41" w14:textId="77777777" w:rsidR="00901403" w:rsidRPr="005E6AAA" w:rsidRDefault="00901403" w:rsidP="00901403">
      <w:pPr>
        <w:jc w:val="center"/>
        <w:rPr>
          <w:rFonts w:cs="Arial"/>
          <w:sz w:val="20"/>
          <w:lang w:val="fr-FR"/>
        </w:rPr>
      </w:pPr>
      <w:r w:rsidRPr="005E6AAA">
        <w:rPr>
          <w:rFonts w:cs="Arial"/>
          <w:sz w:val="20"/>
          <w:lang w:val="fr-FR"/>
        </w:rPr>
        <w:t>(</w:t>
      </w:r>
      <w:proofErr w:type="gramStart"/>
      <w:r w:rsidR="005E6AAA" w:rsidRPr="005E6AAA">
        <w:rPr>
          <w:rFonts w:cs="Arial"/>
          <w:sz w:val="20"/>
          <w:lang w:val="fr-FR"/>
        </w:rPr>
        <w:t>401)-</w:t>
      </w:r>
      <w:proofErr w:type="gramEnd"/>
      <w:r w:rsidR="005E6AAA" w:rsidRPr="005E6AAA">
        <w:rPr>
          <w:rFonts w:cs="Arial"/>
          <w:sz w:val="20"/>
          <w:lang w:val="fr-FR"/>
        </w:rPr>
        <w:t>965-9341</w:t>
      </w:r>
      <w:r w:rsidRPr="005E6AAA">
        <w:rPr>
          <w:rFonts w:cs="Arial"/>
          <w:sz w:val="20"/>
          <w:lang w:val="fr-FR"/>
        </w:rPr>
        <w:t xml:space="preserve"> • </w:t>
      </w:r>
      <w:r w:rsidR="005E6AAA">
        <w:rPr>
          <w:rFonts w:cs="Arial"/>
          <w:sz w:val="20"/>
          <w:lang w:val="fr-FR"/>
        </w:rPr>
        <w:t>kevinjohnhogan@gmail.com</w:t>
      </w:r>
    </w:p>
    <w:p w14:paraId="0F29B7B1" w14:textId="77777777" w:rsidR="00901403" w:rsidRPr="005E6AAA" w:rsidRDefault="00901403" w:rsidP="00901403">
      <w:pPr>
        <w:jc w:val="center"/>
        <w:rPr>
          <w:rFonts w:cs="Arial"/>
          <w:sz w:val="20"/>
          <w:lang w:val="fr-FR"/>
        </w:rPr>
      </w:pPr>
    </w:p>
    <w:p w14:paraId="4E78BF1E" w14:textId="53591B57" w:rsidR="00901403" w:rsidRDefault="00C54518" w:rsidP="00901403">
      <w:p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January 12</w:t>
      </w:r>
      <w:r w:rsidRPr="00C54518">
        <w:rPr>
          <w:rFonts w:cs="Arial"/>
          <w:sz w:val="21"/>
          <w:szCs w:val="21"/>
          <w:vertAlign w:val="superscript"/>
        </w:rPr>
        <w:t>th</w:t>
      </w:r>
      <w:r w:rsidR="00172850">
        <w:rPr>
          <w:rFonts w:cs="Arial"/>
          <w:sz w:val="21"/>
          <w:szCs w:val="21"/>
        </w:rPr>
        <w:t>,</w:t>
      </w:r>
      <w:r w:rsidR="007115B7">
        <w:rPr>
          <w:rFonts w:cs="Arial"/>
          <w:sz w:val="21"/>
          <w:szCs w:val="21"/>
        </w:rPr>
        <w:t xml:space="preserve"> 2017</w:t>
      </w:r>
    </w:p>
    <w:p w14:paraId="457F7D08" w14:textId="77777777" w:rsidR="00901403" w:rsidRDefault="00901403" w:rsidP="00901403">
      <w:pPr>
        <w:rPr>
          <w:rFonts w:cs="Calibri"/>
          <w:color w:val="000000"/>
          <w:sz w:val="21"/>
          <w:szCs w:val="21"/>
          <w:shd w:val="clear" w:color="auto" w:fill="FFFFFF"/>
        </w:rPr>
      </w:pPr>
    </w:p>
    <w:p w14:paraId="46EC7778" w14:textId="77777777" w:rsidR="00901403" w:rsidRDefault="00901403" w:rsidP="00901403">
      <w:pPr>
        <w:rPr>
          <w:rFonts w:cs="Calibri"/>
          <w:color w:val="000000"/>
          <w:sz w:val="21"/>
          <w:szCs w:val="21"/>
          <w:shd w:val="clear" w:color="auto" w:fill="FFFFFF"/>
        </w:rPr>
      </w:pPr>
      <w:r>
        <w:rPr>
          <w:rFonts w:cs="Calibri"/>
          <w:color w:val="000000"/>
          <w:sz w:val="21"/>
          <w:szCs w:val="21"/>
          <w:shd w:val="clear" w:color="auto" w:fill="FFFFFF"/>
        </w:rPr>
        <w:t xml:space="preserve">Dear </w:t>
      </w:r>
      <w:r w:rsidR="000F127B">
        <w:rPr>
          <w:rFonts w:cs="Calibri"/>
          <w:color w:val="000000"/>
          <w:sz w:val="21"/>
          <w:szCs w:val="21"/>
          <w:shd w:val="clear" w:color="auto" w:fill="FFFFFF"/>
        </w:rPr>
        <w:t>Hiring Manager:</w:t>
      </w:r>
    </w:p>
    <w:p w14:paraId="78B00F15" w14:textId="77777777" w:rsidR="00901403" w:rsidRDefault="00901403" w:rsidP="00901403">
      <w:pPr>
        <w:rPr>
          <w:rFonts w:cs="Tahoma"/>
          <w:bCs/>
          <w:sz w:val="21"/>
          <w:szCs w:val="21"/>
        </w:rPr>
      </w:pPr>
    </w:p>
    <w:p w14:paraId="153F8654" w14:textId="1E6ABC80" w:rsidR="00901403" w:rsidRDefault="00901403" w:rsidP="00901403">
      <w:pPr>
        <w:rPr>
          <w:rFonts w:cs="Tahoma"/>
          <w:bCs/>
          <w:sz w:val="21"/>
          <w:szCs w:val="21"/>
        </w:rPr>
      </w:pPr>
      <w:r>
        <w:rPr>
          <w:rFonts w:cs="Tahoma"/>
          <w:bCs/>
          <w:sz w:val="21"/>
          <w:szCs w:val="21"/>
        </w:rPr>
        <w:t xml:space="preserve">I </w:t>
      </w:r>
      <w:r>
        <w:rPr>
          <w:sz w:val="21"/>
          <w:szCs w:val="21"/>
        </w:rPr>
        <w:t>am writing to exp</w:t>
      </w:r>
      <w:r w:rsidR="00BF23D8">
        <w:rPr>
          <w:sz w:val="21"/>
          <w:szCs w:val="21"/>
        </w:rPr>
        <w:t xml:space="preserve">ress my strong interest in the </w:t>
      </w:r>
      <w:r>
        <w:rPr>
          <w:sz w:val="21"/>
          <w:szCs w:val="21"/>
        </w:rPr>
        <w:t>position</w:t>
      </w:r>
      <w:r w:rsidR="00EC0E31">
        <w:rPr>
          <w:sz w:val="21"/>
          <w:szCs w:val="21"/>
        </w:rPr>
        <w:t xml:space="preserve"> of</w:t>
      </w:r>
      <w:r w:rsidR="00F83801">
        <w:rPr>
          <w:sz w:val="21"/>
          <w:szCs w:val="21"/>
        </w:rPr>
        <w:t xml:space="preserve"> </w:t>
      </w:r>
      <w:r w:rsidR="00C54518" w:rsidRPr="00C54518">
        <w:rPr>
          <w:sz w:val="21"/>
          <w:szCs w:val="21"/>
        </w:rPr>
        <w:t xml:space="preserve">Manager, Referee Operations </w:t>
      </w:r>
      <w:r w:rsidR="001A4145">
        <w:rPr>
          <w:sz w:val="21"/>
          <w:szCs w:val="21"/>
        </w:rPr>
        <w:t xml:space="preserve">and </w:t>
      </w:r>
      <w:r w:rsidR="00C54518" w:rsidRPr="00C54518">
        <w:rPr>
          <w:sz w:val="21"/>
          <w:szCs w:val="21"/>
        </w:rPr>
        <w:t>Analytics</w:t>
      </w:r>
      <w:r>
        <w:rPr>
          <w:sz w:val="21"/>
          <w:szCs w:val="21"/>
        </w:rPr>
        <w:t xml:space="preserve">.  </w:t>
      </w:r>
      <w:r w:rsidR="00EC0E31">
        <w:rPr>
          <w:sz w:val="21"/>
          <w:szCs w:val="21"/>
        </w:rPr>
        <w:t xml:space="preserve">I </w:t>
      </w:r>
      <w:r w:rsidR="00D253F5">
        <w:rPr>
          <w:sz w:val="21"/>
          <w:szCs w:val="21"/>
        </w:rPr>
        <w:t xml:space="preserve">over four years </w:t>
      </w:r>
      <w:r w:rsidR="00C54518">
        <w:rPr>
          <w:sz w:val="21"/>
          <w:szCs w:val="21"/>
        </w:rPr>
        <w:t>of</w:t>
      </w:r>
      <w:r w:rsidR="003B7881">
        <w:rPr>
          <w:sz w:val="21"/>
          <w:szCs w:val="21"/>
        </w:rPr>
        <w:t xml:space="preserve"> </w:t>
      </w:r>
      <w:r w:rsidR="00C54518">
        <w:rPr>
          <w:sz w:val="21"/>
          <w:szCs w:val="21"/>
        </w:rPr>
        <w:t>analytics</w:t>
      </w:r>
      <w:r w:rsidR="003B7881">
        <w:rPr>
          <w:sz w:val="21"/>
          <w:szCs w:val="21"/>
        </w:rPr>
        <w:t xml:space="preserve"> experience</w:t>
      </w:r>
      <w:r w:rsidR="00C54518">
        <w:rPr>
          <w:sz w:val="21"/>
          <w:szCs w:val="21"/>
        </w:rPr>
        <w:t xml:space="preserve"> working in multiple sectors</w:t>
      </w:r>
      <w:r w:rsidR="007D401A">
        <w:rPr>
          <w:sz w:val="21"/>
          <w:szCs w:val="21"/>
        </w:rPr>
        <w:t xml:space="preserve"> and </w:t>
      </w:r>
      <w:r w:rsidR="00EC0E31">
        <w:rPr>
          <w:sz w:val="21"/>
          <w:szCs w:val="21"/>
        </w:rPr>
        <w:t>I believe my diverse techni</w:t>
      </w:r>
      <w:r w:rsidR="00C54518">
        <w:rPr>
          <w:sz w:val="21"/>
          <w:szCs w:val="21"/>
        </w:rPr>
        <w:t xml:space="preserve">cal </w:t>
      </w:r>
      <w:r w:rsidR="003B7881">
        <w:rPr>
          <w:sz w:val="21"/>
          <w:szCs w:val="21"/>
        </w:rPr>
        <w:t>abilities</w:t>
      </w:r>
      <w:r w:rsidR="007B0512">
        <w:rPr>
          <w:sz w:val="21"/>
          <w:szCs w:val="21"/>
        </w:rPr>
        <w:t xml:space="preserve"> and work experience</w:t>
      </w:r>
      <w:r w:rsidR="00EC0E31">
        <w:rPr>
          <w:sz w:val="21"/>
          <w:szCs w:val="21"/>
        </w:rPr>
        <w:t xml:space="preserve"> </w:t>
      </w:r>
      <w:r w:rsidR="003B7881">
        <w:rPr>
          <w:sz w:val="21"/>
          <w:szCs w:val="21"/>
        </w:rPr>
        <w:t>will</w:t>
      </w:r>
      <w:r w:rsidR="00EC0E31">
        <w:rPr>
          <w:sz w:val="21"/>
          <w:szCs w:val="21"/>
        </w:rPr>
        <w:t xml:space="preserve"> allow me to make an immediate impact in this role.</w:t>
      </w:r>
    </w:p>
    <w:p w14:paraId="4110F4FF" w14:textId="77777777" w:rsidR="00901403" w:rsidRDefault="00901403" w:rsidP="00901403">
      <w:pPr>
        <w:rPr>
          <w:rFonts w:cs="Tahoma"/>
          <w:bCs/>
          <w:sz w:val="21"/>
          <w:szCs w:val="21"/>
        </w:rPr>
      </w:pPr>
    </w:p>
    <w:p w14:paraId="4293A21E" w14:textId="5B087E4A" w:rsidR="00901403" w:rsidRDefault="00415948" w:rsidP="00901403">
      <w:pPr>
        <w:rPr>
          <w:rFonts w:cs="Tahoma"/>
          <w:bCs/>
          <w:sz w:val="21"/>
          <w:szCs w:val="21"/>
        </w:rPr>
      </w:pPr>
      <w:r>
        <w:rPr>
          <w:rFonts w:cs="Tahoma"/>
          <w:bCs/>
          <w:sz w:val="21"/>
          <w:szCs w:val="21"/>
        </w:rPr>
        <w:t xml:space="preserve">I am currently an </w:t>
      </w:r>
      <w:r w:rsidR="00D21497">
        <w:rPr>
          <w:rFonts w:cs="Tahoma"/>
          <w:bCs/>
          <w:sz w:val="21"/>
          <w:szCs w:val="21"/>
        </w:rPr>
        <w:t xml:space="preserve">Officer in Global Securities for Bank of America Merrill Lynch </w:t>
      </w:r>
      <w:r>
        <w:rPr>
          <w:rFonts w:cs="Tahoma"/>
          <w:bCs/>
          <w:sz w:val="21"/>
          <w:szCs w:val="21"/>
        </w:rPr>
        <w:t xml:space="preserve">where I handle reporting and </w:t>
      </w:r>
      <w:r w:rsidR="007B0512">
        <w:rPr>
          <w:rFonts w:cs="Tahoma"/>
          <w:bCs/>
          <w:sz w:val="21"/>
          <w:szCs w:val="21"/>
        </w:rPr>
        <w:t>business intelligence needs</w:t>
      </w:r>
      <w:r>
        <w:rPr>
          <w:rFonts w:cs="Tahoma"/>
          <w:bCs/>
          <w:sz w:val="21"/>
          <w:szCs w:val="21"/>
        </w:rPr>
        <w:t xml:space="preserve">.  I work </w:t>
      </w:r>
      <w:r w:rsidR="00C54518">
        <w:rPr>
          <w:rFonts w:cs="Tahoma"/>
          <w:bCs/>
          <w:sz w:val="21"/>
          <w:szCs w:val="21"/>
        </w:rPr>
        <w:t xml:space="preserve">with large and diverse datasets </w:t>
      </w:r>
      <w:proofErr w:type="gramStart"/>
      <w:r w:rsidR="00C54518">
        <w:rPr>
          <w:rFonts w:cs="Tahoma"/>
          <w:bCs/>
          <w:sz w:val="21"/>
          <w:szCs w:val="21"/>
        </w:rPr>
        <w:t>in order to</w:t>
      </w:r>
      <w:proofErr w:type="gramEnd"/>
      <w:r w:rsidR="00C54518">
        <w:rPr>
          <w:rFonts w:cs="Tahoma"/>
          <w:bCs/>
          <w:sz w:val="21"/>
          <w:szCs w:val="21"/>
        </w:rPr>
        <w:t xml:space="preserve"> strategically present information to an internal and external audience</w:t>
      </w:r>
      <w:r w:rsidR="001623C3">
        <w:rPr>
          <w:rFonts w:cs="Tahoma"/>
          <w:bCs/>
          <w:sz w:val="21"/>
          <w:szCs w:val="21"/>
        </w:rPr>
        <w:t>.</w:t>
      </w:r>
      <w:r w:rsidR="00C54518">
        <w:rPr>
          <w:rFonts w:cs="Tahoma"/>
          <w:bCs/>
          <w:sz w:val="21"/>
          <w:szCs w:val="21"/>
        </w:rPr>
        <w:t xml:space="preserve">  I am the key developer of executive level reporting on our team, which includes coordinating data context, </w:t>
      </w:r>
      <w:r w:rsidR="007B0512">
        <w:rPr>
          <w:rFonts w:cs="Tahoma"/>
          <w:bCs/>
          <w:sz w:val="21"/>
          <w:szCs w:val="21"/>
        </w:rPr>
        <w:t xml:space="preserve">designing </w:t>
      </w:r>
      <w:r w:rsidR="00C54518">
        <w:rPr>
          <w:rFonts w:cs="Tahoma"/>
          <w:bCs/>
          <w:sz w:val="21"/>
          <w:szCs w:val="21"/>
        </w:rPr>
        <w:t>visualizations, and presenting formalized output</w:t>
      </w:r>
      <w:r w:rsidR="007B0512">
        <w:rPr>
          <w:rFonts w:cs="Tahoma"/>
          <w:bCs/>
          <w:sz w:val="21"/>
          <w:szCs w:val="21"/>
        </w:rPr>
        <w:t xml:space="preserve">.  </w:t>
      </w:r>
      <w:r w:rsidR="00DC1EC0">
        <w:rPr>
          <w:rFonts w:cs="Tahoma"/>
          <w:bCs/>
          <w:sz w:val="21"/>
          <w:szCs w:val="21"/>
        </w:rPr>
        <w:t xml:space="preserve">I work in a global organization which has broadened my perspective on visualizing and discussing </w:t>
      </w:r>
      <w:r w:rsidR="00901403">
        <w:rPr>
          <w:rFonts w:cs="Tahoma"/>
          <w:bCs/>
          <w:sz w:val="21"/>
          <w:szCs w:val="21"/>
        </w:rPr>
        <w:t>These experiences have allowed me to strengthen my communication,</w:t>
      </w:r>
      <w:r w:rsidR="005E6AAA">
        <w:rPr>
          <w:rFonts w:cs="Tahoma"/>
          <w:bCs/>
          <w:sz w:val="21"/>
          <w:szCs w:val="21"/>
        </w:rPr>
        <w:t xml:space="preserve"> data-management,</w:t>
      </w:r>
      <w:r w:rsidR="001A4145">
        <w:rPr>
          <w:rFonts w:cs="Tahoma"/>
          <w:bCs/>
          <w:sz w:val="21"/>
          <w:szCs w:val="21"/>
        </w:rPr>
        <w:t xml:space="preserve"> organization, a</w:t>
      </w:r>
      <w:r w:rsidR="007B0512">
        <w:rPr>
          <w:rFonts w:cs="Tahoma"/>
          <w:bCs/>
          <w:sz w:val="21"/>
          <w:szCs w:val="21"/>
        </w:rPr>
        <w:t>nd presentation skills.</w:t>
      </w:r>
    </w:p>
    <w:p w14:paraId="44013350" w14:textId="77777777" w:rsidR="00997582" w:rsidRDefault="00997582" w:rsidP="00901403">
      <w:pPr>
        <w:rPr>
          <w:rFonts w:cs="Tahoma"/>
          <w:bCs/>
          <w:sz w:val="21"/>
          <w:szCs w:val="21"/>
        </w:rPr>
      </w:pPr>
    </w:p>
    <w:p w14:paraId="2F195A9E" w14:textId="53A1F50E" w:rsidR="00F83801" w:rsidRDefault="007B0512" w:rsidP="00901403">
      <w:pPr>
        <w:rPr>
          <w:rFonts w:cs="Tahoma"/>
          <w:bCs/>
          <w:sz w:val="21"/>
          <w:szCs w:val="21"/>
        </w:rPr>
      </w:pPr>
      <w:r>
        <w:rPr>
          <w:rFonts w:cs="Tahoma"/>
          <w:bCs/>
          <w:sz w:val="21"/>
          <w:szCs w:val="21"/>
        </w:rPr>
        <w:t xml:space="preserve">My </w:t>
      </w:r>
      <w:r w:rsidR="007D401A">
        <w:rPr>
          <w:rFonts w:cs="Tahoma"/>
          <w:bCs/>
          <w:sz w:val="21"/>
          <w:szCs w:val="21"/>
        </w:rPr>
        <w:t>passion for</w:t>
      </w:r>
      <w:r>
        <w:rPr>
          <w:rFonts w:cs="Tahoma"/>
          <w:bCs/>
          <w:sz w:val="21"/>
          <w:szCs w:val="21"/>
        </w:rPr>
        <w:t xml:space="preserve"> basketball analytics </w:t>
      </w:r>
      <w:r w:rsidR="007D401A">
        <w:rPr>
          <w:rFonts w:cs="Tahoma"/>
          <w:bCs/>
          <w:sz w:val="21"/>
          <w:szCs w:val="21"/>
        </w:rPr>
        <w:t>has</w:t>
      </w:r>
      <w:r w:rsidR="00F83801">
        <w:rPr>
          <w:rFonts w:cs="Tahoma"/>
          <w:bCs/>
          <w:sz w:val="21"/>
          <w:szCs w:val="21"/>
        </w:rPr>
        <w:t xml:space="preserve"> </w:t>
      </w:r>
      <w:proofErr w:type="spellStart"/>
      <w:r>
        <w:rPr>
          <w:rFonts w:cs="Tahoma"/>
          <w:bCs/>
          <w:sz w:val="21"/>
          <w:szCs w:val="21"/>
        </w:rPr>
        <w:t>lead</w:t>
      </w:r>
      <w:proofErr w:type="spellEnd"/>
      <w:r>
        <w:rPr>
          <w:rFonts w:cs="Tahoma"/>
          <w:bCs/>
          <w:sz w:val="21"/>
          <w:szCs w:val="21"/>
        </w:rPr>
        <w:t xml:space="preserve"> to me</w:t>
      </w:r>
      <w:r w:rsidR="00F83801">
        <w:rPr>
          <w:rFonts w:cs="Tahoma"/>
          <w:bCs/>
          <w:sz w:val="21"/>
          <w:szCs w:val="21"/>
        </w:rPr>
        <w:t xml:space="preserve"> adding new technical skill</w:t>
      </w:r>
      <w:r w:rsidR="00997582">
        <w:rPr>
          <w:rFonts w:cs="Tahoma"/>
          <w:bCs/>
          <w:sz w:val="21"/>
          <w:szCs w:val="21"/>
        </w:rPr>
        <w:t xml:space="preserve">s by learning languages such as </w:t>
      </w:r>
      <w:r>
        <w:rPr>
          <w:rFonts w:cs="Tahoma"/>
          <w:bCs/>
          <w:sz w:val="21"/>
          <w:szCs w:val="21"/>
        </w:rPr>
        <w:t xml:space="preserve">R, </w:t>
      </w:r>
      <w:r w:rsidR="00F83801">
        <w:rPr>
          <w:rFonts w:cs="Tahoma"/>
          <w:bCs/>
          <w:sz w:val="21"/>
          <w:szCs w:val="21"/>
        </w:rPr>
        <w:t>d3.js, and o</w:t>
      </w:r>
      <w:r w:rsidR="003B7881">
        <w:rPr>
          <w:rFonts w:cs="Tahoma"/>
          <w:bCs/>
          <w:sz w:val="21"/>
          <w:szCs w:val="21"/>
        </w:rPr>
        <w:t>ther web development languages</w:t>
      </w:r>
      <w:r w:rsidR="007D401A">
        <w:rPr>
          <w:rFonts w:cs="Tahoma"/>
          <w:bCs/>
          <w:sz w:val="21"/>
          <w:szCs w:val="21"/>
        </w:rPr>
        <w:t>.</w:t>
      </w:r>
      <w:r w:rsidR="003B7881">
        <w:rPr>
          <w:rFonts w:cs="Tahoma"/>
          <w:bCs/>
          <w:sz w:val="21"/>
          <w:szCs w:val="21"/>
        </w:rPr>
        <w:t xml:space="preserve">  </w:t>
      </w:r>
      <w:r w:rsidR="00E6468C">
        <w:rPr>
          <w:rFonts w:cs="Tahoma"/>
          <w:bCs/>
          <w:sz w:val="21"/>
          <w:szCs w:val="21"/>
        </w:rPr>
        <w:t>I can</w:t>
      </w:r>
      <w:r w:rsidR="00F83801">
        <w:rPr>
          <w:rFonts w:cs="Tahoma"/>
          <w:bCs/>
          <w:sz w:val="21"/>
          <w:szCs w:val="21"/>
        </w:rPr>
        <w:t xml:space="preserve"> effectively communicate complex technical aspects to front end users and turn</w:t>
      </w:r>
      <w:r w:rsidR="00997582">
        <w:rPr>
          <w:rFonts w:cs="Tahoma"/>
          <w:bCs/>
          <w:sz w:val="21"/>
          <w:szCs w:val="21"/>
        </w:rPr>
        <w:t xml:space="preserve"> </w:t>
      </w:r>
      <w:r w:rsidR="00F83801">
        <w:rPr>
          <w:rFonts w:cs="Tahoma"/>
          <w:bCs/>
          <w:sz w:val="21"/>
          <w:szCs w:val="21"/>
        </w:rPr>
        <w:t xml:space="preserve">business requests </w:t>
      </w:r>
      <w:r w:rsidR="00E6468C">
        <w:rPr>
          <w:rFonts w:cs="Tahoma"/>
          <w:bCs/>
          <w:sz w:val="21"/>
          <w:szCs w:val="21"/>
        </w:rPr>
        <w:t xml:space="preserve">or </w:t>
      </w:r>
      <w:r w:rsidR="00F83801">
        <w:rPr>
          <w:rFonts w:cs="Tahoma"/>
          <w:bCs/>
          <w:sz w:val="21"/>
          <w:szCs w:val="21"/>
        </w:rPr>
        <w:t xml:space="preserve">ideas into technical </w:t>
      </w:r>
      <w:r w:rsidR="00172850">
        <w:rPr>
          <w:rFonts w:cs="Tahoma"/>
          <w:bCs/>
          <w:sz w:val="21"/>
          <w:szCs w:val="21"/>
        </w:rPr>
        <w:t>specifications</w:t>
      </w:r>
      <w:r w:rsidR="001A4145">
        <w:rPr>
          <w:rFonts w:cs="Tahoma"/>
          <w:bCs/>
          <w:sz w:val="21"/>
          <w:szCs w:val="21"/>
        </w:rPr>
        <w:t xml:space="preserve"> for developers.  I approach problems in a transferable manner that allows me to leverage prior experiences in new initiatives.</w:t>
      </w:r>
    </w:p>
    <w:p w14:paraId="39A802E3" w14:textId="77777777" w:rsidR="00F83801" w:rsidRDefault="00F83801" w:rsidP="00901403">
      <w:pPr>
        <w:rPr>
          <w:rFonts w:cs="Tahoma"/>
          <w:bCs/>
          <w:sz w:val="21"/>
          <w:szCs w:val="21"/>
        </w:rPr>
      </w:pPr>
    </w:p>
    <w:p w14:paraId="27ADFB74" w14:textId="6FE72940" w:rsidR="00901403" w:rsidRDefault="001A4145" w:rsidP="00997582">
      <w:pPr>
        <w:rPr>
          <w:rFonts w:cs="Tahoma"/>
          <w:bCs/>
          <w:sz w:val="21"/>
          <w:szCs w:val="21"/>
        </w:rPr>
      </w:pPr>
      <w:r>
        <w:rPr>
          <w:rFonts w:cs="Tahoma"/>
          <w:bCs/>
          <w:sz w:val="21"/>
          <w:szCs w:val="21"/>
        </w:rPr>
        <w:t xml:space="preserve">I </w:t>
      </w:r>
      <w:r w:rsidR="007D401A">
        <w:rPr>
          <w:rFonts w:cs="Tahoma"/>
          <w:bCs/>
          <w:sz w:val="21"/>
          <w:szCs w:val="21"/>
        </w:rPr>
        <w:t xml:space="preserve">have </w:t>
      </w:r>
      <w:r w:rsidR="003B7881">
        <w:rPr>
          <w:rFonts w:cs="Tahoma"/>
          <w:bCs/>
          <w:sz w:val="21"/>
          <w:szCs w:val="21"/>
        </w:rPr>
        <w:t xml:space="preserve">created </w:t>
      </w:r>
      <w:r>
        <w:rPr>
          <w:rFonts w:cs="Tahoma"/>
          <w:bCs/>
          <w:sz w:val="21"/>
          <w:szCs w:val="21"/>
        </w:rPr>
        <w:t>my own basketbal</w:t>
      </w:r>
      <w:r w:rsidR="003B7881">
        <w:rPr>
          <w:rFonts w:cs="Tahoma"/>
          <w:bCs/>
          <w:sz w:val="21"/>
          <w:szCs w:val="21"/>
        </w:rPr>
        <w:t xml:space="preserve">l blog focused on analytics, </w:t>
      </w:r>
      <w:r>
        <w:rPr>
          <w:rFonts w:cs="Tahoma"/>
          <w:bCs/>
          <w:sz w:val="21"/>
          <w:szCs w:val="21"/>
        </w:rPr>
        <w:t>contributed to other basketball publications</w:t>
      </w:r>
      <w:r w:rsidR="003B7881">
        <w:rPr>
          <w:rFonts w:cs="Tahoma"/>
          <w:bCs/>
          <w:sz w:val="21"/>
          <w:szCs w:val="21"/>
        </w:rPr>
        <w:t>, and strive to stay current on all public basketball analytics research</w:t>
      </w:r>
      <w:r>
        <w:rPr>
          <w:rFonts w:cs="Tahoma"/>
          <w:bCs/>
          <w:sz w:val="21"/>
          <w:szCs w:val="21"/>
        </w:rPr>
        <w:t xml:space="preserve">.  I have </w:t>
      </w:r>
      <w:r w:rsidR="003B7881">
        <w:rPr>
          <w:rFonts w:cs="Tahoma"/>
          <w:bCs/>
          <w:sz w:val="21"/>
          <w:szCs w:val="21"/>
        </w:rPr>
        <w:t xml:space="preserve">also </w:t>
      </w:r>
      <w:r>
        <w:rPr>
          <w:rFonts w:cs="Tahoma"/>
          <w:bCs/>
          <w:sz w:val="21"/>
          <w:szCs w:val="21"/>
        </w:rPr>
        <w:t>had my work used in a recent</w:t>
      </w:r>
      <w:r w:rsidR="00997582">
        <w:rPr>
          <w:rFonts w:cs="Tahoma"/>
          <w:bCs/>
          <w:sz w:val="21"/>
          <w:szCs w:val="21"/>
        </w:rPr>
        <w:t xml:space="preserve"> Sports Illustrated NFL article and dedicate a large portion of my free time to learning and exploring sports analytics.</w:t>
      </w:r>
      <w:r w:rsidR="003B7881">
        <w:rPr>
          <w:rFonts w:cs="Tahoma"/>
          <w:bCs/>
          <w:sz w:val="21"/>
          <w:szCs w:val="21"/>
        </w:rPr>
        <w:t xml:space="preserve">  I</w:t>
      </w:r>
      <w:r w:rsidR="00997582">
        <w:rPr>
          <w:rFonts w:cs="Tahoma"/>
          <w:bCs/>
          <w:sz w:val="21"/>
          <w:szCs w:val="21"/>
        </w:rPr>
        <w:t xml:space="preserve"> am inquisitive an</w:t>
      </w:r>
      <w:r w:rsidR="007B0512">
        <w:rPr>
          <w:rFonts w:cs="Tahoma"/>
          <w:bCs/>
          <w:sz w:val="21"/>
          <w:szCs w:val="21"/>
        </w:rPr>
        <w:t xml:space="preserve">d motivated in the workplace </w:t>
      </w:r>
      <w:r w:rsidR="00997582">
        <w:rPr>
          <w:rFonts w:cs="Tahoma"/>
          <w:bCs/>
          <w:sz w:val="21"/>
          <w:szCs w:val="21"/>
        </w:rPr>
        <w:t xml:space="preserve">and </w:t>
      </w:r>
      <w:r w:rsidR="00E6468C">
        <w:rPr>
          <w:rFonts w:cs="Tahoma"/>
          <w:bCs/>
          <w:sz w:val="21"/>
          <w:szCs w:val="21"/>
        </w:rPr>
        <w:t xml:space="preserve">have </w:t>
      </w:r>
      <w:r w:rsidR="00172850">
        <w:rPr>
          <w:rFonts w:cs="Tahoma"/>
          <w:bCs/>
          <w:sz w:val="21"/>
          <w:szCs w:val="21"/>
        </w:rPr>
        <w:t xml:space="preserve">a </w:t>
      </w:r>
      <w:r w:rsidR="007D401A">
        <w:rPr>
          <w:rFonts w:cs="Tahoma"/>
          <w:bCs/>
          <w:sz w:val="21"/>
          <w:szCs w:val="21"/>
        </w:rPr>
        <w:t>desire to find</w:t>
      </w:r>
      <w:r w:rsidR="00172850">
        <w:rPr>
          <w:rFonts w:cs="Tahoma"/>
          <w:bCs/>
          <w:sz w:val="21"/>
          <w:szCs w:val="21"/>
        </w:rPr>
        <w:t xml:space="preserve"> efficient </w:t>
      </w:r>
      <w:r w:rsidR="007D401A">
        <w:rPr>
          <w:rFonts w:cs="Tahoma"/>
          <w:bCs/>
          <w:sz w:val="21"/>
          <w:szCs w:val="21"/>
        </w:rPr>
        <w:t>solution that makes</w:t>
      </w:r>
      <w:r w:rsidR="00997582">
        <w:rPr>
          <w:rFonts w:cs="Tahoma"/>
          <w:bCs/>
          <w:sz w:val="21"/>
          <w:szCs w:val="21"/>
        </w:rPr>
        <w:t xml:space="preserve"> me a c</w:t>
      </w:r>
      <w:r w:rsidR="00901403">
        <w:rPr>
          <w:rFonts w:cs="Tahoma"/>
          <w:bCs/>
          <w:sz w:val="21"/>
          <w:szCs w:val="21"/>
        </w:rPr>
        <w:t>ompetit</w:t>
      </w:r>
      <w:r w:rsidR="00E97E97">
        <w:rPr>
          <w:rFonts w:cs="Tahoma"/>
          <w:bCs/>
          <w:sz w:val="21"/>
          <w:szCs w:val="21"/>
        </w:rPr>
        <w:t>ive candidate for this position.</w:t>
      </w:r>
      <w:r w:rsidR="00901403">
        <w:rPr>
          <w:rFonts w:cs="Tahoma"/>
          <w:bCs/>
          <w:sz w:val="21"/>
          <w:szCs w:val="21"/>
        </w:rPr>
        <w:t xml:space="preserve"> </w:t>
      </w:r>
    </w:p>
    <w:p w14:paraId="5894504E" w14:textId="77777777" w:rsidR="00E97E97" w:rsidRDefault="00E97E97" w:rsidP="00901403">
      <w:pPr>
        <w:rPr>
          <w:rFonts w:cs="Tahoma"/>
          <w:bCs/>
          <w:sz w:val="21"/>
          <w:szCs w:val="21"/>
        </w:rPr>
      </w:pPr>
    </w:p>
    <w:p w14:paraId="5F68E251" w14:textId="0FF01EA5" w:rsidR="00901403" w:rsidRDefault="00E97E97" w:rsidP="00901403">
      <w:pPr>
        <w:rPr>
          <w:rFonts w:cs="Tahoma"/>
          <w:bCs/>
          <w:sz w:val="21"/>
          <w:szCs w:val="21"/>
        </w:rPr>
      </w:pPr>
      <w:r>
        <w:rPr>
          <w:rFonts w:cs="Tahoma"/>
          <w:bCs/>
          <w:sz w:val="21"/>
          <w:szCs w:val="21"/>
        </w:rPr>
        <w:t xml:space="preserve">I </w:t>
      </w:r>
      <w:r w:rsidR="00901403">
        <w:rPr>
          <w:rFonts w:cs="Tahoma"/>
          <w:bCs/>
          <w:sz w:val="21"/>
          <w:szCs w:val="21"/>
        </w:rPr>
        <w:t xml:space="preserve">am available by e-mail or phone </w:t>
      </w:r>
      <w:r w:rsidR="001623C3">
        <w:rPr>
          <w:rFonts w:cs="Tahoma"/>
          <w:bCs/>
          <w:sz w:val="21"/>
          <w:szCs w:val="21"/>
        </w:rPr>
        <w:t>to further discuss my qualifications</w:t>
      </w:r>
      <w:r w:rsidR="00901403">
        <w:rPr>
          <w:rFonts w:cs="Tahoma"/>
          <w:bCs/>
          <w:sz w:val="21"/>
          <w:szCs w:val="21"/>
        </w:rPr>
        <w:t>.</w:t>
      </w:r>
      <w:r w:rsidR="00E6468C">
        <w:rPr>
          <w:rFonts w:cs="Tahoma"/>
          <w:bCs/>
          <w:sz w:val="21"/>
          <w:szCs w:val="21"/>
        </w:rPr>
        <w:t xml:space="preserve"> </w:t>
      </w:r>
      <w:r w:rsidR="00901403">
        <w:rPr>
          <w:rFonts w:cs="Tahoma"/>
          <w:bCs/>
          <w:sz w:val="21"/>
          <w:szCs w:val="21"/>
        </w:rPr>
        <w:t>Thank you for your time and consideration. I look forward to hearing from you.</w:t>
      </w:r>
    </w:p>
    <w:p w14:paraId="55BF2341" w14:textId="77777777" w:rsidR="00901403" w:rsidRDefault="00901403" w:rsidP="00901403">
      <w:pPr>
        <w:rPr>
          <w:rFonts w:cs="Tahoma"/>
          <w:bCs/>
          <w:sz w:val="21"/>
          <w:szCs w:val="21"/>
        </w:rPr>
      </w:pPr>
    </w:p>
    <w:p w14:paraId="20B848AF" w14:textId="77777777" w:rsidR="00901403" w:rsidRDefault="00901403" w:rsidP="00901403">
      <w:pPr>
        <w:rPr>
          <w:rFonts w:cs="Tahoma"/>
          <w:bCs/>
          <w:sz w:val="21"/>
          <w:szCs w:val="21"/>
        </w:rPr>
      </w:pPr>
      <w:r>
        <w:rPr>
          <w:rFonts w:cs="Tahoma"/>
          <w:bCs/>
          <w:sz w:val="21"/>
          <w:szCs w:val="21"/>
        </w:rPr>
        <w:t>Sincerely,</w:t>
      </w:r>
    </w:p>
    <w:p w14:paraId="58C933C5" w14:textId="77777777" w:rsidR="00901403" w:rsidRDefault="00901403" w:rsidP="00901403">
      <w:pPr>
        <w:rPr>
          <w:rFonts w:cs="Tahoma"/>
          <w:bCs/>
          <w:sz w:val="21"/>
          <w:szCs w:val="21"/>
        </w:rPr>
      </w:pPr>
    </w:p>
    <w:p w14:paraId="39D3F05F" w14:textId="77777777" w:rsidR="00901403" w:rsidRDefault="005E6AAA" w:rsidP="00901403">
      <w:pPr>
        <w:rPr>
          <w:rFonts w:cs="Tahoma"/>
          <w:bCs/>
          <w:sz w:val="21"/>
          <w:szCs w:val="21"/>
        </w:rPr>
      </w:pPr>
      <w:r>
        <w:rPr>
          <w:rFonts w:cs="Tahoma"/>
          <w:bCs/>
          <w:sz w:val="21"/>
          <w:szCs w:val="21"/>
        </w:rPr>
        <w:t>Kevin J. Hogan</w:t>
      </w:r>
    </w:p>
    <w:p w14:paraId="12B94441" w14:textId="77777777" w:rsidR="00901403" w:rsidRDefault="00EC0E31" w:rsidP="00901403">
      <w:pPr>
        <w:rPr>
          <w:rFonts w:cs="Tahoma"/>
          <w:bCs/>
          <w:sz w:val="21"/>
          <w:szCs w:val="21"/>
        </w:rPr>
      </w:pPr>
      <w:r>
        <w:rPr>
          <w:rFonts w:cs="Tahoma"/>
          <w:bCs/>
          <w:sz w:val="21"/>
          <w:szCs w:val="21"/>
        </w:rPr>
        <w:t>127 N Tryon St. Unit 511</w:t>
      </w:r>
    </w:p>
    <w:p w14:paraId="687C3FFC" w14:textId="77777777" w:rsidR="00901403" w:rsidRDefault="00D21497" w:rsidP="00901403">
      <w:pPr>
        <w:rPr>
          <w:rFonts w:cs="Tahoma"/>
          <w:bCs/>
          <w:sz w:val="21"/>
          <w:szCs w:val="21"/>
        </w:rPr>
      </w:pPr>
      <w:r>
        <w:rPr>
          <w:rFonts w:cs="Tahoma"/>
          <w:bCs/>
          <w:sz w:val="21"/>
          <w:szCs w:val="21"/>
        </w:rPr>
        <w:t>Charlotte</w:t>
      </w:r>
      <w:r w:rsidR="00901403">
        <w:rPr>
          <w:rFonts w:cs="Tahoma"/>
          <w:bCs/>
          <w:sz w:val="21"/>
          <w:szCs w:val="21"/>
        </w:rPr>
        <w:t>, NC</w:t>
      </w:r>
      <w:r>
        <w:rPr>
          <w:rFonts w:cs="Tahoma"/>
          <w:bCs/>
          <w:sz w:val="21"/>
          <w:szCs w:val="21"/>
        </w:rPr>
        <w:t xml:space="preserve"> 28202</w:t>
      </w:r>
    </w:p>
    <w:p w14:paraId="01AFA69A" w14:textId="77777777" w:rsidR="00901403" w:rsidRDefault="00901403" w:rsidP="00901403">
      <w:pPr>
        <w:rPr>
          <w:rFonts w:cs="Tahoma"/>
          <w:bCs/>
          <w:sz w:val="21"/>
          <w:szCs w:val="21"/>
        </w:rPr>
      </w:pPr>
      <w:r>
        <w:rPr>
          <w:rFonts w:cs="Tahoma"/>
          <w:bCs/>
          <w:sz w:val="21"/>
          <w:szCs w:val="21"/>
        </w:rPr>
        <w:t>(</w:t>
      </w:r>
      <w:r w:rsidR="005E6AAA">
        <w:rPr>
          <w:rFonts w:cs="Tahoma"/>
          <w:bCs/>
          <w:sz w:val="21"/>
          <w:szCs w:val="21"/>
        </w:rPr>
        <w:t>401)-965-9341</w:t>
      </w:r>
    </w:p>
    <w:p w14:paraId="4A9725AE" w14:textId="77777777" w:rsidR="00901403" w:rsidRDefault="00560220" w:rsidP="00901403">
      <w:pPr>
        <w:rPr>
          <w:rFonts w:cs="Tahoma"/>
          <w:bCs/>
          <w:sz w:val="21"/>
          <w:szCs w:val="21"/>
        </w:rPr>
      </w:pPr>
      <w:hyperlink r:id="rId5" w:history="1">
        <w:r w:rsidR="005E6AAA" w:rsidRPr="00081F42">
          <w:rPr>
            <w:rStyle w:val="Hyperlink"/>
            <w:rFonts w:cs="Tahoma"/>
            <w:bCs/>
            <w:sz w:val="21"/>
            <w:szCs w:val="21"/>
          </w:rPr>
          <w:t>kevinjohnhogan@gmail.com</w:t>
        </w:r>
      </w:hyperlink>
    </w:p>
    <w:p w14:paraId="238D65D9" w14:textId="77777777" w:rsidR="005E6AAA" w:rsidRDefault="005E6AAA" w:rsidP="00901403">
      <w:pPr>
        <w:rPr>
          <w:rFonts w:cs="Tahoma"/>
          <w:bCs/>
          <w:sz w:val="21"/>
          <w:szCs w:val="21"/>
        </w:rPr>
      </w:pPr>
    </w:p>
    <w:p w14:paraId="0288F3F4" w14:textId="3D50DF7B" w:rsidR="00AC4A96" w:rsidRDefault="00AC4A96"/>
    <w:p w14:paraId="64A630BA" w14:textId="77777777" w:rsidR="00560220" w:rsidRDefault="00560220" w:rsidP="00560220">
      <w:r>
        <w:t>Basketball Strategy Senior Analyst</w:t>
      </w:r>
    </w:p>
    <w:p w14:paraId="56A833C0" w14:textId="77777777" w:rsidR="00560220" w:rsidRDefault="00560220" w:rsidP="00560220">
      <w:pPr>
        <w:pStyle w:val="ListParagraph"/>
        <w:numPr>
          <w:ilvl w:val="0"/>
          <w:numId w:val="1"/>
        </w:numPr>
      </w:pPr>
      <w:r>
        <w:t>Analyzing</w:t>
      </w:r>
    </w:p>
    <w:p w14:paraId="0DD620F9" w14:textId="77777777" w:rsidR="00560220" w:rsidRDefault="00560220" w:rsidP="00560220">
      <w:pPr>
        <w:pStyle w:val="ListParagraph"/>
        <w:numPr>
          <w:ilvl w:val="0"/>
          <w:numId w:val="1"/>
        </w:numPr>
      </w:pPr>
      <w:r>
        <w:t>Maintaining</w:t>
      </w:r>
    </w:p>
    <w:p w14:paraId="6ABBAA39" w14:textId="77777777" w:rsidR="00560220" w:rsidRDefault="00560220" w:rsidP="00560220">
      <w:pPr>
        <w:pStyle w:val="ListParagraph"/>
        <w:numPr>
          <w:ilvl w:val="0"/>
          <w:numId w:val="1"/>
        </w:numPr>
      </w:pPr>
      <w:r>
        <w:t>Presenting data</w:t>
      </w:r>
    </w:p>
    <w:p w14:paraId="3C7E4EA2" w14:textId="77777777" w:rsidR="00560220" w:rsidRDefault="00560220" w:rsidP="00560220">
      <w:pPr>
        <w:pStyle w:val="ListParagraph"/>
        <w:numPr>
          <w:ilvl w:val="0"/>
          <w:numId w:val="1"/>
        </w:numPr>
      </w:pPr>
      <w:r>
        <w:t>Selecting new initiatives</w:t>
      </w:r>
    </w:p>
    <w:p w14:paraId="549B7557" w14:textId="77777777" w:rsidR="00560220" w:rsidRDefault="00560220" w:rsidP="00560220">
      <w:pPr>
        <w:pStyle w:val="ListParagraph"/>
        <w:numPr>
          <w:ilvl w:val="0"/>
          <w:numId w:val="1"/>
        </w:numPr>
      </w:pPr>
      <w:r>
        <w:t>Executing long-term projects</w:t>
      </w:r>
    </w:p>
    <w:p w14:paraId="6AF1784C" w14:textId="77777777" w:rsidR="00560220" w:rsidRDefault="00560220" w:rsidP="00560220">
      <w:pPr>
        <w:pStyle w:val="ListParagraph"/>
        <w:numPr>
          <w:ilvl w:val="0"/>
          <w:numId w:val="1"/>
        </w:numPr>
      </w:pPr>
      <w:r>
        <w:t>Generate ideas/innovate:  fan interest</w:t>
      </w:r>
    </w:p>
    <w:p w14:paraId="4CA0F8D0" w14:textId="77777777" w:rsidR="00560220" w:rsidRDefault="00560220" w:rsidP="00560220">
      <w:pPr>
        <w:pStyle w:val="ListParagraph"/>
        <w:numPr>
          <w:ilvl w:val="0"/>
          <w:numId w:val="1"/>
        </w:numPr>
      </w:pPr>
      <w:r>
        <w:t>Statistical Analysis and Visualizations</w:t>
      </w:r>
    </w:p>
    <w:p w14:paraId="5676317B" w14:textId="77777777" w:rsidR="00560220" w:rsidRDefault="00560220" w:rsidP="00560220">
      <w:pPr>
        <w:pStyle w:val="ListParagraph"/>
        <w:numPr>
          <w:ilvl w:val="0"/>
          <w:numId w:val="1"/>
        </w:numPr>
      </w:pPr>
      <w:r>
        <w:lastRenderedPageBreak/>
        <w:t>Exploratory analysis</w:t>
      </w:r>
    </w:p>
    <w:p w14:paraId="0F55276F" w14:textId="77777777" w:rsidR="00560220" w:rsidRDefault="00560220" w:rsidP="00560220">
      <w:pPr>
        <w:pStyle w:val="ListParagraph"/>
        <w:numPr>
          <w:ilvl w:val="0"/>
          <w:numId w:val="1"/>
        </w:numPr>
      </w:pPr>
      <w:r>
        <w:t>Reporting</w:t>
      </w:r>
    </w:p>
    <w:p w14:paraId="50D68871" w14:textId="77777777" w:rsidR="00560220" w:rsidRDefault="00560220" w:rsidP="00560220">
      <w:pPr>
        <w:pStyle w:val="ListParagraph"/>
        <w:numPr>
          <w:ilvl w:val="0"/>
          <w:numId w:val="1"/>
        </w:numPr>
      </w:pPr>
      <w:r>
        <w:t>Presentations and communications</w:t>
      </w:r>
    </w:p>
    <w:p w14:paraId="629A3651" w14:textId="39DEB807" w:rsidR="00560220" w:rsidRDefault="00560220">
      <w:bookmarkStart w:id="0" w:name="_GoBack"/>
      <w:bookmarkEnd w:id="0"/>
    </w:p>
    <w:sectPr w:rsidR="00560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B1D37"/>
    <w:multiLevelType w:val="hybridMultilevel"/>
    <w:tmpl w:val="6F745886"/>
    <w:lvl w:ilvl="0" w:tplc="8FBED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03"/>
    <w:rsid w:val="000F127B"/>
    <w:rsid w:val="001623C3"/>
    <w:rsid w:val="0017175B"/>
    <w:rsid w:val="00172850"/>
    <w:rsid w:val="001A4145"/>
    <w:rsid w:val="002045D1"/>
    <w:rsid w:val="003B7881"/>
    <w:rsid w:val="00415948"/>
    <w:rsid w:val="004502DB"/>
    <w:rsid w:val="00560220"/>
    <w:rsid w:val="005E6AAA"/>
    <w:rsid w:val="007115B7"/>
    <w:rsid w:val="007B0512"/>
    <w:rsid w:val="007D401A"/>
    <w:rsid w:val="00896D2A"/>
    <w:rsid w:val="00901403"/>
    <w:rsid w:val="00997582"/>
    <w:rsid w:val="00A7190D"/>
    <w:rsid w:val="00AC4A96"/>
    <w:rsid w:val="00AF782A"/>
    <w:rsid w:val="00BF23D8"/>
    <w:rsid w:val="00C11D48"/>
    <w:rsid w:val="00C54518"/>
    <w:rsid w:val="00D21497"/>
    <w:rsid w:val="00D253F5"/>
    <w:rsid w:val="00D63853"/>
    <w:rsid w:val="00DC1EC0"/>
    <w:rsid w:val="00E6468C"/>
    <w:rsid w:val="00E97E97"/>
    <w:rsid w:val="00EC0E31"/>
    <w:rsid w:val="00F8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2CB61"/>
  <w15:docId w15:val="{3B101097-14A3-4E99-AB73-DB7911A9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403"/>
    <w:pPr>
      <w:spacing w:after="0" w:line="240" w:lineRule="auto"/>
    </w:pPr>
    <w:rPr>
      <w:rFonts w:ascii="Arial Narrow" w:eastAsia="Times New Roman" w:hAnsi="Arial Narrow" w:cs="Times New Roman"/>
      <w:szCs w:val="20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01403"/>
    <w:pPr>
      <w:keepNext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901403"/>
    <w:rPr>
      <w:rFonts w:ascii="Arial Narrow" w:eastAsia="Times New Roman" w:hAnsi="Arial Narrow" w:cs="Times New Roman"/>
      <w:b/>
      <w:sz w:val="32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901403"/>
    <w:rPr>
      <w:color w:val="0000FF" w:themeColor="hyperlink"/>
      <w:u w:val="single"/>
    </w:rPr>
  </w:style>
  <w:style w:type="character" w:customStyle="1" w:styleId="ilad">
    <w:name w:val="il_ad"/>
    <w:basedOn w:val="DefaultParagraphFont"/>
    <w:rsid w:val="00901403"/>
  </w:style>
  <w:style w:type="paragraph" w:styleId="ListParagraph">
    <w:name w:val="List Paragraph"/>
    <w:basedOn w:val="Normal"/>
    <w:uiPriority w:val="34"/>
    <w:qFormat/>
    <w:rsid w:val="0056022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vinjohnhog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Hanesbrands Inc.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Hogan, Kevin</dc:creator>
  <cp:lastModifiedBy>Kevin Hogan</cp:lastModifiedBy>
  <cp:revision>2</cp:revision>
  <dcterms:created xsi:type="dcterms:W3CDTF">2018-01-12T18:19:00Z</dcterms:created>
  <dcterms:modified xsi:type="dcterms:W3CDTF">2018-01-12T18:19:00Z</dcterms:modified>
</cp:coreProperties>
</file>