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7FD4" w14:textId="2C273F05" w:rsidR="00D53942" w:rsidRDefault="000D13E2" w:rsidP="000D13E2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D</w:t>
      </w:r>
      <w:r>
        <w:t>elegate(</w:t>
      </w:r>
      <w:r>
        <w:rPr>
          <w:rFonts w:hint="eastAsia"/>
        </w:rPr>
        <w:t>대리자</w:t>
      </w:r>
      <w:proofErr w:type="gramStart"/>
      <w:r>
        <w:t>) :</w:t>
      </w:r>
      <w:proofErr w:type="gramEnd"/>
      <w:r>
        <w:t xml:space="preserve"> 함수 </w:t>
      </w:r>
      <w:r>
        <w:rPr>
          <w:rFonts w:hint="eastAsia"/>
        </w:rPr>
        <w:t>자체를 인자로 넘겨주는 것</w:t>
      </w:r>
    </w:p>
    <w:p w14:paraId="78A97143" w14:textId="3B8186A4" w:rsidR="000D13E2" w:rsidRDefault="000D13E2" w:rsidP="000D13E2">
      <w:pPr>
        <w:rPr>
          <w:rFonts w:hint="eastAsia"/>
        </w:rPr>
      </w:pPr>
      <w:r>
        <w:rPr>
          <w:noProof/>
        </w:rPr>
        <w:drawing>
          <wp:inline distT="0" distB="0" distL="0" distR="0" wp14:anchorId="73171352" wp14:editId="14FD6D1D">
            <wp:extent cx="6645910" cy="26079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3139" w14:textId="75F45301" w:rsidR="000D13E2" w:rsidRDefault="000D13E2" w:rsidP="000D13E2">
      <w:r>
        <w:rPr>
          <w:rFonts w:hint="eastAsia"/>
        </w:rPr>
        <w:t>다음과 같은 형식으로 사용</w:t>
      </w:r>
    </w:p>
    <w:p w14:paraId="39215356" w14:textId="69A815F8" w:rsidR="000D13E2" w:rsidRDefault="000D13E2" w:rsidP="000D13E2">
      <w:r>
        <w:rPr>
          <w:noProof/>
        </w:rPr>
        <w:drawing>
          <wp:inline distT="0" distB="0" distL="0" distR="0" wp14:anchorId="677683C8" wp14:editId="53977FE9">
            <wp:extent cx="6645910" cy="4696460"/>
            <wp:effectExtent l="0" t="0" r="254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전체적인 문법</w:t>
      </w:r>
    </w:p>
    <w:p w14:paraId="705FCBF8" w14:textId="1C3545C8" w:rsidR="000D13E2" w:rsidRDefault="000D13E2" w:rsidP="000D13E2"/>
    <w:p w14:paraId="42C2D7F5" w14:textId="3A72859C" w:rsidR="000D13E2" w:rsidRDefault="000D13E2" w:rsidP="000D13E2">
      <w:r>
        <w:rPr>
          <w:rFonts w:hint="eastAsia"/>
        </w:rPr>
        <w:t xml:space="preserve">아래와 같은 식으로 호출하면 </w:t>
      </w:r>
      <w:proofErr w:type="spellStart"/>
      <w:r>
        <w:rPr>
          <w:rFonts w:hint="eastAsia"/>
        </w:rPr>
        <w:t>여려개의</w:t>
      </w:r>
      <w:proofErr w:type="spellEnd"/>
      <w:r>
        <w:rPr>
          <w:rFonts w:hint="eastAsia"/>
        </w:rPr>
        <w:t xml:space="preserve"> 함수를 사용할 수 있는 </w:t>
      </w:r>
      <w:proofErr w:type="spellStart"/>
      <w:r>
        <w:rPr>
          <w:rFonts w:hint="eastAsia"/>
        </w:rPr>
        <w:t>체이닝이</w:t>
      </w:r>
      <w:proofErr w:type="spellEnd"/>
      <w:r>
        <w:rPr>
          <w:rFonts w:hint="eastAsia"/>
        </w:rPr>
        <w:t xml:space="preserve"> 가능하다.</w:t>
      </w:r>
    </w:p>
    <w:p w14:paraId="21C550F8" w14:textId="77777777" w:rsidR="000D13E2" w:rsidRDefault="000D13E2" w:rsidP="000D13E2">
      <w:pPr>
        <w:rPr>
          <w:rFonts w:hint="eastAsia"/>
        </w:rPr>
      </w:pPr>
    </w:p>
    <w:p w14:paraId="44825AC5" w14:textId="77777777" w:rsidR="000D13E2" w:rsidRDefault="000D13E2" w:rsidP="000D13E2">
      <w:pPr>
        <w:rPr>
          <w:rFonts w:hint="eastAsia"/>
        </w:rPr>
      </w:pPr>
    </w:p>
    <w:p w14:paraId="567C8058" w14:textId="29BFF763" w:rsidR="000D13E2" w:rsidRDefault="000D13E2" w:rsidP="000D13E2">
      <w:pPr>
        <w:pStyle w:val="a3"/>
        <w:numPr>
          <w:ilvl w:val="0"/>
          <w:numId w:val="3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하지만 </w:t>
      </w:r>
      <w:proofErr w:type="spellStart"/>
      <w:r>
        <w:rPr>
          <w:rFonts w:hint="eastAsia"/>
        </w:rPr>
        <w:t>델리게이트는</w:t>
      </w:r>
      <w:proofErr w:type="spellEnd"/>
      <w:r>
        <w:rPr>
          <w:rFonts w:hint="eastAsia"/>
        </w:rPr>
        <w:t xml:space="preserve"> 치명적인 단점이 있다.</w:t>
      </w:r>
      <w:r>
        <w:t xml:space="preserve"> </w:t>
      </w:r>
    </w:p>
    <w:p w14:paraId="545000A3" w14:textId="41246E90" w:rsidR="000D13E2" w:rsidRDefault="000D13E2" w:rsidP="000D13E2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설계적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객체(</w:t>
      </w:r>
      <w:r>
        <w:t xml:space="preserve">사진상 </w:t>
      </w:r>
      <w:proofErr w:type="spellStart"/>
      <w:r>
        <w:t>onClicked</w:t>
      </w:r>
      <w:proofErr w:type="spellEnd"/>
      <w:r>
        <w:t>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접근할 수 있으면,</w:t>
      </w:r>
      <w:r>
        <w:t xml:space="preserve"> </w:t>
      </w:r>
      <w:proofErr w:type="spellStart"/>
      <w:r>
        <w:rPr>
          <w:rFonts w:hint="eastAsia"/>
        </w:rPr>
        <w:t>아무데서나</w:t>
      </w:r>
      <w:proofErr w:type="spellEnd"/>
      <w:r>
        <w:rPr>
          <w:rFonts w:hint="eastAsia"/>
        </w:rPr>
        <w:t xml:space="preserve"> 호출할 수 있다.</w:t>
      </w:r>
    </w:p>
    <w:p w14:paraId="7BDED630" w14:textId="631BBD9C" w:rsidR="000D13E2" w:rsidRDefault="000D13E2" w:rsidP="000D13E2"/>
    <w:p w14:paraId="3A45E323" w14:textId="3EA66502" w:rsidR="000D13E2" w:rsidRDefault="000D13E2" w:rsidP="000D13E2">
      <w:pPr>
        <w:pStyle w:val="a3"/>
        <w:numPr>
          <w:ilvl w:val="0"/>
          <w:numId w:val="36"/>
        </w:numPr>
        <w:ind w:leftChars="0"/>
      </w:pPr>
      <w:proofErr w:type="gramStart"/>
      <w:r>
        <w:rPr>
          <w:rFonts w:hint="eastAsia"/>
        </w:rPr>
        <w:t>E</w:t>
      </w:r>
      <w:r>
        <w:t>vent</w:t>
      </w:r>
      <w:r w:rsidR="00E43CAB">
        <w:t xml:space="preserve"> :</w:t>
      </w:r>
      <w:proofErr w:type="gramEnd"/>
      <w:r w:rsidR="00E43CAB">
        <w:t xml:space="preserve"> </w:t>
      </w:r>
      <w:r w:rsidR="00E43CAB">
        <w:rPr>
          <w:rFonts w:hint="eastAsia"/>
        </w:rPr>
        <w:t>델리게이트의 단점을 보완</w:t>
      </w:r>
    </w:p>
    <w:p w14:paraId="107DE20F" w14:textId="10CFE11C" w:rsidR="00E43CAB" w:rsidRDefault="00E43CAB" w:rsidP="00E43CAB">
      <w:pPr>
        <w:rPr>
          <w:rFonts w:hint="eastAsia"/>
        </w:rPr>
      </w:pPr>
      <w:r>
        <w:rPr>
          <w:rFonts w:hint="eastAsia"/>
        </w:rPr>
        <w:t xml:space="preserve">입력을 받는 </w:t>
      </w:r>
      <w:proofErr w:type="spellStart"/>
      <w:r>
        <w:t>InputManager</w:t>
      </w:r>
      <w:proofErr w:type="spellEnd"/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>가 있음</w:t>
      </w:r>
      <w:r>
        <w:t xml:space="preserve">. </w:t>
      </w:r>
      <w:r>
        <w:rPr>
          <w:rFonts w:hint="eastAsia"/>
        </w:rPr>
        <w:t xml:space="preserve">여기서 키보드 </w:t>
      </w:r>
      <w:r>
        <w:t>“A”</w:t>
      </w:r>
      <w:r>
        <w:rPr>
          <w:rFonts w:hint="eastAsia"/>
        </w:rPr>
        <w:t>키를 누른다면,</w:t>
      </w:r>
      <w:r>
        <w:t xml:space="preserve"> </w:t>
      </w:r>
      <w:r>
        <w:rPr>
          <w:rFonts w:hint="eastAsia"/>
        </w:rPr>
        <w:t>구독한 대상에게 알려줌</w:t>
      </w:r>
    </w:p>
    <w:p w14:paraId="5ECDF1CE" w14:textId="6DACE098" w:rsidR="00E43CAB" w:rsidRDefault="00E43CAB" w:rsidP="00E43CAB">
      <w:r>
        <w:rPr>
          <w:noProof/>
        </w:rPr>
        <w:drawing>
          <wp:inline distT="0" distB="0" distL="0" distR="0" wp14:anchorId="15C41908" wp14:editId="7182B6A9">
            <wp:extent cx="5267325" cy="3815082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033" cy="38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4237D" wp14:editId="62623C36">
            <wp:extent cx="5591175" cy="38195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F60" w14:textId="0EE63252" w:rsidR="00E43CAB" w:rsidRDefault="00E43CAB" w:rsidP="00E43CAB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객체에 직접 접근하는 것이 아닌,</w:t>
      </w:r>
      <w:r>
        <w:t xml:space="preserve"> </w:t>
      </w:r>
      <w:r>
        <w:rPr>
          <w:rFonts w:hint="eastAsia"/>
        </w:rPr>
        <w:t xml:space="preserve">구독을 통해서 접근을 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설계적으로 유리(</w:t>
      </w:r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</w:t>
      </w:r>
      <w:r>
        <w:t>)</w:t>
      </w:r>
    </w:p>
    <w:p w14:paraId="30253C8C" w14:textId="198F98E3" w:rsidR="000C4CFF" w:rsidRPr="000D13E2" w:rsidRDefault="000C4CFF" w:rsidP="00E43C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8EC0C" wp14:editId="66B448F2">
            <wp:extent cx="4667250" cy="446722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F9FC7" wp14:editId="68516876">
            <wp:extent cx="5076825" cy="39909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CFF" w:rsidRPr="000D13E2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229B" w14:textId="77777777" w:rsidR="00DC1DA4" w:rsidRDefault="00DC1DA4" w:rsidP="009B4AD3">
      <w:pPr>
        <w:spacing w:after="0" w:line="240" w:lineRule="auto"/>
      </w:pPr>
      <w:r>
        <w:separator/>
      </w:r>
    </w:p>
  </w:endnote>
  <w:endnote w:type="continuationSeparator" w:id="0">
    <w:p w14:paraId="68187DCD" w14:textId="77777777" w:rsidR="00DC1DA4" w:rsidRDefault="00DC1DA4" w:rsidP="009B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0132" w14:textId="77777777" w:rsidR="00DC1DA4" w:rsidRDefault="00DC1DA4" w:rsidP="009B4AD3">
      <w:pPr>
        <w:spacing w:after="0" w:line="240" w:lineRule="auto"/>
      </w:pPr>
      <w:r>
        <w:separator/>
      </w:r>
    </w:p>
  </w:footnote>
  <w:footnote w:type="continuationSeparator" w:id="0">
    <w:p w14:paraId="44AD1C87" w14:textId="77777777" w:rsidR="00DC1DA4" w:rsidRDefault="00DC1DA4" w:rsidP="009B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C1D12"/>
    <w:multiLevelType w:val="hybridMultilevel"/>
    <w:tmpl w:val="2474F572"/>
    <w:lvl w:ilvl="0" w:tplc="13B0B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1191C"/>
    <w:multiLevelType w:val="hybridMultilevel"/>
    <w:tmpl w:val="BF604D6E"/>
    <w:lvl w:ilvl="0" w:tplc="64B266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4460CC"/>
    <w:multiLevelType w:val="hybridMultilevel"/>
    <w:tmpl w:val="528AE138"/>
    <w:lvl w:ilvl="0" w:tplc="874E3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E27F89"/>
    <w:multiLevelType w:val="hybridMultilevel"/>
    <w:tmpl w:val="09B48A78"/>
    <w:lvl w:ilvl="0" w:tplc="128AA9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4D3BE2"/>
    <w:multiLevelType w:val="hybridMultilevel"/>
    <w:tmpl w:val="0EC4BF7A"/>
    <w:lvl w:ilvl="0" w:tplc="AADC6C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B65518"/>
    <w:multiLevelType w:val="hybridMultilevel"/>
    <w:tmpl w:val="96A84E58"/>
    <w:lvl w:ilvl="0" w:tplc="93E43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133305"/>
    <w:multiLevelType w:val="hybridMultilevel"/>
    <w:tmpl w:val="EA6E1DC6"/>
    <w:lvl w:ilvl="0" w:tplc="5CE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5710D8"/>
    <w:multiLevelType w:val="hybridMultilevel"/>
    <w:tmpl w:val="207EDFAE"/>
    <w:lvl w:ilvl="0" w:tplc="856CF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0914B9E"/>
    <w:multiLevelType w:val="hybridMultilevel"/>
    <w:tmpl w:val="157810B6"/>
    <w:lvl w:ilvl="0" w:tplc="9FC00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6E3537"/>
    <w:multiLevelType w:val="hybridMultilevel"/>
    <w:tmpl w:val="2BD02566"/>
    <w:lvl w:ilvl="0" w:tplc="FA0C2A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57535F8"/>
    <w:multiLevelType w:val="hybridMultilevel"/>
    <w:tmpl w:val="4F443FA2"/>
    <w:lvl w:ilvl="0" w:tplc="BB588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A553E84"/>
    <w:multiLevelType w:val="hybridMultilevel"/>
    <w:tmpl w:val="59DCB362"/>
    <w:lvl w:ilvl="0" w:tplc="520C2E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CA123FE"/>
    <w:multiLevelType w:val="hybridMultilevel"/>
    <w:tmpl w:val="AF865AD0"/>
    <w:lvl w:ilvl="0" w:tplc="5628AB0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2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8D682B"/>
    <w:multiLevelType w:val="hybridMultilevel"/>
    <w:tmpl w:val="B31E0AD6"/>
    <w:lvl w:ilvl="0" w:tplc="562E9DB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E2B13A7"/>
    <w:multiLevelType w:val="hybridMultilevel"/>
    <w:tmpl w:val="D460E184"/>
    <w:lvl w:ilvl="0" w:tplc="52EA3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E3F06A6"/>
    <w:multiLevelType w:val="hybridMultilevel"/>
    <w:tmpl w:val="3BEAF146"/>
    <w:lvl w:ilvl="0" w:tplc="850219A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23"/>
  </w:num>
  <w:num w:numId="2" w16cid:durableId="1429422961">
    <w:abstractNumId w:val="10"/>
  </w:num>
  <w:num w:numId="3" w16cid:durableId="1753089391">
    <w:abstractNumId w:val="0"/>
  </w:num>
  <w:num w:numId="4" w16cid:durableId="97717523">
    <w:abstractNumId w:val="32"/>
  </w:num>
  <w:num w:numId="5" w16cid:durableId="460616518">
    <w:abstractNumId w:val="17"/>
  </w:num>
  <w:num w:numId="6" w16cid:durableId="1457065925">
    <w:abstractNumId w:val="28"/>
  </w:num>
  <w:num w:numId="7" w16cid:durableId="671493185">
    <w:abstractNumId w:val="25"/>
  </w:num>
  <w:num w:numId="8" w16cid:durableId="1099372851">
    <w:abstractNumId w:val="33"/>
  </w:num>
  <w:num w:numId="9" w16cid:durableId="1544291754">
    <w:abstractNumId w:val="30"/>
  </w:num>
  <w:num w:numId="10" w16cid:durableId="1607537627">
    <w:abstractNumId w:val="16"/>
  </w:num>
  <w:num w:numId="11" w16cid:durableId="455950028">
    <w:abstractNumId w:val="5"/>
  </w:num>
  <w:num w:numId="12" w16cid:durableId="2051567530">
    <w:abstractNumId w:val="21"/>
  </w:num>
  <w:num w:numId="13" w16cid:durableId="903219941">
    <w:abstractNumId w:val="3"/>
  </w:num>
  <w:num w:numId="14" w16cid:durableId="632098912">
    <w:abstractNumId w:val="19"/>
  </w:num>
  <w:num w:numId="15" w16cid:durableId="87234709">
    <w:abstractNumId w:val="14"/>
  </w:num>
  <w:num w:numId="16" w16cid:durableId="901058560">
    <w:abstractNumId w:val="22"/>
  </w:num>
  <w:num w:numId="17" w16cid:durableId="603541696">
    <w:abstractNumId w:val="9"/>
  </w:num>
  <w:num w:numId="18" w16cid:durableId="1264848709">
    <w:abstractNumId w:val="29"/>
  </w:num>
  <w:num w:numId="19" w16cid:durableId="908808914">
    <w:abstractNumId w:val="6"/>
  </w:num>
  <w:num w:numId="20" w16cid:durableId="258611990">
    <w:abstractNumId w:val="7"/>
  </w:num>
  <w:num w:numId="21" w16cid:durableId="1309280421">
    <w:abstractNumId w:val="34"/>
  </w:num>
  <w:num w:numId="22" w16cid:durableId="1530876568">
    <w:abstractNumId w:val="20"/>
  </w:num>
  <w:num w:numId="23" w16cid:durableId="1175614786">
    <w:abstractNumId w:val="13"/>
  </w:num>
  <w:num w:numId="24" w16cid:durableId="941256970">
    <w:abstractNumId w:val="11"/>
  </w:num>
  <w:num w:numId="25" w16cid:durableId="2045708339">
    <w:abstractNumId w:val="31"/>
  </w:num>
  <w:num w:numId="26" w16cid:durableId="1936398713">
    <w:abstractNumId w:val="24"/>
  </w:num>
  <w:num w:numId="27" w16cid:durableId="2015764767">
    <w:abstractNumId w:val="18"/>
  </w:num>
  <w:num w:numId="28" w16cid:durableId="1948852979">
    <w:abstractNumId w:val="1"/>
  </w:num>
  <w:num w:numId="29" w16cid:durableId="492255812">
    <w:abstractNumId w:val="8"/>
  </w:num>
  <w:num w:numId="30" w16cid:durableId="752121421">
    <w:abstractNumId w:val="12"/>
  </w:num>
  <w:num w:numId="31" w16cid:durableId="1628272189">
    <w:abstractNumId w:val="37"/>
  </w:num>
  <w:num w:numId="32" w16cid:durableId="1044405563">
    <w:abstractNumId w:val="26"/>
  </w:num>
  <w:num w:numId="33" w16cid:durableId="1877890928">
    <w:abstractNumId w:val="36"/>
  </w:num>
  <w:num w:numId="34" w16cid:durableId="175190466">
    <w:abstractNumId w:val="27"/>
  </w:num>
  <w:num w:numId="35" w16cid:durableId="2146506941">
    <w:abstractNumId w:val="2"/>
  </w:num>
  <w:num w:numId="36" w16cid:durableId="1137800154">
    <w:abstractNumId w:val="15"/>
  </w:num>
  <w:num w:numId="37" w16cid:durableId="1934127529">
    <w:abstractNumId w:val="35"/>
  </w:num>
  <w:num w:numId="38" w16cid:durableId="2061174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377CA"/>
    <w:rsid w:val="000A5E82"/>
    <w:rsid w:val="000C4CFF"/>
    <w:rsid w:val="000D13E2"/>
    <w:rsid w:val="00185907"/>
    <w:rsid w:val="001964B0"/>
    <w:rsid w:val="001A27AA"/>
    <w:rsid w:val="00230AC8"/>
    <w:rsid w:val="00255781"/>
    <w:rsid w:val="00262CC6"/>
    <w:rsid w:val="00275115"/>
    <w:rsid w:val="002862A7"/>
    <w:rsid w:val="00295CE1"/>
    <w:rsid w:val="002B2624"/>
    <w:rsid w:val="002B3DED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C7FB8"/>
    <w:rsid w:val="004D289F"/>
    <w:rsid w:val="004D62DB"/>
    <w:rsid w:val="004E2318"/>
    <w:rsid w:val="00502B7D"/>
    <w:rsid w:val="00510001"/>
    <w:rsid w:val="00517820"/>
    <w:rsid w:val="00551A1F"/>
    <w:rsid w:val="00554C63"/>
    <w:rsid w:val="00581946"/>
    <w:rsid w:val="005E5B0A"/>
    <w:rsid w:val="0067462F"/>
    <w:rsid w:val="00696933"/>
    <w:rsid w:val="006D15AE"/>
    <w:rsid w:val="006E5ACB"/>
    <w:rsid w:val="00701B08"/>
    <w:rsid w:val="00732495"/>
    <w:rsid w:val="00761EDF"/>
    <w:rsid w:val="007866CD"/>
    <w:rsid w:val="007A7E02"/>
    <w:rsid w:val="007D60B1"/>
    <w:rsid w:val="008150C6"/>
    <w:rsid w:val="008430FD"/>
    <w:rsid w:val="00884780"/>
    <w:rsid w:val="008E3244"/>
    <w:rsid w:val="008E725D"/>
    <w:rsid w:val="00921985"/>
    <w:rsid w:val="009566E4"/>
    <w:rsid w:val="00973360"/>
    <w:rsid w:val="009972A6"/>
    <w:rsid w:val="009B4AD3"/>
    <w:rsid w:val="009C605B"/>
    <w:rsid w:val="009F395B"/>
    <w:rsid w:val="00A17017"/>
    <w:rsid w:val="00A3195F"/>
    <w:rsid w:val="00AA4464"/>
    <w:rsid w:val="00AC4B21"/>
    <w:rsid w:val="00B13943"/>
    <w:rsid w:val="00B745A1"/>
    <w:rsid w:val="00B83D1F"/>
    <w:rsid w:val="00BA657D"/>
    <w:rsid w:val="00BB0D98"/>
    <w:rsid w:val="00BF569A"/>
    <w:rsid w:val="00C40C6C"/>
    <w:rsid w:val="00C42A44"/>
    <w:rsid w:val="00CA1352"/>
    <w:rsid w:val="00CD1E43"/>
    <w:rsid w:val="00D05E29"/>
    <w:rsid w:val="00D53942"/>
    <w:rsid w:val="00D6566C"/>
    <w:rsid w:val="00D662E5"/>
    <w:rsid w:val="00DB6AF0"/>
    <w:rsid w:val="00DC1DA4"/>
    <w:rsid w:val="00DC24FD"/>
    <w:rsid w:val="00DC44FD"/>
    <w:rsid w:val="00DE2315"/>
    <w:rsid w:val="00E0667F"/>
    <w:rsid w:val="00E43CAB"/>
    <w:rsid w:val="00E74900"/>
    <w:rsid w:val="00EE154E"/>
    <w:rsid w:val="00EF4ADA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AD3"/>
  </w:style>
  <w:style w:type="paragraph" w:styleId="a5">
    <w:name w:val="footer"/>
    <w:basedOn w:val="a"/>
    <w:link w:val="Char0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2023-02-24T00:51:00Z</dcterms:created>
  <dcterms:modified xsi:type="dcterms:W3CDTF">2023-02-24T00:51:00Z</dcterms:modified>
</cp:coreProperties>
</file>