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4F08" w14:textId="427CCAB5" w:rsidR="00A10C8A" w:rsidRDefault="00040862" w:rsidP="00040862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rPr>
          <w:rFonts w:hint="eastAsia"/>
        </w:rPr>
        <w:t>A</w:t>
      </w:r>
      <w:r>
        <w:t xml:space="preserve">uto Reset </w:t>
      </w:r>
      <w:proofErr w:type="gramStart"/>
      <w:r>
        <w:t>Event :</w:t>
      </w:r>
      <w:proofErr w:type="gramEnd"/>
      <w:r>
        <w:t xml:space="preserve"> </w:t>
      </w:r>
      <w:proofErr w:type="spellStart"/>
      <w:r>
        <w:rPr>
          <w:rFonts w:hint="eastAsia"/>
        </w:rPr>
        <w:t>갑질메타</w:t>
      </w:r>
      <w:proofErr w:type="spellEnd"/>
      <w:r>
        <w:t xml:space="preserve">, </w:t>
      </w:r>
      <w:r>
        <w:rPr>
          <w:rFonts w:hint="eastAsia"/>
        </w:rPr>
        <w:t xml:space="preserve">접근이 불가능한 경우 무한정 기다리는 </w:t>
      </w:r>
      <w:r>
        <w:t xml:space="preserve">spinlock, </w:t>
      </w:r>
      <w:r>
        <w:rPr>
          <w:rFonts w:hint="eastAsia"/>
        </w:rPr>
        <w:t xml:space="preserve">랜덤으로 다시 접근하는 </w:t>
      </w:r>
    </w:p>
    <w:p w14:paraId="26302FC6" w14:textId="548B1E00" w:rsidR="00040862" w:rsidRDefault="00040862" w:rsidP="00040862">
      <w:pPr>
        <w:widowControl/>
        <w:wordWrap/>
        <w:autoSpaceDE/>
        <w:autoSpaceDN/>
      </w:pPr>
      <w:proofErr w:type="spellStart"/>
      <w:r>
        <w:rPr>
          <w:rFonts w:hint="eastAsia"/>
        </w:rPr>
        <w:t>c</w:t>
      </w:r>
      <w:r>
        <w:t>ontextSwitching</w:t>
      </w:r>
      <w:proofErr w:type="spellEnd"/>
      <w:r>
        <w:t xml:space="preserve"> </w:t>
      </w:r>
      <w:r>
        <w:rPr>
          <w:rFonts w:hint="eastAsia"/>
        </w:rPr>
        <w:t>과 달리 직원에게 부탁하고,</w:t>
      </w:r>
      <w:r>
        <w:t xml:space="preserve"> </w:t>
      </w:r>
      <w:r>
        <w:rPr>
          <w:rFonts w:hint="eastAsia"/>
        </w:rPr>
        <w:t>접근이 가능하다면 직원이 통보를 해주고</w:t>
      </w:r>
      <w:r>
        <w:t xml:space="preserve">, </w:t>
      </w:r>
      <w:proofErr w:type="spellStart"/>
      <w:r>
        <w:rPr>
          <w:rFonts w:hint="eastAsia"/>
        </w:rPr>
        <w:t>그떄서야</w:t>
      </w:r>
      <w:proofErr w:type="spellEnd"/>
      <w:r>
        <w:rPr>
          <w:rFonts w:hint="eastAsia"/>
        </w:rPr>
        <w:t xml:space="preserve"> 접근하는 방법</w:t>
      </w:r>
    </w:p>
    <w:p w14:paraId="780ACA07" w14:textId="75EA1E26" w:rsidR="00040862" w:rsidRDefault="00040862" w:rsidP="00040862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</w:pPr>
      <w:r>
        <w:t>Spinlock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비해 한</w:t>
      </w:r>
      <w:proofErr w:type="gramEnd"/>
      <w:r>
        <w:rPr>
          <w:rFonts w:hint="eastAsia"/>
        </w:rPr>
        <w:t>~참 느림</w:t>
      </w:r>
    </w:p>
    <w:p w14:paraId="319389EC" w14:textId="530189FA" w:rsidR="00DD3844" w:rsidRDefault="00DD3844" w:rsidP="00040862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</w:pPr>
      <w:r>
        <w:t>Spinlock</w:t>
      </w:r>
      <w:r>
        <w:rPr>
          <w:rFonts w:hint="eastAsia"/>
        </w:rPr>
        <w:t xml:space="preserve">는 그저 </w:t>
      </w:r>
      <w:proofErr w:type="spellStart"/>
      <w:r>
        <w:t>user</w:t>
      </w:r>
      <w:r>
        <w:rPr>
          <w:rFonts w:hint="eastAsia"/>
        </w:rPr>
        <w:t>m</w:t>
      </w:r>
      <w:r>
        <w:t>ode</w:t>
      </w:r>
      <w:proofErr w:type="spellEnd"/>
      <w:r>
        <w:rPr>
          <w:rFonts w:hint="eastAsia"/>
        </w:rPr>
        <w:t>에서 실행이 되는 것이고,</w:t>
      </w:r>
      <w:r>
        <w:t xml:space="preserve"> </w:t>
      </w:r>
      <w:r>
        <w:rPr>
          <w:rFonts w:hint="eastAsia"/>
        </w:rPr>
        <w:t xml:space="preserve">이런 방법은 운영체제에게 요청을 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한번한번이 매우 무거운 동작임 </w:t>
      </w:r>
      <w:r>
        <w:t>(“</w:t>
      </w:r>
      <w:r>
        <w:rPr>
          <w:rFonts w:hint="eastAsia"/>
        </w:rPr>
        <w:t>커널 동기화 객체</w:t>
      </w:r>
      <w:r>
        <w:t>”)</w:t>
      </w:r>
    </w:p>
    <w:p w14:paraId="2178E9F6" w14:textId="09549DD4" w:rsidR="00040862" w:rsidRDefault="00040862" w:rsidP="00040862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0E3780AC" wp14:editId="5AB60EC7">
            <wp:extent cx="6645910" cy="2676525"/>
            <wp:effectExtent l="0" t="0" r="254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28F6" w14:textId="07084E1F" w:rsidR="00040862" w:rsidRDefault="00040862" w:rsidP="00040862">
      <w:pPr>
        <w:widowControl/>
        <w:wordWrap/>
        <w:autoSpaceDE/>
        <w:autoSpaceDN/>
      </w:pPr>
    </w:p>
    <w:p w14:paraId="64A9AC56" w14:textId="1B0A5DE6" w:rsidR="00040862" w:rsidRDefault="00040862" w:rsidP="00040862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rPr>
          <w:rFonts w:hint="eastAsia"/>
        </w:rPr>
        <w:t>M</w:t>
      </w:r>
      <w:r>
        <w:t xml:space="preserve">anual Reset </w:t>
      </w:r>
      <w:proofErr w:type="gramStart"/>
      <w:r>
        <w:t>Event :</w:t>
      </w:r>
      <w:proofErr w:type="gramEnd"/>
      <w:r>
        <w:t xml:space="preserve"> </w:t>
      </w:r>
      <w:r>
        <w:rPr>
          <w:rFonts w:hint="eastAsia"/>
        </w:rPr>
        <w:t>수동 시스템</w:t>
      </w:r>
    </w:p>
    <w:p w14:paraId="662178D4" w14:textId="77C0EFD5" w:rsidR="00040862" w:rsidRDefault="00040862" w:rsidP="0004086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78B17F3" wp14:editId="7354D251">
            <wp:extent cx="6645910" cy="3006090"/>
            <wp:effectExtent l="0" t="0" r="254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5C7E" w14:textId="6937526E" w:rsidR="00DD3844" w:rsidRDefault="00040862" w:rsidP="00040862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</w:pPr>
      <w:r>
        <w:rPr>
          <w:rFonts w:hint="eastAsia"/>
        </w:rPr>
        <w:t>그럼 언재 사용</w:t>
      </w:r>
      <w:proofErr w:type="gramStart"/>
      <w:r>
        <w:rPr>
          <w:rFonts w:hint="eastAsia"/>
        </w:rPr>
        <w:t>?</w:t>
      </w:r>
      <w:r>
        <w:t xml:space="preserve"> :</w:t>
      </w:r>
      <w:proofErr w:type="gramEnd"/>
      <w:r>
        <w:t xml:space="preserve"> </w:t>
      </w:r>
      <w:r w:rsidR="00DD3844">
        <w:rPr>
          <w:rFonts w:hint="eastAsia"/>
        </w:rPr>
        <w:t>어마어마한 작업이 끝나면 다시 작업할 수 있는 구현?</w:t>
      </w:r>
    </w:p>
    <w:p w14:paraId="0A623A41" w14:textId="77777777" w:rsidR="00DD3844" w:rsidRDefault="00DD3844">
      <w:pPr>
        <w:widowControl/>
        <w:wordWrap/>
        <w:autoSpaceDE/>
        <w:autoSpaceDN/>
      </w:pPr>
      <w:r>
        <w:br w:type="page"/>
      </w:r>
    </w:p>
    <w:p w14:paraId="602792CB" w14:textId="06D94AFB" w:rsidR="00DD3844" w:rsidRDefault="00DD3844" w:rsidP="00DD3844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lastRenderedPageBreak/>
        <w:t>Mutex</w:t>
      </w:r>
    </w:p>
    <w:p w14:paraId="591E3595" w14:textId="27BFBC38" w:rsidR="00DD3844" w:rsidRDefault="00DD3844" w:rsidP="00DD3844">
      <w:pPr>
        <w:widowControl/>
        <w:wordWrap/>
        <w:autoSpaceDE/>
        <w:autoSpaceDN/>
      </w:pPr>
      <w:r>
        <w:rPr>
          <w:rFonts w:hint="eastAsia"/>
        </w:rPr>
        <w:t xml:space="preserve">따로 </w:t>
      </w:r>
      <w:r>
        <w:t>lock</w:t>
      </w:r>
      <w:r>
        <w:rPr>
          <w:rFonts w:hint="eastAsia"/>
        </w:rPr>
        <w:t xml:space="preserve">을 구현하지 않고 </w:t>
      </w:r>
      <w:r>
        <w:t>Mutex</w:t>
      </w:r>
      <w:r>
        <w:rPr>
          <w:rFonts w:hint="eastAsia"/>
        </w:rPr>
        <w:t>를 이용해 같은 환경을 만들 수 있다.</w:t>
      </w:r>
      <w:r>
        <w:t xml:space="preserve"> </w:t>
      </w:r>
    </w:p>
    <w:p w14:paraId="01A46805" w14:textId="3A8E31D3" w:rsidR="00DD3844" w:rsidRDefault="00DD3844" w:rsidP="00DD384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기본적으로 시작하는 </w:t>
      </w:r>
      <w:proofErr w:type="spellStart"/>
      <w:r>
        <w:t>WaitOne</w:t>
      </w:r>
      <w:proofErr w:type="spellEnd"/>
      <w:r>
        <w:rPr>
          <w:rFonts w:hint="eastAsia"/>
        </w:rPr>
        <w:t xml:space="preserve">과 끝내는 </w:t>
      </w:r>
      <w:proofErr w:type="spellStart"/>
      <w:r>
        <w:t>ReleaseMutex</w:t>
      </w:r>
      <w:proofErr w:type="spellEnd"/>
      <w:r>
        <w:rPr>
          <w:rFonts w:hint="eastAsia"/>
        </w:rPr>
        <w:t xml:space="preserve">를 제공함 </w:t>
      </w:r>
      <w:r>
        <w:t xml:space="preserve">=&gt; 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 xml:space="preserve"> 또한 보장</w:t>
      </w:r>
    </w:p>
    <w:p w14:paraId="75780EE6" w14:textId="7C1A46D6" w:rsidR="00DD3844" w:rsidRDefault="00DD3844" w:rsidP="00DD384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02CEB4C" wp14:editId="764B8884">
            <wp:extent cx="4762500" cy="509587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821F" w14:textId="196C3775" w:rsidR="00DD3844" w:rsidRDefault="00DD3844" w:rsidP="00DD3844">
      <w:pPr>
        <w:widowControl/>
        <w:wordWrap/>
        <w:autoSpaceDE/>
        <w:autoSpaceDN/>
      </w:pPr>
      <w:r>
        <w:rPr>
          <w:rFonts w:hint="eastAsia"/>
        </w:rPr>
        <w:t xml:space="preserve">다만 이 방법 또한 </w:t>
      </w:r>
      <w:r>
        <w:t>“</w:t>
      </w:r>
      <w:r>
        <w:rPr>
          <w:rFonts w:hint="eastAsia"/>
        </w:rPr>
        <w:t>커널 동기화 객체</w:t>
      </w:r>
      <w:r>
        <w:t>”</w:t>
      </w:r>
      <w:r>
        <w:rPr>
          <w:rFonts w:hint="eastAsia"/>
        </w:rPr>
        <w:t>이기 때문에 매우 느린 방법이다.</w:t>
      </w:r>
    </w:p>
    <w:p w14:paraId="3F9DEAF5" w14:textId="1F837E73" w:rsidR="00DD3844" w:rsidRPr="00427E60" w:rsidRDefault="00DD3844" w:rsidP="00DD3844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rFonts w:hint="eastAsia"/>
        </w:rPr>
      </w:pPr>
    </w:p>
    <w:sectPr w:rsidR="00DD3844" w:rsidRPr="00427E60" w:rsidSect="00B13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C60"/>
    <w:multiLevelType w:val="hybridMultilevel"/>
    <w:tmpl w:val="BE5A0C56"/>
    <w:lvl w:ilvl="0" w:tplc="1FFA30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9A00A3"/>
    <w:multiLevelType w:val="hybridMultilevel"/>
    <w:tmpl w:val="72823E28"/>
    <w:lvl w:ilvl="0" w:tplc="3822B77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035CDC"/>
    <w:multiLevelType w:val="hybridMultilevel"/>
    <w:tmpl w:val="3140E6A0"/>
    <w:lvl w:ilvl="0" w:tplc="1FFAFCA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816C92"/>
    <w:multiLevelType w:val="hybridMultilevel"/>
    <w:tmpl w:val="2E0017B4"/>
    <w:lvl w:ilvl="0" w:tplc="F3861C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4E45E1"/>
    <w:multiLevelType w:val="hybridMultilevel"/>
    <w:tmpl w:val="78F02762"/>
    <w:lvl w:ilvl="0" w:tplc="9E6862C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B458BE"/>
    <w:multiLevelType w:val="hybridMultilevel"/>
    <w:tmpl w:val="E46E1340"/>
    <w:lvl w:ilvl="0" w:tplc="28D243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9C6562"/>
    <w:multiLevelType w:val="hybridMultilevel"/>
    <w:tmpl w:val="0E2E377A"/>
    <w:lvl w:ilvl="0" w:tplc="96A835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A46603"/>
    <w:multiLevelType w:val="hybridMultilevel"/>
    <w:tmpl w:val="E20EB0FE"/>
    <w:lvl w:ilvl="0" w:tplc="AD1EF5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C290A4D"/>
    <w:multiLevelType w:val="hybridMultilevel"/>
    <w:tmpl w:val="AAE23422"/>
    <w:lvl w:ilvl="0" w:tplc="359C22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C6F7CFF"/>
    <w:multiLevelType w:val="hybridMultilevel"/>
    <w:tmpl w:val="8A3EF978"/>
    <w:lvl w:ilvl="0" w:tplc="4D9E0E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CEC4437"/>
    <w:multiLevelType w:val="hybridMultilevel"/>
    <w:tmpl w:val="5160506A"/>
    <w:lvl w:ilvl="0" w:tplc="D3620A1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26F3E87"/>
    <w:multiLevelType w:val="hybridMultilevel"/>
    <w:tmpl w:val="9EA470B2"/>
    <w:lvl w:ilvl="0" w:tplc="96E68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346668F"/>
    <w:multiLevelType w:val="hybridMultilevel"/>
    <w:tmpl w:val="1B7229F2"/>
    <w:lvl w:ilvl="0" w:tplc="04A6B8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6E30BF4"/>
    <w:multiLevelType w:val="hybridMultilevel"/>
    <w:tmpl w:val="C4BE2CF8"/>
    <w:lvl w:ilvl="0" w:tplc="B3568CD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0CE55EF"/>
    <w:multiLevelType w:val="hybridMultilevel"/>
    <w:tmpl w:val="DC509E42"/>
    <w:lvl w:ilvl="0" w:tplc="2D5C70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2811267"/>
    <w:multiLevelType w:val="hybridMultilevel"/>
    <w:tmpl w:val="2256C67C"/>
    <w:lvl w:ilvl="0" w:tplc="6584E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741345F5"/>
    <w:multiLevelType w:val="hybridMultilevel"/>
    <w:tmpl w:val="69D806B4"/>
    <w:lvl w:ilvl="0" w:tplc="79EAAB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5F807FC"/>
    <w:multiLevelType w:val="hybridMultilevel"/>
    <w:tmpl w:val="CC7C41DA"/>
    <w:lvl w:ilvl="0" w:tplc="3BF45D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011820"/>
    <w:multiLevelType w:val="hybridMultilevel"/>
    <w:tmpl w:val="CD8CF5BE"/>
    <w:lvl w:ilvl="0" w:tplc="B1A486E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ED650A"/>
    <w:multiLevelType w:val="hybridMultilevel"/>
    <w:tmpl w:val="B9D82B18"/>
    <w:lvl w:ilvl="0" w:tplc="AD9CB5D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1201FD"/>
    <w:multiLevelType w:val="hybridMultilevel"/>
    <w:tmpl w:val="0BF2B100"/>
    <w:lvl w:ilvl="0" w:tplc="0FACB9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9C0BA4"/>
    <w:multiLevelType w:val="hybridMultilevel"/>
    <w:tmpl w:val="9B522E70"/>
    <w:lvl w:ilvl="0" w:tplc="FB0A78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8240357">
    <w:abstractNumId w:val="11"/>
  </w:num>
  <w:num w:numId="2" w16cid:durableId="1429422961">
    <w:abstractNumId w:val="5"/>
  </w:num>
  <w:num w:numId="3" w16cid:durableId="1753089391">
    <w:abstractNumId w:val="1"/>
  </w:num>
  <w:num w:numId="4" w16cid:durableId="97717523">
    <w:abstractNumId w:val="15"/>
  </w:num>
  <w:num w:numId="5" w16cid:durableId="420757061">
    <w:abstractNumId w:val="9"/>
  </w:num>
  <w:num w:numId="6" w16cid:durableId="1143884249">
    <w:abstractNumId w:val="6"/>
  </w:num>
  <w:num w:numId="7" w16cid:durableId="1587880835">
    <w:abstractNumId w:val="8"/>
  </w:num>
  <w:num w:numId="8" w16cid:durableId="385221603">
    <w:abstractNumId w:val="18"/>
  </w:num>
  <w:num w:numId="9" w16cid:durableId="1467355650">
    <w:abstractNumId w:val="0"/>
  </w:num>
  <w:num w:numId="10" w16cid:durableId="1416168674">
    <w:abstractNumId w:val="20"/>
  </w:num>
  <w:num w:numId="11" w16cid:durableId="60253901">
    <w:abstractNumId w:val="17"/>
  </w:num>
  <w:num w:numId="12" w16cid:durableId="1421875730">
    <w:abstractNumId w:val="4"/>
  </w:num>
  <w:num w:numId="13" w16cid:durableId="1659573920">
    <w:abstractNumId w:val="16"/>
  </w:num>
  <w:num w:numId="14" w16cid:durableId="1525442193">
    <w:abstractNumId w:val="14"/>
  </w:num>
  <w:num w:numId="15" w16cid:durableId="695277257">
    <w:abstractNumId w:val="7"/>
  </w:num>
  <w:num w:numId="16" w16cid:durableId="1441025501">
    <w:abstractNumId w:val="19"/>
  </w:num>
  <w:num w:numId="17" w16cid:durableId="1806503439">
    <w:abstractNumId w:val="21"/>
  </w:num>
  <w:num w:numId="18" w16cid:durableId="491916161">
    <w:abstractNumId w:val="2"/>
  </w:num>
  <w:num w:numId="19" w16cid:durableId="1428816298">
    <w:abstractNumId w:val="12"/>
  </w:num>
  <w:num w:numId="20" w16cid:durableId="1422793481">
    <w:abstractNumId w:val="10"/>
  </w:num>
  <w:num w:numId="21" w16cid:durableId="413865417">
    <w:abstractNumId w:val="3"/>
  </w:num>
  <w:num w:numId="22" w16cid:durableId="12271820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2"/>
    <w:rsid w:val="00040862"/>
    <w:rsid w:val="000636FE"/>
    <w:rsid w:val="000A5E82"/>
    <w:rsid w:val="000C3BBD"/>
    <w:rsid w:val="00153670"/>
    <w:rsid w:val="002A0DCA"/>
    <w:rsid w:val="002F0E35"/>
    <w:rsid w:val="003D260B"/>
    <w:rsid w:val="003D780A"/>
    <w:rsid w:val="0042264F"/>
    <w:rsid w:val="00427E60"/>
    <w:rsid w:val="004D4BAA"/>
    <w:rsid w:val="00502B7D"/>
    <w:rsid w:val="00503C11"/>
    <w:rsid w:val="00510001"/>
    <w:rsid w:val="005A7375"/>
    <w:rsid w:val="00610414"/>
    <w:rsid w:val="0066216C"/>
    <w:rsid w:val="00674B9F"/>
    <w:rsid w:val="006D0C1B"/>
    <w:rsid w:val="006E5ACB"/>
    <w:rsid w:val="00717F56"/>
    <w:rsid w:val="007263C2"/>
    <w:rsid w:val="007A7E02"/>
    <w:rsid w:val="007B338B"/>
    <w:rsid w:val="007D6012"/>
    <w:rsid w:val="008C0926"/>
    <w:rsid w:val="008D1470"/>
    <w:rsid w:val="009D457F"/>
    <w:rsid w:val="00A10C8A"/>
    <w:rsid w:val="00A17017"/>
    <w:rsid w:val="00AA4464"/>
    <w:rsid w:val="00AE47A3"/>
    <w:rsid w:val="00B10D08"/>
    <w:rsid w:val="00B13943"/>
    <w:rsid w:val="00BC4B8A"/>
    <w:rsid w:val="00BF569A"/>
    <w:rsid w:val="00CD1E43"/>
    <w:rsid w:val="00D11EC5"/>
    <w:rsid w:val="00D84E32"/>
    <w:rsid w:val="00DD3844"/>
    <w:rsid w:val="00E0667F"/>
    <w:rsid w:val="00EE720B"/>
    <w:rsid w:val="00F9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3C90"/>
  <w15:chartTrackingRefBased/>
  <w15:docId w15:val="{62B45B75-C844-4A3F-BE76-31D9214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3</cp:revision>
  <dcterms:created xsi:type="dcterms:W3CDTF">2023-02-26T08:43:00Z</dcterms:created>
  <dcterms:modified xsi:type="dcterms:W3CDTF">2023-02-26T09:00:00Z</dcterms:modified>
</cp:coreProperties>
</file>