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on Wed 8pm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all the MATLAB 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comment one of the systems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 for system 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for system B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for system C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David is welcome to ask questions in the groupchat for any questions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work on getting the graphs out for each system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Systems are assigned like the commenting part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graphs out and put it in the doc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more specific with the caption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 methodology part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discuss the next meeting time (preferably before saturday)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Someone check if my responses to the questions meet the rubric standards - daniel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