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EB1A5" w14:textId="77777777" w:rsidR="009051AC" w:rsidRDefault="009051AC" w:rsidP="009051AC">
      <w:pPr>
        <w:spacing w:line="240" w:lineRule="auto"/>
      </w:pPr>
      <w:r>
        <w:rPr>
          <w:sz w:val="26"/>
          <w:szCs w:val="26"/>
        </w:rPr>
        <w:t>Scottland Underwood</w:t>
      </w:r>
    </w:p>
    <w:p w14:paraId="56D921FE" w14:textId="17631163" w:rsidR="00BC3C92" w:rsidRPr="009051AC" w:rsidRDefault="009051AC" w:rsidP="009051AC">
      <w:pPr>
        <w:spacing w:line="240" w:lineRule="auto"/>
      </w:pPr>
      <w:r>
        <w:rPr>
          <w:sz w:val="26"/>
          <w:szCs w:val="26"/>
        </w:rPr>
        <w:t>Andrew Sneed</w:t>
      </w:r>
    </w:p>
    <w:p w14:paraId="62F9E8FC" w14:textId="77777777" w:rsidR="00BC3C92" w:rsidRDefault="009051AC" w:rsidP="009051AC">
      <w:pPr>
        <w:spacing w:line="240" w:lineRule="auto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Keegan Knisely</w:t>
      </w:r>
    </w:p>
    <w:p w14:paraId="286BF1FA" w14:textId="77777777" w:rsidR="00BC3C92" w:rsidRDefault="00BC3C92">
      <w:pPr>
        <w:spacing w:line="240" w:lineRule="auto"/>
        <w:jc w:val="right"/>
        <w:rPr>
          <w:sz w:val="26"/>
          <w:szCs w:val="26"/>
        </w:rPr>
      </w:pPr>
    </w:p>
    <w:p w14:paraId="502EC2E9" w14:textId="77777777" w:rsidR="00BC3C92" w:rsidRDefault="009051AC">
      <w:pPr>
        <w:spacing w:line="48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SAK Auto Auctions Summary Report</w:t>
      </w:r>
    </w:p>
    <w:p w14:paraId="2CF83C3D" w14:textId="77777777" w:rsidR="00BC3C92" w:rsidRDefault="009051AC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ab/>
        <w:t xml:space="preserve">We are happy to report that the final product is quite similar to our original vision of the project. Originally, we wanted to use real data, but unfortunately that was </w:t>
      </w:r>
      <w:r>
        <w:rPr>
          <w:sz w:val="26"/>
          <w:szCs w:val="26"/>
        </w:rPr>
        <w:t>not possible, as outlined below.</w:t>
      </w:r>
    </w:p>
    <w:p w14:paraId="4A2BB099" w14:textId="77777777" w:rsidR="00BC3C92" w:rsidRDefault="009051AC">
      <w:pPr>
        <w:spacing w:line="48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However, we did have a few issues along the way. Initially, we went to the CarMax off of Medical Dr., hoping to get a spreadsheet of their car data that we could use for our data. They were not willing to work with us, tell</w:t>
      </w:r>
      <w:r>
        <w:rPr>
          <w:sz w:val="26"/>
          <w:szCs w:val="26"/>
        </w:rPr>
        <w:t xml:space="preserve">ing us to just get the data by hand from their website. After that we planned to write a python tool to scrape the data we would need, but before started working on that we discovered a website called “Mockaroo” that allowed us to generate massive amounts </w:t>
      </w:r>
      <w:r>
        <w:rPr>
          <w:sz w:val="26"/>
          <w:szCs w:val="26"/>
        </w:rPr>
        <w:t>of test data. This data we ended up using to populate the tables within our database.</w:t>
      </w:r>
    </w:p>
    <w:p w14:paraId="0922BF84" w14:textId="77777777" w:rsidR="00BC3C92" w:rsidRDefault="009051AC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tab/>
        <w:t>We had a second issue that cost us time later. After first designing the database, we realized we had not assigned the foreign key constraints correctly. Fortunately, af</w:t>
      </w:r>
      <w:r>
        <w:rPr>
          <w:sz w:val="26"/>
          <w:szCs w:val="26"/>
        </w:rPr>
        <w:t>ter we fixed them with the relational diagram we were able to execute successful queries.</w:t>
      </w:r>
    </w:p>
    <w:p w14:paraId="1519EDF1" w14:textId="77777777" w:rsidR="00BC3C92" w:rsidRDefault="009051AC">
      <w:pPr>
        <w:spacing w:line="48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The project definitely helped us learn the course better. Having our own database gave us practice writing SQL queries, as well as practice doing the relationship ma</w:t>
      </w:r>
      <w:r>
        <w:rPr>
          <w:sz w:val="26"/>
          <w:szCs w:val="26"/>
        </w:rPr>
        <w:t>pping.</w:t>
      </w:r>
    </w:p>
    <w:p w14:paraId="1EC9F8DD" w14:textId="77777777" w:rsidR="00BC3C92" w:rsidRDefault="009051AC">
      <w:pPr>
        <w:spacing w:line="480" w:lineRule="auto"/>
      </w:pPr>
      <w:r>
        <w:rPr>
          <w:sz w:val="26"/>
          <w:szCs w:val="26"/>
        </w:rPr>
        <w:tab/>
        <w:t xml:space="preserve">Future extension to the project could include interface modules adding a multitude of functions, including spreadsheet generation and data visualization. Theoretically, you could also bolt a twitter bot onto the interface, and rig it to live tweet </w:t>
      </w:r>
      <w:r>
        <w:rPr>
          <w:sz w:val="26"/>
          <w:szCs w:val="26"/>
        </w:rPr>
        <w:t>any changes to the database as they happen. Who knows why you would do this, but it’s theoretically possible.</w:t>
      </w:r>
    </w:p>
    <w:sectPr w:rsidR="00BC3C9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C92"/>
    <w:rsid w:val="009051AC"/>
    <w:rsid w:val="00BC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5DB9"/>
  <w15:docId w15:val="{21C1AE18-0E3E-3D42-9EDF-BBAFB4E0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Sneed</dc:creator>
  <dc:description/>
  <cp:lastModifiedBy>Scottland Underwood</cp:lastModifiedBy>
  <cp:revision>3</cp:revision>
  <dcterms:created xsi:type="dcterms:W3CDTF">2019-05-03T17:43:00Z</dcterms:created>
  <dcterms:modified xsi:type="dcterms:W3CDTF">2019-05-06T00:34:00Z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