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C9CE" w14:textId="77777777" w:rsidR="00C76868" w:rsidRDefault="00000000">
      <w:pPr>
        <w:pStyle w:val="Title"/>
        <w:jc w:val="center"/>
        <w:rPr>
          <w:b/>
          <w:bCs/>
        </w:rPr>
      </w:pPr>
      <w:bookmarkStart w:id="0" w:name="_woqmr5gpzyyh" w:colFirst="0" w:colLast="0"/>
      <w:bookmarkEnd w:id="0"/>
      <w:r>
        <w:rPr>
          <w:b/>
          <w:bCs/>
        </w:rPr>
        <w:t xml:space="preserve">HỒ SƠ ĐẶC TẢ YÊU CẦU PHẦN MỀM (SRS) </w:t>
      </w:r>
    </w:p>
    <w:p w14:paraId="4322CB03" w14:textId="77777777" w:rsidR="00C76868" w:rsidRDefault="00C76868">
      <w:pPr>
        <w:jc w:val="center"/>
        <w:rPr>
          <w:b/>
          <w:bCs/>
          <w:sz w:val="34"/>
          <w:szCs w:val="34"/>
        </w:rPr>
      </w:pPr>
    </w:p>
    <w:p w14:paraId="28D31080" w14:textId="77777777" w:rsidR="00C76868" w:rsidRDefault="00000000">
      <w:pPr>
        <w:rPr>
          <w:sz w:val="30"/>
          <w:szCs w:val="30"/>
        </w:rPr>
      </w:pPr>
      <w:r>
        <w:rPr>
          <w:sz w:val="30"/>
          <w:szCs w:val="30"/>
        </w:rPr>
        <w:t xml:space="preserve">Tên dự án: FastMart-Enterprise (FastMart-GSP) </w:t>
      </w:r>
    </w:p>
    <w:p w14:paraId="442CD33E" w14:textId="77777777" w:rsidR="00C76868" w:rsidRDefault="00000000">
      <w:pPr>
        <w:rPr>
          <w:sz w:val="30"/>
          <w:szCs w:val="30"/>
        </w:rPr>
      </w:pPr>
      <w:r>
        <w:rPr>
          <w:sz w:val="30"/>
          <w:szCs w:val="30"/>
        </w:rPr>
        <w:t>Mã tài liệu: SRS-FM-ENT-001</w:t>
      </w:r>
    </w:p>
    <w:p w14:paraId="06B0DC13" w14:textId="77777777" w:rsidR="00C76868" w:rsidRDefault="00000000">
      <w:pPr>
        <w:rPr>
          <w:sz w:val="30"/>
          <w:szCs w:val="30"/>
        </w:rPr>
      </w:pPr>
      <w:r>
        <w:rPr>
          <w:sz w:val="30"/>
          <w:szCs w:val="30"/>
        </w:rPr>
        <w:t>Phiên bản: v1.0</w:t>
      </w:r>
    </w:p>
    <w:p w14:paraId="49F7839E" w14:textId="77777777" w:rsidR="00C76868" w:rsidRDefault="00000000">
      <w:pPr>
        <w:rPr>
          <w:sz w:val="30"/>
          <w:szCs w:val="30"/>
        </w:rPr>
      </w:pPr>
      <w:r>
        <w:rPr>
          <w:sz w:val="30"/>
          <w:szCs w:val="30"/>
        </w:rPr>
        <w:t>Ngày phát hành: 03/10/2026</w:t>
      </w:r>
    </w:p>
    <w:p w14:paraId="37811F83" w14:textId="77777777" w:rsidR="00C76868" w:rsidRDefault="00000000">
      <w:pPr>
        <w:rPr>
          <w:sz w:val="30"/>
          <w:szCs w:val="30"/>
        </w:rPr>
      </w:pPr>
      <w:r>
        <w:rPr>
          <w:sz w:val="30"/>
          <w:szCs w:val="30"/>
        </w:rPr>
        <w:t>Đơn vị thực hiện: Đội ngũ System Analyst (SA)</w:t>
      </w:r>
    </w:p>
    <w:p w14:paraId="6FA2B9A2" w14:textId="77777777" w:rsidR="00C76868" w:rsidRDefault="00000000">
      <w:pPr>
        <w:rPr>
          <w:sz w:val="30"/>
          <w:szCs w:val="30"/>
        </w:rPr>
      </w:pPr>
      <w:r>
        <w:rPr>
          <w:sz w:val="30"/>
          <w:szCs w:val="30"/>
        </w:rPr>
        <w:t xml:space="preserve">Mức độ bảo mật: Lưu hành nội bộ (Confidental) </w:t>
      </w:r>
    </w:p>
    <w:p w14:paraId="50B85BE9" w14:textId="77777777" w:rsidR="00C76868" w:rsidRDefault="00C76868">
      <w:pPr>
        <w:rPr>
          <w:sz w:val="30"/>
          <w:szCs w:val="30"/>
        </w:rPr>
      </w:pPr>
    </w:p>
    <w:p w14:paraId="4BAACE63" w14:textId="77777777" w:rsidR="00C76868" w:rsidRDefault="00000000">
      <w:pPr>
        <w:pStyle w:val="Heading2"/>
        <w:keepNext w:val="0"/>
        <w:keepLines w:val="0"/>
        <w:spacing w:after="80"/>
        <w:rPr>
          <w:sz w:val="30"/>
          <w:szCs w:val="30"/>
        </w:rPr>
      </w:pPr>
      <w:bookmarkStart w:id="1" w:name="_oggtlhuqkevf" w:colFirst="0" w:colLast="0"/>
      <w:bookmarkEnd w:id="1"/>
      <w:r>
        <w:rPr>
          <w:b/>
          <w:bCs/>
          <w:sz w:val="34"/>
          <w:szCs w:val="34"/>
        </w:rPr>
        <w:t>LỊCH SỬ THAY ĐỔI (CHANGE LOG)</w:t>
      </w:r>
    </w:p>
    <w:p w14:paraId="72BC9683" w14:textId="77777777" w:rsidR="00C76868" w:rsidRDefault="00C76868">
      <w:pPr>
        <w:rPr>
          <w:sz w:val="30"/>
          <w:szCs w:val="30"/>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C76868" w14:paraId="76ADB32C" w14:textId="77777777">
        <w:tc>
          <w:tcPr>
            <w:tcW w:w="1805" w:type="dxa"/>
            <w:tcMar>
              <w:top w:w="100" w:type="dxa"/>
              <w:left w:w="100" w:type="dxa"/>
              <w:bottom w:w="100" w:type="dxa"/>
              <w:right w:w="100" w:type="dxa"/>
            </w:tcMar>
          </w:tcPr>
          <w:p w14:paraId="47E704AB" w14:textId="77777777" w:rsidR="00C76868" w:rsidRDefault="00000000">
            <w:pPr>
              <w:widowControl w:val="0"/>
              <w:pBdr>
                <w:top w:val="nil"/>
                <w:left w:val="nil"/>
                <w:bottom w:val="nil"/>
                <w:right w:val="nil"/>
                <w:between w:val="nil"/>
              </w:pBdr>
              <w:spacing w:line="240" w:lineRule="auto"/>
              <w:rPr>
                <w:sz w:val="30"/>
                <w:szCs w:val="30"/>
              </w:rPr>
            </w:pPr>
            <w:r>
              <w:rPr>
                <w:sz w:val="30"/>
                <w:szCs w:val="30"/>
              </w:rPr>
              <w:t>Phiên bản</w:t>
            </w:r>
          </w:p>
        </w:tc>
        <w:tc>
          <w:tcPr>
            <w:tcW w:w="1805" w:type="dxa"/>
            <w:tcMar>
              <w:top w:w="100" w:type="dxa"/>
              <w:left w:w="100" w:type="dxa"/>
              <w:bottom w:w="100" w:type="dxa"/>
              <w:right w:w="100" w:type="dxa"/>
            </w:tcMar>
          </w:tcPr>
          <w:p w14:paraId="04AAEF50" w14:textId="77777777" w:rsidR="00C76868" w:rsidRDefault="00000000">
            <w:pPr>
              <w:widowControl w:val="0"/>
              <w:pBdr>
                <w:top w:val="nil"/>
                <w:left w:val="nil"/>
                <w:bottom w:val="nil"/>
                <w:right w:val="nil"/>
                <w:between w:val="nil"/>
              </w:pBdr>
              <w:spacing w:line="240" w:lineRule="auto"/>
              <w:rPr>
                <w:sz w:val="30"/>
                <w:szCs w:val="30"/>
              </w:rPr>
            </w:pPr>
            <w:r>
              <w:rPr>
                <w:sz w:val="30"/>
                <w:szCs w:val="30"/>
              </w:rPr>
              <w:t>Ngày cập nhập</w:t>
            </w:r>
          </w:p>
        </w:tc>
        <w:tc>
          <w:tcPr>
            <w:tcW w:w="1805" w:type="dxa"/>
            <w:tcMar>
              <w:top w:w="100" w:type="dxa"/>
              <w:left w:w="100" w:type="dxa"/>
              <w:bottom w:w="100" w:type="dxa"/>
              <w:right w:w="100" w:type="dxa"/>
            </w:tcMar>
          </w:tcPr>
          <w:p w14:paraId="2CAB85B6" w14:textId="77777777" w:rsidR="00C76868" w:rsidRDefault="00000000">
            <w:pPr>
              <w:widowControl w:val="0"/>
              <w:pBdr>
                <w:top w:val="nil"/>
                <w:left w:val="nil"/>
                <w:bottom w:val="nil"/>
                <w:right w:val="nil"/>
                <w:between w:val="nil"/>
              </w:pBdr>
              <w:spacing w:line="240" w:lineRule="auto"/>
              <w:rPr>
                <w:sz w:val="30"/>
                <w:szCs w:val="30"/>
              </w:rPr>
            </w:pPr>
            <w:r>
              <w:rPr>
                <w:sz w:val="30"/>
                <w:szCs w:val="30"/>
              </w:rPr>
              <w:t>Người thực hiện</w:t>
            </w:r>
          </w:p>
        </w:tc>
        <w:tc>
          <w:tcPr>
            <w:tcW w:w="1805" w:type="dxa"/>
            <w:tcMar>
              <w:top w:w="100" w:type="dxa"/>
              <w:left w:w="100" w:type="dxa"/>
              <w:bottom w:w="100" w:type="dxa"/>
              <w:right w:w="100" w:type="dxa"/>
            </w:tcMar>
          </w:tcPr>
          <w:p w14:paraId="4B35730E" w14:textId="77777777" w:rsidR="00C76868" w:rsidRDefault="00000000">
            <w:pPr>
              <w:widowControl w:val="0"/>
              <w:pBdr>
                <w:top w:val="nil"/>
                <w:left w:val="nil"/>
                <w:bottom w:val="nil"/>
                <w:right w:val="nil"/>
                <w:between w:val="nil"/>
              </w:pBdr>
              <w:spacing w:line="240" w:lineRule="auto"/>
              <w:rPr>
                <w:sz w:val="30"/>
                <w:szCs w:val="30"/>
              </w:rPr>
            </w:pPr>
            <w:r>
              <w:rPr>
                <w:sz w:val="30"/>
                <w:szCs w:val="30"/>
              </w:rPr>
              <w:t>Nội dung thay đổi</w:t>
            </w:r>
          </w:p>
        </w:tc>
        <w:tc>
          <w:tcPr>
            <w:tcW w:w="1805" w:type="dxa"/>
            <w:tcMar>
              <w:top w:w="100" w:type="dxa"/>
              <w:left w:w="100" w:type="dxa"/>
              <w:bottom w:w="100" w:type="dxa"/>
              <w:right w:w="100" w:type="dxa"/>
            </w:tcMar>
          </w:tcPr>
          <w:p w14:paraId="5C8BB50E" w14:textId="77777777" w:rsidR="00C76868" w:rsidRDefault="00000000">
            <w:pPr>
              <w:widowControl w:val="0"/>
              <w:pBdr>
                <w:top w:val="nil"/>
                <w:left w:val="nil"/>
                <w:bottom w:val="nil"/>
                <w:right w:val="nil"/>
                <w:between w:val="nil"/>
              </w:pBdr>
              <w:spacing w:line="240" w:lineRule="auto"/>
              <w:rPr>
                <w:sz w:val="30"/>
                <w:szCs w:val="30"/>
              </w:rPr>
            </w:pPr>
            <w:r>
              <w:rPr>
                <w:sz w:val="30"/>
                <w:szCs w:val="30"/>
              </w:rPr>
              <w:t xml:space="preserve">Trạng thái </w:t>
            </w:r>
          </w:p>
        </w:tc>
      </w:tr>
      <w:tr w:rsidR="00C76868" w14:paraId="5460F21E" w14:textId="77777777">
        <w:tc>
          <w:tcPr>
            <w:tcW w:w="1805" w:type="dxa"/>
            <w:tcMar>
              <w:top w:w="100" w:type="dxa"/>
              <w:left w:w="100" w:type="dxa"/>
              <w:bottom w:w="100" w:type="dxa"/>
              <w:right w:w="100" w:type="dxa"/>
            </w:tcMar>
          </w:tcPr>
          <w:p w14:paraId="00BF9E11" w14:textId="77777777" w:rsidR="00C76868" w:rsidRDefault="00000000">
            <w:pPr>
              <w:widowControl w:val="0"/>
              <w:pBdr>
                <w:top w:val="nil"/>
                <w:left w:val="nil"/>
                <w:bottom w:val="nil"/>
                <w:right w:val="nil"/>
                <w:between w:val="nil"/>
              </w:pBdr>
              <w:spacing w:line="240" w:lineRule="auto"/>
              <w:rPr>
                <w:sz w:val="30"/>
                <w:szCs w:val="30"/>
              </w:rPr>
            </w:pPr>
            <w:r>
              <w:rPr>
                <w:sz w:val="30"/>
                <w:szCs w:val="30"/>
              </w:rPr>
              <w:t xml:space="preserve">v0.9 </w:t>
            </w:r>
          </w:p>
        </w:tc>
        <w:tc>
          <w:tcPr>
            <w:tcW w:w="1805" w:type="dxa"/>
            <w:tcMar>
              <w:top w:w="100" w:type="dxa"/>
              <w:left w:w="100" w:type="dxa"/>
              <w:bottom w:w="100" w:type="dxa"/>
              <w:right w:w="100" w:type="dxa"/>
            </w:tcMar>
          </w:tcPr>
          <w:p w14:paraId="521FA80C" w14:textId="77777777" w:rsidR="00C76868" w:rsidRDefault="00000000">
            <w:pPr>
              <w:widowControl w:val="0"/>
              <w:pBdr>
                <w:top w:val="nil"/>
                <w:left w:val="nil"/>
                <w:bottom w:val="nil"/>
                <w:right w:val="nil"/>
                <w:between w:val="nil"/>
              </w:pBdr>
              <w:spacing w:line="240" w:lineRule="auto"/>
              <w:rPr>
                <w:sz w:val="30"/>
                <w:szCs w:val="30"/>
              </w:rPr>
            </w:pPr>
            <w:r>
              <w:rPr>
                <w:sz w:val="30"/>
                <w:szCs w:val="30"/>
              </w:rPr>
              <w:t xml:space="preserve">25/09/2026 </w:t>
            </w:r>
          </w:p>
        </w:tc>
        <w:tc>
          <w:tcPr>
            <w:tcW w:w="1805" w:type="dxa"/>
            <w:tcMar>
              <w:top w:w="100" w:type="dxa"/>
              <w:left w:w="100" w:type="dxa"/>
              <w:bottom w:w="100" w:type="dxa"/>
              <w:right w:w="100" w:type="dxa"/>
            </w:tcMar>
          </w:tcPr>
          <w:p w14:paraId="237EC534" w14:textId="77777777" w:rsidR="00C76868" w:rsidRDefault="00000000">
            <w:pPr>
              <w:widowControl w:val="0"/>
              <w:pBdr>
                <w:top w:val="nil"/>
                <w:left w:val="nil"/>
                <w:bottom w:val="nil"/>
                <w:right w:val="nil"/>
                <w:between w:val="nil"/>
              </w:pBdr>
              <w:spacing w:line="240" w:lineRule="auto"/>
              <w:rPr>
                <w:sz w:val="30"/>
                <w:szCs w:val="30"/>
              </w:rPr>
            </w:pPr>
            <w:r>
              <w:rPr>
                <w:sz w:val="30"/>
                <w:szCs w:val="30"/>
              </w:rPr>
              <w:t xml:space="preserve">SA Team </w:t>
            </w:r>
          </w:p>
        </w:tc>
        <w:tc>
          <w:tcPr>
            <w:tcW w:w="1805" w:type="dxa"/>
            <w:tcMar>
              <w:top w:w="100" w:type="dxa"/>
              <w:left w:w="100" w:type="dxa"/>
              <w:bottom w:w="100" w:type="dxa"/>
              <w:right w:w="100" w:type="dxa"/>
            </w:tcMar>
          </w:tcPr>
          <w:p w14:paraId="51602FF6" w14:textId="77777777" w:rsidR="00C76868" w:rsidRDefault="00000000">
            <w:pPr>
              <w:widowControl w:val="0"/>
              <w:pBdr>
                <w:top w:val="nil"/>
                <w:left w:val="nil"/>
                <w:bottom w:val="nil"/>
                <w:right w:val="nil"/>
                <w:between w:val="nil"/>
              </w:pBdr>
              <w:spacing w:line="240" w:lineRule="auto"/>
              <w:rPr>
                <w:sz w:val="30"/>
                <w:szCs w:val="30"/>
              </w:rPr>
            </w:pPr>
            <w:r>
              <w:rPr>
                <w:sz w:val="30"/>
                <w:szCs w:val="30"/>
              </w:rPr>
              <w:t xml:space="preserve">Khởi tạo tài liệu, phác thảo kiến trúc &amp; Use Case </w:t>
            </w:r>
          </w:p>
        </w:tc>
        <w:tc>
          <w:tcPr>
            <w:tcW w:w="1805" w:type="dxa"/>
            <w:tcMar>
              <w:top w:w="100" w:type="dxa"/>
              <w:left w:w="100" w:type="dxa"/>
              <w:bottom w:w="100" w:type="dxa"/>
              <w:right w:w="100" w:type="dxa"/>
            </w:tcMar>
          </w:tcPr>
          <w:p w14:paraId="721CC290" w14:textId="77777777" w:rsidR="00C76868" w:rsidRDefault="00000000">
            <w:pPr>
              <w:widowControl w:val="0"/>
              <w:pBdr>
                <w:top w:val="nil"/>
                <w:left w:val="nil"/>
                <w:bottom w:val="nil"/>
                <w:right w:val="nil"/>
                <w:between w:val="nil"/>
              </w:pBdr>
              <w:spacing w:line="240" w:lineRule="auto"/>
              <w:rPr>
                <w:sz w:val="30"/>
                <w:szCs w:val="30"/>
              </w:rPr>
            </w:pPr>
            <w:r>
              <w:rPr>
                <w:sz w:val="30"/>
                <w:szCs w:val="30"/>
              </w:rPr>
              <w:t xml:space="preserve">DRAFT </w:t>
            </w:r>
          </w:p>
        </w:tc>
      </w:tr>
      <w:tr w:rsidR="00C76868" w14:paraId="47F43899" w14:textId="77777777">
        <w:tc>
          <w:tcPr>
            <w:tcW w:w="1805" w:type="dxa"/>
            <w:tcMar>
              <w:top w:w="100" w:type="dxa"/>
              <w:left w:w="100" w:type="dxa"/>
              <w:bottom w:w="100" w:type="dxa"/>
              <w:right w:w="100" w:type="dxa"/>
            </w:tcMar>
          </w:tcPr>
          <w:p w14:paraId="263540A4" w14:textId="77777777" w:rsidR="00C76868" w:rsidRDefault="00000000">
            <w:pPr>
              <w:widowControl w:val="0"/>
              <w:pBdr>
                <w:top w:val="nil"/>
                <w:left w:val="nil"/>
                <w:bottom w:val="nil"/>
                <w:right w:val="nil"/>
                <w:between w:val="nil"/>
              </w:pBdr>
              <w:spacing w:line="240" w:lineRule="auto"/>
              <w:rPr>
                <w:sz w:val="30"/>
                <w:szCs w:val="30"/>
              </w:rPr>
            </w:pPr>
            <w:r>
              <w:rPr>
                <w:sz w:val="30"/>
                <w:szCs w:val="30"/>
              </w:rPr>
              <w:t xml:space="preserve">v1.0 </w:t>
            </w:r>
          </w:p>
        </w:tc>
        <w:tc>
          <w:tcPr>
            <w:tcW w:w="1805" w:type="dxa"/>
            <w:tcMar>
              <w:top w:w="100" w:type="dxa"/>
              <w:left w:w="100" w:type="dxa"/>
              <w:bottom w:w="100" w:type="dxa"/>
              <w:right w:w="100" w:type="dxa"/>
            </w:tcMar>
          </w:tcPr>
          <w:p w14:paraId="63FDA1F4" w14:textId="77777777" w:rsidR="00C76868" w:rsidRDefault="00000000">
            <w:pPr>
              <w:widowControl w:val="0"/>
              <w:pBdr>
                <w:top w:val="nil"/>
                <w:left w:val="nil"/>
                <w:bottom w:val="nil"/>
                <w:right w:val="nil"/>
                <w:between w:val="nil"/>
              </w:pBdr>
              <w:spacing w:line="240" w:lineRule="auto"/>
              <w:rPr>
                <w:sz w:val="30"/>
                <w:szCs w:val="30"/>
              </w:rPr>
            </w:pPr>
            <w:r>
              <w:rPr>
                <w:sz w:val="30"/>
                <w:szCs w:val="30"/>
              </w:rPr>
              <w:t xml:space="preserve">03/10/2026 </w:t>
            </w:r>
          </w:p>
        </w:tc>
        <w:tc>
          <w:tcPr>
            <w:tcW w:w="1805" w:type="dxa"/>
            <w:tcMar>
              <w:top w:w="100" w:type="dxa"/>
              <w:left w:w="100" w:type="dxa"/>
              <w:bottom w:w="100" w:type="dxa"/>
              <w:right w:w="100" w:type="dxa"/>
            </w:tcMar>
          </w:tcPr>
          <w:p w14:paraId="143AE755" w14:textId="77777777" w:rsidR="00C76868" w:rsidRDefault="00000000">
            <w:pPr>
              <w:widowControl w:val="0"/>
              <w:pBdr>
                <w:top w:val="nil"/>
                <w:left w:val="nil"/>
                <w:bottom w:val="nil"/>
                <w:right w:val="nil"/>
                <w:between w:val="nil"/>
              </w:pBdr>
              <w:spacing w:line="240" w:lineRule="auto"/>
              <w:rPr>
                <w:sz w:val="30"/>
                <w:szCs w:val="30"/>
              </w:rPr>
            </w:pPr>
            <w:r>
              <w:rPr>
                <w:sz w:val="30"/>
                <w:szCs w:val="30"/>
              </w:rPr>
              <w:t xml:space="preserve">SA Team </w:t>
            </w:r>
          </w:p>
        </w:tc>
        <w:tc>
          <w:tcPr>
            <w:tcW w:w="1805" w:type="dxa"/>
            <w:tcMar>
              <w:top w:w="100" w:type="dxa"/>
              <w:left w:w="100" w:type="dxa"/>
              <w:bottom w:w="100" w:type="dxa"/>
              <w:right w:w="100" w:type="dxa"/>
            </w:tcMar>
          </w:tcPr>
          <w:p w14:paraId="32C96B9D" w14:textId="77777777" w:rsidR="00C76868" w:rsidRDefault="00000000">
            <w:pPr>
              <w:widowControl w:val="0"/>
              <w:pBdr>
                <w:top w:val="nil"/>
                <w:left w:val="nil"/>
                <w:bottom w:val="nil"/>
                <w:right w:val="nil"/>
                <w:between w:val="nil"/>
              </w:pBdr>
              <w:spacing w:line="240" w:lineRule="auto"/>
              <w:rPr>
                <w:sz w:val="30"/>
                <w:szCs w:val="30"/>
              </w:rPr>
            </w:pPr>
            <w:r>
              <w:rPr>
                <w:sz w:val="30"/>
                <w:szCs w:val="30"/>
              </w:rPr>
              <w:t xml:space="preserve">Cập nhật luồng xử lý ngoại lệ (Edge cases), hoàn thiện UML &amp; ERD </w:t>
            </w:r>
          </w:p>
        </w:tc>
        <w:tc>
          <w:tcPr>
            <w:tcW w:w="1805" w:type="dxa"/>
            <w:tcMar>
              <w:top w:w="100" w:type="dxa"/>
              <w:left w:w="100" w:type="dxa"/>
              <w:bottom w:w="100" w:type="dxa"/>
              <w:right w:w="100" w:type="dxa"/>
            </w:tcMar>
          </w:tcPr>
          <w:p w14:paraId="743247AA" w14:textId="77777777" w:rsidR="00C76868" w:rsidRDefault="00000000">
            <w:pPr>
              <w:widowControl w:val="0"/>
              <w:pBdr>
                <w:top w:val="nil"/>
                <w:left w:val="nil"/>
                <w:bottom w:val="nil"/>
                <w:right w:val="nil"/>
                <w:between w:val="nil"/>
              </w:pBdr>
              <w:spacing w:line="240" w:lineRule="auto"/>
              <w:rPr>
                <w:sz w:val="30"/>
                <w:szCs w:val="30"/>
              </w:rPr>
            </w:pPr>
            <w:r>
              <w:rPr>
                <w:sz w:val="30"/>
                <w:szCs w:val="30"/>
              </w:rPr>
              <w:t xml:space="preserve">APPROVED </w:t>
            </w:r>
          </w:p>
        </w:tc>
      </w:tr>
    </w:tbl>
    <w:p w14:paraId="7F2C1886" w14:textId="77777777" w:rsidR="00C76868" w:rsidRDefault="00C76868">
      <w:pPr>
        <w:rPr>
          <w:sz w:val="30"/>
          <w:szCs w:val="30"/>
        </w:rPr>
      </w:pPr>
    </w:p>
    <w:p w14:paraId="59B5CFCE" w14:textId="77777777" w:rsidR="00C76868" w:rsidRDefault="00000000">
      <w:pPr>
        <w:pStyle w:val="Heading1"/>
        <w:rPr>
          <w:b/>
          <w:bCs/>
        </w:rPr>
      </w:pPr>
      <w:bookmarkStart w:id="2" w:name="_sz9bs0qao1xh" w:colFirst="0" w:colLast="0"/>
      <w:bookmarkEnd w:id="2"/>
      <w:r>
        <w:rPr>
          <w:b/>
          <w:bCs/>
        </w:rPr>
        <w:t xml:space="preserve">PHẦN 1: GIỚI THIỆU (INTRODUCTION) </w:t>
      </w:r>
    </w:p>
    <w:p w14:paraId="2EF1E6E2" w14:textId="77777777" w:rsidR="00C76868" w:rsidRDefault="00000000">
      <w:pPr>
        <w:pStyle w:val="Heading2"/>
        <w:keepNext w:val="0"/>
        <w:keepLines w:val="0"/>
        <w:spacing w:before="280"/>
        <w:rPr>
          <w:b/>
          <w:bCs/>
        </w:rPr>
      </w:pPr>
      <w:bookmarkStart w:id="3" w:name="_idvbt3eqy49t" w:colFirst="0" w:colLast="0"/>
      <w:bookmarkEnd w:id="3"/>
      <w:r>
        <w:rPr>
          <w:b/>
          <w:bCs/>
        </w:rPr>
        <w:t>1.1 Mục đích và Phạm vi</w:t>
      </w:r>
    </w:p>
    <w:p w14:paraId="113325CD" w14:textId="77777777" w:rsidR="00C76868" w:rsidRDefault="00000000">
      <w:pPr>
        <w:spacing w:before="240" w:after="240"/>
      </w:pPr>
      <w:r>
        <w:lastRenderedPageBreak/>
        <w:t xml:space="preserve">Hệ thống </w:t>
      </w:r>
      <w:r>
        <w:rPr>
          <w:b/>
          <w:bCs/>
        </w:rPr>
        <w:t>FastMart-Enterprise</w:t>
      </w:r>
      <w:r>
        <w:t xml:space="preserve"> là nền tảng quản lý chuỗi bán lẻ và đặt hàng đa kênh, thay thế cho hệ thống Monolithic cũ. Hệ thống đáp ứng khả năng mở rộng cao trong các chiến dịch Flash Sale, đồng bộ tồn kho thời gian thực giữa 50 siêu thị và các kênh Online (Web/App), đồng thời chuẩn hóa quy trình phát triển phần mềm.</w:t>
      </w:r>
    </w:p>
    <w:p w14:paraId="723DD7B3" w14:textId="77777777" w:rsidR="00C76868" w:rsidRDefault="00000000">
      <w:pPr>
        <w:pStyle w:val="Heading2"/>
        <w:keepNext w:val="0"/>
        <w:keepLines w:val="0"/>
        <w:spacing w:before="280"/>
        <w:rPr>
          <w:b/>
          <w:bCs/>
        </w:rPr>
      </w:pPr>
      <w:bookmarkStart w:id="4" w:name="_cb0sxumh1p53" w:colFirst="0" w:colLast="0"/>
      <w:bookmarkEnd w:id="4"/>
      <w:r>
        <w:rPr>
          <w:b/>
          <w:bCs/>
        </w:rPr>
        <w:t>1.2 Từ vựng &amp; Viết tắt</w:t>
      </w:r>
    </w:p>
    <w:p w14:paraId="4988F100" w14:textId="77777777" w:rsidR="00C76868" w:rsidRDefault="00000000">
      <w:pPr>
        <w:numPr>
          <w:ilvl w:val="0"/>
          <w:numId w:val="6"/>
        </w:numPr>
        <w:spacing w:before="240"/>
      </w:pPr>
      <w:r>
        <w:rPr>
          <w:b/>
          <w:bCs/>
        </w:rPr>
        <w:t>FMCG:</w:t>
      </w:r>
      <w:r>
        <w:t xml:space="preserve"> Hàng tiêu dùng nhanh.</w:t>
      </w:r>
    </w:p>
    <w:p w14:paraId="25927A53" w14:textId="77777777" w:rsidR="00C76868" w:rsidRDefault="00000000">
      <w:pPr>
        <w:numPr>
          <w:ilvl w:val="0"/>
          <w:numId w:val="6"/>
        </w:numPr>
      </w:pPr>
      <w:r>
        <w:rPr>
          <w:b/>
          <w:bCs/>
        </w:rPr>
        <w:t>POS:</w:t>
      </w:r>
      <w:r>
        <w:t xml:space="preserve"> Điểm bán hàng tại siêu thị (Point of Sale).</w:t>
      </w:r>
    </w:p>
    <w:p w14:paraId="7F6B7626" w14:textId="77777777" w:rsidR="00C76868" w:rsidRDefault="00000000">
      <w:pPr>
        <w:numPr>
          <w:ilvl w:val="0"/>
          <w:numId w:val="6"/>
        </w:numPr>
      </w:pPr>
      <w:r>
        <w:rPr>
          <w:b/>
          <w:bCs/>
        </w:rPr>
        <w:t>3NF:</w:t>
      </w:r>
      <w:r>
        <w:t xml:space="preserve"> Chuẩn hóa cơ sở dữ liệu dạng 3 (Third Normal Form).</w:t>
      </w:r>
    </w:p>
    <w:p w14:paraId="58A09241" w14:textId="77777777" w:rsidR="00C76868" w:rsidRDefault="00000000">
      <w:pPr>
        <w:numPr>
          <w:ilvl w:val="0"/>
          <w:numId w:val="6"/>
        </w:numPr>
        <w:spacing w:after="240"/>
      </w:pPr>
      <w:r>
        <w:rPr>
          <w:b/>
          <w:bCs/>
        </w:rPr>
        <w:t>CCB:</w:t>
      </w:r>
      <w:r>
        <w:t xml:space="preserve"> Ban kiểm soát thay đổi (Change Control Board).</w:t>
      </w:r>
    </w:p>
    <w:p w14:paraId="2317AA98" w14:textId="77777777" w:rsidR="00C76868" w:rsidRDefault="00C76868">
      <w:pPr>
        <w:spacing w:before="240" w:after="240"/>
      </w:pPr>
    </w:p>
    <w:p w14:paraId="5DF86109" w14:textId="77777777" w:rsidR="00C76868" w:rsidRDefault="00000000">
      <w:pPr>
        <w:pStyle w:val="Heading1"/>
      </w:pPr>
      <w:bookmarkStart w:id="5" w:name="_2pml4cjsmrau" w:colFirst="0" w:colLast="0"/>
      <w:bookmarkEnd w:id="5"/>
      <w:r>
        <w:t xml:space="preserve">PHẦN 2: MÔ TẢ TỔNG QUAN (OVERALL DESCRIPTION) </w:t>
      </w:r>
    </w:p>
    <w:p w14:paraId="1CAF6B9E" w14:textId="77777777" w:rsidR="00C76868" w:rsidRDefault="00000000">
      <w:pPr>
        <w:pStyle w:val="Heading2"/>
        <w:rPr>
          <w:b/>
          <w:bCs/>
        </w:rPr>
      </w:pPr>
      <w:bookmarkStart w:id="6" w:name="_jsetzlu6mw9c" w:colFirst="0" w:colLast="0"/>
      <w:bookmarkEnd w:id="6"/>
      <w:r>
        <w:rPr>
          <w:b/>
          <w:bCs/>
        </w:rPr>
        <w:t>2.1 Kiến trúc 3 tầng</w:t>
      </w:r>
    </w:p>
    <w:p w14:paraId="10C03B9B" w14:textId="77777777" w:rsidR="00C76868" w:rsidRDefault="00000000">
      <w:pPr>
        <w:numPr>
          <w:ilvl w:val="0"/>
          <w:numId w:val="1"/>
        </w:numPr>
      </w:pPr>
      <w:r>
        <w:rPr>
          <w:b/>
          <w:bCs/>
        </w:rPr>
        <w:t>Presentation Layer</w:t>
      </w:r>
      <w:r>
        <w:t>: Gồm Web Browser, Mobile App (dành cho khách hàng), POS Terminal (dành cho thu ngân). Tầng này chỉ chịu trách nhiệm hiển thị UI và tiếp nhận tương tác</w:t>
      </w:r>
    </w:p>
    <w:p w14:paraId="39BB6D6B" w14:textId="77777777" w:rsidR="00C76868" w:rsidRDefault="00000000">
      <w:pPr>
        <w:numPr>
          <w:ilvl w:val="0"/>
          <w:numId w:val="1"/>
        </w:numPr>
        <w:rPr>
          <w:b/>
          <w:bCs/>
        </w:rPr>
      </w:pPr>
      <w:r>
        <w:rPr>
          <w:b/>
          <w:bCs/>
        </w:rPr>
        <w:t xml:space="preserve">Business Logic Layer: </w:t>
      </w:r>
      <w:r>
        <w:t>Cụm API Server xử lí nghiệp vụ cốt lõi (Order API, Inventory API, Promo API, Payment API). Chức các cơ chế Defensive Validation để chặn đầu vào sai lệch</w:t>
      </w:r>
    </w:p>
    <w:p w14:paraId="66617FFB" w14:textId="77777777" w:rsidR="00C76868" w:rsidRDefault="00000000">
      <w:pPr>
        <w:numPr>
          <w:ilvl w:val="0"/>
          <w:numId w:val="1"/>
        </w:numPr>
        <w:rPr>
          <w:b/>
          <w:bCs/>
        </w:rPr>
      </w:pPr>
      <w:r>
        <w:rPr>
          <w:b/>
          <w:bCs/>
        </w:rPr>
        <w:t xml:space="preserve">Data Access Layer: </w:t>
      </w:r>
      <w:r>
        <w:t xml:space="preserve">Cơ sở dữ liệu MySQL mô hình mô hình </w:t>
      </w:r>
      <w:r>
        <w:rPr>
          <w:sz w:val="24"/>
          <w:szCs w:val="24"/>
        </w:rPr>
        <w:t>Master-Slave (Master ghi, Slave đọc).</w:t>
      </w:r>
    </w:p>
    <w:p w14:paraId="45779F6B" w14:textId="77777777" w:rsidR="00C76868" w:rsidRDefault="00C76868">
      <w:pPr>
        <w:rPr>
          <w:sz w:val="24"/>
          <w:szCs w:val="24"/>
        </w:rPr>
      </w:pPr>
    </w:p>
    <w:p w14:paraId="192BA08B" w14:textId="77777777" w:rsidR="00C76868" w:rsidRDefault="00000000">
      <w:pPr>
        <w:numPr>
          <w:ilvl w:val="0"/>
          <w:numId w:val="5"/>
        </w:numPr>
        <w:rPr>
          <w:sz w:val="24"/>
          <w:szCs w:val="24"/>
        </w:rPr>
      </w:pPr>
      <w:r>
        <w:rPr>
          <w:sz w:val="24"/>
          <w:szCs w:val="24"/>
        </w:rPr>
        <w:t>3 Lý do mô hình 3-Tier khắc phục được hệ thống cũ:</w:t>
      </w:r>
    </w:p>
    <w:p w14:paraId="39BAB1B7" w14:textId="77777777" w:rsidR="00C76868" w:rsidRDefault="00000000">
      <w:pPr>
        <w:numPr>
          <w:ilvl w:val="0"/>
          <w:numId w:val="3"/>
        </w:numPr>
        <w:rPr>
          <w:sz w:val="24"/>
          <w:szCs w:val="24"/>
        </w:rPr>
      </w:pPr>
      <w:r>
        <w:rPr>
          <w:b/>
          <w:bCs/>
          <w:sz w:val="24"/>
          <w:szCs w:val="24"/>
        </w:rPr>
        <w:t>Chống nghẽn mạng</w:t>
      </w:r>
      <w:r>
        <w:rPr>
          <w:sz w:val="24"/>
          <w:szCs w:val="24"/>
        </w:rPr>
        <w:t>: Business Layer có thể scale-out (nhân bản API Server) kết hợp Load Balancer để xử lý lượng traffic khổng lồ dịp Flash Sale.</w:t>
      </w:r>
    </w:p>
    <w:p w14:paraId="4A407C51" w14:textId="77777777" w:rsidR="00C76868" w:rsidRDefault="00000000">
      <w:pPr>
        <w:numPr>
          <w:ilvl w:val="0"/>
          <w:numId w:val="3"/>
        </w:numPr>
        <w:rPr>
          <w:sz w:val="24"/>
          <w:szCs w:val="24"/>
        </w:rPr>
      </w:pPr>
      <w:r>
        <w:rPr>
          <w:b/>
          <w:bCs/>
          <w:sz w:val="24"/>
          <w:szCs w:val="24"/>
        </w:rPr>
        <w:t>Ngăn tràn CSDL:</w:t>
      </w:r>
      <w:r>
        <w:rPr>
          <w:sz w:val="24"/>
          <w:szCs w:val="24"/>
        </w:rPr>
        <w:t xml:space="preserve"> Kết nối CSDL được quản lí tập trung (Connection Pooling) tại Data Access Layer, chia tải đọc/ghi kết hợp caching giảm tải dữ liệu truy vấn trực tiếp.</w:t>
      </w:r>
    </w:p>
    <w:p w14:paraId="26EE0A2A" w14:textId="77777777" w:rsidR="00C76868" w:rsidRDefault="00000000">
      <w:pPr>
        <w:numPr>
          <w:ilvl w:val="0"/>
          <w:numId w:val="3"/>
        </w:numPr>
        <w:rPr>
          <w:sz w:val="24"/>
          <w:szCs w:val="24"/>
        </w:rPr>
      </w:pPr>
      <w:r>
        <w:rPr>
          <w:b/>
          <w:bCs/>
          <w:sz w:val="24"/>
          <w:szCs w:val="24"/>
        </w:rPr>
        <w:t>Bảo mật dữ liệu:</w:t>
      </w:r>
      <w:r>
        <w:rPr>
          <w:sz w:val="24"/>
          <w:szCs w:val="24"/>
        </w:rPr>
        <w:t xml:space="preserve"> Presentation Layer không kết nối trực tiếp với Database. Mọi luồng dữ liệu phải qua Business Layer xác thực, ngăn chặn SQL Injection và lộ lọt CSDL</w:t>
      </w:r>
    </w:p>
    <w:p w14:paraId="1508C5D3" w14:textId="77777777" w:rsidR="00C76868" w:rsidRDefault="00C76868">
      <w:pPr>
        <w:rPr>
          <w:sz w:val="24"/>
          <w:szCs w:val="24"/>
        </w:rPr>
      </w:pPr>
    </w:p>
    <w:p w14:paraId="0C99FDF5" w14:textId="77777777" w:rsidR="00C76868" w:rsidRDefault="00C76868">
      <w:pPr>
        <w:rPr>
          <w:sz w:val="24"/>
          <w:szCs w:val="24"/>
        </w:rPr>
      </w:pPr>
    </w:p>
    <w:p w14:paraId="0AB04C5D" w14:textId="77777777" w:rsidR="00C76868" w:rsidRDefault="00000000">
      <w:pPr>
        <w:pStyle w:val="Heading2"/>
        <w:rPr>
          <w:b/>
          <w:bCs/>
        </w:rPr>
      </w:pPr>
      <w:bookmarkStart w:id="7" w:name="_rz4l22pnxcok" w:colFirst="0" w:colLast="0"/>
      <w:bookmarkEnd w:id="7"/>
      <w:r>
        <w:rPr>
          <w:b/>
          <w:bCs/>
        </w:rPr>
        <w:t>2.2 Bảng ma trận Stakeholders và Nhu cầu tra cứu</w:t>
      </w:r>
    </w:p>
    <w:p w14:paraId="286E53A5" w14:textId="77777777" w:rsidR="00C76868" w:rsidRDefault="00C76868"/>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3060"/>
        <w:gridCol w:w="3315"/>
      </w:tblGrid>
      <w:tr w:rsidR="00C76868" w14:paraId="5A8EBDC3" w14:textId="77777777">
        <w:tc>
          <w:tcPr>
            <w:tcW w:w="2625" w:type="dxa"/>
            <w:tcMar>
              <w:top w:w="100" w:type="dxa"/>
              <w:left w:w="100" w:type="dxa"/>
              <w:bottom w:w="100" w:type="dxa"/>
              <w:right w:w="100" w:type="dxa"/>
            </w:tcMar>
          </w:tcPr>
          <w:p w14:paraId="2B8B9BD6" w14:textId="77777777" w:rsidR="00C76868" w:rsidRDefault="00000000">
            <w:pPr>
              <w:widowControl w:val="0"/>
              <w:pBdr>
                <w:top w:val="nil"/>
                <w:left w:val="nil"/>
                <w:bottom w:val="nil"/>
                <w:right w:val="nil"/>
                <w:between w:val="nil"/>
              </w:pBdr>
              <w:spacing w:line="240" w:lineRule="auto"/>
              <w:rPr>
                <w:b/>
                <w:bCs/>
              </w:rPr>
            </w:pPr>
            <w:r>
              <w:rPr>
                <w:b/>
                <w:bCs/>
              </w:rPr>
              <w:lastRenderedPageBreak/>
              <w:t>Nhóm Stakeholders</w:t>
            </w:r>
          </w:p>
        </w:tc>
        <w:tc>
          <w:tcPr>
            <w:tcW w:w="3060" w:type="dxa"/>
            <w:tcMar>
              <w:top w:w="100" w:type="dxa"/>
              <w:left w:w="100" w:type="dxa"/>
              <w:bottom w:w="100" w:type="dxa"/>
              <w:right w:w="100" w:type="dxa"/>
            </w:tcMar>
          </w:tcPr>
          <w:p w14:paraId="25E631BE" w14:textId="77777777" w:rsidR="00C76868" w:rsidRDefault="00000000">
            <w:pPr>
              <w:widowControl w:val="0"/>
              <w:pBdr>
                <w:top w:val="nil"/>
                <w:left w:val="nil"/>
                <w:bottom w:val="nil"/>
                <w:right w:val="nil"/>
                <w:between w:val="nil"/>
              </w:pBdr>
              <w:spacing w:line="240" w:lineRule="auto"/>
              <w:rPr>
                <w:b/>
                <w:bCs/>
              </w:rPr>
            </w:pPr>
            <w:r>
              <w:rPr>
                <w:b/>
                <w:bCs/>
              </w:rPr>
              <w:t>Nhu cầu tra cứu trong SRS</w:t>
            </w:r>
          </w:p>
        </w:tc>
        <w:tc>
          <w:tcPr>
            <w:tcW w:w="3315" w:type="dxa"/>
            <w:tcMar>
              <w:top w:w="100" w:type="dxa"/>
              <w:left w:w="100" w:type="dxa"/>
              <w:bottom w:w="100" w:type="dxa"/>
              <w:right w:w="100" w:type="dxa"/>
            </w:tcMar>
          </w:tcPr>
          <w:p w14:paraId="0B0F0711" w14:textId="77777777" w:rsidR="00C76868" w:rsidRDefault="00000000">
            <w:pPr>
              <w:widowControl w:val="0"/>
              <w:pBdr>
                <w:top w:val="nil"/>
                <w:left w:val="nil"/>
                <w:bottom w:val="nil"/>
                <w:right w:val="nil"/>
                <w:between w:val="nil"/>
              </w:pBdr>
              <w:spacing w:line="240" w:lineRule="auto"/>
              <w:rPr>
                <w:b/>
                <w:bCs/>
              </w:rPr>
            </w:pPr>
            <w:r>
              <w:rPr>
                <w:b/>
                <w:bCs/>
              </w:rPr>
              <w:t>Mối quan tâm chính</w:t>
            </w:r>
          </w:p>
        </w:tc>
      </w:tr>
      <w:tr w:rsidR="00C76868" w14:paraId="5EC03E92" w14:textId="77777777">
        <w:tc>
          <w:tcPr>
            <w:tcW w:w="2625" w:type="dxa"/>
            <w:tcMar>
              <w:top w:w="100" w:type="dxa"/>
              <w:left w:w="100" w:type="dxa"/>
              <w:bottom w:w="100" w:type="dxa"/>
              <w:right w:w="100" w:type="dxa"/>
            </w:tcMar>
          </w:tcPr>
          <w:p w14:paraId="3112D096" w14:textId="77777777" w:rsidR="00C76868" w:rsidRDefault="00000000">
            <w:pPr>
              <w:widowControl w:val="0"/>
              <w:pBdr>
                <w:top w:val="nil"/>
                <w:left w:val="nil"/>
                <w:bottom w:val="nil"/>
                <w:right w:val="nil"/>
                <w:between w:val="nil"/>
              </w:pBdr>
              <w:spacing w:line="240" w:lineRule="auto"/>
              <w:rPr>
                <w:b/>
                <w:bCs/>
              </w:rPr>
            </w:pPr>
            <w:r>
              <w:rPr>
                <w:b/>
                <w:bCs/>
              </w:rPr>
              <w:t>Ban giám đốc FastMart</w:t>
            </w:r>
          </w:p>
        </w:tc>
        <w:tc>
          <w:tcPr>
            <w:tcW w:w="3060" w:type="dxa"/>
            <w:tcMar>
              <w:top w:w="100" w:type="dxa"/>
              <w:left w:w="100" w:type="dxa"/>
              <w:bottom w:w="100" w:type="dxa"/>
              <w:right w:w="100" w:type="dxa"/>
            </w:tcMar>
          </w:tcPr>
          <w:p w14:paraId="39D8CFCD" w14:textId="77777777" w:rsidR="00C76868" w:rsidRDefault="00000000">
            <w:pPr>
              <w:widowControl w:val="0"/>
              <w:pBdr>
                <w:top w:val="nil"/>
                <w:left w:val="nil"/>
                <w:bottom w:val="nil"/>
                <w:right w:val="nil"/>
                <w:between w:val="nil"/>
              </w:pBdr>
              <w:spacing w:line="240" w:lineRule="auto"/>
            </w:pPr>
            <w:r>
              <w:t>Phần tổng quan, Tiến độ, ROI, NFRs</w:t>
            </w:r>
          </w:p>
        </w:tc>
        <w:tc>
          <w:tcPr>
            <w:tcW w:w="3315" w:type="dxa"/>
            <w:tcMar>
              <w:top w:w="100" w:type="dxa"/>
              <w:left w:w="100" w:type="dxa"/>
              <w:bottom w:w="100" w:type="dxa"/>
              <w:right w:w="100" w:type="dxa"/>
            </w:tcMar>
          </w:tcPr>
          <w:p w14:paraId="4DA8C5FC" w14:textId="77777777" w:rsidR="00C76868" w:rsidRDefault="00000000">
            <w:pPr>
              <w:widowControl w:val="0"/>
              <w:pBdr>
                <w:top w:val="nil"/>
                <w:left w:val="nil"/>
                <w:bottom w:val="nil"/>
                <w:right w:val="nil"/>
                <w:between w:val="nil"/>
              </w:pBdr>
              <w:spacing w:line="240" w:lineRule="auto"/>
            </w:pPr>
            <w:r>
              <w:t>Khả năng chịu tải, bảo mật, vận hành luồng tiền</w:t>
            </w:r>
          </w:p>
        </w:tc>
      </w:tr>
      <w:tr w:rsidR="00C76868" w14:paraId="2B79BA3A" w14:textId="77777777">
        <w:tc>
          <w:tcPr>
            <w:tcW w:w="2625" w:type="dxa"/>
            <w:tcMar>
              <w:top w:w="100" w:type="dxa"/>
              <w:left w:w="100" w:type="dxa"/>
              <w:bottom w:w="100" w:type="dxa"/>
              <w:right w:w="100" w:type="dxa"/>
            </w:tcMar>
          </w:tcPr>
          <w:p w14:paraId="102D41B5" w14:textId="77777777" w:rsidR="00C76868" w:rsidRDefault="00000000">
            <w:pPr>
              <w:widowControl w:val="0"/>
              <w:pBdr>
                <w:top w:val="nil"/>
                <w:left w:val="nil"/>
                <w:bottom w:val="nil"/>
                <w:right w:val="nil"/>
                <w:between w:val="nil"/>
              </w:pBdr>
              <w:spacing w:line="240" w:lineRule="auto"/>
              <w:rPr>
                <w:b/>
                <w:bCs/>
              </w:rPr>
            </w:pPr>
            <w:r>
              <w:rPr>
                <w:b/>
                <w:bCs/>
              </w:rPr>
              <w:t>PM Dự án</w:t>
            </w:r>
          </w:p>
        </w:tc>
        <w:tc>
          <w:tcPr>
            <w:tcW w:w="3060" w:type="dxa"/>
            <w:tcMar>
              <w:top w:w="100" w:type="dxa"/>
              <w:left w:w="100" w:type="dxa"/>
              <w:bottom w:w="100" w:type="dxa"/>
              <w:right w:w="100" w:type="dxa"/>
            </w:tcMar>
          </w:tcPr>
          <w:p w14:paraId="333E67FD" w14:textId="77777777" w:rsidR="00C76868" w:rsidRDefault="00000000">
            <w:pPr>
              <w:widowControl w:val="0"/>
              <w:pBdr>
                <w:top w:val="nil"/>
                <w:left w:val="nil"/>
                <w:bottom w:val="nil"/>
                <w:right w:val="nil"/>
                <w:between w:val="nil"/>
              </w:pBdr>
              <w:spacing w:line="240" w:lineRule="auto"/>
            </w:pPr>
            <w:r>
              <w:t>Toàn bộ tài liệu, Changelog, Requirement IDs</w:t>
            </w:r>
          </w:p>
        </w:tc>
        <w:tc>
          <w:tcPr>
            <w:tcW w:w="3315" w:type="dxa"/>
            <w:tcMar>
              <w:top w:w="100" w:type="dxa"/>
              <w:left w:w="100" w:type="dxa"/>
              <w:bottom w:w="100" w:type="dxa"/>
              <w:right w:w="100" w:type="dxa"/>
            </w:tcMar>
          </w:tcPr>
          <w:p w14:paraId="7C282754" w14:textId="77777777" w:rsidR="00C76868" w:rsidRDefault="00000000">
            <w:pPr>
              <w:widowControl w:val="0"/>
              <w:pBdr>
                <w:top w:val="nil"/>
                <w:left w:val="nil"/>
                <w:bottom w:val="nil"/>
                <w:right w:val="nil"/>
                <w:between w:val="nil"/>
              </w:pBdr>
              <w:spacing w:line="240" w:lineRule="auto"/>
            </w:pPr>
            <w:r>
              <w:t>Quản lý tiến độ, scope dự án, phân bổ nguồn lực</w:t>
            </w:r>
          </w:p>
        </w:tc>
      </w:tr>
      <w:tr w:rsidR="00C76868" w14:paraId="5B2A6CF6" w14:textId="77777777">
        <w:tc>
          <w:tcPr>
            <w:tcW w:w="2625" w:type="dxa"/>
            <w:tcMar>
              <w:top w:w="100" w:type="dxa"/>
              <w:left w:w="100" w:type="dxa"/>
              <w:bottom w:w="100" w:type="dxa"/>
              <w:right w:w="100" w:type="dxa"/>
            </w:tcMar>
          </w:tcPr>
          <w:p w14:paraId="77EA0E85" w14:textId="77777777" w:rsidR="00C76868" w:rsidRDefault="00000000">
            <w:pPr>
              <w:widowControl w:val="0"/>
              <w:pBdr>
                <w:top w:val="nil"/>
                <w:left w:val="nil"/>
                <w:bottom w:val="nil"/>
                <w:right w:val="nil"/>
                <w:between w:val="nil"/>
              </w:pBdr>
              <w:spacing w:line="240" w:lineRule="auto"/>
              <w:rPr>
                <w:b/>
                <w:bCs/>
              </w:rPr>
            </w:pPr>
            <w:r>
              <w:rPr>
                <w:b/>
                <w:bCs/>
              </w:rPr>
              <w:t>Đội lập trình (Dev)</w:t>
            </w:r>
          </w:p>
        </w:tc>
        <w:tc>
          <w:tcPr>
            <w:tcW w:w="3060" w:type="dxa"/>
            <w:tcMar>
              <w:top w:w="100" w:type="dxa"/>
              <w:left w:w="100" w:type="dxa"/>
              <w:bottom w:w="100" w:type="dxa"/>
              <w:right w:w="100" w:type="dxa"/>
            </w:tcMar>
          </w:tcPr>
          <w:p w14:paraId="693C0125" w14:textId="77777777" w:rsidR="00C76868" w:rsidRDefault="00000000">
            <w:pPr>
              <w:widowControl w:val="0"/>
              <w:pBdr>
                <w:top w:val="nil"/>
                <w:left w:val="nil"/>
                <w:bottom w:val="nil"/>
                <w:right w:val="nil"/>
                <w:between w:val="nil"/>
              </w:pBdr>
              <w:spacing w:line="240" w:lineRule="auto"/>
            </w:pPr>
            <w:r>
              <w:t>Class Diagram, Sequence Diagram, ERD, FRs</w:t>
            </w:r>
          </w:p>
        </w:tc>
        <w:tc>
          <w:tcPr>
            <w:tcW w:w="3315" w:type="dxa"/>
            <w:tcMar>
              <w:top w:w="100" w:type="dxa"/>
              <w:left w:w="100" w:type="dxa"/>
              <w:bottom w:w="100" w:type="dxa"/>
              <w:right w:w="100" w:type="dxa"/>
            </w:tcMar>
          </w:tcPr>
          <w:p w14:paraId="3E04D9F5" w14:textId="77777777" w:rsidR="00C76868" w:rsidRDefault="00000000">
            <w:pPr>
              <w:widowControl w:val="0"/>
              <w:pBdr>
                <w:top w:val="nil"/>
                <w:left w:val="nil"/>
                <w:bottom w:val="nil"/>
                <w:right w:val="nil"/>
                <w:between w:val="nil"/>
              </w:pBdr>
              <w:spacing w:line="240" w:lineRule="auto"/>
            </w:pPr>
            <w:r>
              <w:t>Logic xử lí nghiệp vụ, cấu trúc CSDL, thiết kế API</w:t>
            </w:r>
          </w:p>
        </w:tc>
      </w:tr>
      <w:tr w:rsidR="00C76868" w14:paraId="799B4818" w14:textId="77777777">
        <w:tc>
          <w:tcPr>
            <w:tcW w:w="2625" w:type="dxa"/>
            <w:tcMar>
              <w:top w:w="100" w:type="dxa"/>
              <w:left w:w="100" w:type="dxa"/>
              <w:bottom w:w="100" w:type="dxa"/>
              <w:right w:w="100" w:type="dxa"/>
            </w:tcMar>
          </w:tcPr>
          <w:p w14:paraId="05A2F4DC" w14:textId="77777777" w:rsidR="00C76868" w:rsidRDefault="00000000">
            <w:pPr>
              <w:widowControl w:val="0"/>
              <w:pBdr>
                <w:top w:val="nil"/>
                <w:left w:val="nil"/>
                <w:bottom w:val="nil"/>
                <w:right w:val="nil"/>
                <w:between w:val="nil"/>
              </w:pBdr>
              <w:spacing w:line="240" w:lineRule="auto"/>
              <w:rPr>
                <w:b/>
                <w:bCs/>
              </w:rPr>
            </w:pPr>
            <w:r>
              <w:rPr>
                <w:b/>
                <w:bCs/>
              </w:rPr>
              <w:t>Đội kiểm thử (QA/Testers)</w:t>
            </w:r>
          </w:p>
        </w:tc>
        <w:tc>
          <w:tcPr>
            <w:tcW w:w="3060" w:type="dxa"/>
            <w:tcMar>
              <w:top w:w="100" w:type="dxa"/>
              <w:left w:w="100" w:type="dxa"/>
              <w:bottom w:w="100" w:type="dxa"/>
              <w:right w:w="100" w:type="dxa"/>
            </w:tcMar>
          </w:tcPr>
          <w:p w14:paraId="57984714" w14:textId="77777777" w:rsidR="00C76868" w:rsidRDefault="00000000">
            <w:pPr>
              <w:widowControl w:val="0"/>
              <w:pBdr>
                <w:top w:val="nil"/>
                <w:left w:val="nil"/>
                <w:bottom w:val="nil"/>
                <w:right w:val="nil"/>
                <w:between w:val="nil"/>
              </w:pBdr>
              <w:spacing w:line="240" w:lineRule="auto"/>
            </w:pPr>
            <w:r>
              <w:t>Use Case Specs, Edge Cases, NFRs, UI Wireframes</w:t>
            </w:r>
          </w:p>
        </w:tc>
        <w:tc>
          <w:tcPr>
            <w:tcW w:w="3315" w:type="dxa"/>
            <w:tcMar>
              <w:top w:w="100" w:type="dxa"/>
              <w:left w:w="100" w:type="dxa"/>
              <w:bottom w:w="100" w:type="dxa"/>
              <w:right w:w="100" w:type="dxa"/>
            </w:tcMar>
          </w:tcPr>
          <w:p w14:paraId="07EBBC16" w14:textId="77777777" w:rsidR="00C76868" w:rsidRDefault="00000000">
            <w:pPr>
              <w:widowControl w:val="0"/>
              <w:pBdr>
                <w:top w:val="nil"/>
                <w:left w:val="nil"/>
                <w:bottom w:val="nil"/>
                <w:right w:val="nil"/>
                <w:between w:val="nil"/>
              </w:pBdr>
              <w:spacing w:line="240" w:lineRule="auto"/>
            </w:pPr>
            <w:r>
              <w:t>Xây dựng Test Cases (đặc biệt là test ngoại lệ, test quá tải)</w:t>
            </w:r>
          </w:p>
        </w:tc>
      </w:tr>
    </w:tbl>
    <w:p w14:paraId="5529B216" w14:textId="77777777" w:rsidR="00C76868" w:rsidRDefault="00C76868"/>
    <w:p w14:paraId="3BA1C917" w14:textId="77777777" w:rsidR="00C76868" w:rsidRDefault="00000000">
      <w:pPr>
        <w:pStyle w:val="Heading2"/>
        <w:rPr>
          <w:b/>
          <w:bCs/>
        </w:rPr>
      </w:pPr>
      <w:bookmarkStart w:id="8" w:name="_ntokk464ehcf" w:colFirst="0" w:colLast="0"/>
      <w:bookmarkEnd w:id="8"/>
      <w:r>
        <w:rPr>
          <w:b/>
          <w:bCs/>
        </w:rPr>
        <w:t>2.3 User Stories</w:t>
      </w:r>
    </w:p>
    <w:p w14:paraId="48AC3BB1" w14:textId="77777777" w:rsidR="00C76868" w:rsidRDefault="00C76868">
      <w:pPr>
        <w:rPr>
          <w:b/>
          <w:bCs/>
          <w:sz w:val="28"/>
          <w:szCs w:val="28"/>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6465"/>
      </w:tblGrid>
      <w:tr w:rsidR="00C76868" w14:paraId="72A1F761" w14:textId="77777777">
        <w:tc>
          <w:tcPr>
            <w:tcW w:w="2535" w:type="dxa"/>
            <w:tcMar>
              <w:top w:w="100" w:type="dxa"/>
              <w:left w:w="100" w:type="dxa"/>
              <w:bottom w:w="100" w:type="dxa"/>
              <w:right w:w="100" w:type="dxa"/>
            </w:tcMar>
          </w:tcPr>
          <w:p w14:paraId="127AC1F5" w14:textId="77777777" w:rsidR="00C76868" w:rsidRDefault="00000000">
            <w:pPr>
              <w:widowControl w:val="0"/>
              <w:pBdr>
                <w:top w:val="nil"/>
                <w:left w:val="nil"/>
                <w:bottom w:val="nil"/>
                <w:right w:val="nil"/>
                <w:between w:val="nil"/>
              </w:pBdr>
              <w:spacing w:line="240" w:lineRule="auto"/>
              <w:rPr>
                <w:b/>
                <w:bCs/>
              </w:rPr>
            </w:pPr>
            <w:r>
              <w:rPr>
                <w:b/>
                <w:bCs/>
              </w:rPr>
              <w:t>User</w:t>
            </w:r>
          </w:p>
        </w:tc>
        <w:tc>
          <w:tcPr>
            <w:tcW w:w="6465" w:type="dxa"/>
            <w:tcMar>
              <w:top w:w="100" w:type="dxa"/>
              <w:left w:w="100" w:type="dxa"/>
              <w:bottom w:w="100" w:type="dxa"/>
              <w:right w:w="100" w:type="dxa"/>
            </w:tcMar>
          </w:tcPr>
          <w:p w14:paraId="0A6F8084" w14:textId="77777777" w:rsidR="00C76868" w:rsidRDefault="00000000">
            <w:pPr>
              <w:widowControl w:val="0"/>
              <w:pBdr>
                <w:top w:val="nil"/>
                <w:left w:val="nil"/>
                <w:bottom w:val="nil"/>
                <w:right w:val="nil"/>
                <w:between w:val="nil"/>
              </w:pBdr>
              <w:spacing w:line="240" w:lineRule="auto"/>
              <w:rPr>
                <w:b/>
                <w:bCs/>
              </w:rPr>
            </w:pPr>
            <w:r>
              <w:rPr>
                <w:b/>
                <w:bCs/>
              </w:rPr>
              <w:t>Story</w:t>
            </w:r>
          </w:p>
        </w:tc>
      </w:tr>
      <w:tr w:rsidR="00C76868" w14:paraId="515629CC" w14:textId="77777777">
        <w:tc>
          <w:tcPr>
            <w:tcW w:w="2535" w:type="dxa"/>
            <w:tcMar>
              <w:top w:w="100" w:type="dxa"/>
              <w:left w:w="100" w:type="dxa"/>
              <w:bottom w:w="100" w:type="dxa"/>
              <w:right w:w="100" w:type="dxa"/>
            </w:tcMar>
          </w:tcPr>
          <w:p w14:paraId="4A9C439E" w14:textId="77777777" w:rsidR="00C76868" w:rsidRDefault="00000000">
            <w:pPr>
              <w:widowControl w:val="0"/>
              <w:pBdr>
                <w:top w:val="nil"/>
                <w:left w:val="nil"/>
                <w:bottom w:val="nil"/>
                <w:right w:val="nil"/>
                <w:between w:val="nil"/>
              </w:pBdr>
              <w:spacing w:line="240" w:lineRule="auto"/>
              <w:rPr>
                <w:b/>
                <w:bCs/>
              </w:rPr>
            </w:pPr>
            <w:r>
              <w:rPr>
                <w:b/>
                <w:bCs/>
              </w:rPr>
              <w:t>Khách hàng</w:t>
            </w:r>
          </w:p>
        </w:tc>
        <w:tc>
          <w:tcPr>
            <w:tcW w:w="6465" w:type="dxa"/>
            <w:tcMar>
              <w:top w:w="100" w:type="dxa"/>
              <w:left w:w="100" w:type="dxa"/>
              <w:bottom w:w="100" w:type="dxa"/>
              <w:right w:w="100" w:type="dxa"/>
            </w:tcMar>
          </w:tcPr>
          <w:p w14:paraId="67DAD625" w14:textId="77777777" w:rsidR="00C76868" w:rsidRDefault="00000000">
            <w:pPr>
              <w:widowControl w:val="0"/>
              <w:pBdr>
                <w:top w:val="nil"/>
                <w:left w:val="nil"/>
                <w:bottom w:val="nil"/>
                <w:right w:val="nil"/>
                <w:between w:val="nil"/>
              </w:pBdr>
              <w:spacing w:line="240" w:lineRule="auto"/>
            </w:pPr>
            <w:r>
              <w:t>Là một khách hàng, tôi muốn xem số lượng tồn kho thực tế của sản phẩm trên App để không bị hủy đơn sau khi đã thanh toán</w:t>
            </w:r>
          </w:p>
        </w:tc>
      </w:tr>
      <w:tr w:rsidR="00C76868" w14:paraId="4BB36DA6" w14:textId="77777777">
        <w:tc>
          <w:tcPr>
            <w:tcW w:w="2535" w:type="dxa"/>
            <w:tcMar>
              <w:top w:w="100" w:type="dxa"/>
              <w:left w:w="100" w:type="dxa"/>
              <w:bottom w:w="100" w:type="dxa"/>
              <w:right w:w="100" w:type="dxa"/>
            </w:tcMar>
          </w:tcPr>
          <w:p w14:paraId="718E6793" w14:textId="77777777" w:rsidR="00C76868" w:rsidRDefault="00000000">
            <w:pPr>
              <w:widowControl w:val="0"/>
              <w:pBdr>
                <w:top w:val="nil"/>
                <w:left w:val="nil"/>
                <w:bottom w:val="nil"/>
                <w:right w:val="nil"/>
                <w:between w:val="nil"/>
              </w:pBdr>
              <w:spacing w:line="240" w:lineRule="auto"/>
              <w:rPr>
                <w:b/>
                <w:bCs/>
              </w:rPr>
            </w:pPr>
            <w:r>
              <w:rPr>
                <w:b/>
                <w:bCs/>
              </w:rPr>
              <w:t>Thu ngân POS</w:t>
            </w:r>
          </w:p>
        </w:tc>
        <w:tc>
          <w:tcPr>
            <w:tcW w:w="6465" w:type="dxa"/>
            <w:tcMar>
              <w:top w:w="100" w:type="dxa"/>
              <w:left w:w="100" w:type="dxa"/>
              <w:bottom w:w="100" w:type="dxa"/>
              <w:right w:w="100" w:type="dxa"/>
            </w:tcMar>
          </w:tcPr>
          <w:p w14:paraId="7F2864E4" w14:textId="77777777" w:rsidR="00C76868" w:rsidRDefault="00000000">
            <w:pPr>
              <w:widowControl w:val="0"/>
              <w:pBdr>
                <w:top w:val="nil"/>
                <w:left w:val="nil"/>
                <w:bottom w:val="nil"/>
                <w:right w:val="nil"/>
                <w:between w:val="nil"/>
              </w:pBdr>
              <w:spacing w:line="240" w:lineRule="auto"/>
            </w:pPr>
            <w:r>
              <w:t>Là một thu ngân, tôi muốn hệ thống quét mã vạch và chôt đơn hoạt đọng mượt mà kể cả khi có hàng nghìn giao dịch online đang diễn ra, để khách hàng tại quầy không phải đợi</w:t>
            </w:r>
          </w:p>
        </w:tc>
      </w:tr>
      <w:tr w:rsidR="00C76868" w14:paraId="10A2B19C" w14:textId="77777777">
        <w:tc>
          <w:tcPr>
            <w:tcW w:w="2535" w:type="dxa"/>
            <w:tcMar>
              <w:top w:w="100" w:type="dxa"/>
              <w:left w:w="100" w:type="dxa"/>
              <w:bottom w:w="100" w:type="dxa"/>
              <w:right w:w="100" w:type="dxa"/>
            </w:tcMar>
          </w:tcPr>
          <w:p w14:paraId="3D8245A8" w14:textId="77777777" w:rsidR="00C76868" w:rsidRDefault="00000000">
            <w:pPr>
              <w:widowControl w:val="0"/>
              <w:pBdr>
                <w:top w:val="nil"/>
                <w:left w:val="nil"/>
                <w:bottom w:val="nil"/>
                <w:right w:val="nil"/>
                <w:between w:val="nil"/>
              </w:pBdr>
              <w:spacing w:line="240" w:lineRule="auto"/>
              <w:rPr>
                <w:b/>
                <w:bCs/>
              </w:rPr>
            </w:pPr>
            <w:r>
              <w:rPr>
                <w:b/>
                <w:bCs/>
              </w:rPr>
              <w:t>Quản lý kho</w:t>
            </w:r>
          </w:p>
        </w:tc>
        <w:tc>
          <w:tcPr>
            <w:tcW w:w="6465" w:type="dxa"/>
            <w:tcMar>
              <w:top w:w="100" w:type="dxa"/>
              <w:left w:w="100" w:type="dxa"/>
              <w:bottom w:w="100" w:type="dxa"/>
              <w:right w:w="100" w:type="dxa"/>
            </w:tcMar>
          </w:tcPr>
          <w:p w14:paraId="49B71B64" w14:textId="77777777" w:rsidR="00C76868" w:rsidRDefault="00000000">
            <w:pPr>
              <w:widowControl w:val="0"/>
              <w:pBdr>
                <w:top w:val="nil"/>
                <w:left w:val="nil"/>
                <w:bottom w:val="nil"/>
                <w:right w:val="nil"/>
                <w:between w:val="nil"/>
              </w:pBdr>
              <w:spacing w:line="240" w:lineRule="auto"/>
            </w:pPr>
            <w:r>
              <w:t>Là một quản lý kho, tôi muốn tồn kho được trừ ngay lập tức khi mà có đơn hàng (cả online và offline) để tiến hành đóng gói hoặc báo nhập hàng kịp thời</w:t>
            </w:r>
          </w:p>
        </w:tc>
      </w:tr>
    </w:tbl>
    <w:p w14:paraId="4C845ED3" w14:textId="77777777" w:rsidR="00C76868" w:rsidRDefault="00C76868">
      <w:pPr>
        <w:rPr>
          <w:b/>
          <w:bCs/>
          <w:sz w:val="28"/>
          <w:szCs w:val="28"/>
        </w:rPr>
      </w:pPr>
    </w:p>
    <w:p w14:paraId="0D36A47D" w14:textId="77777777" w:rsidR="00C76868" w:rsidRDefault="00C76868">
      <w:pPr>
        <w:rPr>
          <w:b/>
          <w:bCs/>
          <w:sz w:val="28"/>
          <w:szCs w:val="28"/>
        </w:rPr>
      </w:pPr>
    </w:p>
    <w:p w14:paraId="04510F1A" w14:textId="77777777" w:rsidR="00C76868" w:rsidRDefault="00000000">
      <w:pPr>
        <w:pStyle w:val="Heading1"/>
        <w:rPr>
          <w:b/>
          <w:bCs/>
        </w:rPr>
      </w:pPr>
      <w:bookmarkStart w:id="9" w:name="_l5n9izzjq7f" w:colFirst="0" w:colLast="0"/>
      <w:bookmarkEnd w:id="9"/>
      <w:r>
        <w:rPr>
          <w:b/>
          <w:bCs/>
        </w:rPr>
        <w:t xml:space="preserve">PHẦN 3: YÊU CẦU CHI TIẾT (SPECIFIC REQUIREMENTS) </w:t>
      </w:r>
    </w:p>
    <w:p w14:paraId="34BD1B0F" w14:textId="77777777" w:rsidR="00C76868" w:rsidRDefault="00000000">
      <w:pPr>
        <w:pStyle w:val="Heading2"/>
        <w:rPr>
          <w:b/>
          <w:bCs/>
        </w:rPr>
      </w:pPr>
      <w:bookmarkStart w:id="10" w:name="_t9f7az3vq1sz" w:colFirst="0" w:colLast="0"/>
      <w:bookmarkEnd w:id="10"/>
      <w:r>
        <w:rPr>
          <w:b/>
          <w:bCs/>
        </w:rPr>
        <w:t>3.1 Yêu cầu chức năng và phi chức năng</w:t>
      </w:r>
    </w:p>
    <w:p w14:paraId="55C3D448" w14:textId="77777777" w:rsidR="00C76868" w:rsidRDefault="00000000">
      <w:pPr>
        <w:numPr>
          <w:ilvl w:val="0"/>
          <w:numId w:val="2"/>
        </w:numPr>
        <w:rPr>
          <w:b/>
          <w:bCs/>
        </w:rPr>
      </w:pPr>
      <w:r>
        <w:rPr>
          <w:b/>
          <w:bCs/>
        </w:rPr>
        <w:t>Yêu cầu chức năng:</w:t>
      </w:r>
    </w:p>
    <w:p w14:paraId="54B3B315" w14:textId="77777777" w:rsidR="00C76868" w:rsidRDefault="00000000">
      <w:pPr>
        <w:numPr>
          <w:ilvl w:val="0"/>
          <w:numId w:val="4"/>
        </w:numPr>
      </w:pPr>
      <w:r>
        <w:rPr>
          <w:b/>
          <w:bCs/>
        </w:rPr>
        <w:t>FR-ORD-001:</w:t>
      </w:r>
      <w:r>
        <w:t xml:space="preserve"> Hệ thống phải cho phép khách hàng đặt hàng trực tuyến nhiều sản phẩm vào giỏ hàng cùng lúc.</w:t>
      </w:r>
    </w:p>
    <w:p w14:paraId="0CEA202C" w14:textId="77777777" w:rsidR="00C76868" w:rsidRDefault="00000000">
      <w:pPr>
        <w:numPr>
          <w:ilvl w:val="0"/>
          <w:numId w:val="4"/>
        </w:numPr>
      </w:pPr>
      <w:r>
        <w:rPr>
          <w:b/>
          <w:bCs/>
        </w:rPr>
        <w:t>FR-INV-001:</w:t>
      </w:r>
      <w:r>
        <w:t xml:space="preserve"> Hệ thống tự động trừ tồn kho (tạm giữ) ngay khi khách hàng xác nhận thanh toán</w:t>
      </w:r>
    </w:p>
    <w:p w14:paraId="0CE0EEE9" w14:textId="77777777" w:rsidR="00C76868" w:rsidRDefault="00000000">
      <w:pPr>
        <w:numPr>
          <w:ilvl w:val="0"/>
          <w:numId w:val="4"/>
        </w:numPr>
      </w:pPr>
      <w:r>
        <w:rPr>
          <w:b/>
          <w:bCs/>
        </w:rPr>
        <w:t>FR-PAY–001:</w:t>
      </w:r>
      <w:r>
        <w:t xml:space="preserve"> Hệ thống hỗ trợ tích hợp thanh toán qua cổng VNPAY và ví Momo</w:t>
      </w:r>
    </w:p>
    <w:p w14:paraId="2C3A1997" w14:textId="77777777" w:rsidR="00C76868" w:rsidRDefault="00000000">
      <w:pPr>
        <w:numPr>
          <w:ilvl w:val="0"/>
          <w:numId w:val="4"/>
        </w:numPr>
      </w:pPr>
      <w:r>
        <w:rPr>
          <w:b/>
          <w:bCs/>
        </w:rPr>
        <w:lastRenderedPageBreak/>
        <w:t>FR-SEC-001:</w:t>
      </w:r>
      <w:r>
        <w:t xml:space="preserve"> Hệ thống xác thực dữ liệu đầu vào (Defensive Validation),. từ chối số lượng sản phẩm âm hoặc voucher không hợp lệ, trả về HTTP Status 400</w:t>
      </w:r>
    </w:p>
    <w:p w14:paraId="4BF4917E" w14:textId="77777777" w:rsidR="00C76868" w:rsidRDefault="00000000">
      <w:pPr>
        <w:numPr>
          <w:ilvl w:val="0"/>
          <w:numId w:val="7"/>
        </w:numPr>
        <w:rPr>
          <w:b/>
          <w:bCs/>
        </w:rPr>
      </w:pPr>
      <w:r>
        <w:rPr>
          <w:b/>
          <w:bCs/>
        </w:rPr>
        <w:t>Yêu cầu phi chức năng:</w:t>
      </w:r>
    </w:p>
    <w:p w14:paraId="007E6E3C" w14:textId="77777777" w:rsidR="00C76868" w:rsidRDefault="00000000">
      <w:pPr>
        <w:numPr>
          <w:ilvl w:val="0"/>
          <w:numId w:val="8"/>
        </w:numPr>
        <w:rPr>
          <w:b/>
          <w:bCs/>
        </w:rPr>
      </w:pPr>
      <w:r>
        <w:rPr>
          <w:b/>
          <w:bCs/>
        </w:rPr>
        <w:t xml:space="preserve">NFR-PRF-001 (Chịu tải): </w:t>
      </w:r>
      <w:r>
        <w:t xml:space="preserve">Tầng Business Layer phải xử lý đồng thời 10,000 requests/second trong dịp Flash Sale mà không crash. </w:t>
      </w:r>
    </w:p>
    <w:p w14:paraId="0D57B703" w14:textId="77777777" w:rsidR="00C76868" w:rsidRDefault="00000000">
      <w:pPr>
        <w:numPr>
          <w:ilvl w:val="0"/>
          <w:numId w:val="8"/>
        </w:numPr>
      </w:pPr>
      <w:r>
        <w:rPr>
          <w:b/>
          <w:bCs/>
        </w:rPr>
        <w:t>NFR-SLA-001 (Uptime):</w:t>
      </w:r>
      <w:r>
        <w:t xml:space="preserve"> Hệ thống phải đảm bảo thời gian hoạt động (Uptime) đạt 99.9% tính trên chu kỳ 1 tháng. </w:t>
      </w:r>
    </w:p>
    <w:p w14:paraId="79149EF1" w14:textId="77777777" w:rsidR="00C76868" w:rsidRDefault="00000000">
      <w:pPr>
        <w:numPr>
          <w:ilvl w:val="0"/>
          <w:numId w:val="8"/>
        </w:numPr>
      </w:pPr>
      <w:r>
        <w:rPr>
          <w:b/>
          <w:bCs/>
        </w:rPr>
        <w:t>NFR-LAT-001 (Latency):</w:t>
      </w:r>
      <w:r>
        <w:t xml:space="preserve"> Thời gian phản hồi cho mọi API tìm kiếm và thêm vào giỏ hàng phải dưới 200ms đối với 95% lượng requests. </w:t>
      </w:r>
    </w:p>
    <w:p w14:paraId="27227961" w14:textId="77777777" w:rsidR="00C76868" w:rsidRDefault="00000000">
      <w:pPr>
        <w:numPr>
          <w:ilvl w:val="0"/>
          <w:numId w:val="8"/>
        </w:numPr>
      </w:pPr>
      <w:r>
        <w:rPr>
          <w:b/>
          <w:bCs/>
        </w:rPr>
        <w:t>NFR-SEC-002 (Mã hóa):</w:t>
      </w:r>
      <w:r>
        <w:t xml:space="preserve"> Toàn bộ thông tin định danh khách hàng và lịch sử giao dịch phải được mã hóa chuẩn AES-256 tại Data Access Layer. </w:t>
      </w:r>
    </w:p>
    <w:p w14:paraId="709736CE" w14:textId="77777777" w:rsidR="00C76868" w:rsidRDefault="00C76868">
      <w:pPr>
        <w:rPr>
          <w:b/>
          <w:bCs/>
          <w:sz w:val="28"/>
          <w:szCs w:val="28"/>
        </w:rPr>
      </w:pPr>
    </w:p>
    <w:p w14:paraId="741E825B" w14:textId="77777777" w:rsidR="00C76868" w:rsidRDefault="00000000">
      <w:pPr>
        <w:pStyle w:val="Heading2"/>
        <w:rPr>
          <w:b/>
          <w:bCs/>
        </w:rPr>
      </w:pPr>
      <w:bookmarkStart w:id="11" w:name="_xziut9p5fb87" w:colFirst="0" w:colLast="0"/>
      <w:bookmarkEnd w:id="11"/>
      <w:r>
        <w:rPr>
          <w:b/>
          <w:bCs/>
        </w:rPr>
        <w:t>3.2 Đặc tả Use Case và UML</w:t>
      </w:r>
    </w:p>
    <w:p w14:paraId="517BD146" w14:textId="77777777" w:rsidR="00C76868" w:rsidRDefault="00C76868"/>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6015"/>
      </w:tblGrid>
      <w:tr w:rsidR="00C76868" w14:paraId="13422F5C" w14:textId="77777777">
        <w:trPr>
          <w:trHeight w:val="285"/>
        </w:trPr>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1839C8" w14:textId="77777777" w:rsidR="00C76868" w:rsidRDefault="00000000">
            <w:pPr>
              <w:rPr>
                <w:b/>
                <w:bCs/>
              </w:rPr>
            </w:pPr>
            <w:r>
              <w:rPr>
                <w:b/>
                <w:bCs/>
              </w:rPr>
              <w:t>Mục</w:t>
            </w:r>
          </w:p>
        </w:tc>
        <w:tc>
          <w:tcPr>
            <w:tcW w:w="60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6D6ED8" w14:textId="77777777" w:rsidR="00C76868" w:rsidRDefault="00000000">
            <w:pPr>
              <w:rPr>
                <w:b/>
                <w:bCs/>
              </w:rPr>
            </w:pPr>
            <w:r>
              <w:rPr>
                <w:b/>
                <w:bCs/>
              </w:rPr>
              <w:t>Nội dung chi tiết</w:t>
            </w:r>
          </w:p>
        </w:tc>
      </w:tr>
      <w:tr w:rsidR="00C76868" w14:paraId="77EF3E0E" w14:textId="77777777">
        <w:trPr>
          <w:trHeight w:val="28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1F9C8F" w14:textId="77777777" w:rsidR="00C76868" w:rsidRDefault="00000000">
            <w:pPr>
              <w:rPr>
                <w:b/>
                <w:bCs/>
              </w:rPr>
            </w:pPr>
            <w:r>
              <w:rPr>
                <w:b/>
                <w:bCs/>
              </w:rPr>
              <w:t>Mã Use Case</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0C6065E" w14:textId="77777777" w:rsidR="00C76868" w:rsidRDefault="00000000">
            <w:r>
              <w:t>UC-01</w:t>
            </w:r>
          </w:p>
        </w:tc>
      </w:tr>
      <w:tr w:rsidR="00C76868" w14:paraId="02ACDA17" w14:textId="77777777">
        <w:trPr>
          <w:trHeight w:val="28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2C8D4F" w14:textId="77777777" w:rsidR="00C76868" w:rsidRDefault="00000000">
            <w:pPr>
              <w:rPr>
                <w:b/>
                <w:bCs/>
              </w:rPr>
            </w:pPr>
            <w:r>
              <w:rPr>
                <w:b/>
                <w:bCs/>
              </w:rPr>
              <w:t>Tên Use Case</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3835CAAB" w14:textId="77777777" w:rsidR="00C76868" w:rsidRDefault="00000000">
            <w:r>
              <w:t>Đặt hàng trực tuyến &amp; Khóa tồn kho</w:t>
            </w:r>
          </w:p>
        </w:tc>
      </w:tr>
      <w:tr w:rsidR="00C76868" w14:paraId="70B3F956" w14:textId="77777777">
        <w:trPr>
          <w:trHeight w:val="570"/>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376146" w14:textId="77777777" w:rsidR="00C76868" w:rsidRDefault="00000000">
            <w:pPr>
              <w:rPr>
                <w:b/>
                <w:bCs/>
              </w:rPr>
            </w:pPr>
            <w:r>
              <w:rPr>
                <w:b/>
                <w:bCs/>
              </w:rPr>
              <w:t>Tác nhân chính (Primary Actor)</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339B87C2" w14:textId="77777777" w:rsidR="00C76868" w:rsidRDefault="00000000">
            <w:r>
              <w:t>Khách hàng (Customer)</w:t>
            </w:r>
          </w:p>
        </w:tc>
      </w:tr>
      <w:tr w:rsidR="00C76868" w14:paraId="1FBAAD88" w14:textId="77777777">
        <w:trPr>
          <w:trHeight w:val="810"/>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714C9B" w14:textId="77777777" w:rsidR="00C76868" w:rsidRDefault="00000000">
            <w:pPr>
              <w:spacing w:before="240"/>
              <w:rPr>
                <w:b/>
                <w:bCs/>
              </w:rPr>
            </w:pPr>
            <w:r>
              <w:rPr>
                <w:b/>
                <w:bCs/>
              </w:rPr>
              <w:t>Tác nhân phụ (Secondary Actors)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6C94B398" w14:textId="77777777" w:rsidR="00C76868" w:rsidRDefault="00000000">
            <w:pPr>
              <w:spacing w:before="240"/>
              <w:jc w:val="both"/>
            </w:pPr>
            <w:r>
              <w:t>Hệ thống Kho (Inventory System), Cổng thanh toán (VNPay/Momo)</w:t>
            </w:r>
          </w:p>
        </w:tc>
      </w:tr>
      <w:tr w:rsidR="00C76868" w14:paraId="713E1AB1" w14:textId="77777777">
        <w:trPr>
          <w:trHeight w:val="163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9FEFAE" w14:textId="77777777" w:rsidR="00C76868" w:rsidRDefault="00000000">
            <w:pPr>
              <w:spacing w:before="240"/>
              <w:rPr>
                <w:b/>
                <w:bCs/>
              </w:rPr>
            </w:pPr>
            <w:r>
              <w:rPr>
                <w:b/>
                <w:bCs/>
              </w:rPr>
              <w:t>Mô tả ngắn (Brief Description)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DBAC5AC" w14:textId="77777777" w:rsidR="00C76868" w:rsidRDefault="00000000">
            <w:pPr>
              <w:spacing w:before="240"/>
              <w:jc w:val="both"/>
            </w:pPr>
            <w:r>
              <w:t>Cho phép khách hàng đã đăng nhập chọn sản phẩm vào giỏ hàng, tiến hành đặt hàng. Hệ thống tự động khóa tạm thời tồn kho trong 15 phút và chuyển sang bước thanh toán nhằm chống bán quá số lượng (Over-selling).</w:t>
            </w:r>
          </w:p>
        </w:tc>
      </w:tr>
      <w:tr w:rsidR="00C76868" w14:paraId="6417C6F7" w14:textId="77777777">
        <w:trPr>
          <w:trHeight w:val="160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92F5E1" w14:textId="77777777" w:rsidR="00C76868" w:rsidRDefault="00000000">
            <w:pPr>
              <w:spacing w:before="240"/>
              <w:rPr>
                <w:b/>
                <w:bCs/>
              </w:rPr>
            </w:pPr>
            <w:r>
              <w:rPr>
                <w:b/>
                <w:bCs/>
              </w:rPr>
              <w:t>Điều kiện tiên quyết (Pre-conditions)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EEFA30F" w14:textId="77777777" w:rsidR="00C76868" w:rsidRDefault="00000000">
            <w:pPr>
              <w:spacing w:before="240" w:after="160"/>
              <w:jc w:val="both"/>
            </w:pPr>
            <w:r>
              <w:t>- Khách hàng đã đăng nhập thành công vào Mobile App hoặc Website của FastMart.</w:t>
            </w:r>
          </w:p>
          <w:p w14:paraId="4A4F6D0F" w14:textId="77777777" w:rsidR="00C76868" w:rsidRDefault="00000000">
            <w:pPr>
              <w:spacing w:before="240"/>
              <w:jc w:val="both"/>
            </w:pPr>
            <w:r>
              <w:t>- Sản phẩm phải đang ở trạng thái ACTIVE và stockQuantity &gt; 0.</w:t>
            </w:r>
          </w:p>
        </w:tc>
      </w:tr>
      <w:tr w:rsidR="00C76868" w14:paraId="6413B4D3" w14:textId="77777777">
        <w:trPr>
          <w:trHeight w:val="187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38EEDB" w14:textId="77777777" w:rsidR="00C76868" w:rsidRDefault="00000000">
            <w:pPr>
              <w:spacing w:before="240"/>
              <w:rPr>
                <w:b/>
                <w:bCs/>
              </w:rPr>
            </w:pPr>
            <w:r>
              <w:rPr>
                <w:b/>
                <w:bCs/>
              </w:rPr>
              <w:t>Điều kiện sau (Post-conditions)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463054CC" w14:textId="77777777" w:rsidR="00C76868" w:rsidRDefault="00000000">
            <w:pPr>
              <w:spacing w:before="240" w:after="160"/>
              <w:jc w:val="both"/>
            </w:pPr>
            <w:r>
              <w:t>- Nếu thành công: Đơn hàng được tạo với trạng thái PENDING, tồn kho bị khóa tạm thời, chuyển sang giao diện thanh toán.</w:t>
            </w:r>
          </w:p>
          <w:p w14:paraId="4731FF15" w14:textId="77777777" w:rsidR="00C76868" w:rsidRDefault="00000000">
            <w:pPr>
              <w:spacing w:before="240"/>
              <w:jc w:val="both"/>
            </w:pPr>
            <w:r>
              <w:t>- Nếu thất bại: Giữ nguyên trạng thái giỏ hàng, hiển thị thông báo lỗi.</w:t>
            </w:r>
          </w:p>
        </w:tc>
      </w:tr>
      <w:tr w:rsidR="00C76868" w14:paraId="681BA10E" w14:textId="77777777">
        <w:trPr>
          <w:trHeight w:val="6870"/>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0CE794" w14:textId="77777777" w:rsidR="00C76868" w:rsidRDefault="00000000">
            <w:pPr>
              <w:spacing w:before="240"/>
              <w:rPr>
                <w:b/>
                <w:bCs/>
              </w:rPr>
            </w:pPr>
            <w:r>
              <w:rPr>
                <w:b/>
                <w:bCs/>
              </w:rPr>
              <w:lastRenderedPageBreak/>
              <w:t>Luồng chính</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011D0C4F" w14:textId="77777777" w:rsidR="00C76868" w:rsidRDefault="00000000">
            <w:pPr>
              <w:spacing w:before="240"/>
              <w:jc w:val="both"/>
            </w:pPr>
            <w:r>
              <w:t>B1: Khách hàng tìm kiếm, chọn sản phẩm và thêm vào giỏ hàng.</w:t>
            </w:r>
          </w:p>
          <w:p w14:paraId="526DE99F" w14:textId="77777777" w:rsidR="00C76868" w:rsidRDefault="00000000">
            <w:pPr>
              <w:spacing w:before="240"/>
              <w:jc w:val="both"/>
            </w:pPr>
            <w:r>
              <w:t>B2: Khách hàng nhấn nút "Thanh toán / Đặt hàng".</w:t>
            </w:r>
          </w:p>
          <w:p w14:paraId="5DA85812" w14:textId="77777777" w:rsidR="00C76868" w:rsidRDefault="00000000">
            <w:pPr>
              <w:spacing w:before="240"/>
              <w:jc w:val="both"/>
            </w:pPr>
            <w:r>
              <w:t>B3: Hệ thống hiển thị thông tin giỏ hàng và yêu cầu nhập địa chỉ giao hàng.</w:t>
            </w:r>
          </w:p>
          <w:p w14:paraId="1E4791A5" w14:textId="77777777" w:rsidR="00C76868" w:rsidRDefault="00000000">
            <w:pPr>
              <w:spacing w:before="240"/>
              <w:jc w:val="both"/>
            </w:pPr>
            <w:r>
              <w:t>B4: Khách hàng nhập thông tin giao hàng và nhấn xác nhận.</w:t>
            </w:r>
          </w:p>
          <w:p w14:paraId="3AAB1805" w14:textId="77777777" w:rsidR="00C76868" w:rsidRDefault="00000000">
            <w:pPr>
              <w:spacing w:before="240"/>
              <w:jc w:val="both"/>
            </w:pPr>
            <w:r>
              <w:t>B5: Hệ thống kích hoạt tầng Business Logic thực hiện kiểm tra tồn kho thời gian thực.</w:t>
            </w:r>
          </w:p>
          <w:p w14:paraId="50C550AE" w14:textId="77777777" w:rsidR="00C76868" w:rsidRDefault="00000000">
            <w:pPr>
              <w:spacing w:before="240"/>
              <w:jc w:val="both"/>
            </w:pPr>
            <w:r>
              <w:t>B6: Hệ thống thực hiện khóa tạm thời lượng hàng tồn kho (Hold Stock) trong 15 phút.</w:t>
            </w:r>
          </w:p>
          <w:p w14:paraId="3CB50D63" w14:textId="77777777" w:rsidR="00C76868" w:rsidRDefault="00000000">
            <w:pPr>
              <w:spacing w:before="240"/>
              <w:jc w:val="both"/>
            </w:pPr>
            <w:r>
              <w:t>B7: Hệ thống tạo đơn hàng mới và hiển thị trạng thái PENDING.</w:t>
            </w:r>
          </w:p>
          <w:p w14:paraId="08CF5135" w14:textId="77777777" w:rsidR="00C76868" w:rsidRDefault="00000000">
            <w:pPr>
              <w:spacing w:before="240"/>
              <w:jc w:val="both"/>
            </w:pPr>
            <w:r>
              <w:t>B8: Khách hàng chọn hình thức thanh toán (VNPay / Momo / Chuyển khoản).</w:t>
            </w:r>
          </w:p>
          <w:p w14:paraId="146B0140" w14:textId="77777777" w:rsidR="00C76868" w:rsidRDefault="00000000">
            <w:pPr>
              <w:spacing w:before="240"/>
              <w:jc w:val="both"/>
            </w:pPr>
            <w:r>
              <w:t>B9: Khách hàng tiến hành thanh toán và nhận thông báo đặt hàng thành công.</w:t>
            </w:r>
          </w:p>
        </w:tc>
      </w:tr>
      <w:tr w:rsidR="00C76868" w14:paraId="2AAFD72B" w14:textId="77777777">
        <w:trPr>
          <w:trHeight w:val="472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FE87C2" w14:textId="77777777" w:rsidR="00C76868" w:rsidRDefault="00000000">
            <w:pPr>
              <w:spacing w:before="240"/>
              <w:rPr>
                <w:b/>
                <w:bCs/>
              </w:rPr>
            </w:pPr>
            <w:r>
              <w:rPr>
                <w:b/>
                <w:bCs/>
              </w:rPr>
              <w:t>Luồng thay thế</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6DAABFA4" w14:textId="77777777" w:rsidR="00C76868" w:rsidRDefault="00000000">
            <w:pPr>
              <w:spacing w:before="240"/>
              <w:jc w:val="both"/>
              <w:rPr>
                <w:b/>
                <w:bCs/>
              </w:rPr>
            </w:pPr>
            <w:r>
              <w:rPr>
                <w:b/>
                <w:bCs/>
              </w:rPr>
              <w:t>A1: Sản phẩm hết hàng (Race Condition / Flash Sale):</w:t>
            </w:r>
          </w:p>
          <w:p w14:paraId="4A86F030" w14:textId="77777777" w:rsidR="00C76868" w:rsidRDefault="00000000">
            <w:pPr>
              <w:spacing w:before="240"/>
              <w:jc w:val="both"/>
            </w:pPr>
            <w:r>
              <w:t>- Từ chối tạo đơn, hiển thị thông báo lỗi sản phẩm vừa hết hàng và yêu cầu khách cập nhật lại giỏ hàng.</w:t>
            </w:r>
          </w:p>
          <w:p w14:paraId="35B933C9" w14:textId="77777777" w:rsidR="00C76868" w:rsidRDefault="00000000">
            <w:pPr>
              <w:spacing w:before="240"/>
              <w:jc w:val="both"/>
              <w:rPr>
                <w:b/>
                <w:bCs/>
              </w:rPr>
            </w:pPr>
            <w:r>
              <w:rPr>
                <w:b/>
                <w:bCs/>
              </w:rPr>
              <w:t>A2: Khách hàng chưa đăng nhập:</w:t>
            </w:r>
          </w:p>
          <w:p w14:paraId="1D047166" w14:textId="77777777" w:rsidR="00C76868" w:rsidRDefault="00000000">
            <w:pPr>
              <w:spacing w:before="240"/>
              <w:jc w:val="both"/>
            </w:pPr>
            <w:r>
              <w:t>- Yêu cầu đăng nhập trước khi thực hiện hành động tiếp theo.</w:t>
            </w:r>
          </w:p>
          <w:p w14:paraId="4E7F258E" w14:textId="77777777" w:rsidR="00C76868" w:rsidRDefault="00000000">
            <w:pPr>
              <w:spacing w:before="240"/>
              <w:jc w:val="both"/>
              <w:rPr>
                <w:b/>
                <w:bCs/>
              </w:rPr>
            </w:pPr>
            <w:r>
              <w:rPr>
                <w:b/>
                <w:bCs/>
              </w:rPr>
              <w:t>A3: Quá thời gian thanh toán (Timeout 15 phút):</w:t>
            </w:r>
          </w:p>
          <w:p w14:paraId="7ED087B5" w14:textId="77777777" w:rsidR="00C76868" w:rsidRDefault="00000000">
            <w:pPr>
              <w:spacing w:before="240"/>
              <w:jc w:val="both"/>
            </w:pPr>
            <w:r>
              <w:t>- Hệ thống tự động giải phóng tồn kho, chuyển trạng thái đơn hàng thành CANCELLED.</w:t>
            </w:r>
          </w:p>
          <w:p w14:paraId="20F323C4" w14:textId="77777777" w:rsidR="00C76868" w:rsidRDefault="00000000">
            <w:pPr>
              <w:spacing w:before="240"/>
              <w:jc w:val="both"/>
            </w:pPr>
            <w:r>
              <w:t xml:space="preserve"> </w:t>
            </w:r>
          </w:p>
        </w:tc>
      </w:tr>
    </w:tbl>
    <w:p w14:paraId="36DE529B" w14:textId="77777777" w:rsidR="00C76868" w:rsidRDefault="00C76868">
      <w:pPr>
        <w:rPr>
          <w:b/>
          <w:bCs/>
          <w:sz w:val="28"/>
          <w:szCs w:val="28"/>
        </w:rPr>
      </w:pPr>
    </w:p>
    <w:p w14:paraId="0A13D0D0" w14:textId="77777777" w:rsidR="00C76868" w:rsidRDefault="00C76868">
      <w:pPr>
        <w:rPr>
          <w:b/>
          <w:bCs/>
          <w:sz w:val="28"/>
          <w:szCs w:val="28"/>
        </w:rPr>
      </w:pPr>
    </w:p>
    <w:p w14:paraId="353E807F" w14:textId="77777777" w:rsidR="00C76868" w:rsidRDefault="00C76868">
      <w:pPr>
        <w:rPr>
          <w:b/>
          <w:bCs/>
          <w:sz w:val="28"/>
          <w:szCs w:val="28"/>
        </w:rPr>
      </w:pPr>
    </w:p>
    <w:p w14:paraId="39D4662C" w14:textId="77777777" w:rsidR="00C76868" w:rsidRDefault="00C76868">
      <w:pPr>
        <w:rPr>
          <w:b/>
          <w:bCs/>
          <w:sz w:val="28"/>
          <w:szCs w:val="28"/>
        </w:rPr>
      </w:pPr>
    </w:p>
    <w:p w14:paraId="24607E40" w14:textId="77777777" w:rsidR="00C76868" w:rsidRDefault="00C76868">
      <w:pPr>
        <w:rPr>
          <w:b/>
          <w:bCs/>
          <w:sz w:val="28"/>
          <w:szCs w:val="28"/>
        </w:rPr>
      </w:pPr>
    </w:p>
    <w:p w14:paraId="24D8360B" w14:textId="77777777" w:rsidR="00C76868" w:rsidRDefault="00000000">
      <w:pPr>
        <w:pStyle w:val="Heading3"/>
      </w:pPr>
      <w:bookmarkStart w:id="12" w:name="_4x2e1s2gr388" w:colFirst="0" w:colLast="0"/>
      <w:bookmarkEnd w:id="12"/>
      <w:r>
        <w:lastRenderedPageBreak/>
        <w:t>1 Use Case Diagram</w:t>
      </w:r>
    </w:p>
    <w:p w14:paraId="6992FE76" w14:textId="79100BE3" w:rsidR="00C76868" w:rsidRDefault="00A8123E">
      <w:pPr>
        <w:rPr>
          <w:b/>
          <w:bCs/>
        </w:rPr>
      </w:pPr>
      <w:r>
        <w:rPr>
          <w:noProof/>
        </w:rPr>
        <w:drawing>
          <wp:inline distT="0" distB="0" distL="0" distR="0" wp14:anchorId="5CE43505" wp14:editId="235E5FA9">
            <wp:extent cx="5733415" cy="3201670"/>
            <wp:effectExtent l="0" t="0" r="635" b="9525"/>
            <wp:docPr id="60451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415" cy="3201670"/>
                    </a:xfrm>
                    <a:prstGeom prst="rect">
                      <a:avLst/>
                    </a:prstGeom>
                    <a:noFill/>
                    <a:ln>
                      <a:noFill/>
                    </a:ln>
                  </pic:spPr>
                </pic:pic>
              </a:graphicData>
            </a:graphic>
          </wp:inline>
        </w:drawing>
      </w:r>
    </w:p>
    <w:p w14:paraId="4738E436" w14:textId="77777777" w:rsidR="00C76868" w:rsidRDefault="00C76868">
      <w:pPr>
        <w:rPr>
          <w:b/>
          <w:bCs/>
        </w:rPr>
      </w:pPr>
    </w:p>
    <w:p w14:paraId="6C97C24F" w14:textId="77777777" w:rsidR="00C76868" w:rsidRDefault="00C76868">
      <w:pPr>
        <w:rPr>
          <w:b/>
          <w:bCs/>
        </w:rPr>
      </w:pPr>
    </w:p>
    <w:p w14:paraId="1506309C" w14:textId="77777777" w:rsidR="00C76868" w:rsidRDefault="00C76868">
      <w:pPr>
        <w:rPr>
          <w:b/>
          <w:bCs/>
        </w:rPr>
      </w:pPr>
    </w:p>
    <w:p w14:paraId="29839755" w14:textId="77777777" w:rsidR="00C76868" w:rsidRDefault="00C76868">
      <w:pPr>
        <w:rPr>
          <w:b/>
          <w:bCs/>
        </w:rPr>
      </w:pPr>
    </w:p>
    <w:p w14:paraId="3851565F" w14:textId="77777777" w:rsidR="00C76868" w:rsidRDefault="00C76868">
      <w:pPr>
        <w:rPr>
          <w:b/>
          <w:bCs/>
        </w:rPr>
      </w:pPr>
    </w:p>
    <w:p w14:paraId="236B40B9" w14:textId="77777777" w:rsidR="00C76868" w:rsidRDefault="00000000">
      <w:pPr>
        <w:pStyle w:val="Heading3"/>
      </w:pPr>
      <w:bookmarkStart w:id="13" w:name="_o4lc1vx5w7io" w:colFirst="0" w:colLast="0"/>
      <w:bookmarkEnd w:id="13"/>
      <w:r>
        <w:lastRenderedPageBreak/>
        <w:t>2 Activity Diagram</w:t>
      </w:r>
    </w:p>
    <w:p w14:paraId="649EB440" w14:textId="4E02520C" w:rsidR="00C76868" w:rsidRDefault="008D03C6">
      <w:r>
        <w:rPr>
          <w:noProof/>
        </w:rPr>
        <w:drawing>
          <wp:inline distT="0" distB="0" distL="0" distR="0" wp14:anchorId="00189F1F" wp14:editId="2BE9166C">
            <wp:extent cx="5733415" cy="7037705"/>
            <wp:effectExtent l="0" t="0" r="635" b="0"/>
            <wp:docPr id="205012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7037705"/>
                    </a:xfrm>
                    <a:prstGeom prst="rect">
                      <a:avLst/>
                    </a:prstGeom>
                    <a:noFill/>
                    <a:ln>
                      <a:noFill/>
                    </a:ln>
                  </pic:spPr>
                </pic:pic>
              </a:graphicData>
            </a:graphic>
          </wp:inline>
        </w:drawing>
      </w:r>
    </w:p>
    <w:p w14:paraId="3775DA2F" w14:textId="77777777" w:rsidR="00C76868" w:rsidRDefault="00C76868"/>
    <w:p w14:paraId="3F401C3C" w14:textId="77777777" w:rsidR="00C76868" w:rsidRDefault="00C76868"/>
    <w:p w14:paraId="1987F780" w14:textId="77777777" w:rsidR="00C76868" w:rsidRDefault="00C76868"/>
    <w:p w14:paraId="102EAAD7" w14:textId="77777777" w:rsidR="00C76868" w:rsidRDefault="00C76868"/>
    <w:p w14:paraId="695CBC91" w14:textId="77777777" w:rsidR="00C76868" w:rsidRDefault="00C76868"/>
    <w:p w14:paraId="25BAE4F0" w14:textId="77777777" w:rsidR="00C76868" w:rsidRDefault="00C76868">
      <w:pPr>
        <w:pStyle w:val="Heading1"/>
        <w:spacing w:before="200" w:after="60"/>
        <w:rPr>
          <w:b/>
          <w:bCs/>
        </w:rPr>
      </w:pPr>
      <w:bookmarkStart w:id="14" w:name="_5a4g3q6vww1o" w:colFirst="0" w:colLast="0"/>
      <w:bookmarkEnd w:id="14"/>
    </w:p>
    <w:p w14:paraId="0DED9200" w14:textId="77777777" w:rsidR="00C76868" w:rsidRDefault="00000000">
      <w:pPr>
        <w:pStyle w:val="Heading3"/>
        <w:rPr>
          <w:b/>
          <w:bCs/>
          <w:lang w:val="en-US"/>
        </w:rPr>
      </w:pPr>
      <w:bookmarkStart w:id="15" w:name="_mmqwdfpsx78s" w:colFirst="0" w:colLast="0"/>
      <w:bookmarkEnd w:id="15"/>
      <w:r>
        <w:rPr>
          <w:b/>
          <w:bCs/>
        </w:rPr>
        <w:t>3 Class Diagram</w:t>
      </w:r>
    </w:p>
    <w:p w14:paraId="1A00D765" w14:textId="77777777" w:rsidR="008D03C6" w:rsidRPr="008D03C6" w:rsidRDefault="008D03C6" w:rsidP="008D03C6">
      <w:pPr>
        <w:rPr>
          <w:lang w:val="en-US"/>
        </w:rPr>
      </w:pPr>
    </w:p>
    <w:p w14:paraId="6E06B010" w14:textId="31AB8D0F" w:rsidR="00C76868" w:rsidRDefault="008D03C6">
      <w:r>
        <w:rPr>
          <w:noProof/>
        </w:rPr>
        <w:drawing>
          <wp:inline distT="0" distB="0" distL="0" distR="0" wp14:anchorId="1C4D70AE" wp14:editId="7433F61B">
            <wp:extent cx="4343122" cy="6934200"/>
            <wp:effectExtent l="0" t="0" r="635" b="0"/>
            <wp:docPr id="6501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1244" cy="6947167"/>
                    </a:xfrm>
                    <a:prstGeom prst="rect">
                      <a:avLst/>
                    </a:prstGeom>
                    <a:noFill/>
                    <a:ln>
                      <a:noFill/>
                    </a:ln>
                  </pic:spPr>
                </pic:pic>
              </a:graphicData>
            </a:graphic>
          </wp:inline>
        </w:drawing>
      </w:r>
    </w:p>
    <w:p w14:paraId="119D3A25" w14:textId="77777777" w:rsidR="00C76868" w:rsidRDefault="00000000">
      <w:pPr>
        <w:pStyle w:val="Heading3"/>
      </w:pPr>
      <w:bookmarkStart w:id="16" w:name="_q1eay0r21c2b" w:colFirst="0" w:colLast="0"/>
      <w:bookmarkEnd w:id="16"/>
      <w:r>
        <w:lastRenderedPageBreak/>
        <w:t>4 Sequence Diagram</w:t>
      </w:r>
    </w:p>
    <w:p w14:paraId="57CC594F" w14:textId="77777777" w:rsidR="00C76868" w:rsidRDefault="00000000">
      <w:r>
        <w:rPr>
          <w:noProof/>
        </w:rPr>
        <w:drawing>
          <wp:inline distT="114300" distB="114300" distL="114300" distR="114300" wp14:anchorId="189CB271" wp14:editId="4E76463B">
            <wp:extent cx="5731200" cy="7099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7099300"/>
                    </a:xfrm>
                    <a:prstGeom prst="rect">
                      <a:avLst/>
                    </a:prstGeom>
                    <a:ln/>
                  </pic:spPr>
                </pic:pic>
              </a:graphicData>
            </a:graphic>
          </wp:inline>
        </w:drawing>
      </w:r>
    </w:p>
    <w:p w14:paraId="558B0A8F" w14:textId="77777777" w:rsidR="00C76868" w:rsidRDefault="00C76868"/>
    <w:p w14:paraId="5220E824" w14:textId="77777777" w:rsidR="00C76868" w:rsidRDefault="00C76868">
      <w:pPr>
        <w:pStyle w:val="Heading2"/>
        <w:rPr>
          <w:b/>
          <w:bCs/>
        </w:rPr>
      </w:pPr>
      <w:bookmarkStart w:id="17" w:name="_mx5hckzgpygw" w:colFirst="0" w:colLast="0"/>
      <w:bookmarkEnd w:id="17"/>
    </w:p>
    <w:p w14:paraId="53767EE6" w14:textId="77777777" w:rsidR="00C76868" w:rsidRDefault="00000000">
      <w:pPr>
        <w:pStyle w:val="Heading2"/>
        <w:rPr>
          <w:b/>
          <w:bCs/>
        </w:rPr>
      </w:pPr>
      <w:bookmarkStart w:id="18" w:name="_55rzudrpe2jc" w:colFirst="0" w:colLast="0"/>
      <w:bookmarkEnd w:id="18"/>
      <w:r>
        <w:rPr>
          <w:b/>
          <w:bCs/>
        </w:rPr>
        <w:t>3.3 Phác thảo UI/UX</w:t>
      </w:r>
    </w:p>
    <w:p w14:paraId="03EF24E3" w14:textId="77777777" w:rsidR="00C76868" w:rsidRDefault="00C76868"/>
    <w:p w14:paraId="0866B817" w14:textId="77777777" w:rsidR="00C76868" w:rsidRDefault="00000000">
      <w:r>
        <w:rPr>
          <w:noProof/>
        </w:rPr>
        <w:lastRenderedPageBreak/>
        <w:drawing>
          <wp:inline distT="114300" distB="114300" distL="114300" distR="114300" wp14:anchorId="2A713394" wp14:editId="53D48F0E">
            <wp:extent cx="6388096" cy="285448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388096" cy="2854482"/>
                    </a:xfrm>
                    <a:prstGeom prst="rect">
                      <a:avLst/>
                    </a:prstGeom>
                    <a:ln/>
                  </pic:spPr>
                </pic:pic>
              </a:graphicData>
            </a:graphic>
          </wp:inline>
        </w:drawing>
      </w:r>
    </w:p>
    <w:p w14:paraId="67B0F07E" w14:textId="77777777" w:rsidR="00C76868" w:rsidRDefault="00C76868"/>
    <w:p w14:paraId="0A06FD13" w14:textId="77777777" w:rsidR="00C76868" w:rsidRDefault="00C76868"/>
    <w:p w14:paraId="49277993" w14:textId="77777777" w:rsidR="00C76868" w:rsidRDefault="00000000">
      <w:pPr>
        <w:pStyle w:val="Heading2"/>
        <w:rPr>
          <w:b/>
          <w:bCs/>
        </w:rPr>
      </w:pPr>
      <w:bookmarkStart w:id="19" w:name="_acb310urlc44" w:colFirst="0" w:colLast="0"/>
      <w:bookmarkEnd w:id="19"/>
      <w:r>
        <w:rPr>
          <w:b/>
          <w:bCs/>
        </w:rPr>
        <w:t xml:space="preserve">3.4 Sơ đồ Cơ sở dữ liệu ERD (Chuẩn 3NF) </w:t>
      </w:r>
    </w:p>
    <w:p w14:paraId="0A6FD4AC" w14:textId="77777777" w:rsidR="00C76868" w:rsidRDefault="00C76868"/>
    <w:p w14:paraId="7F3E7CE8" w14:textId="5AC90FF8" w:rsidR="00C76868" w:rsidRDefault="008D03C6">
      <w:r>
        <w:rPr>
          <w:noProof/>
        </w:rPr>
        <w:drawing>
          <wp:inline distT="0" distB="0" distL="0" distR="0" wp14:anchorId="1B0201AE" wp14:editId="013C7C4C">
            <wp:extent cx="5733415" cy="3561080"/>
            <wp:effectExtent l="0" t="0" r="635" b="1270"/>
            <wp:docPr id="1860507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561080"/>
                    </a:xfrm>
                    <a:prstGeom prst="rect">
                      <a:avLst/>
                    </a:prstGeom>
                    <a:noFill/>
                    <a:ln>
                      <a:noFill/>
                    </a:ln>
                  </pic:spPr>
                </pic:pic>
              </a:graphicData>
            </a:graphic>
          </wp:inline>
        </w:drawing>
      </w:r>
    </w:p>
    <w:p w14:paraId="1B4AD9DA" w14:textId="77777777" w:rsidR="00C76868" w:rsidRDefault="00C76868"/>
    <w:p w14:paraId="2194468E" w14:textId="77777777" w:rsidR="00C76868" w:rsidRDefault="00C76868"/>
    <w:p w14:paraId="50637E91" w14:textId="77777777" w:rsidR="00C76868" w:rsidRDefault="00C76868">
      <w:pPr>
        <w:rPr>
          <w:lang w:val="en-US"/>
        </w:rPr>
      </w:pPr>
    </w:p>
    <w:p w14:paraId="77A49D89" w14:textId="77777777" w:rsidR="008D03C6" w:rsidRPr="008D03C6" w:rsidRDefault="008D03C6">
      <w:pPr>
        <w:rPr>
          <w:lang w:val="en-US"/>
        </w:rPr>
      </w:pPr>
    </w:p>
    <w:p w14:paraId="13FB575F" w14:textId="77777777" w:rsidR="00C76868" w:rsidRDefault="00000000">
      <w:pPr>
        <w:pStyle w:val="Heading1"/>
        <w:keepNext w:val="0"/>
        <w:keepLines w:val="0"/>
        <w:spacing w:before="0" w:after="80"/>
        <w:rPr>
          <w:b/>
          <w:bCs/>
        </w:rPr>
      </w:pPr>
      <w:bookmarkStart w:id="20" w:name="_k56z46c6jpsh" w:colFirst="0" w:colLast="0"/>
      <w:bookmarkEnd w:id="20"/>
      <w:r>
        <w:rPr>
          <w:b/>
          <w:bCs/>
        </w:rPr>
        <w:lastRenderedPageBreak/>
        <w:t>PHẦN IIII: PHỤ LỤC &amp; KÝ DUYỆT (APPENDICES)</w:t>
      </w:r>
    </w:p>
    <w:p w14:paraId="2C53910F" w14:textId="77777777" w:rsidR="00C76868" w:rsidRDefault="00000000">
      <w:pPr>
        <w:pStyle w:val="Heading2"/>
        <w:keepNext w:val="0"/>
        <w:keepLines w:val="0"/>
        <w:spacing w:before="0"/>
        <w:rPr>
          <w:b/>
          <w:bCs/>
        </w:rPr>
      </w:pPr>
      <w:bookmarkStart w:id="21" w:name="_kzgkei19sknw" w:colFirst="0" w:colLast="0"/>
      <w:bookmarkEnd w:id="21"/>
      <w:r>
        <w:rPr>
          <w:b/>
          <w:bCs/>
        </w:rPr>
        <w:t>4.1 Quy trình Kiểm soát Thay đổi (CCB)</w:t>
      </w:r>
    </w:p>
    <w:p w14:paraId="1CF0B31C" w14:textId="77777777" w:rsidR="00C76868" w:rsidRDefault="00000000">
      <w:pPr>
        <w:spacing w:after="240"/>
      </w:pPr>
      <w:r>
        <w:t>Mọi yêu cầu thay đổi (CR - Change Request) phát sinh sau khi tài liệu này được phê duyệt phải được gửi qua Jira, đánh giá tác động bởi SA và được ký duyệt bởi CCB (gồm PM, BA Lead và Đại diện Khách hàng) trước khi Dev tiến hành code.</w:t>
      </w:r>
    </w:p>
    <w:p w14:paraId="5913F7A9" w14:textId="77777777" w:rsidR="00C76868" w:rsidRDefault="00000000">
      <w:pPr>
        <w:pStyle w:val="Heading2"/>
        <w:keepNext w:val="0"/>
        <w:keepLines w:val="0"/>
        <w:spacing w:before="0"/>
        <w:rPr>
          <w:b/>
          <w:bCs/>
        </w:rPr>
      </w:pPr>
      <w:bookmarkStart w:id="22" w:name="_5z1h5qyvt2ws" w:colFirst="0" w:colLast="0"/>
      <w:bookmarkEnd w:id="22"/>
      <w:r>
        <w:rPr>
          <w:b/>
          <w:bCs/>
        </w:rPr>
        <w:t>4.2 Bảng Ký duyệt Nghiệm thu (Approval Signatures)</w:t>
      </w:r>
    </w:p>
    <w:tbl>
      <w:tblPr>
        <w:tblStyle w:val="a3"/>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2640"/>
        <w:gridCol w:w="1125"/>
        <w:gridCol w:w="1665"/>
      </w:tblGrid>
      <w:tr w:rsidR="00C76868" w14:paraId="08245DEF" w14:textId="77777777">
        <w:trPr>
          <w:trHeight w:val="825"/>
        </w:trPr>
        <w:tc>
          <w:tcPr>
            <w:tcW w:w="33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10FAF7" w14:textId="77777777" w:rsidR="00C76868" w:rsidRDefault="00000000">
            <w:pPr>
              <w:spacing w:after="480"/>
            </w:pPr>
            <w:r>
              <w:rPr>
                <w:b/>
                <w:bCs/>
              </w:rPr>
              <w:t>Chức danh</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78B724" w14:textId="77777777" w:rsidR="00C76868" w:rsidRDefault="00000000">
            <w:pPr>
              <w:spacing w:after="480"/>
            </w:pPr>
            <w:r>
              <w:rPr>
                <w:b/>
                <w:bCs/>
              </w:rPr>
              <w:t>Họ và Tên</w:t>
            </w:r>
          </w:p>
        </w:tc>
        <w:tc>
          <w:tcPr>
            <w:tcW w:w="11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1698A6" w14:textId="77777777" w:rsidR="00C76868" w:rsidRDefault="00000000">
            <w:pPr>
              <w:spacing w:after="480"/>
            </w:pPr>
            <w:r>
              <w:rPr>
                <w:b/>
                <w:bCs/>
              </w:rPr>
              <w:t>Chữ ký</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EAF777" w14:textId="77777777" w:rsidR="00C76868" w:rsidRDefault="00000000">
            <w:pPr>
              <w:spacing w:after="480"/>
            </w:pPr>
            <w:r>
              <w:rPr>
                <w:b/>
                <w:bCs/>
              </w:rPr>
              <w:t>Ngày duyệt</w:t>
            </w:r>
          </w:p>
        </w:tc>
      </w:tr>
      <w:tr w:rsidR="00C76868" w14:paraId="6CC372B7" w14:textId="77777777">
        <w:trPr>
          <w:trHeight w:val="825"/>
        </w:trPr>
        <w:tc>
          <w:tcPr>
            <w:tcW w:w="33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345B29" w14:textId="77777777" w:rsidR="00C76868" w:rsidRDefault="00000000">
            <w:pPr>
              <w:spacing w:after="480"/>
            </w:pPr>
            <w:r>
              <w:rPr>
                <w:b/>
                <w:bCs/>
              </w:rPr>
              <w:t>Đại diện Khách hàng (FastMart)</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9A1CB8" w14:textId="77777777" w:rsidR="00C76868" w:rsidRDefault="00000000">
            <w:pPr>
              <w:spacing w:after="480"/>
            </w:pPr>
            <w:r>
              <w:t>Trần Huy Đạt</w:t>
            </w:r>
          </w:p>
        </w:tc>
        <w:tc>
          <w:tcPr>
            <w:tcW w:w="11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4C9D2E" w14:textId="77777777" w:rsidR="00C76868" w:rsidRDefault="00000000">
            <w:pPr>
              <w:spacing w:after="480"/>
            </w:pPr>
            <w:r>
              <w:rPr>
                <w:i/>
                <w:iCs/>
              </w:rPr>
              <w:t>(Đã ký)</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36BB7D" w14:textId="77777777" w:rsidR="00C76868" w:rsidRDefault="00000000">
            <w:pPr>
              <w:spacing w:after="480"/>
            </w:pPr>
            <w:r>
              <w:t>03/10/2026</w:t>
            </w:r>
          </w:p>
        </w:tc>
      </w:tr>
      <w:tr w:rsidR="00C76868" w14:paraId="19833C26" w14:textId="77777777">
        <w:trPr>
          <w:trHeight w:val="825"/>
        </w:trPr>
        <w:tc>
          <w:tcPr>
            <w:tcW w:w="33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14BB30" w14:textId="77777777" w:rsidR="00C76868" w:rsidRDefault="00000000">
            <w:pPr>
              <w:spacing w:after="480"/>
            </w:pPr>
            <w:r>
              <w:rPr>
                <w:b/>
                <w:bCs/>
              </w:rPr>
              <w:t>Quản lý Dự án (PM)</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5DD8B6" w14:textId="77777777" w:rsidR="00C76868" w:rsidRDefault="00000000">
            <w:pPr>
              <w:spacing w:after="480"/>
            </w:pPr>
            <w:r>
              <w:t>PM Dự án GSP</w:t>
            </w:r>
          </w:p>
        </w:tc>
        <w:tc>
          <w:tcPr>
            <w:tcW w:w="11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4F8167" w14:textId="77777777" w:rsidR="00C76868" w:rsidRDefault="00000000">
            <w:pPr>
              <w:spacing w:after="480"/>
            </w:pPr>
            <w:r>
              <w:rPr>
                <w:i/>
                <w:iCs/>
              </w:rPr>
              <w:t>(Đã ký)</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242A9B" w14:textId="77777777" w:rsidR="00C76868" w:rsidRDefault="00000000">
            <w:pPr>
              <w:spacing w:after="480"/>
            </w:pPr>
            <w:r>
              <w:t>03/10/2026</w:t>
            </w:r>
          </w:p>
        </w:tc>
      </w:tr>
      <w:tr w:rsidR="00C76868" w14:paraId="006DEDA7" w14:textId="77777777">
        <w:trPr>
          <w:trHeight w:val="825"/>
        </w:trPr>
        <w:tc>
          <w:tcPr>
            <w:tcW w:w="33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A74E5A" w14:textId="77777777" w:rsidR="00C76868" w:rsidRDefault="00000000">
            <w:pPr>
              <w:spacing w:after="480"/>
            </w:pPr>
            <w:r>
              <w:rPr>
                <w:b/>
                <w:bCs/>
              </w:rPr>
              <w:t>System Analyst Lead (SA)</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75B6A6" w14:textId="77777777" w:rsidR="00C76868" w:rsidRDefault="00000000">
            <w:pPr>
              <w:spacing w:after="480"/>
            </w:pPr>
            <w:r>
              <w:t>Trưởng nhóm SA</w:t>
            </w:r>
          </w:p>
        </w:tc>
        <w:tc>
          <w:tcPr>
            <w:tcW w:w="11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ECE3FC" w14:textId="77777777" w:rsidR="00C76868" w:rsidRDefault="00000000">
            <w:pPr>
              <w:spacing w:after="480"/>
            </w:pPr>
            <w:r>
              <w:rPr>
                <w:i/>
                <w:iCs/>
              </w:rPr>
              <w:t>(Đã ký)</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F300AE" w14:textId="77777777" w:rsidR="00C76868" w:rsidRDefault="00000000">
            <w:pPr>
              <w:spacing w:after="480"/>
            </w:pPr>
            <w:r>
              <w:t>03/10/2026</w:t>
            </w:r>
          </w:p>
        </w:tc>
      </w:tr>
    </w:tbl>
    <w:p w14:paraId="1442DC5D" w14:textId="77777777" w:rsidR="00C76868" w:rsidRDefault="00C76868"/>
    <w:sectPr w:rsidR="00C7686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8E6C40A-1FB9-4407-8E2A-C6B77C721D4D}"/>
  </w:font>
  <w:font w:name="Cambria">
    <w:panose1 w:val="02040503050406030204"/>
    <w:charset w:val="00"/>
    <w:family w:val="roman"/>
    <w:pitch w:val="variable"/>
    <w:sig w:usb0="E00006FF" w:usb1="420024FF" w:usb2="02000000" w:usb3="00000000" w:csb0="0000019F" w:csb1="00000000"/>
    <w:embedRegular r:id="rId2" w:fontKey="{A3E6D257-19BB-4053-BD84-7280DCF3A5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18C"/>
    <w:multiLevelType w:val="multilevel"/>
    <w:tmpl w:val="09705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015739C"/>
    <w:multiLevelType w:val="multilevel"/>
    <w:tmpl w:val="076E6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5670025"/>
    <w:multiLevelType w:val="multilevel"/>
    <w:tmpl w:val="6574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EC4527"/>
    <w:multiLevelType w:val="multilevel"/>
    <w:tmpl w:val="5E52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D33598"/>
    <w:multiLevelType w:val="multilevel"/>
    <w:tmpl w:val="AC4A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8D684D"/>
    <w:multiLevelType w:val="multilevel"/>
    <w:tmpl w:val="02F0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44A1659"/>
    <w:multiLevelType w:val="multilevel"/>
    <w:tmpl w:val="1CA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874D9B"/>
    <w:multiLevelType w:val="multilevel"/>
    <w:tmpl w:val="1088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5039588">
    <w:abstractNumId w:val="5"/>
  </w:num>
  <w:num w:numId="2" w16cid:durableId="1960525431">
    <w:abstractNumId w:val="6"/>
  </w:num>
  <w:num w:numId="3" w16cid:durableId="1375621763">
    <w:abstractNumId w:val="1"/>
  </w:num>
  <w:num w:numId="4" w16cid:durableId="1091925133">
    <w:abstractNumId w:val="0"/>
  </w:num>
  <w:num w:numId="5" w16cid:durableId="359356868">
    <w:abstractNumId w:val="3"/>
  </w:num>
  <w:num w:numId="6" w16cid:durableId="892043139">
    <w:abstractNumId w:val="2"/>
  </w:num>
  <w:num w:numId="7" w16cid:durableId="55518184">
    <w:abstractNumId w:val="4"/>
  </w:num>
  <w:num w:numId="8" w16cid:durableId="553201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868"/>
    <w:rsid w:val="0005486B"/>
    <w:rsid w:val="006A733E"/>
    <w:rsid w:val="008D03C6"/>
    <w:rsid w:val="00A21AE7"/>
    <w:rsid w:val="00A8123E"/>
    <w:rsid w:val="00C76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22474"/>
  <w15:docId w15:val="{D25EF31B-9091-462C-AE15-FE29743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1046</Words>
  <Characters>5966</Characters>
  <Application>Microsoft Office Word</Application>
  <DocSecurity>0</DocSecurity>
  <Lines>49</Lines>
  <Paragraphs>13</Paragraphs>
  <ScaleCrop>false</ScaleCrop>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Dell7520</cp:lastModifiedBy>
  <cp:revision>4</cp:revision>
  <dcterms:created xsi:type="dcterms:W3CDTF">2026-10-04T15:17:00Z</dcterms:created>
  <dcterms:modified xsi:type="dcterms:W3CDTF">2026-10-05T05:09:00Z</dcterms:modified>
</cp:coreProperties>
</file>