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D54B9" w14:textId="77777777" w:rsidR="002A174C" w:rsidRDefault="002A174C" w:rsidP="002A174C">
      <w:pPr>
        <w:rPr>
          <w:lang w:val="en-US"/>
        </w:rPr>
      </w:pPr>
    </w:p>
    <w:p w14:paraId="77CCCD68" w14:textId="328CEC9A" w:rsidR="002A174C" w:rsidRDefault="002A174C" w:rsidP="002A174C">
      <w:pPr>
        <w:rPr>
          <w:lang w:val="en-US"/>
        </w:rPr>
      </w:pPr>
      <w:r>
        <w:rPr>
          <w:lang w:val="en-US"/>
        </w:rPr>
        <w:t>Phần 1</w:t>
      </w:r>
    </w:p>
    <w:p w14:paraId="190B4F6E" w14:textId="77777777" w:rsidR="002A174C" w:rsidRPr="002A174C" w:rsidRDefault="002A174C" w:rsidP="002A174C">
      <w:pPr>
        <w:rPr>
          <w:lang w:val="en-US"/>
        </w:rPr>
      </w:pP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610"/>
        <w:gridCol w:w="1302"/>
        <w:gridCol w:w="7113"/>
      </w:tblGrid>
      <w:tr w:rsidR="002A174C" w14:paraId="5B0A704D" w14:textId="77777777" w:rsidTr="00C61272">
        <w:trPr>
          <w:trHeight w:val="500"/>
        </w:trPr>
        <w:tc>
          <w:tcPr>
            <w:tcW w:w="610" w:type="dxa"/>
            <w:tcMar>
              <w:top w:w="100" w:type="dxa"/>
              <w:left w:w="100" w:type="dxa"/>
              <w:bottom w:w="100" w:type="dxa"/>
              <w:right w:w="100" w:type="dxa"/>
            </w:tcMar>
          </w:tcPr>
          <w:p w14:paraId="1D9ABC33" w14:textId="77777777" w:rsidR="002A174C" w:rsidRDefault="002A174C" w:rsidP="00C61272">
            <w:pPr>
              <w:spacing w:before="240" w:after="240"/>
              <w:jc w:val="center"/>
              <w:rPr>
                <w:b/>
                <w:bCs/>
              </w:rPr>
            </w:pPr>
            <w:r>
              <w:rPr>
                <w:b/>
                <w:bCs/>
              </w:rPr>
              <w:t>Mã</w:t>
            </w:r>
          </w:p>
        </w:tc>
        <w:tc>
          <w:tcPr>
            <w:tcW w:w="1302" w:type="dxa"/>
            <w:tcMar>
              <w:top w:w="100" w:type="dxa"/>
              <w:left w:w="100" w:type="dxa"/>
              <w:bottom w:w="100" w:type="dxa"/>
              <w:right w:w="100" w:type="dxa"/>
            </w:tcMar>
          </w:tcPr>
          <w:p w14:paraId="5432C3C6" w14:textId="77777777" w:rsidR="002A174C" w:rsidRDefault="002A174C" w:rsidP="00C61272">
            <w:pPr>
              <w:spacing w:before="240" w:after="240"/>
              <w:jc w:val="center"/>
              <w:rPr>
                <w:b/>
                <w:bCs/>
              </w:rPr>
            </w:pPr>
            <w:r>
              <w:rPr>
                <w:b/>
                <w:bCs/>
              </w:rPr>
              <w:t>Phân loại</w:t>
            </w:r>
          </w:p>
        </w:tc>
        <w:tc>
          <w:tcPr>
            <w:tcW w:w="7112" w:type="dxa"/>
            <w:tcMar>
              <w:top w:w="100" w:type="dxa"/>
              <w:left w:w="100" w:type="dxa"/>
              <w:bottom w:w="100" w:type="dxa"/>
              <w:right w:w="100" w:type="dxa"/>
            </w:tcMar>
          </w:tcPr>
          <w:p w14:paraId="3A8D5534" w14:textId="77777777" w:rsidR="002A174C" w:rsidRDefault="002A174C" w:rsidP="00C61272">
            <w:pPr>
              <w:spacing w:before="240" w:after="240"/>
              <w:jc w:val="center"/>
              <w:rPr>
                <w:b/>
                <w:bCs/>
              </w:rPr>
            </w:pPr>
            <w:r>
              <w:rPr>
                <w:b/>
                <w:bCs/>
              </w:rPr>
              <w:t>Cách xử lý</w:t>
            </w:r>
          </w:p>
        </w:tc>
      </w:tr>
      <w:tr w:rsidR="002A174C" w14:paraId="64E91DD5" w14:textId="77777777" w:rsidTr="00C61272">
        <w:trPr>
          <w:trHeight w:val="770"/>
        </w:trPr>
        <w:tc>
          <w:tcPr>
            <w:tcW w:w="610" w:type="dxa"/>
            <w:tcMar>
              <w:top w:w="100" w:type="dxa"/>
              <w:left w:w="100" w:type="dxa"/>
              <w:bottom w:w="100" w:type="dxa"/>
              <w:right w:w="100" w:type="dxa"/>
            </w:tcMar>
          </w:tcPr>
          <w:p w14:paraId="3A830D98" w14:textId="77777777" w:rsidR="002A174C" w:rsidRDefault="002A174C" w:rsidP="00C61272">
            <w:pPr>
              <w:spacing w:before="240" w:after="240"/>
            </w:pPr>
            <w:r>
              <w:t>R-01</w:t>
            </w:r>
          </w:p>
        </w:tc>
        <w:tc>
          <w:tcPr>
            <w:tcW w:w="1302" w:type="dxa"/>
            <w:tcMar>
              <w:top w:w="100" w:type="dxa"/>
              <w:left w:w="100" w:type="dxa"/>
              <w:bottom w:w="100" w:type="dxa"/>
              <w:right w:w="100" w:type="dxa"/>
            </w:tcMar>
          </w:tcPr>
          <w:p w14:paraId="50AD4EF8" w14:textId="77777777" w:rsidR="002A174C" w:rsidRDefault="002A174C" w:rsidP="00C61272">
            <w:pPr>
              <w:spacing w:before="240" w:after="240"/>
            </w:pPr>
            <w:r>
              <w:t>Phản hồi sản phẩm</w:t>
            </w:r>
          </w:p>
        </w:tc>
        <w:tc>
          <w:tcPr>
            <w:tcW w:w="7112" w:type="dxa"/>
            <w:tcMar>
              <w:top w:w="100" w:type="dxa"/>
              <w:left w:w="100" w:type="dxa"/>
              <w:bottom w:w="100" w:type="dxa"/>
              <w:right w:w="100" w:type="dxa"/>
            </w:tcMar>
          </w:tcPr>
          <w:p w14:paraId="23BB5643" w14:textId="77777777" w:rsidR="002A174C" w:rsidRDefault="002A174C" w:rsidP="00C61272">
            <w:pPr>
              <w:spacing w:before="240" w:after="240"/>
            </w:pPr>
            <w:r>
              <w:t>Chuyển sang Product Backlog để Product Owner xem xét mức độ ưu tiên của tính năng khách tự hủy đơn trên mạng xã hội.</w:t>
            </w:r>
          </w:p>
        </w:tc>
      </w:tr>
      <w:tr w:rsidR="002A174C" w14:paraId="7BB8ECD9" w14:textId="77777777" w:rsidTr="00C61272">
        <w:trPr>
          <w:trHeight w:val="770"/>
        </w:trPr>
        <w:tc>
          <w:tcPr>
            <w:tcW w:w="610" w:type="dxa"/>
            <w:tcMar>
              <w:top w:w="100" w:type="dxa"/>
              <w:left w:w="100" w:type="dxa"/>
              <w:bottom w:w="100" w:type="dxa"/>
              <w:right w:w="100" w:type="dxa"/>
            </w:tcMar>
          </w:tcPr>
          <w:p w14:paraId="5E2A57E2" w14:textId="77777777" w:rsidR="002A174C" w:rsidRDefault="002A174C" w:rsidP="00C61272">
            <w:pPr>
              <w:spacing w:before="240" w:after="240"/>
            </w:pPr>
            <w:r>
              <w:t>R-02</w:t>
            </w:r>
          </w:p>
        </w:tc>
        <w:tc>
          <w:tcPr>
            <w:tcW w:w="1302" w:type="dxa"/>
            <w:tcMar>
              <w:top w:w="100" w:type="dxa"/>
              <w:left w:w="100" w:type="dxa"/>
              <w:bottom w:w="100" w:type="dxa"/>
              <w:right w:w="100" w:type="dxa"/>
            </w:tcMar>
          </w:tcPr>
          <w:p w14:paraId="197A5B56" w14:textId="77777777" w:rsidR="002A174C" w:rsidRDefault="002A174C" w:rsidP="00C61272">
            <w:pPr>
              <w:spacing w:before="240" w:after="240"/>
            </w:pPr>
            <w:r>
              <w:t>Cách làm việc</w:t>
            </w:r>
          </w:p>
        </w:tc>
        <w:tc>
          <w:tcPr>
            <w:tcW w:w="7112" w:type="dxa"/>
            <w:tcMar>
              <w:top w:w="100" w:type="dxa"/>
              <w:left w:w="100" w:type="dxa"/>
              <w:bottom w:w="100" w:type="dxa"/>
              <w:right w:w="100" w:type="dxa"/>
            </w:tcMar>
          </w:tcPr>
          <w:p w14:paraId="060EAABE" w14:textId="5A12E205" w:rsidR="002A174C" w:rsidRPr="002A174C" w:rsidRDefault="002A174C" w:rsidP="00C61272">
            <w:pPr>
              <w:spacing w:before="240" w:after="240"/>
            </w:pPr>
            <w:r>
              <w:t>Bắt đầu cập nhật tài liệu chung ngay sau khi thống nhất thay đổi quy tắc chuyển người</w:t>
            </w:r>
            <w:r w:rsidRPr="002A174C">
              <w:t>.</w:t>
            </w:r>
          </w:p>
        </w:tc>
      </w:tr>
      <w:tr w:rsidR="002A174C" w14:paraId="08721178" w14:textId="77777777" w:rsidTr="00C61272">
        <w:trPr>
          <w:trHeight w:val="770"/>
        </w:trPr>
        <w:tc>
          <w:tcPr>
            <w:tcW w:w="610" w:type="dxa"/>
            <w:tcMar>
              <w:top w:w="100" w:type="dxa"/>
              <w:left w:w="100" w:type="dxa"/>
              <w:bottom w:w="100" w:type="dxa"/>
              <w:right w:w="100" w:type="dxa"/>
            </w:tcMar>
          </w:tcPr>
          <w:p w14:paraId="00633905" w14:textId="77777777" w:rsidR="002A174C" w:rsidRDefault="002A174C" w:rsidP="00C61272">
            <w:pPr>
              <w:spacing w:before="240" w:after="240"/>
            </w:pPr>
            <w:r>
              <w:t>R-03</w:t>
            </w:r>
          </w:p>
        </w:tc>
        <w:tc>
          <w:tcPr>
            <w:tcW w:w="1302" w:type="dxa"/>
            <w:tcMar>
              <w:top w:w="100" w:type="dxa"/>
              <w:left w:w="100" w:type="dxa"/>
              <w:bottom w:w="100" w:type="dxa"/>
              <w:right w:w="100" w:type="dxa"/>
            </w:tcMar>
          </w:tcPr>
          <w:p w14:paraId="798F35C7" w14:textId="77777777" w:rsidR="002A174C" w:rsidRDefault="002A174C" w:rsidP="00C61272">
            <w:pPr>
              <w:spacing w:before="240" w:after="240"/>
            </w:pPr>
            <w:r>
              <w:t>Cách làm việc</w:t>
            </w:r>
          </w:p>
        </w:tc>
        <w:tc>
          <w:tcPr>
            <w:tcW w:w="7112" w:type="dxa"/>
            <w:tcMar>
              <w:top w:w="100" w:type="dxa"/>
              <w:left w:w="100" w:type="dxa"/>
              <w:bottom w:w="100" w:type="dxa"/>
              <w:right w:w="100" w:type="dxa"/>
            </w:tcMar>
          </w:tcPr>
          <w:p w14:paraId="060EFFA5" w14:textId="3C153EB8" w:rsidR="002A174C" w:rsidRDefault="002A174C" w:rsidP="00C61272">
            <w:pPr>
              <w:spacing w:before="240" w:after="240"/>
            </w:pPr>
            <w:r>
              <w:t>Dừng thay đổi quy tắc chuyển người qua trao đổi riêng mà chưa thống nhất với nhóm và cập nhật tài liệu chung.</w:t>
            </w:r>
          </w:p>
        </w:tc>
      </w:tr>
      <w:tr w:rsidR="002A174C" w14:paraId="11BA8A39" w14:textId="77777777" w:rsidTr="00C61272">
        <w:trPr>
          <w:trHeight w:val="770"/>
        </w:trPr>
        <w:tc>
          <w:tcPr>
            <w:tcW w:w="610" w:type="dxa"/>
            <w:tcMar>
              <w:top w:w="100" w:type="dxa"/>
              <w:left w:w="100" w:type="dxa"/>
              <w:bottom w:w="100" w:type="dxa"/>
              <w:right w:w="100" w:type="dxa"/>
            </w:tcMar>
          </w:tcPr>
          <w:p w14:paraId="1B14E8BC" w14:textId="77777777" w:rsidR="002A174C" w:rsidRDefault="002A174C" w:rsidP="00C61272">
            <w:pPr>
              <w:spacing w:before="240" w:after="240"/>
            </w:pPr>
            <w:r>
              <w:t>R-04</w:t>
            </w:r>
          </w:p>
        </w:tc>
        <w:tc>
          <w:tcPr>
            <w:tcW w:w="1302" w:type="dxa"/>
            <w:tcMar>
              <w:top w:w="100" w:type="dxa"/>
              <w:left w:w="100" w:type="dxa"/>
              <w:bottom w:w="100" w:type="dxa"/>
              <w:right w:w="100" w:type="dxa"/>
            </w:tcMar>
          </w:tcPr>
          <w:p w14:paraId="0C313A5C" w14:textId="77777777" w:rsidR="002A174C" w:rsidRDefault="002A174C" w:rsidP="00C61272">
            <w:pPr>
              <w:spacing w:before="240" w:after="240"/>
            </w:pPr>
            <w:r>
              <w:t>Cách làm việc</w:t>
            </w:r>
          </w:p>
        </w:tc>
        <w:tc>
          <w:tcPr>
            <w:tcW w:w="7112" w:type="dxa"/>
            <w:tcMar>
              <w:top w:w="100" w:type="dxa"/>
              <w:left w:w="100" w:type="dxa"/>
              <w:bottom w:w="100" w:type="dxa"/>
              <w:right w:w="100" w:type="dxa"/>
            </w:tcMar>
          </w:tcPr>
          <w:p w14:paraId="57988887" w14:textId="77777777" w:rsidR="002A174C" w:rsidRDefault="002A174C" w:rsidP="00C61272">
            <w:pPr>
              <w:spacing w:before="240" w:after="240"/>
            </w:pPr>
            <w:r>
              <w:t>Giữ ở cột Stop vì đây là hành vi cần chấm dứt để tránh thông tin không đồng nhất.</w:t>
            </w:r>
          </w:p>
        </w:tc>
      </w:tr>
      <w:tr w:rsidR="002A174C" w14:paraId="7AE8F0E2" w14:textId="77777777" w:rsidTr="00C61272">
        <w:trPr>
          <w:trHeight w:val="770"/>
        </w:trPr>
        <w:tc>
          <w:tcPr>
            <w:tcW w:w="610" w:type="dxa"/>
            <w:tcMar>
              <w:top w:w="100" w:type="dxa"/>
              <w:left w:w="100" w:type="dxa"/>
              <w:bottom w:w="100" w:type="dxa"/>
              <w:right w:w="100" w:type="dxa"/>
            </w:tcMar>
          </w:tcPr>
          <w:p w14:paraId="3C5564C1" w14:textId="77777777" w:rsidR="002A174C" w:rsidRDefault="002A174C" w:rsidP="00C61272">
            <w:pPr>
              <w:spacing w:before="240" w:after="240"/>
            </w:pPr>
            <w:r>
              <w:t>R-05</w:t>
            </w:r>
          </w:p>
        </w:tc>
        <w:tc>
          <w:tcPr>
            <w:tcW w:w="1302" w:type="dxa"/>
            <w:tcMar>
              <w:top w:w="100" w:type="dxa"/>
              <w:left w:w="100" w:type="dxa"/>
              <w:bottom w:w="100" w:type="dxa"/>
              <w:right w:w="100" w:type="dxa"/>
            </w:tcMar>
          </w:tcPr>
          <w:p w14:paraId="330714DC" w14:textId="77777777" w:rsidR="002A174C" w:rsidRDefault="002A174C" w:rsidP="00C61272">
            <w:pPr>
              <w:spacing w:before="240" w:after="240"/>
            </w:pPr>
            <w:r>
              <w:t>Cách làm việc</w:t>
            </w:r>
          </w:p>
        </w:tc>
        <w:tc>
          <w:tcPr>
            <w:tcW w:w="7112" w:type="dxa"/>
            <w:tcMar>
              <w:top w:w="100" w:type="dxa"/>
              <w:left w:w="100" w:type="dxa"/>
              <w:bottom w:w="100" w:type="dxa"/>
              <w:right w:w="100" w:type="dxa"/>
            </w:tcMar>
          </w:tcPr>
          <w:p w14:paraId="31B8001C" w14:textId="77777777" w:rsidR="002A174C" w:rsidRDefault="002A174C" w:rsidP="00C61272">
            <w:pPr>
              <w:spacing w:before="240" w:after="240"/>
            </w:pPr>
            <w:r>
              <w:t>Giữ ở cột Continue vì hoạt động pairing giữa người kiểm thử và người phát triển luồng hội thoại giúp nhóm phối hợp tái hiện lỗi.</w:t>
            </w:r>
          </w:p>
        </w:tc>
      </w:tr>
      <w:tr w:rsidR="002A174C" w14:paraId="26DBC6B9" w14:textId="77777777" w:rsidTr="00C61272">
        <w:trPr>
          <w:trHeight w:val="770"/>
        </w:trPr>
        <w:tc>
          <w:tcPr>
            <w:tcW w:w="610" w:type="dxa"/>
            <w:tcMar>
              <w:top w:w="100" w:type="dxa"/>
              <w:left w:w="100" w:type="dxa"/>
              <w:bottom w:w="100" w:type="dxa"/>
              <w:right w:w="100" w:type="dxa"/>
            </w:tcMar>
          </w:tcPr>
          <w:p w14:paraId="556E0F94" w14:textId="77777777" w:rsidR="002A174C" w:rsidRDefault="002A174C" w:rsidP="00C61272">
            <w:pPr>
              <w:spacing w:before="240" w:after="240"/>
            </w:pPr>
            <w:r>
              <w:t>R-06</w:t>
            </w:r>
          </w:p>
        </w:tc>
        <w:tc>
          <w:tcPr>
            <w:tcW w:w="1302" w:type="dxa"/>
            <w:tcMar>
              <w:top w:w="100" w:type="dxa"/>
              <w:left w:w="100" w:type="dxa"/>
              <w:bottom w:w="100" w:type="dxa"/>
              <w:right w:w="100" w:type="dxa"/>
            </w:tcMar>
          </w:tcPr>
          <w:p w14:paraId="7A5875CE" w14:textId="77777777" w:rsidR="002A174C" w:rsidRDefault="002A174C" w:rsidP="00C61272">
            <w:pPr>
              <w:spacing w:before="240" w:after="240"/>
            </w:pPr>
            <w:r>
              <w:t>Phản hồi sản phẩm</w:t>
            </w:r>
          </w:p>
        </w:tc>
        <w:tc>
          <w:tcPr>
            <w:tcW w:w="7112" w:type="dxa"/>
            <w:tcMar>
              <w:top w:w="100" w:type="dxa"/>
              <w:left w:w="100" w:type="dxa"/>
              <w:bottom w:w="100" w:type="dxa"/>
              <w:right w:w="100" w:type="dxa"/>
            </w:tcMar>
          </w:tcPr>
          <w:p w14:paraId="2EAC6642" w14:textId="77777777" w:rsidR="002A174C" w:rsidRDefault="002A174C" w:rsidP="00C61272">
            <w:pPr>
              <w:spacing w:before="240" w:after="240"/>
            </w:pPr>
            <w:r>
              <w:t>Chuyển sang Product Backlog để xem xét mục tiêu tỷ lệ AI tự trả lời 90%, đồng thời đánh giá chất lượng và mức độ an toàn của câu trả lời.</w:t>
            </w:r>
          </w:p>
        </w:tc>
      </w:tr>
      <w:tr w:rsidR="002A174C" w14:paraId="00AD963D" w14:textId="77777777" w:rsidTr="00C61272">
        <w:trPr>
          <w:trHeight w:val="1040"/>
        </w:trPr>
        <w:tc>
          <w:tcPr>
            <w:tcW w:w="610" w:type="dxa"/>
            <w:tcMar>
              <w:top w:w="100" w:type="dxa"/>
              <w:left w:w="100" w:type="dxa"/>
              <w:bottom w:w="100" w:type="dxa"/>
              <w:right w:w="100" w:type="dxa"/>
            </w:tcMar>
          </w:tcPr>
          <w:p w14:paraId="58636B64" w14:textId="77777777" w:rsidR="002A174C" w:rsidRDefault="002A174C" w:rsidP="00C61272">
            <w:pPr>
              <w:spacing w:before="240" w:after="240"/>
            </w:pPr>
            <w:r>
              <w:t>R-07</w:t>
            </w:r>
          </w:p>
        </w:tc>
        <w:tc>
          <w:tcPr>
            <w:tcW w:w="1302" w:type="dxa"/>
            <w:tcMar>
              <w:top w:w="100" w:type="dxa"/>
              <w:left w:w="100" w:type="dxa"/>
              <w:bottom w:w="100" w:type="dxa"/>
              <w:right w:w="100" w:type="dxa"/>
            </w:tcMar>
          </w:tcPr>
          <w:p w14:paraId="791BC067" w14:textId="77777777" w:rsidR="002A174C" w:rsidRDefault="002A174C" w:rsidP="00C61272">
            <w:pPr>
              <w:spacing w:before="240" w:after="240"/>
            </w:pPr>
            <w:r>
              <w:t>Cách làm việc</w:t>
            </w:r>
          </w:p>
        </w:tc>
        <w:tc>
          <w:tcPr>
            <w:tcW w:w="7112" w:type="dxa"/>
            <w:tcMar>
              <w:top w:w="100" w:type="dxa"/>
              <w:left w:w="100" w:type="dxa"/>
              <w:bottom w:w="100" w:type="dxa"/>
              <w:right w:w="100" w:type="dxa"/>
            </w:tcMar>
          </w:tcPr>
          <w:p w14:paraId="38B130E5" w14:textId="77777777" w:rsidR="002A174C" w:rsidRDefault="002A174C" w:rsidP="00C61272">
            <w:pPr>
              <w:spacing w:before="240" w:after="240"/>
            </w:pPr>
            <w:r>
              <w:t>Giữ ở cột Stop nhưng nhấn mạnh không được hạ Definition of Done chỉ để kịp Sprint; nhóm cần xử lý lỗi nghiêm trọng và cải thiện quy trình kiểm thử.</w:t>
            </w:r>
          </w:p>
        </w:tc>
      </w:tr>
    </w:tbl>
    <w:p w14:paraId="2E4F84D4" w14:textId="1906E7D6" w:rsidR="002A174C" w:rsidRPr="002A174C" w:rsidRDefault="002A174C" w:rsidP="002A174C">
      <w:pPr>
        <w:spacing w:before="240"/>
      </w:pPr>
      <w:r>
        <w:rPr>
          <w:lang w:val="en-US"/>
        </w:rPr>
        <w:t>Phần 2</w:t>
      </w:r>
    </w:p>
    <w:p w14:paraId="4F338148" w14:textId="78CB6786" w:rsidR="002A174C" w:rsidRDefault="002A174C" w:rsidP="002A174C">
      <w:pPr>
        <w:numPr>
          <w:ilvl w:val="0"/>
          <w:numId w:val="1"/>
        </w:numPr>
        <w:spacing w:before="240"/>
      </w:pPr>
      <w:r>
        <w:t>IM-11-01 – Giao tiếp tốt hơn: Quá chung chung, không có bằng chứng kiểm tra nên cần viết lại cụ thể.</w:t>
      </w:r>
    </w:p>
    <w:p w14:paraId="05F37CBA" w14:textId="77777777" w:rsidR="002A174C" w:rsidRDefault="002A174C" w:rsidP="002A174C">
      <w:pPr>
        <w:numPr>
          <w:ilvl w:val="0"/>
          <w:numId w:val="1"/>
        </w:numPr>
      </w:pPr>
      <w:r>
        <w:t>IM-11-02 – Kiểm thử kỹ hơn: Chưa đo lường được; “ít lỗi hơn” không xác định được tiêu chí thành công.</w:t>
      </w:r>
    </w:p>
    <w:p w14:paraId="6904AFAE" w14:textId="77777777" w:rsidR="002A174C" w:rsidRDefault="002A174C" w:rsidP="002A174C">
      <w:pPr>
        <w:numPr>
          <w:ilvl w:val="0"/>
          <w:numId w:val="1"/>
        </w:numPr>
      </w:pPr>
      <w:r>
        <w:t>IM-11-03 – Tăng tỷ lệ AI tự trả lời lên 90%: Đây là mục tiêu sản phẩm, không phải Improvement về quy trình làm việc. Chuyển sang Product Backlog.</w:t>
      </w:r>
    </w:p>
    <w:p w14:paraId="20B434EE" w14:textId="77777777" w:rsidR="002A174C" w:rsidRPr="002A174C" w:rsidRDefault="002A174C" w:rsidP="002A174C">
      <w:pPr>
        <w:numPr>
          <w:ilvl w:val="0"/>
          <w:numId w:val="1"/>
        </w:numPr>
        <w:spacing w:after="240"/>
      </w:pPr>
      <w:r>
        <w:lastRenderedPageBreak/>
        <w:t>IM-11-04 – Cập nhật tài liệu chung khi đổi quy tắc chuyển người: Phù hợp với vấn đề quy trình thực tế, nhưng còn thiếu người theo dõi và thời điểm kiểm tra.</w:t>
      </w:r>
      <w:bookmarkStart w:id="0" w:name="_cntvo4qjef71" w:colFirst="0" w:colLast="0"/>
      <w:bookmarkEnd w:id="0"/>
    </w:p>
    <w:p w14:paraId="029743ED" w14:textId="77777777" w:rsidR="002A174C" w:rsidRDefault="002A174C" w:rsidP="002A174C">
      <w:pPr>
        <w:spacing w:before="240" w:after="240"/>
      </w:pPr>
      <w:r>
        <w:t>Nhóm chọn IM-11-02 và IM-11-04 vì chúng trực tiếp cải thiện quy trình kiểm thử và quản lý thay đổi, phù hợp với các vấn đề được ghi nhận trong Sprint 11.</w:t>
      </w:r>
    </w:p>
    <w:tbl>
      <w:tblPr>
        <w:tblW w:w="9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3065"/>
        <w:gridCol w:w="2185"/>
        <w:gridCol w:w="1647"/>
        <w:gridCol w:w="2128"/>
      </w:tblGrid>
      <w:tr w:rsidR="002A174C" w14:paraId="3E6E10DF" w14:textId="77777777" w:rsidTr="00C61272">
        <w:trPr>
          <w:trHeight w:val="770"/>
        </w:trPr>
        <w:tc>
          <w:tcPr>
            <w:tcW w:w="3063" w:type="dxa"/>
            <w:tcMar>
              <w:top w:w="100" w:type="dxa"/>
              <w:left w:w="100" w:type="dxa"/>
              <w:bottom w:w="100" w:type="dxa"/>
              <w:right w:w="100" w:type="dxa"/>
            </w:tcMar>
          </w:tcPr>
          <w:p w14:paraId="00159F49" w14:textId="77777777" w:rsidR="002A174C" w:rsidRDefault="002A174C" w:rsidP="00C61272">
            <w:pPr>
              <w:spacing w:before="240" w:after="240"/>
              <w:jc w:val="center"/>
              <w:rPr>
                <w:b/>
                <w:bCs/>
              </w:rPr>
            </w:pPr>
            <w:r>
              <w:rPr>
                <w:b/>
                <w:bCs/>
              </w:rPr>
              <w:t>Hành động</w:t>
            </w:r>
          </w:p>
        </w:tc>
        <w:tc>
          <w:tcPr>
            <w:tcW w:w="2185" w:type="dxa"/>
            <w:tcMar>
              <w:top w:w="100" w:type="dxa"/>
              <w:left w:w="100" w:type="dxa"/>
              <w:bottom w:w="100" w:type="dxa"/>
              <w:right w:w="100" w:type="dxa"/>
            </w:tcMar>
          </w:tcPr>
          <w:p w14:paraId="588C723C" w14:textId="77777777" w:rsidR="002A174C" w:rsidRDefault="002A174C" w:rsidP="00C61272">
            <w:pPr>
              <w:spacing w:before="240" w:after="240"/>
              <w:jc w:val="center"/>
              <w:rPr>
                <w:b/>
                <w:bCs/>
              </w:rPr>
            </w:pPr>
            <w:r>
              <w:rPr>
                <w:b/>
                <w:bCs/>
              </w:rPr>
              <w:t>Người/nhóm theo dõi</w:t>
            </w:r>
          </w:p>
        </w:tc>
        <w:tc>
          <w:tcPr>
            <w:tcW w:w="1647" w:type="dxa"/>
            <w:tcMar>
              <w:top w:w="100" w:type="dxa"/>
              <w:left w:w="100" w:type="dxa"/>
              <w:bottom w:w="100" w:type="dxa"/>
              <w:right w:w="100" w:type="dxa"/>
            </w:tcMar>
          </w:tcPr>
          <w:p w14:paraId="1F0759E9" w14:textId="77777777" w:rsidR="002A174C" w:rsidRDefault="002A174C" w:rsidP="00C61272">
            <w:pPr>
              <w:spacing w:before="240" w:after="240"/>
              <w:jc w:val="center"/>
              <w:rPr>
                <w:b/>
                <w:bCs/>
              </w:rPr>
            </w:pPr>
            <w:r>
              <w:rPr>
                <w:b/>
                <w:bCs/>
              </w:rPr>
              <w:t>Khi kiểm tra</w:t>
            </w:r>
          </w:p>
        </w:tc>
        <w:tc>
          <w:tcPr>
            <w:tcW w:w="2128" w:type="dxa"/>
            <w:tcMar>
              <w:top w:w="100" w:type="dxa"/>
              <w:left w:w="100" w:type="dxa"/>
              <w:bottom w:w="100" w:type="dxa"/>
              <w:right w:w="100" w:type="dxa"/>
            </w:tcMar>
          </w:tcPr>
          <w:p w14:paraId="7810FAAF" w14:textId="77777777" w:rsidR="002A174C" w:rsidRDefault="002A174C" w:rsidP="00C61272">
            <w:pPr>
              <w:spacing w:before="240" w:after="240"/>
              <w:jc w:val="center"/>
              <w:rPr>
                <w:b/>
                <w:bCs/>
              </w:rPr>
            </w:pPr>
            <w:r>
              <w:rPr>
                <w:b/>
                <w:bCs/>
              </w:rPr>
              <w:t>Bằng chứng</w:t>
            </w:r>
          </w:p>
        </w:tc>
      </w:tr>
      <w:tr w:rsidR="002A174C" w14:paraId="43EF9D3E" w14:textId="77777777" w:rsidTr="00C61272">
        <w:trPr>
          <w:trHeight w:val="1580"/>
        </w:trPr>
        <w:tc>
          <w:tcPr>
            <w:tcW w:w="3063" w:type="dxa"/>
            <w:tcMar>
              <w:top w:w="100" w:type="dxa"/>
              <w:left w:w="100" w:type="dxa"/>
              <w:bottom w:w="100" w:type="dxa"/>
              <w:right w:w="100" w:type="dxa"/>
            </w:tcMar>
          </w:tcPr>
          <w:p w14:paraId="1F8A1A3F" w14:textId="77777777" w:rsidR="002A174C" w:rsidRDefault="002A174C" w:rsidP="00C61272">
            <w:pPr>
              <w:spacing w:before="240" w:after="240"/>
            </w:pPr>
            <w:r>
              <w:t>Khi có thay đổi luồng hội thoại, Khánh Vy phối hợp với Nam thực hiện kiểm thử các trường hợp chính trước khi xác nhận hoàn thành thay đổi.</w:t>
            </w:r>
          </w:p>
        </w:tc>
        <w:tc>
          <w:tcPr>
            <w:tcW w:w="2185" w:type="dxa"/>
            <w:tcMar>
              <w:top w:w="100" w:type="dxa"/>
              <w:left w:w="100" w:type="dxa"/>
              <w:bottom w:w="100" w:type="dxa"/>
              <w:right w:w="100" w:type="dxa"/>
            </w:tcMar>
          </w:tcPr>
          <w:p w14:paraId="101DB78F" w14:textId="77777777" w:rsidR="002A174C" w:rsidRDefault="002A174C" w:rsidP="00C61272">
            <w:pPr>
              <w:spacing w:before="240" w:after="240"/>
            </w:pPr>
            <w:r>
              <w:t>Khánh Vy và Nam</w:t>
            </w:r>
          </w:p>
        </w:tc>
        <w:tc>
          <w:tcPr>
            <w:tcW w:w="1647" w:type="dxa"/>
            <w:tcMar>
              <w:top w:w="100" w:type="dxa"/>
              <w:left w:w="100" w:type="dxa"/>
              <w:bottom w:w="100" w:type="dxa"/>
              <w:right w:w="100" w:type="dxa"/>
            </w:tcMar>
          </w:tcPr>
          <w:p w14:paraId="5F17A62A" w14:textId="77777777" w:rsidR="002A174C" w:rsidRDefault="002A174C" w:rsidP="00C61272">
            <w:pPr>
              <w:spacing w:before="240" w:after="240"/>
            </w:pPr>
            <w:r>
              <w:t>Trước khi xác nhận hoàn thành mỗi thay đổi trong Sprint 12</w:t>
            </w:r>
          </w:p>
        </w:tc>
        <w:tc>
          <w:tcPr>
            <w:tcW w:w="2128" w:type="dxa"/>
            <w:tcMar>
              <w:top w:w="100" w:type="dxa"/>
              <w:left w:w="100" w:type="dxa"/>
              <w:bottom w:w="100" w:type="dxa"/>
              <w:right w:w="100" w:type="dxa"/>
            </w:tcMar>
          </w:tcPr>
          <w:p w14:paraId="294E8275" w14:textId="77777777" w:rsidR="002A174C" w:rsidRDefault="002A174C" w:rsidP="00C61272">
            <w:pPr>
              <w:spacing w:before="240" w:after="240"/>
            </w:pPr>
            <w:r>
              <w:t>Danh sách ca kiểm thử, kết quả Pass/Fail và lỗi được ghi nhận.</w:t>
            </w:r>
          </w:p>
        </w:tc>
      </w:tr>
      <w:tr w:rsidR="002A174C" w14:paraId="399B755A" w14:textId="77777777" w:rsidTr="00C61272">
        <w:trPr>
          <w:trHeight w:val="1310"/>
        </w:trPr>
        <w:tc>
          <w:tcPr>
            <w:tcW w:w="3063" w:type="dxa"/>
            <w:tcMar>
              <w:top w:w="100" w:type="dxa"/>
              <w:left w:w="100" w:type="dxa"/>
              <w:bottom w:w="100" w:type="dxa"/>
              <w:right w:w="100" w:type="dxa"/>
            </w:tcMar>
          </w:tcPr>
          <w:p w14:paraId="5A702C16" w14:textId="77777777" w:rsidR="002A174C" w:rsidRDefault="002A174C" w:rsidP="00C61272">
            <w:pPr>
              <w:spacing w:before="240" w:after="240"/>
            </w:pPr>
            <w:r>
              <w:t>Khi thay đổi quy tắc chuyển người, nhóm cập nhật tài liệu chung và ghi nhận phiên bản trước khi triển khai thay đổi.</w:t>
            </w:r>
          </w:p>
        </w:tc>
        <w:tc>
          <w:tcPr>
            <w:tcW w:w="2185" w:type="dxa"/>
            <w:tcMar>
              <w:top w:w="100" w:type="dxa"/>
              <w:left w:w="100" w:type="dxa"/>
              <w:bottom w:w="100" w:type="dxa"/>
              <w:right w:w="100" w:type="dxa"/>
            </w:tcMar>
          </w:tcPr>
          <w:p w14:paraId="1C583CA8" w14:textId="77777777" w:rsidR="002A174C" w:rsidRDefault="002A174C" w:rsidP="00C61272">
            <w:pPr>
              <w:spacing w:before="240" w:after="240"/>
            </w:pPr>
            <w:r>
              <w:t>Nam phụ trách cập nhật; Scrum Team kiểm tra việc tuân thủ</w:t>
            </w:r>
          </w:p>
        </w:tc>
        <w:tc>
          <w:tcPr>
            <w:tcW w:w="1647" w:type="dxa"/>
            <w:tcMar>
              <w:top w:w="100" w:type="dxa"/>
              <w:left w:w="100" w:type="dxa"/>
              <w:bottom w:w="100" w:type="dxa"/>
              <w:right w:w="100" w:type="dxa"/>
            </w:tcMar>
          </w:tcPr>
          <w:p w14:paraId="001BCBC2" w14:textId="77777777" w:rsidR="002A174C" w:rsidRDefault="002A174C" w:rsidP="00C61272">
            <w:pPr>
              <w:spacing w:before="240" w:after="240"/>
            </w:pPr>
            <w:r>
              <w:t>Mỗi lần thay đổi quy tắc trong Sprint 12</w:t>
            </w:r>
          </w:p>
        </w:tc>
        <w:tc>
          <w:tcPr>
            <w:tcW w:w="2128" w:type="dxa"/>
            <w:tcMar>
              <w:top w:w="100" w:type="dxa"/>
              <w:left w:w="100" w:type="dxa"/>
              <w:bottom w:w="100" w:type="dxa"/>
              <w:right w:w="100" w:type="dxa"/>
            </w:tcMar>
          </w:tcPr>
          <w:p w14:paraId="456472F8" w14:textId="77777777" w:rsidR="002A174C" w:rsidRDefault="002A174C" w:rsidP="00C61272">
            <w:pPr>
              <w:spacing w:before="240" w:after="240"/>
            </w:pPr>
            <w:r>
              <w:t>Lịch sử phiên bản tài liệu và đối chiếu giữa tài liệu với quy tắc đã triển khai.</w:t>
            </w:r>
          </w:p>
        </w:tc>
      </w:tr>
    </w:tbl>
    <w:p w14:paraId="36C22157" w14:textId="77777777" w:rsidR="002A174C" w:rsidRPr="002A174C" w:rsidRDefault="002A174C" w:rsidP="002A174C">
      <w:pPr>
        <w:spacing w:before="240" w:after="240"/>
      </w:pPr>
    </w:p>
    <w:p w14:paraId="28BB2ADF" w14:textId="2EDEDC9C" w:rsidR="002A174C" w:rsidRDefault="002A174C" w:rsidP="002A174C">
      <w:pPr>
        <w:spacing w:before="240" w:after="240"/>
        <w:rPr>
          <w:lang w:val="en-US"/>
        </w:rPr>
      </w:pPr>
      <w:r>
        <w:t>IM-10-02 yêu cầu chạy Integration Test không muộn hơn Ngày 4 nhưng chưa hoàn thành, vì Sprint 11 đến Ngày 8 mới chạy test lần đầu. Nhóm cần phân tích nguyên nhân thực tế, chẳng hạn thời điểm sẵn sàng của môi trường hoặc quyền truy cập kiểm thử, rồi xác định hành động khắc phục cụ thể thay vì chỉ gia hạn sang Sprint 12.</w:t>
      </w:r>
    </w:p>
    <w:p w14:paraId="3B13BD68" w14:textId="16C98C62" w:rsidR="002A174C" w:rsidRPr="002A174C" w:rsidRDefault="002A174C" w:rsidP="002A174C">
      <w:pPr>
        <w:spacing w:before="240" w:after="240"/>
        <w:rPr>
          <w:lang w:val="en-US"/>
        </w:rPr>
      </w:pPr>
      <w:r>
        <w:rPr>
          <w:lang w:val="en-US"/>
        </w:rPr>
        <w:t>Phần 3</w:t>
      </w:r>
    </w:p>
    <w:p w14:paraId="5843A848" w14:textId="77777777" w:rsidR="002A174C" w:rsidRDefault="002A174C" w:rsidP="002A174C">
      <w:pPr>
        <w:spacing w:before="240" w:after="240"/>
      </w:pPr>
      <w:bookmarkStart w:id="1" w:name="_uxgh7ewihgpg" w:colFirst="0" w:colLast="0"/>
      <w:bookmarkEnd w:id="1"/>
      <w:r>
        <w:t>1. Scrum Master mở đầu bằng câu hỏi “Ai đã làm sáu khiếu nại bị phân loại sai?”</w:t>
      </w:r>
    </w:p>
    <w:p w14:paraId="369BA5DA" w14:textId="586FC05D" w:rsidR="002A174C" w:rsidRDefault="002A174C" w:rsidP="002A174C">
      <w:pPr>
        <w:spacing w:before="240" w:after="240"/>
      </w:pPr>
      <w:r>
        <w:t xml:space="preserve">Cách hỏi này tập trung vào việc tìm người chịu trách nhiệm thay vì tìm nguyên nhân trong quy trình và hệ thống. </w:t>
      </w:r>
    </w:p>
    <w:p w14:paraId="0C3671EB" w14:textId="77777777" w:rsidR="002A174C" w:rsidRDefault="002A174C" w:rsidP="002A174C">
      <w:pPr>
        <w:spacing w:before="240" w:after="240"/>
      </w:pPr>
      <w:r>
        <w:t>2. Product Owner trả lời từng ý và tự chọn giải pháp.</w:t>
      </w:r>
    </w:p>
    <w:p w14:paraId="1FBCF00E" w14:textId="40B0C484" w:rsidR="002A174C" w:rsidRDefault="002A174C" w:rsidP="002A174C">
      <w:pPr>
        <w:spacing w:before="240" w:after="240"/>
      </w:pPr>
      <w:r>
        <w:t xml:space="preserve">Cách điều phối này khiến Scrum Team không được cùng thảo luận và quyết định Improvement. </w:t>
      </w:r>
    </w:p>
    <w:p w14:paraId="1F7A56A0" w14:textId="77777777" w:rsidR="002A174C" w:rsidRDefault="002A174C" w:rsidP="002A174C"/>
    <w:p w14:paraId="33CD83FC" w14:textId="77777777" w:rsidR="000F5E1F" w:rsidRDefault="000F5E1F"/>
    <w:sectPr w:rsidR="000F5E1F" w:rsidSect="002A17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22AE3"/>
    <w:multiLevelType w:val="multilevel"/>
    <w:tmpl w:val="35E85B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710687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EEB"/>
    <w:rsid w:val="000F5E1F"/>
    <w:rsid w:val="002A174C"/>
    <w:rsid w:val="004C1EEB"/>
    <w:rsid w:val="00527082"/>
    <w:rsid w:val="0053309E"/>
    <w:rsid w:val="006C4ACC"/>
    <w:rsid w:val="00896D59"/>
    <w:rsid w:val="00D82A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DDEFE"/>
  <w15:chartTrackingRefBased/>
  <w15:docId w15:val="{DD13F6B6-FFF9-4EF9-9533-DD2DA1990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4"/>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74C"/>
    <w:pPr>
      <w:spacing w:after="0" w:line="276" w:lineRule="auto"/>
    </w:pPr>
    <w:rPr>
      <w:rFonts w:ascii="Arial" w:eastAsia="Arial" w:hAnsi="Arial" w:cs="Arial"/>
      <w:sz w:val="22"/>
      <w:lang w:val="vi"/>
    </w:rPr>
  </w:style>
  <w:style w:type="paragraph" w:styleId="Heading1">
    <w:name w:val="heading 1"/>
    <w:basedOn w:val="Normal"/>
    <w:next w:val="Normal"/>
    <w:link w:val="Heading1Char"/>
    <w:uiPriority w:val="9"/>
    <w:qFormat/>
    <w:rsid w:val="004C1E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C1E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C1EE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1EE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C1EE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C1EE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C1EE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C1EE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C1EE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E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C1E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C1EE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1EE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C1EE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C1EE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C1EE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C1EE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C1EE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C1E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E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EE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EE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C1EEB"/>
    <w:pPr>
      <w:spacing w:before="160"/>
      <w:jc w:val="center"/>
    </w:pPr>
    <w:rPr>
      <w:i/>
      <w:iCs/>
      <w:color w:val="404040" w:themeColor="text1" w:themeTint="BF"/>
    </w:rPr>
  </w:style>
  <w:style w:type="character" w:customStyle="1" w:styleId="QuoteChar">
    <w:name w:val="Quote Char"/>
    <w:basedOn w:val="DefaultParagraphFont"/>
    <w:link w:val="Quote"/>
    <w:uiPriority w:val="29"/>
    <w:rsid w:val="004C1EEB"/>
    <w:rPr>
      <w:i/>
      <w:iCs/>
      <w:color w:val="404040" w:themeColor="text1" w:themeTint="BF"/>
    </w:rPr>
  </w:style>
  <w:style w:type="paragraph" w:styleId="ListParagraph">
    <w:name w:val="List Paragraph"/>
    <w:basedOn w:val="Normal"/>
    <w:uiPriority w:val="34"/>
    <w:qFormat/>
    <w:rsid w:val="004C1EEB"/>
    <w:pPr>
      <w:ind w:left="720"/>
      <w:contextualSpacing/>
    </w:pPr>
  </w:style>
  <w:style w:type="character" w:styleId="IntenseEmphasis">
    <w:name w:val="Intense Emphasis"/>
    <w:basedOn w:val="DefaultParagraphFont"/>
    <w:uiPriority w:val="21"/>
    <w:qFormat/>
    <w:rsid w:val="004C1EEB"/>
    <w:rPr>
      <w:i/>
      <w:iCs/>
      <w:color w:val="2F5496" w:themeColor="accent1" w:themeShade="BF"/>
    </w:rPr>
  </w:style>
  <w:style w:type="paragraph" w:styleId="IntenseQuote">
    <w:name w:val="Intense Quote"/>
    <w:basedOn w:val="Normal"/>
    <w:next w:val="Normal"/>
    <w:link w:val="IntenseQuoteChar"/>
    <w:uiPriority w:val="30"/>
    <w:qFormat/>
    <w:rsid w:val="004C1E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1EEB"/>
    <w:rPr>
      <w:i/>
      <w:iCs/>
      <w:color w:val="2F5496" w:themeColor="accent1" w:themeShade="BF"/>
    </w:rPr>
  </w:style>
  <w:style w:type="character" w:styleId="IntenseReference">
    <w:name w:val="Intense Reference"/>
    <w:basedOn w:val="DefaultParagraphFont"/>
    <w:uiPriority w:val="32"/>
    <w:qFormat/>
    <w:rsid w:val="004C1EE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441</Words>
  <Characters>2518</Characters>
  <Application>Microsoft Office Word</Application>
  <DocSecurity>0</DocSecurity>
  <Lines>20</Lines>
  <Paragraphs>5</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2026-10-26T16:10:00Z</dcterms:created>
  <dcterms:modified xsi:type="dcterms:W3CDTF">2026-10-26T16:17:00Z</dcterms:modified>
</cp:coreProperties>
</file>