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031E" w14:textId="34769C6D" w:rsidR="1708A99A" w:rsidRDefault="1708A99A" w:rsidP="1708A99A">
      <w:pPr>
        <w:spacing w:line="480" w:lineRule="auto"/>
        <w:rPr>
          <w:rFonts w:ascii="Times New Roman" w:eastAsia="Times New Roman" w:hAnsi="Times New Roman" w:cs="Times New Roman"/>
          <w:color w:val="000000" w:themeColor="text1"/>
          <w:sz w:val="24"/>
          <w:szCs w:val="24"/>
        </w:rPr>
      </w:pPr>
    </w:p>
    <w:p w14:paraId="123F7479" w14:textId="1DE82738" w:rsidR="1708A99A" w:rsidRDefault="1708A99A" w:rsidP="1708A99A">
      <w:pPr>
        <w:spacing w:line="480" w:lineRule="auto"/>
        <w:rPr>
          <w:rFonts w:ascii="Times New Roman" w:eastAsia="Times New Roman" w:hAnsi="Times New Roman" w:cs="Times New Roman"/>
          <w:color w:val="000000" w:themeColor="text1"/>
          <w:sz w:val="24"/>
          <w:szCs w:val="24"/>
        </w:rPr>
      </w:pPr>
    </w:p>
    <w:p w14:paraId="4DC200FF" w14:textId="007AE915" w:rsidR="1708A99A" w:rsidRDefault="1708A99A" w:rsidP="1708A99A">
      <w:pPr>
        <w:spacing w:line="480" w:lineRule="auto"/>
        <w:rPr>
          <w:rFonts w:ascii="Times New Roman" w:eastAsia="Times New Roman" w:hAnsi="Times New Roman" w:cs="Times New Roman"/>
          <w:color w:val="000000" w:themeColor="text1"/>
          <w:sz w:val="24"/>
          <w:szCs w:val="24"/>
        </w:rPr>
      </w:pPr>
    </w:p>
    <w:p w14:paraId="5337CEA8" w14:textId="7D0970B6" w:rsidR="1708A99A" w:rsidRDefault="1708A99A" w:rsidP="1708A99A">
      <w:pPr>
        <w:spacing w:line="480" w:lineRule="auto"/>
        <w:rPr>
          <w:rFonts w:ascii="Times New Roman" w:eastAsia="Times New Roman" w:hAnsi="Times New Roman" w:cs="Times New Roman"/>
          <w:color w:val="000000" w:themeColor="text1"/>
          <w:sz w:val="24"/>
          <w:szCs w:val="24"/>
        </w:rPr>
      </w:pPr>
    </w:p>
    <w:p w14:paraId="7D25D219" w14:textId="23DB4AB2" w:rsidR="1D97200B" w:rsidRDefault="1D97200B" w:rsidP="1708A99A">
      <w:pPr>
        <w:spacing w:line="480" w:lineRule="auto"/>
        <w:jc w:val="center"/>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b/>
          <w:bCs/>
          <w:color w:val="000000" w:themeColor="text1"/>
          <w:sz w:val="24"/>
          <w:szCs w:val="24"/>
        </w:rPr>
        <w:t>Predicting Metro Interstate Traffic Volume</w:t>
      </w:r>
    </w:p>
    <w:p w14:paraId="24A58BCC" w14:textId="305F176D" w:rsidR="1D97200B" w:rsidRDefault="1D97200B" w:rsidP="1708A99A">
      <w:pPr>
        <w:spacing w:line="480" w:lineRule="auto"/>
        <w:jc w:val="center"/>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Project 2: White Paper</w:t>
      </w:r>
    </w:p>
    <w:p w14:paraId="4EE83CAE" w14:textId="5EB0EDF8" w:rsidR="1708A99A" w:rsidRDefault="1708A99A" w:rsidP="1708A99A">
      <w:pPr>
        <w:spacing w:line="480" w:lineRule="auto"/>
        <w:jc w:val="center"/>
        <w:rPr>
          <w:rFonts w:ascii="Times New Roman" w:eastAsia="Times New Roman" w:hAnsi="Times New Roman" w:cs="Times New Roman"/>
          <w:color w:val="000000" w:themeColor="text1"/>
          <w:sz w:val="24"/>
          <w:szCs w:val="24"/>
        </w:rPr>
      </w:pPr>
    </w:p>
    <w:p w14:paraId="7BE3535E" w14:textId="493B1524" w:rsidR="1D97200B" w:rsidRDefault="1D97200B" w:rsidP="1708A99A">
      <w:pPr>
        <w:spacing w:line="480" w:lineRule="auto"/>
        <w:jc w:val="center"/>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K</w:t>
      </w:r>
      <w:r w:rsidR="008D4FAB">
        <w:rPr>
          <w:rFonts w:ascii="Times New Roman" w:eastAsia="Times New Roman" w:hAnsi="Times New Roman" w:cs="Times New Roman"/>
          <w:color w:val="000000" w:themeColor="text1"/>
          <w:sz w:val="24"/>
          <w:szCs w:val="24"/>
        </w:rPr>
        <w:t>J MoChroi</w:t>
      </w:r>
    </w:p>
    <w:p w14:paraId="48A5D086" w14:textId="10E1441C" w:rsidR="1D97200B" w:rsidRDefault="1D97200B" w:rsidP="1708A99A">
      <w:pPr>
        <w:spacing w:line="480" w:lineRule="auto"/>
        <w:jc w:val="center"/>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Department of Data Science, Bellevue University</w:t>
      </w:r>
    </w:p>
    <w:p w14:paraId="43AF4F1C" w14:textId="02CD3101" w:rsidR="1D97200B" w:rsidRDefault="1D97200B" w:rsidP="1708A99A">
      <w:pPr>
        <w:spacing w:line="480" w:lineRule="auto"/>
        <w:jc w:val="center"/>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DSC680: Applied Data Science</w:t>
      </w:r>
    </w:p>
    <w:p w14:paraId="21AB0851" w14:textId="24970C5E" w:rsidR="1D97200B" w:rsidRDefault="1D97200B" w:rsidP="1708A99A">
      <w:pPr>
        <w:spacing w:line="480" w:lineRule="auto"/>
        <w:jc w:val="center"/>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Dr. Brett Werner</w:t>
      </w:r>
    </w:p>
    <w:p w14:paraId="1BE91F16" w14:textId="43CDA233" w:rsidR="1D97200B" w:rsidRDefault="1D97200B" w:rsidP="1708A99A">
      <w:pPr>
        <w:spacing w:line="480" w:lineRule="auto"/>
        <w:jc w:val="center"/>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May 2</w:t>
      </w:r>
      <w:r w:rsidRPr="1708A99A">
        <w:rPr>
          <w:rFonts w:ascii="Times New Roman" w:eastAsia="Times New Roman" w:hAnsi="Times New Roman" w:cs="Times New Roman"/>
          <w:color w:val="000000" w:themeColor="text1"/>
          <w:sz w:val="24"/>
          <w:szCs w:val="24"/>
          <w:vertAlign w:val="superscript"/>
        </w:rPr>
        <w:t>nd</w:t>
      </w:r>
      <w:r w:rsidRPr="1708A99A">
        <w:rPr>
          <w:rFonts w:ascii="Times New Roman" w:eastAsia="Times New Roman" w:hAnsi="Times New Roman" w:cs="Times New Roman"/>
          <w:color w:val="000000" w:themeColor="text1"/>
          <w:sz w:val="24"/>
          <w:szCs w:val="24"/>
        </w:rPr>
        <w:t>, 2023</w:t>
      </w:r>
    </w:p>
    <w:p w14:paraId="266756E0" w14:textId="6FF67DE2" w:rsidR="1708A99A" w:rsidRDefault="1708A99A" w:rsidP="1708A99A">
      <w:pPr>
        <w:spacing w:line="480" w:lineRule="auto"/>
        <w:rPr>
          <w:rFonts w:ascii="Times New Roman" w:eastAsia="Times New Roman" w:hAnsi="Times New Roman" w:cs="Times New Roman"/>
          <w:color w:val="000000" w:themeColor="text1"/>
          <w:sz w:val="24"/>
          <w:szCs w:val="24"/>
        </w:rPr>
      </w:pPr>
    </w:p>
    <w:p w14:paraId="56144D04" w14:textId="3741CD28" w:rsidR="1708A99A" w:rsidRDefault="1708A99A" w:rsidP="1708A99A">
      <w:p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br w:type="page"/>
      </w:r>
    </w:p>
    <w:p w14:paraId="1DFDA596" w14:textId="2B337A3D" w:rsidR="2F457D2F" w:rsidRDefault="2F457D2F"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lastRenderedPageBreak/>
        <w:t xml:space="preserve">I will be predicting the traffic </w:t>
      </w:r>
      <w:r w:rsidR="10B7DF36" w:rsidRPr="1708A99A">
        <w:rPr>
          <w:rFonts w:ascii="Times New Roman" w:eastAsia="Times New Roman" w:hAnsi="Times New Roman" w:cs="Times New Roman"/>
          <w:color w:val="000000" w:themeColor="text1"/>
          <w:sz w:val="24"/>
          <w:szCs w:val="24"/>
        </w:rPr>
        <w:t>volume</w:t>
      </w:r>
      <w:r w:rsidRPr="1708A99A">
        <w:rPr>
          <w:rFonts w:ascii="Times New Roman" w:eastAsia="Times New Roman" w:hAnsi="Times New Roman" w:cs="Times New Roman"/>
          <w:color w:val="000000" w:themeColor="text1"/>
          <w:sz w:val="24"/>
          <w:szCs w:val="24"/>
        </w:rPr>
        <w:t xml:space="preserve"> of an interstate highway using a multivariate time series dataset of metro interstate traffic volume in Minneapolis-St Paul, MN for westbound I-94. We are hoping to address the issue of op</w:t>
      </w:r>
      <w:r w:rsidR="1AE0EA6E" w:rsidRPr="1708A99A">
        <w:rPr>
          <w:rFonts w:ascii="Times New Roman" w:eastAsia="Times New Roman" w:hAnsi="Times New Roman" w:cs="Times New Roman"/>
          <w:color w:val="000000" w:themeColor="text1"/>
          <w:sz w:val="24"/>
          <w:szCs w:val="24"/>
        </w:rPr>
        <w:t xml:space="preserve">timal transit timing. </w:t>
      </w:r>
      <w:r w:rsidRPr="1708A99A">
        <w:rPr>
          <w:rFonts w:ascii="Times New Roman" w:eastAsia="Times New Roman" w:hAnsi="Times New Roman" w:cs="Times New Roman"/>
          <w:color w:val="000000" w:themeColor="text1"/>
          <w:sz w:val="24"/>
          <w:szCs w:val="24"/>
        </w:rPr>
        <w:t xml:space="preserve">Suppose there was a shipping company who often used this track of interstate. It would be helpful to be able to predict the traffic </w:t>
      </w:r>
      <w:r w:rsidR="382A3AC6" w:rsidRPr="1708A99A">
        <w:rPr>
          <w:rFonts w:ascii="Times New Roman" w:eastAsia="Times New Roman" w:hAnsi="Times New Roman" w:cs="Times New Roman"/>
          <w:color w:val="000000" w:themeColor="text1"/>
          <w:sz w:val="24"/>
          <w:szCs w:val="24"/>
        </w:rPr>
        <w:t>volume</w:t>
      </w:r>
      <w:r w:rsidRPr="1708A99A">
        <w:rPr>
          <w:rFonts w:ascii="Times New Roman" w:eastAsia="Times New Roman" w:hAnsi="Times New Roman" w:cs="Times New Roman"/>
          <w:color w:val="000000" w:themeColor="text1"/>
          <w:sz w:val="24"/>
          <w:szCs w:val="24"/>
        </w:rPr>
        <w:t xml:space="preserve"> </w:t>
      </w:r>
      <w:r w:rsidR="214780D2" w:rsidRPr="1708A99A">
        <w:rPr>
          <w:rFonts w:ascii="Times New Roman" w:eastAsia="Times New Roman" w:hAnsi="Times New Roman" w:cs="Times New Roman"/>
          <w:color w:val="000000" w:themeColor="text1"/>
          <w:sz w:val="24"/>
          <w:szCs w:val="24"/>
        </w:rPr>
        <w:t xml:space="preserve">at any given time through this interstate section </w:t>
      </w:r>
      <w:r w:rsidRPr="1708A99A">
        <w:rPr>
          <w:rFonts w:ascii="Times New Roman" w:eastAsia="Times New Roman" w:hAnsi="Times New Roman" w:cs="Times New Roman"/>
          <w:color w:val="000000" w:themeColor="text1"/>
          <w:sz w:val="24"/>
          <w:szCs w:val="24"/>
        </w:rPr>
        <w:t xml:space="preserve">so that shipping container drivers could avoid the </w:t>
      </w:r>
      <w:r w:rsidR="25E3C160" w:rsidRPr="1708A99A">
        <w:rPr>
          <w:rFonts w:ascii="Times New Roman" w:eastAsia="Times New Roman" w:hAnsi="Times New Roman" w:cs="Times New Roman"/>
          <w:color w:val="000000" w:themeColor="text1"/>
          <w:sz w:val="24"/>
          <w:szCs w:val="24"/>
        </w:rPr>
        <w:t>heaviest</w:t>
      </w:r>
      <w:r w:rsidRPr="1708A99A">
        <w:rPr>
          <w:rFonts w:ascii="Times New Roman" w:eastAsia="Times New Roman" w:hAnsi="Times New Roman" w:cs="Times New Roman"/>
          <w:color w:val="000000" w:themeColor="text1"/>
          <w:sz w:val="24"/>
          <w:szCs w:val="24"/>
        </w:rPr>
        <w:t xml:space="preserve"> traffic and instead travel during</w:t>
      </w:r>
      <w:r w:rsidR="1300898D" w:rsidRPr="1708A99A">
        <w:rPr>
          <w:rFonts w:ascii="Times New Roman" w:eastAsia="Times New Roman" w:hAnsi="Times New Roman" w:cs="Times New Roman"/>
          <w:color w:val="000000" w:themeColor="text1"/>
          <w:sz w:val="24"/>
          <w:szCs w:val="24"/>
        </w:rPr>
        <w:t xml:space="preserve"> times of</w:t>
      </w:r>
      <w:r w:rsidRPr="1708A99A">
        <w:rPr>
          <w:rFonts w:ascii="Times New Roman" w:eastAsia="Times New Roman" w:hAnsi="Times New Roman" w:cs="Times New Roman"/>
          <w:color w:val="000000" w:themeColor="text1"/>
          <w:sz w:val="24"/>
          <w:szCs w:val="24"/>
        </w:rPr>
        <w:t xml:space="preserve"> low traffic volume</w:t>
      </w:r>
      <w:r w:rsidR="5564A5AE" w:rsidRPr="1708A99A">
        <w:rPr>
          <w:rFonts w:ascii="Times New Roman" w:eastAsia="Times New Roman" w:hAnsi="Times New Roman" w:cs="Times New Roman"/>
          <w:color w:val="000000" w:themeColor="text1"/>
          <w:sz w:val="24"/>
          <w:szCs w:val="24"/>
        </w:rPr>
        <w:t>.</w:t>
      </w:r>
    </w:p>
    <w:p w14:paraId="2F1B90E6" w14:textId="0799EB61" w:rsidR="15F180F8" w:rsidRDefault="15F180F8"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 xml:space="preserve">The transportation of goods and people have always been an important part of human life. In the modern era, goods and people are </w:t>
      </w:r>
      <w:r w:rsidR="719AC327" w:rsidRPr="1708A99A">
        <w:rPr>
          <w:rFonts w:ascii="Times New Roman" w:eastAsia="Times New Roman" w:hAnsi="Times New Roman" w:cs="Times New Roman"/>
          <w:color w:val="000000" w:themeColor="text1"/>
          <w:sz w:val="24"/>
          <w:szCs w:val="24"/>
        </w:rPr>
        <w:t xml:space="preserve">shipped around the world at a more rapid pace than ever before. Because of the ever-increasing number of people in this world, there is also an increasing number of </w:t>
      </w:r>
      <w:r w:rsidR="3C88A2FF" w:rsidRPr="1708A99A">
        <w:rPr>
          <w:rFonts w:ascii="Times New Roman" w:eastAsia="Times New Roman" w:hAnsi="Times New Roman" w:cs="Times New Roman"/>
          <w:color w:val="000000" w:themeColor="text1"/>
          <w:sz w:val="24"/>
          <w:szCs w:val="24"/>
        </w:rPr>
        <w:t xml:space="preserve">people and goods that need transporting. In the </w:t>
      </w:r>
      <w:r w:rsidR="51E0308C" w:rsidRPr="1708A99A">
        <w:rPr>
          <w:rFonts w:ascii="Times New Roman" w:eastAsia="Times New Roman" w:hAnsi="Times New Roman" w:cs="Times New Roman"/>
          <w:color w:val="000000" w:themeColor="text1"/>
          <w:sz w:val="24"/>
          <w:szCs w:val="24"/>
        </w:rPr>
        <w:t>United States</w:t>
      </w:r>
      <w:r w:rsidR="3C88A2FF" w:rsidRPr="1708A99A">
        <w:rPr>
          <w:rFonts w:ascii="Times New Roman" w:eastAsia="Times New Roman" w:hAnsi="Times New Roman" w:cs="Times New Roman"/>
          <w:color w:val="000000" w:themeColor="text1"/>
          <w:sz w:val="24"/>
          <w:szCs w:val="24"/>
        </w:rPr>
        <w:t xml:space="preserve">, </w:t>
      </w:r>
      <w:r w:rsidR="2C4C792E" w:rsidRPr="1708A99A">
        <w:rPr>
          <w:rFonts w:ascii="Times New Roman" w:eastAsia="Times New Roman" w:hAnsi="Times New Roman" w:cs="Times New Roman"/>
          <w:color w:val="000000" w:themeColor="text1"/>
          <w:sz w:val="24"/>
          <w:szCs w:val="24"/>
        </w:rPr>
        <w:t>one</w:t>
      </w:r>
      <w:r w:rsidR="3C88A2FF" w:rsidRPr="1708A99A">
        <w:rPr>
          <w:rFonts w:ascii="Times New Roman" w:eastAsia="Times New Roman" w:hAnsi="Times New Roman" w:cs="Times New Roman"/>
          <w:color w:val="000000" w:themeColor="text1"/>
          <w:sz w:val="24"/>
          <w:szCs w:val="24"/>
        </w:rPr>
        <w:t xml:space="preserve"> of the most common ways to transport people and goods is via the interstate highway system. </w:t>
      </w:r>
      <w:r w:rsidR="4CAB78AC" w:rsidRPr="1708A99A">
        <w:rPr>
          <w:rFonts w:ascii="Times New Roman" w:eastAsia="Times New Roman" w:hAnsi="Times New Roman" w:cs="Times New Roman"/>
          <w:color w:val="000000" w:themeColor="text1"/>
          <w:sz w:val="24"/>
          <w:szCs w:val="24"/>
        </w:rPr>
        <w:t>This leads to periods of high traffic volumes on interstate highways, which leads to slow commutes for drivers.</w:t>
      </w:r>
      <w:r w:rsidR="245492D6" w:rsidRPr="1708A99A">
        <w:rPr>
          <w:rFonts w:ascii="Times New Roman" w:eastAsia="Times New Roman" w:hAnsi="Times New Roman" w:cs="Times New Roman"/>
          <w:color w:val="000000" w:themeColor="text1"/>
          <w:sz w:val="24"/>
          <w:szCs w:val="24"/>
        </w:rPr>
        <w:t xml:space="preserve"> It is</w:t>
      </w:r>
      <w:r w:rsidR="24E9A87F" w:rsidRPr="1708A99A">
        <w:rPr>
          <w:rFonts w:ascii="Times New Roman" w:eastAsia="Times New Roman" w:hAnsi="Times New Roman" w:cs="Times New Roman"/>
          <w:color w:val="000000" w:themeColor="text1"/>
          <w:sz w:val="24"/>
          <w:szCs w:val="24"/>
        </w:rPr>
        <w:t xml:space="preserve"> </w:t>
      </w:r>
      <w:r w:rsidR="245492D6" w:rsidRPr="1708A99A">
        <w:rPr>
          <w:rFonts w:ascii="Times New Roman" w:eastAsia="Times New Roman" w:hAnsi="Times New Roman" w:cs="Times New Roman"/>
          <w:color w:val="000000" w:themeColor="text1"/>
          <w:sz w:val="24"/>
          <w:szCs w:val="24"/>
        </w:rPr>
        <w:t xml:space="preserve">relevant to attempt to forecast the periods of high traffic volume, so that they can be avoided by people and companies who want </w:t>
      </w:r>
      <w:r w:rsidR="4011D585" w:rsidRPr="1708A99A">
        <w:rPr>
          <w:rFonts w:ascii="Times New Roman" w:eastAsia="Times New Roman" w:hAnsi="Times New Roman" w:cs="Times New Roman"/>
          <w:color w:val="000000" w:themeColor="text1"/>
          <w:sz w:val="24"/>
          <w:szCs w:val="24"/>
        </w:rPr>
        <w:t>an efficient</w:t>
      </w:r>
      <w:r w:rsidR="245492D6" w:rsidRPr="1708A99A">
        <w:rPr>
          <w:rFonts w:ascii="Times New Roman" w:eastAsia="Times New Roman" w:hAnsi="Times New Roman" w:cs="Times New Roman"/>
          <w:color w:val="000000" w:themeColor="text1"/>
          <w:sz w:val="24"/>
          <w:szCs w:val="24"/>
        </w:rPr>
        <w:t xml:space="preserve"> commute. </w:t>
      </w:r>
    </w:p>
    <w:p w14:paraId="35BADE7D" w14:textId="69F9223F" w:rsidR="7B1F4F16" w:rsidRDefault="7B1F4F16" w:rsidP="1708A99A">
      <w:pPr>
        <w:spacing w:line="480" w:lineRule="auto"/>
        <w:ind w:firstLine="720"/>
        <w:rPr>
          <w:rFonts w:ascii="Times New Roman" w:eastAsia="Times New Roman" w:hAnsi="Times New Roman" w:cs="Times New Roman"/>
          <w:sz w:val="24"/>
          <w:szCs w:val="24"/>
        </w:rPr>
      </w:pPr>
      <w:r w:rsidRPr="1708A99A">
        <w:rPr>
          <w:rFonts w:ascii="Times New Roman" w:eastAsia="Times New Roman" w:hAnsi="Times New Roman" w:cs="Times New Roman"/>
          <w:color w:val="000000" w:themeColor="text1"/>
          <w:sz w:val="24"/>
          <w:szCs w:val="24"/>
        </w:rPr>
        <w:t>This multivariate, sequential, time-Series dataset was found on the UC Irving database website. The traffic data was provided by the Minnesota Department of Transportation and the weather data was provided by OpenWeatherMap. The dataset has 8 training features including holiday, temperature, rain, snow, clouds, weather brief description, weather longer description and one target feature which is traffic volume on westbound I-94, with 48,204 hourly readings. The data was collected from 2012 to 2018 and has integer and real number characteristics</w:t>
      </w:r>
      <w:r w:rsidR="7C534C74" w:rsidRPr="1708A99A">
        <w:rPr>
          <w:rFonts w:ascii="Times New Roman" w:eastAsia="Times New Roman" w:hAnsi="Times New Roman" w:cs="Times New Roman"/>
          <w:color w:val="000000" w:themeColor="text1"/>
          <w:sz w:val="24"/>
          <w:szCs w:val="24"/>
        </w:rPr>
        <w:t xml:space="preserve">. </w:t>
      </w:r>
    </w:p>
    <w:p w14:paraId="6EC935F5" w14:textId="76C413A9" w:rsidR="16E4A366" w:rsidRDefault="16E4A366"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For data preparation, I started by removing all data instances prior to July of 2015, as there were many missing values just before this that would have interfered with modeling.</w:t>
      </w:r>
      <w:r w:rsidR="03BF1954" w:rsidRPr="1708A99A">
        <w:rPr>
          <w:rFonts w:ascii="Times New Roman" w:eastAsia="Times New Roman" w:hAnsi="Times New Roman" w:cs="Times New Roman"/>
          <w:color w:val="000000" w:themeColor="text1"/>
          <w:sz w:val="24"/>
          <w:szCs w:val="24"/>
        </w:rPr>
        <w:t xml:space="preserve"> I took a closer look at the traffic volume data and noted that it appears </w:t>
      </w:r>
      <w:r w:rsidR="16DD7308" w:rsidRPr="1708A99A">
        <w:rPr>
          <w:rFonts w:ascii="Times New Roman" w:eastAsia="Times New Roman" w:hAnsi="Times New Roman" w:cs="Times New Roman"/>
          <w:color w:val="000000" w:themeColor="text1"/>
          <w:sz w:val="24"/>
          <w:szCs w:val="24"/>
        </w:rPr>
        <w:t>approximately</w:t>
      </w:r>
      <w:r w:rsidR="03BF1954" w:rsidRPr="1708A99A">
        <w:rPr>
          <w:rFonts w:ascii="Times New Roman" w:eastAsia="Times New Roman" w:hAnsi="Times New Roman" w:cs="Times New Roman"/>
          <w:color w:val="000000" w:themeColor="text1"/>
          <w:sz w:val="24"/>
          <w:szCs w:val="24"/>
        </w:rPr>
        <w:t xml:space="preserve"> sinusoidal with a </w:t>
      </w:r>
      <w:r w:rsidR="03BF1954" w:rsidRPr="1708A99A">
        <w:rPr>
          <w:rFonts w:ascii="Times New Roman" w:eastAsia="Times New Roman" w:hAnsi="Times New Roman" w:cs="Times New Roman"/>
          <w:color w:val="000000" w:themeColor="text1"/>
          <w:sz w:val="24"/>
          <w:szCs w:val="24"/>
        </w:rPr>
        <w:lastRenderedPageBreak/>
        <w:t>period of 24 hours</w:t>
      </w:r>
      <w:r w:rsidR="6A27ED8C" w:rsidRPr="1708A99A">
        <w:rPr>
          <w:rFonts w:ascii="Times New Roman" w:eastAsia="Times New Roman" w:hAnsi="Times New Roman" w:cs="Times New Roman"/>
          <w:color w:val="000000" w:themeColor="text1"/>
          <w:sz w:val="24"/>
          <w:szCs w:val="24"/>
        </w:rPr>
        <w:t xml:space="preserve"> as can be seen in </w:t>
      </w:r>
      <w:r w:rsidR="610B218B" w:rsidRPr="1708A99A">
        <w:rPr>
          <w:rFonts w:ascii="Times New Roman" w:eastAsia="Times New Roman" w:hAnsi="Times New Roman" w:cs="Times New Roman"/>
          <w:color w:val="000000" w:themeColor="text1"/>
          <w:sz w:val="24"/>
          <w:szCs w:val="24"/>
        </w:rPr>
        <w:t>F</w:t>
      </w:r>
      <w:r w:rsidR="6A27ED8C" w:rsidRPr="1708A99A">
        <w:rPr>
          <w:rFonts w:ascii="Times New Roman" w:eastAsia="Times New Roman" w:hAnsi="Times New Roman" w:cs="Times New Roman"/>
          <w:color w:val="000000" w:themeColor="text1"/>
          <w:sz w:val="24"/>
          <w:szCs w:val="24"/>
        </w:rPr>
        <w:t>igure 1.</w:t>
      </w:r>
      <w:r w:rsidR="0AE998B2" w:rsidRPr="1708A99A">
        <w:rPr>
          <w:rFonts w:ascii="Times New Roman" w:eastAsia="Times New Roman" w:hAnsi="Times New Roman" w:cs="Times New Roman"/>
          <w:color w:val="000000" w:themeColor="text1"/>
          <w:sz w:val="24"/>
          <w:szCs w:val="24"/>
        </w:rPr>
        <w:t xml:space="preserve"> It can also be seen that there is </w:t>
      </w:r>
      <w:r w:rsidR="50136103" w:rsidRPr="1708A99A">
        <w:rPr>
          <w:rFonts w:ascii="Times New Roman" w:eastAsia="Times New Roman" w:hAnsi="Times New Roman" w:cs="Times New Roman"/>
          <w:color w:val="000000" w:themeColor="text1"/>
          <w:sz w:val="24"/>
          <w:szCs w:val="24"/>
        </w:rPr>
        <w:t>a higher</w:t>
      </w:r>
      <w:r w:rsidR="0AE998B2" w:rsidRPr="1708A99A">
        <w:rPr>
          <w:rFonts w:ascii="Times New Roman" w:eastAsia="Times New Roman" w:hAnsi="Times New Roman" w:cs="Times New Roman"/>
          <w:color w:val="000000" w:themeColor="text1"/>
          <w:sz w:val="24"/>
          <w:szCs w:val="24"/>
        </w:rPr>
        <w:t xml:space="preserve"> traffic volume on weekdays than weekends.</w:t>
      </w:r>
      <w:r w:rsidR="5E222276" w:rsidRPr="1708A99A">
        <w:rPr>
          <w:rFonts w:ascii="Times New Roman" w:eastAsia="Times New Roman" w:hAnsi="Times New Roman" w:cs="Times New Roman"/>
          <w:color w:val="000000" w:themeColor="text1"/>
          <w:sz w:val="24"/>
          <w:szCs w:val="24"/>
        </w:rPr>
        <w:t xml:space="preserve"> </w:t>
      </w:r>
      <w:r w:rsidR="0435125C" w:rsidRPr="1708A99A">
        <w:rPr>
          <w:rFonts w:ascii="Times New Roman" w:eastAsia="Times New Roman" w:hAnsi="Times New Roman" w:cs="Times New Roman"/>
          <w:color w:val="000000" w:themeColor="text1"/>
          <w:sz w:val="24"/>
          <w:szCs w:val="24"/>
        </w:rPr>
        <w:t>The next step in data preparation was to use one hot encoding to transform the categorical and descriptive variables into numeric ones so they can be used in modeling as well.</w:t>
      </w:r>
      <w:r w:rsidR="5E222276" w:rsidRPr="1708A99A">
        <w:rPr>
          <w:rFonts w:ascii="Times New Roman" w:eastAsia="Times New Roman" w:hAnsi="Times New Roman" w:cs="Times New Roman"/>
          <w:color w:val="000000" w:themeColor="text1"/>
          <w:sz w:val="24"/>
          <w:szCs w:val="24"/>
        </w:rPr>
        <w:t xml:space="preserve"> </w:t>
      </w:r>
    </w:p>
    <w:p w14:paraId="5510548E" w14:textId="5674D256" w:rsidR="2F2307E5" w:rsidRDefault="2F2307E5" w:rsidP="1708A99A">
      <w:pPr>
        <w:spacing w:line="480" w:lineRule="auto"/>
        <w:rPr>
          <w:rFonts w:ascii="Times New Roman" w:eastAsia="Times New Roman" w:hAnsi="Times New Roman" w:cs="Times New Roman"/>
          <w:b/>
          <w:bCs/>
          <w:color w:val="000000" w:themeColor="text1"/>
          <w:sz w:val="24"/>
          <w:szCs w:val="24"/>
        </w:rPr>
      </w:pPr>
      <w:r w:rsidRPr="1708A99A">
        <w:rPr>
          <w:rFonts w:ascii="Times New Roman" w:eastAsia="Times New Roman" w:hAnsi="Times New Roman" w:cs="Times New Roman"/>
          <w:b/>
          <w:bCs/>
          <w:color w:val="000000" w:themeColor="text1"/>
          <w:sz w:val="24"/>
          <w:szCs w:val="24"/>
        </w:rPr>
        <w:t xml:space="preserve">Figure 1  </w:t>
      </w:r>
    </w:p>
    <w:p w14:paraId="63AC53A4" w14:textId="6A88A1E2" w:rsidR="2F2307E5" w:rsidRDefault="2F2307E5" w:rsidP="1708A99A">
      <w:pPr>
        <w:spacing w:line="480" w:lineRule="auto"/>
      </w:pPr>
      <w:r w:rsidRPr="1708A99A">
        <w:rPr>
          <w:rFonts w:ascii="Times New Roman" w:eastAsia="Times New Roman" w:hAnsi="Times New Roman" w:cs="Times New Roman"/>
          <w:i/>
          <w:iCs/>
          <w:color w:val="000000" w:themeColor="text1"/>
          <w:sz w:val="24"/>
          <w:szCs w:val="24"/>
        </w:rPr>
        <w:t xml:space="preserve">Distribution of Target Variable </w:t>
      </w:r>
      <w:r w:rsidRPr="1708A99A">
        <w:rPr>
          <w:rFonts w:ascii="Times New Roman" w:eastAsia="Times New Roman" w:hAnsi="Times New Roman" w:cs="Times New Roman"/>
          <w:color w:val="000000" w:themeColor="text1"/>
          <w:sz w:val="24"/>
          <w:szCs w:val="24"/>
        </w:rPr>
        <w:t xml:space="preserve"> </w:t>
      </w:r>
    </w:p>
    <w:p w14:paraId="1FF3022C" w14:textId="6118CE72" w:rsidR="161D41B4" w:rsidRDefault="161D41B4" w:rsidP="1708A99A">
      <w:pPr>
        <w:spacing w:line="480" w:lineRule="auto"/>
        <w:rPr>
          <w:rFonts w:ascii="Times New Roman" w:eastAsia="Times New Roman" w:hAnsi="Times New Roman" w:cs="Times New Roman"/>
          <w:color w:val="000000" w:themeColor="text1"/>
          <w:sz w:val="24"/>
          <w:szCs w:val="24"/>
        </w:rPr>
      </w:pPr>
      <w:r>
        <w:rPr>
          <w:noProof/>
        </w:rPr>
        <w:drawing>
          <wp:inline distT="0" distB="0" distL="0" distR="0" wp14:anchorId="35F6419D" wp14:editId="4C95CE3C">
            <wp:extent cx="4572000" cy="1400175"/>
            <wp:effectExtent l="0" t="0" r="0" b="0"/>
            <wp:docPr id="169092733" name="Picture 16909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0B7EF998" w14:textId="2D724C4A" w:rsidR="0C311E9C" w:rsidRDefault="0C311E9C"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 xml:space="preserve">Next, I checked the traffic volume </w:t>
      </w:r>
      <w:r w:rsidR="60F72A29" w:rsidRPr="1708A99A">
        <w:rPr>
          <w:rFonts w:ascii="Times New Roman" w:eastAsia="Times New Roman" w:hAnsi="Times New Roman" w:cs="Times New Roman"/>
          <w:color w:val="000000" w:themeColor="text1"/>
          <w:sz w:val="24"/>
          <w:szCs w:val="24"/>
        </w:rPr>
        <w:t xml:space="preserve">data for stationarity using the Dickey-Fuller test </w:t>
      </w:r>
      <w:r w:rsidR="028010A5" w:rsidRPr="1708A99A">
        <w:rPr>
          <w:rFonts w:ascii="Times New Roman" w:eastAsia="Times New Roman" w:hAnsi="Times New Roman" w:cs="Times New Roman"/>
          <w:color w:val="000000" w:themeColor="text1"/>
          <w:sz w:val="24"/>
          <w:szCs w:val="24"/>
        </w:rPr>
        <w:t>available</w:t>
      </w:r>
      <w:r w:rsidR="60F72A29" w:rsidRPr="1708A99A">
        <w:rPr>
          <w:rFonts w:ascii="Times New Roman" w:eastAsia="Times New Roman" w:hAnsi="Times New Roman" w:cs="Times New Roman"/>
          <w:color w:val="000000" w:themeColor="text1"/>
          <w:sz w:val="24"/>
          <w:szCs w:val="24"/>
        </w:rPr>
        <w:t xml:space="preserve"> in the statsmodels library.</w:t>
      </w:r>
      <w:r w:rsidR="66BE6855" w:rsidRPr="1708A99A">
        <w:rPr>
          <w:rFonts w:ascii="Times New Roman" w:eastAsia="Times New Roman" w:hAnsi="Times New Roman" w:cs="Times New Roman"/>
          <w:color w:val="000000" w:themeColor="text1"/>
          <w:sz w:val="24"/>
          <w:szCs w:val="24"/>
        </w:rPr>
        <w:t xml:space="preserve"> This test indicated that the traffic volume data is stationary and that no further transformations are necessary. Then I used Granger’s causality test on each of the training features with the tra</w:t>
      </w:r>
      <w:r w:rsidR="01F85A25" w:rsidRPr="1708A99A">
        <w:rPr>
          <w:rFonts w:ascii="Times New Roman" w:eastAsia="Times New Roman" w:hAnsi="Times New Roman" w:cs="Times New Roman"/>
          <w:color w:val="000000" w:themeColor="text1"/>
          <w:sz w:val="24"/>
          <w:szCs w:val="24"/>
        </w:rPr>
        <w:t xml:space="preserve">ffic volume feature to determine which training features had an impact on traffic and which should be removed before modeling. </w:t>
      </w:r>
      <w:r w:rsidR="7C9A2804" w:rsidRPr="1708A99A">
        <w:rPr>
          <w:rFonts w:ascii="Times New Roman" w:eastAsia="Times New Roman" w:hAnsi="Times New Roman" w:cs="Times New Roman"/>
          <w:color w:val="000000" w:themeColor="text1"/>
          <w:sz w:val="24"/>
          <w:szCs w:val="24"/>
        </w:rPr>
        <w:t xml:space="preserve">With this method, I reduced the number of training features to about 15. Finally, I set the </w:t>
      </w:r>
      <w:r w:rsidR="489A8A81" w:rsidRPr="1708A99A">
        <w:rPr>
          <w:rFonts w:ascii="Times New Roman" w:eastAsia="Times New Roman" w:hAnsi="Times New Roman" w:cs="Times New Roman"/>
          <w:color w:val="000000" w:themeColor="text1"/>
          <w:sz w:val="24"/>
          <w:szCs w:val="24"/>
        </w:rPr>
        <w:t>date time</w:t>
      </w:r>
      <w:r w:rsidR="7C9A2804" w:rsidRPr="1708A99A">
        <w:rPr>
          <w:rFonts w:ascii="Times New Roman" w:eastAsia="Times New Roman" w:hAnsi="Times New Roman" w:cs="Times New Roman"/>
          <w:color w:val="000000" w:themeColor="text1"/>
          <w:sz w:val="24"/>
          <w:szCs w:val="24"/>
        </w:rPr>
        <w:t xml:space="preserve"> column as the index and I split the dataset into training and testing sets, with 80% of the data going into training.</w:t>
      </w:r>
    </w:p>
    <w:p w14:paraId="06CD5BB3" w14:textId="2A90C414" w:rsidR="6D16C59F" w:rsidRDefault="6D16C59F"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I trained three different models on this dataset, in attempt</w:t>
      </w:r>
      <w:r w:rsidR="1990A182" w:rsidRPr="1708A99A">
        <w:rPr>
          <w:rFonts w:ascii="Times New Roman" w:eastAsia="Times New Roman" w:hAnsi="Times New Roman" w:cs="Times New Roman"/>
          <w:color w:val="000000" w:themeColor="text1"/>
          <w:sz w:val="24"/>
          <w:szCs w:val="24"/>
        </w:rPr>
        <w:t>s</w:t>
      </w:r>
      <w:r w:rsidRPr="1708A99A">
        <w:rPr>
          <w:rFonts w:ascii="Times New Roman" w:eastAsia="Times New Roman" w:hAnsi="Times New Roman" w:cs="Times New Roman"/>
          <w:color w:val="000000" w:themeColor="text1"/>
          <w:sz w:val="24"/>
          <w:szCs w:val="24"/>
        </w:rPr>
        <w:t xml:space="preserve"> to create a model that provided value to the business problem. The first model I trained was a multivariate forecasting model called Vector AutoRegression (VAR)</w:t>
      </w:r>
      <w:r w:rsidR="3E6B3BDB" w:rsidRPr="1708A99A">
        <w:rPr>
          <w:rFonts w:ascii="Times New Roman" w:eastAsia="Times New Roman" w:hAnsi="Times New Roman" w:cs="Times New Roman"/>
          <w:color w:val="000000" w:themeColor="text1"/>
          <w:sz w:val="24"/>
          <w:szCs w:val="24"/>
        </w:rPr>
        <w:t xml:space="preserve"> which took in </w:t>
      </w:r>
      <w:r w:rsidR="56802F63" w:rsidRPr="1708A99A">
        <w:rPr>
          <w:rFonts w:ascii="Times New Roman" w:eastAsia="Times New Roman" w:hAnsi="Times New Roman" w:cs="Times New Roman"/>
          <w:color w:val="000000" w:themeColor="text1"/>
          <w:sz w:val="24"/>
          <w:szCs w:val="24"/>
        </w:rPr>
        <w:t>all</w:t>
      </w:r>
      <w:r w:rsidR="3E6B3BDB" w:rsidRPr="1708A99A">
        <w:rPr>
          <w:rFonts w:ascii="Times New Roman" w:eastAsia="Times New Roman" w:hAnsi="Times New Roman" w:cs="Times New Roman"/>
          <w:color w:val="000000" w:themeColor="text1"/>
          <w:sz w:val="24"/>
          <w:szCs w:val="24"/>
        </w:rPr>
        <w:t xml:space="preserve"> the features during training and made predictions on all the variables. </w:t>
      </w:r>
      <w:r w:rsidR="1174B3CE" w:rsidRPr="1708A99A">
        <w:rPr>
          <w:rFonts w:ascii="Times New Roman" w:eastAsia="Times New Roman" w:hAnsi="Times New Roman" w:cs="Times New Roman"/>
          <w:color w:val="000000" w:themeColor="text1"/>
          <w:sz w:val="24"/>
          <w:szCs w:val="24"/>
        </w:rPr>
        <w:t>The second model I trained was a univariate forecasting model</w:t>
      </w:r>
      <w:r w:rsidR="5345C7A4" w:rsidRPr="1708A99A">
        <w:rPr>
          <w:rFonts w:ascii="Times New Roman" w:eastAsia="Times New Roman" w:hAnsi="Times New Roman" w:cs="Times New Roman"/>
          <w:color w:val="000000" w:themeColor="text1"/>
          <w:sz w:val="24"/>
          <w:szCs w:val="24"/>
        </w:rPr>
        <w:t xml:space="preserve"> called</w:t>
      </w:r>
      <w:r w:rsidR="1174B3CE" w:rsidRPr="1708A99A">
        <w:rPr>
          <w:rFonts w:ascii="Times New Roman" w:eastAsia="Times New Roman" w:hAnsi="Times New Roman" w:cs="Times New Roman"/>
          <w:color w:val="000000" w:themeColor="text1"/>
          <w:sz w:val="24"/>
          <w:szCs w:val="24"/>
        </w:rPr>
        <w:t xml:space="preserve"> </w:t>
      </w:r>
      <w:r w:rsidR="5C6293A5" w:rsidRPr="1708A99A">
        <w:rPr>
          <w:rFonts w:ascii="Times New Roman" w:eastAsia="Times New Roman" w:hAnsi="Times New Roman" w:cs="Times New Roman"/>
          <w:color w:val="000000" w:themeColor="text1"/>
          <w:sz w:val="24"/>
          <w:szCs w:val="24"/>
        </w:rPr>
        <w:t>AutoRegressive Integrated Moving Average</w:t>
      </w:r>
      <w:r w:rsidR="1174B3CE" w:rsidRPr="1708A99A">
        <w:rPr>
          <w:rFonts w:ascii="Times New Roman" w:eastAsia="Times New Roman" w:hAnsi="Times New Roman" w:cs="Times New Roman"/>
          <w:color w:val="000000" w:themeColor="text1"/>
          <w:sz w:val="24"/>
          <w:szCs w:val="24"/>
        </w:rPr>
        <w:t xml:space="preserve"> (ARIMA)</w:t>
      </w:r>
      <w:r w:rsidR="3E6B3BDB" w:rsidRPr="1708A99A">
        <w:rPr>
          <w:rFonts w:ascii="Times New Roman" w:eastAsia="Times New Roman" w:hAnsi="Times New Roman" w:cs="Times New Roman"/>
          <w:color w:val="000000" w:themeColor="text1"/>
          <w:sz w:val="24"/>
          <w:szCs w:val="24"/>
        </w:rPr>
        <w:t xml:space="preserve"> </w:t>
      </w:r>
      <w:r w:rsidR="73F3550B" w:rsidRPr="1708A99A">
        <w:rPr>
          <w:rFonts w:ascii="Times New Roman" w:eastAsia="Times New Roman" w:hAnsi="Times New Roman" w:cs="Times New Roman"/>
          <w:color w:val="000000" w:themeColor="text1"/>
          <w:sz w:val="24"/>
          <w:szCs w:val="24"/>
        </w:rPr>
        <w:t xml:space="preserve">focused only on traffic volume. </w:t>
      </w:r>
      <w:r w:rsidR="73F3550B" w:rsidRPr="1708A99A">
        <w:rPr>
          <w:rFonts w:ascii="Times New Roman" w:eastAsia="Times New Roman" w:hAnsi="Times New Roman" w:cs="Times New Roman"/>
          <w:color w:val="000000" w:themeColor="text1"/>
          <w:sz w:val="24"/>
          <w:szCs w:val="24"/>
        </w:rPr>
        <w:lastRenderedPageBreak/>
        <w:t xml:space="preserve">The final model I trained was not a forecasting model but rather a standard regression model called </w:t>
      </w:r>
      <w:r w:rsidR="4D636362" w:rsidRPr="1708A99A">
        <w:rPr>
          <w:rFonts w:ascii="Times New Roman" w:eastAsia="Times New Roman" w:hAnsi="Times New Roman" w:cs="Times New Roman"/>
          <w:color w:val="000000" w:themeColor="text1"/>
          <w:sz w:val="24"/>
          <w:szCs w:val="24"/>
        </w:rPr>
        <w:t>random forest regression which uses the other variables available at each timestamp to predict the traffic volume at that time.</w:t>
      </w:r>
    </w:p>
    <w:p w14:paraId="0FE1822D" w14:textId="456D30FE" w:rsidR="19E39752" w:rsidRDefault="19E39752"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 xml:space="preserve">With the VAR model, </w:t>
      </w:r>
      <w:r w:rsidR="45FE7148" w:rsidRPr="1708A99A">
        <w:rPr>
          <w:rFonts w:ascii="Times New Roman" w:eastAsia="Times New Roman" w:hAnsi="Times New Roman" w:cs="Times New Roman"/>
          <w:color w:val="000000" w:themeColor="text1"/>
          <w:sz w:val="24"/>
          <w:szCs w:val="24"/>
        </w:rPr>
        <w:t xml:space="preserve">all the features are fed into the model and the model generates predictions for each of them. Even though I am only interested in predicting the traffic volume, I wanted to see if including the other features in a multivariate model could improve the predictions for traffic volume. Because I was predicting the traffic volume, I focused on the quality of the prediction on that specific feature only. </w:t>
      </w:r>
      <w:r w:rsidR="0527889C" w:rsidRPr="1708A99A">
        <w:rPr>
          <w:rFonts w:ascii="Times New Roman" w:eastAsia="Times New Roman" w:hAnsi="Times New Roman" w:cs="Times New Roman"/>
          <w:color w:val="000000" w:themeColor="text1"/>
          <w:sz w:val="24"/>
          <w:szCs w:val="24"/>
        </w:rPr>
        <w:t xml:space="preserve">I used root mean squared error (RMSE) to evaluate the model's quality and graph the predictions and the test set to compare the two visually. </w:t>
      </w:r>
      <w:r w:rsidR="7B868A78" w:rsidRPr="1708A99A">
        <w:rPr>
          <w:rFonts w:ascii="Times New Roman" w:eastAsia="Times New Roman" w:hAnsi="Times New Roman" w:cs="Times New Roman"/>
          <w:color w:val="000000" w:themeColor="text1"/>
          <w:sz w:val="24"/>
          <w:szCs w:val="24"/>
        </w:rPr>
        <w:t xml:space="preserve">While I was able to generate predictions with the model, the predictions were </w:t>
      </w:r>
      <w:r w:rsidR="74334830" w:rsidRPr="1708A99A">
        <w:rPr>
          <w:rFonts w:ascii="Times New Roman" w:eastAsia="Times New Roman" w:hAnsi="Times New Roman" w:cs="Times New Roman"/>
          <w:color w:val="000000" w:themeColor="text1"/>
          <w:sz w:val="24"/>
          <w:szCs w:val="24"/>
        </w:rPr>
        <w:t>constant</w:t>
      </w:r>
      <w:r w:rsidR="7B868A78" w:rsidRPr="1708A99A">
        <w:rPr>
          <w:rFonts w:ascii="Times New Roman" w:eastAsia="Times New Roman" w:hAnsi="Times New Roman" w:cs="Times New Roman"/>
          <w:color w:val="000000" w:themeColor="text1"/>
          <w:sz w:val="24"/>
          <w:szCs w:val="24"/>
        </w:rPr>
        <w:t>, centered at the mean of the dataset</w:t>
      </w:r>
      <w:r w:rsidR="0AC741DA" w:rsidRPr="1708A99A">
        <w:rPr>
          <w:rFonts w:ascii="Times New Roman" w:eastAsia="Times New Roman" w:hAnsi="Times New Roman" w:cs="Times New Roman"/>
          <w:color w:val="000000" w:themeColor="text1"/>
          <w:sz w:val="24"/>
          <w:szCs w:val="24"/>
        </w:rPr>
        <w:t xml:space="preserve"> as can be seen in Figure 2</w:t>
      </w:r>
      <w:r w:rsidR="7B868A78" w:rsidRPr="1708A99A">
        <w:rPr>
          <w:rFonts w:ascii="Times New Roman" w:eastAsia="Times New Roman" w:hAnsi="Times New Roman" w:cs="Times New Roman"/>
          <w:color w:val="000000" w:themeColor="text1"/>
          <w:sz w:val="24"/>
          <w:szCs w:val="24"/>
        </w:rPr>
        <w:t xml:space="preserve">. While this </w:t>
      </w:r>
      <w:r w:rsidR="231EE066" w:rsidRPr="1708A99A">
        <w:rPr>
          <w:rFonts w:ascii="Times New Roman" w:eastAsia="Times New Roman" w:hAnsi="Times New Roman" w:cs="Times New Roman"/>
          <w:color w:val="000000" w:themeColor="text1"/>
          <w:sz w:val="24"/>
          <w:szCs w:val="24"/>
        </w:rPr>
        <w:t xml:space="preserve">prediction may minimize error mathematically, it did not provide value to our business problem. </w:t>
      </w:r>
    </w:p>
    <w:p w14:paraId="2CF7849B" w14:textId="2C664ED6" w:rsidR="4BDF2040" w:rsidRDefault="4BDF2040" w:rsidP="1708A99A">
      <w:pPr>
        <w:spacing w:line="480" w:lineRule="auto"/>
        <w:rPr>
          <w:rFonts w:ascii="Times New Roman" w:eastAsia="Times New Roman" w:hAnsi="Times New Roman" w:cs="Times New Roman"/>
          <w:b/>
          <w:bCs/>
          <w:color w:val="000000" w:themeColor="text1"/>
          <w:sz w:val="24"/>
          <w:szCs w:val="24"/>
        </w:rPr>
      </w:pPr>
      <w:r w:rsidRPr="1708A99A">
        <w:rPr>
          <w:rFonts w:ascii="Times New Roman" w:eastAsia="Times New Roman" w:hAnsi="Times New Roman" w:cs="Times New Roman"/>
          <w:b/>
          <w:bCs/>
          <w:color w:val="000000" w:themeColor="text1"/>
          <w:sz w:val="24"/>
          <w:szCs w:val="24"/>
        </w:rPr>
        <w:t>Figure 2</w:t>
      </w:r>
    </w:p>
    <w:p w14:paraId="3A0FFFB5" w14:textId="40783E8E" w:rsidR="4BDF2040" w:rsidRDefault="4BDF2040" w:rsidP="1708A99A">
      <w:pPr>
        <w:spacing w:line="480" w:lineRule="auto"/>
        <w:rPr>
          <w:rFonts w:ascii="Times New Roman" w:eastAsia="Times New Roman" w:hAnsi="Times New Roman" w:cs="Times New Roman"/>
          <w:i/>
          <w:iCs/>
          <w:color w:val="000000" w:themeColor="text1"/>
          <w:sz w:val="24"/>
          <w:szCs w:val="24"/>
        </w:rPr>
      </w:pPr>
      <w:r w:rsidRPr="1708A99A">
        <w:rPr>
          <w:rFonts w:ascii="Times New Roman" w:eastAsia="Times New Roman" w:hAnsi="Times New Roman" w:cs="Times New Roman"/>
          <w:i/>
          <w:iCs/>
          <w:color w:val="000000" w:themeColor="text1"/>
          <w:sz w:val="24"/>
          <w:szCs w:val="24"/>
        </w:rPr>
        <w:t>VAR Model Predictions</w:t>
      </w:r>
    </w:p>
    <w:p w14:paraId="08B46BEB" w14:textId="7BC4DB92" w:rsidR="64375030" w:rsidRDefault="64375030" w:rsidP="1708A99A">
      <w:pPr>
        <w:spacing w:line="480" w:lineRule="auto"/>
        <w:rPr>
          <w:rFonts w:ascii="Times New Roman" w:eastAsia="Times New Roman" w:hAnsi="Times New Roman" w:cs="Times New Roman"/>
          <w:i/>
          <w:iCs/>
          <w:color w:val="000000" w:themeColor="text1"/>
          <w:sz w:val="24"/>
          <w:szCs w:val="24"/>
        </w:rPr>
      </w:pPr>
      <w:r>
        <w:rPr>
          <w:noProof/>
        </w:rPr>
        <w:drawing>
          <wp:inline distT="0" distB="0" distL="0" distR="0" wp14:anchorId="1D9D95DB" wp14:editId="1A45CE38">
            <wp:extent cx="3792959" cy="2737700"/>
            <wp:effectExtent l="0" t="0" r="0" b="0"/>
            <wp:docPr id="846187205" name="Picture 84618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92959" cy="2737700"/>
                    </a:xfrm>
                    <a:prstGeom prst="rect">
                      <a:avLst/>
                    </a:prstGeom>
                  </pic:spPr>
                </pic:pic>
              </a:graphicData>
            </a:graphic>
          </wp:inline>
        </w:drawing>
      </w:r>
    </w:p>
    <w:p w14:paraId="21237340" w14:textId="18AE6FF9" w:rsidR="231EE066" w:rsidRDefault="231EE066"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lastRenderedPageBreak/>
        <w:t>With the ARIMA model, I dropped all the features except for traffic volume since this is a univariate model type. I used auto-</w:t>
      </w:r>
      <w:r w:rsidR="3455A2E3" w:rsidRPr="1708A99A">
        <w:rPr>
          <w:rFonts w:ascii="Times New Roman" w:eastAsia="Times New Roman" w:hAnsi="Times New Roman" w:cs="Times New Roman"/>
          <w:color w:val="000000" w:themeColor="text1"/>
          <w:sz w:val="24"/>
          <w:szCs w:val="24"/>
        </w:rPr>
        <w:t>ARIMA</w:t>
      </w:r>
      <w:r w:rsidRPr="1708A99A">
        <w:rPr>
          <w:rFonts w:ascii="Times New Roman" w:eastAsia="Times New Roman" w:hAnsi="Times New Roman" w:cs="Times New Roman"/>
          <w:color w:val="000000" w:themeColor="text1"/>
          <w:sz w:val="24"/>
          <w:szCs w:val="24"/>
        </w:rPr>
        <w:t xml:space="preserve"> from the </w:t>
      </w:r>
      <w:r w:rsidR="5822C774" w:rsidRPr="1708A99A">
        <w:rPr>
          <w:rFonts w:ascii="Times New Roman" w:eastAsia="Times New Roman" w:hAnsi="Times New Roman" w:cs="Times New Roman"/>
          <w:color w:val="000000" w:themeColor="text1"/>
          <w:sz w:val="24"/>
          <w:szCs w:val="24"/>
        </w:rPr>
        <w:t>pmdarima library to find the best parameters for the model, using Bayesian information criterion (BIC) as the metric</w:t>
      </w:r>
      <w:r w:rsidR="7FBB1D61" w:rsidRPr="1708A99A">
        <w:rPr>
          <w:rFonts w:ascii="Times New Roman" w:eastAsia="Times New Roman" w:hAnsi="Times New Roman" w:cs="Times New Roman"/>
          <w:color w:val="000000" w:themeColor="text1"/>
          <w:sz w:val="24"/>
          <w:szCs w:val="24"/>
        </w:rPr>
        <w:t xml:space="preserve"> by which to rank the models. The</w:t>
      </w:r>
      <w:r w:rsidR="5139D737" w:rsidRPr="1708A99A">
        <w:rPr>
          <w:rFonts w:ascii="Times New Roman" w:eastAsia="Times New Roman" w:hAnsi="Times New Roman" w:cs="Times New Roman"/>
          <w:color w:val="000000" w:themeColor="text1"/>
          <w:sz w:val="24"/>
          <w:szCs w:val="24"/>
        </w:rPr>
        <w:t xml:space="preserve"> auto-ARIMA</w:t>
      </w:r>
      <w:r w:rsidR="7FBB1D61" w:rsidRPr="1708A99A">
        <w:rPr>
          <w:rFonts w:ascii="Times New Roman" w:eastAsia="Times New Roman" w:hAnsi="Times New Roman" w:cs="Times New Roman"/>
          <w:color w:val="000000" w:themeColor="text1"/>
          <w:sz w:val="24"/>
          <w:szCs w:val="24"/>
        </w:rPr>
        <w:t xml:space="preserve"> found that the best suited model was one without seasonality or difference, which makes sense given the stationarity of the dataset. </w:t>
      </w:r>
      <w:r w:rsidR="026319E5" w:rsidRPr="1708A99A">
        <w:rPr>
          <w:rFonts w:ascii="Times New Roman" w:eastAsia="Times New Roman" w:hAnsi="Times New Roman" w:cs="Times New Roman"/>
          <w:color w:val="000000" w:themeColor="text1"/>
          <w:sz w:val="24"/>
          <w:szCs w:val="24"/>
        </w:rPr>
        <w:t>Unfortunately,</w:t>
      </w:r>
      <w:r w:rsidR="7FBB1D61" w:rsidRPr="1708A99A">
        <w:rPr>
          <w:rFonts w:ascii="Times New Roman" w:eastAsia="Times New Roman" w:hAnsi="Times New Roman" w:cs="Times New Roman"/>
          <w:color w:val="000000" w:themeColor="text1"/>
          <w:sz w:val="24"/>
          <w:szCs w:val="24"/>
        </w:rPr>
        <w:t xml:space="preserve"> this model also</w:t>
      </w:r>
      <w:r w:rsidR="6068FC89" w:rsidRPr="1708A99A">
        <w:rPr>
          <w:rFonts w:ascii="Times New Roman" w:eastAsia="Times New Roman" w:hAnsi="Times New Roman" w:cs="Times New Roman"/>
          <w:color w:val="000000" w:themeColor="text1"/>
          <w:sz w:val="24"/>
          <w:szCs w:val="24"/>
        </w:rPr>
        <w:t xml:space="preserve"> produced a </w:t>
      </w:r>
      <w:r w:rsidR="007C5D49" w:rsidRPr="1708A99A">
        <w:rPr>
          <w:rFonts w:ascii="Times New Roman" w:eastAsia="Times New Roman" w:hAnsi="Times New Roman" w:cs="Times New Roman"/>
          <w:color w:val="000000" w:themeColor="text1"/>
          <w:sz w:val="24"/>
          <w:szCs w:val="24"/>
        </w:rPr>
        <w:t>straight-line</w:t>
      </w:r>
      <w:r w:rsidR="6068FC89" w:rsidRPr="1708A99A">
        <w:rPr>
          <w:rFonts w:ascii="Times New Roman" w:eastAsia="Times New Roman" w:hAnsi="Times New Roman" w:cs="Times New Roman"/>
          <w:color w:val="000000" w:themeColor="text1"/>
          <w:sz w:val="24"/>
          <w:szCs w:val="24"/>
        </w:rPr>
        <w:t xml:space="preserve"> prediction centered near the mean of the dataset</w:t>
      </w:r>
      <w:r w:rsidR="63C8467D" w:rsidRPr="1708A99A">
        <w:rPr>
          <w:rFonts w:ascii="Times New Roman" w:eastAsia="Times New Roman" w:hAnsi="Times New Roman" w:cs="Times New Roman"/>
          <w:color w:val="000000" w:themeColor="text1"/>
          <w:sz w:val="24"/>
          <w:szCs w:val="24"/>
        </w:rPr>
        <w:t xml:space="preserve"> as can be seen in Figure 3</w:t>
      </w:r>
      <w:r w:rsidR="6068FC89" w:rsidRPr="1708A99A">
        <w:rPr>
          <w:rFonts w:ascii="Times New Roman" w:eastAsia="Times New Roman" w:hAnsi="Times New Roman" w:cs="Times New Roman"/>
          <w:color w:val="000000" w:themeColor="text1"/>
          <w:sz w:val="24"/>
          <w:szCs w:val="24"/>
        </w:rPr>
        <w:t>.</w:t>
      </w:r>
      <w:r w:rsidR="3E600293" w:rsidRPr="1708A99A">
        <w:rPr>
          <w:rFonts w:ascii="Times New Roman" w:eastAsia="Times New Roman" w:hAnsi="Times New Roman" w:cs="Times New Roman"/>
          <w:color w:val="000000" w:themeColor="text1"/>
          <w:sz w:val="24"/>
          <w:szCs w:val="24"/>
        </w:rPr>
        <w:t xml:space="preserve"> This model also did not provide value to the business problem.</w:t>
      </w:r>
    </w:p>
    <w:p w14:paraId="0C2736DF" w14:textId="6D0602E3" w:rsidR="60171355" w:rsidRDefault="60171355" w:rsidP="1708A99A">
      <w:pPr>
        <w:spacing w:line="480" w:lineRule="auto"/>
        <w:rPr>
          <w:rFonts w:ascii="Times New Roman" w:eastAsia="Times New Roman" w:hAnsi="Times New Roman" w:cs="Times New Roman"/>
          <w:b/>
          <w:bCs/>
          <w:color w:val="000000" w:themeColor="text1"/>
          <w:sz w:val="24"/>
          <w:szCs w:val="24"/>
        </w:rPr>
      </w:pPr>
      <w:r w:rsidRPr="1708A99A">
        <w:rPr>
          <w:rFonts w:ascii="Times New Roman" w:eastAsia="Times New Roman" w:hAnsi="Times New Roman" w:cs="Times New Roman"/>
          <w:b/>
          <w:bCs/>
          <w:color w:val="000000" w:themeColor="text1"/>
          <w:sz w:val="24"/>
          <w:szCs w:val="24"/>
        </w:rPr>
        <w:t>Figure 3</w:t>
      </w:r>
    </w:p>
    <w:p w14:paraId="61318422" w14:textId="54AB086B" w:rsidR="60171355" w:rsidRDefault="60171355" w:rsidP="1708A99A">
      <w:pPr>
        <w:spacing w:line="480" w:lineRule="auto"/>
        <w:rPr>
          <w:rFonts w:ascii="Times New Roman" w:eastAsia="Times New Roman" w:hAnsi="Times New Roman" w:cs="Times New Roman"/>
          <w:i/>
          <w:iCs/>
          <w:color w:val="000000" w:themeColor="text1"/>
          <w:sz w:val="24"/>
          <w:szCs w:val="24"/>
        </w:rPr>
      </w:pPr>
      <w:r w:rsidRPr="1708A99A">
        <w:rPr>
          <w:rFonts w:ascii="Times New Roman" w:eastAsia="Times New Roman" w:hAnsi="Times New Roman" w:cs="Times New Roman"/>
          <w:i/>
          <w:iCs/>
          <w:color w:val="000000" w:themeColor="text1"/>
          <w:sz w:val="24"/>
          <w:szCs w:val="24"/>
        </w:rPr>
        <w:t>ARIMA Model Predictions Overlayed Test Data</w:t>
      </w:r>
    </w:p>
    <w:p w14:paraId="5325569E" w14:textId="286A3FF2" w:rsidR="60171355" w:rsidRDefault="60171355" w:rsidP="1708A99A">
      <w:pPr>
        <w:spacing w:line="480" w:lineRule="auto"/>
        <w:rPr>
          <w:rFonts w:ascii="Times New Roman" w:eastAsia="Times New Roman" w:hAnsi="Times New Roman" w:cs="Times New Roman"/>
          <w:i/>
          <w:iCs/>
          <w:color w:val="000000" w:themeColor="text1"/>
          <w:sz w:val="24"/>
          <w:szCs w:val="24"/>
        </w:rPr>
      </w:pPr>
      <w:r>
        <w:rPr>
          <w:noProof/>
        </w:rPr>
        <w:drawing>
          <wp:inline distT="0" distB="0" distL="0" distR="0" wp14:anchorId="011BAEC2" wp14:editId="6AB20B1A">
            <wp:extent cx="5048250" cy="3153567"/>
            <wp:effectExtent l="0" t="0" r="0" b="0"/>
            <wp:docPr id="1853181369" name="Picture 185318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48250" cy="3153567"/>
                    </a:xfrm>
                    <a:prstGeom prst="rect">
                      <a:avLst/>
                    </a:prstGeom>
                  </pic:spPr>
                </pic:pic>
              </a:graphicData>
            </a:graphic>
          </wp:inline>
        </w:drawing>
      </w:r>
    </w:p>
    <w:p w14:paraId="6E304B59" w14:textId="03D0C3B5" w:rsidR="3E600293" w:rsidRDefault="3E600293"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For my final model, I decided to take a different approach. I wanted to use the other features in the dataset, so I decided to pursue a standard regression model rather than a fore</w:t>
      </w:r>
      <w:r w:rsidR="3B259AD4" w:rsidRPr="1708A99A">
        <w:rPr>
          <w:rFonts w:ascii="Times New Roman" w:eastAsia="Times New Roman" w:hAnsi="Times New Roman" w:cs="Times New Roman"/>
          <w:color w:val="000000" w:themeColor="text1"/>
          <w:sz w:val="24"/>
          <w:szCs w:val="24"/>
        </w:rPr>
        <w:t>casting model. I still used the train-test split as before, but I fed the training features from</w:t>
      </w:r>
      <w:r w:rsidR="330A02B9" w:rsidRPr="1708A99A">
        <w:rPr>
          <w:rFonts w:ascii="Times New Roman" w:eastAsia="Times New Roman" w:hAnsi="Times New Roman" w:cs="Times New Roman"/>
          <w:color w:val="000000" w:themeColor="text1"/>
          <w:sz w:val="24"/>
          <w:szCs w:val="24"/>
        </w:rPr>
        <w:t xml:space="preserve"> the entire dataset into the model so that I could make predictions about the traffic volume. This </w:t>
      </w:r>
      <w:r w:rsidR="330A02B9" w:rsidRPr="1708A99A">
        <w:rPr>
          <w:rFonts w:ascii="Times New Roman" w:eastAsia="Times New Roman" w:hAnsi="Times New Roman" w:cs="Times New Roman"/>
          <w:color w:val="000000" w:themeColor="text1"/>
          <w:sz w:val="24"/>
          <w:szCs w:val="24"/>
        </w:rPr>
        <w:lastRenderedPageBreak/>
        <w:t xml:space="preserve">model worked phenomenally </w:t>
      </w:r>
      <w:r w:rsidR="11DF738E" w:rsidRPr="1708A99A">
        <w:rPr>
          <w:rFonts w:ascii="Times New Roman" w:eastAsia="Times New Roman" w:hAnsi="Times New Roman" w:cs="Times New Roman"/>
          <w:color w:val="000000" w:themeColor="text1"/>
          <w:sz w:val="24"/>
          <w:szCs w:val="24"/>
        </w:rPr>
        <w:t>well</w:t>
      </w:r>
      <w:r w:rsidR="0E77A2A1" w:rsidRPr="1708A99A">
        <w:rPr>
          <w:rFonts w:ascii="Times New Roman" w:eastAsia="Times New Roman" w:hAnsi="Times New Roman" w:cs="Times New Roman"/>
          <w:color w:val="000000" w:themeColor="text1"/>
          <w:sz w:val="24"/>
          <w:szCs w:val="24"/>
        </w:rPr>
        <w:t xml:space="preserve"> as can be seen in Figure 4</w:t>
      </w:r>
      <w:r w:rsidR="11DF738E" w:rsidRPr="1708A99A">
        <w:rPr>
          <w:rFonts w:ascii="Times New Roman" w:eastAsia="Times New Roman" w:hAnsi="Times New Roman" w:cs="Times New Roman"/>
          <w:color w:val="000000" w:themeColor="text1"/>
          <w:sz w:val="24"/>
          <w:szCs w:val="24"/>
        </w:rPr>
        <w:t>,</w:t>
      </w:r>
      <w:r w:rsidR="330A02B9" w:rsidRPr="1708A99A">
        <w:rPr>
          <w:rFonts w:ascii="Times New Roman" w:eastAsia="Times New Roman" w:hAnsi="Times New Roman" w:cs="Times New Roman"/>
          <w:color w:val="000000" w:themeColor="text1"/>
          <w:sz w:val="24"/>
          <w:szCs w:val="24"/>
        </w:rPr>
        <w:t xml:space="preserve"> and I was very satisfied with the results it yielded. </w:t>
      </w:r>
      <w:r w:rsidR="7CF6AEAA" w:rsidRPr="1708A99A">
        <w:rPr>
          <w:rFonts w:ascii="Times New Roman" w:eastAsia="Times New Roman" w:hAnsi="Times New Roman" w:cs="Times New Roman"/>
          <w:color w:val="000000" w:themeColor="text1"/>
          <w:sz w:val="24"/>
          <w:szCs w:val="24"/>
        </w:rPr>
        <w:t xml:space="preserve">While this is not a true forecasting model, all parameters used in making the prediction are theoretically available ahead of time, because detailed forecasts are available for weather data today. </w:t>
      </w:r>
      <w:r w:rsidR="4A1DC25B" w:rsidRPr="1708A99A">
        <w:rPr>
          <w:rFonts w:ascii="Times New Roman" w:eastAsia="Times New Roman" w:hAnsi="Times New Roman" w:cs="Times New Roman"/>
          <w:color w:val="000000" w:themeColor="text1"/>
          <w:sz w:val="24"/>
          <w:szCs w:val="24"/>
        </w:rPr>
        <w:t>Thus, in terms of adding value to the business problem, this is the only model I created that could be used to predict traffic volume, assuming you had weather forecasts for the time you were attempting to predict.</w:t>
      </w:r>
      <w:r w:rsidR="7CF6AEAA" w:rsidRPr="1708A99A">
        <w:rPr>
          <w:rFonts w:ascii="Times New Roman" w:eastAsia="Times New Roman" w:hAnsi="Times New Roman" w:cs="Times New Roman"/>
          <w:color w:val="000000" w:themeColor="text1"/>
          <w:sz w:val="24"/>
          <w:szCs w:val="24"/>
        </w:rPr>
        <w:t xml:space="preserve"> </w:t>
      </w:r>
    </w:p>
    <w:p w14:paraId="6102CD1B" w14:textId="2BAD10EC" w:rsidR="00E6811B" w:rsidRDefault="00E6811B" w:rsidP="1708A99A">
      <w:pPr>
        <w:spacing w:line="480" w:lineRule="auto"/>
        <w:rPr>
          <w:rFonts w:ascii="Times New Roman" w:eastAsia="Times New Roman" w:hAnsi="Times New Roman" w:cs="Times New Roman"/>
          <w:b/>
          <w:bCs/>
          <w:color w:val="000000" w:themeColor="text1"/>
          <w:sz w:val="24"/>
          <w:szCs w:val="24"/>
        </w:rPr>
      </w:pPr>
      <w:r w:rsidRPr="1708A99A">
        <w:rPr>
          <w:rFonts w:ascii="Times New Roman" w:eastAsia="Times New Roman" w:hAnsi="Times New Roman" w:cs="Times New Roman"/>
          <w:b/>
          <w:bCs/>
          <w:color w:val="000000" w:themeColor="text1"/>
          <w:sz w:val="24"/>
          <w:szCs w:val="24"/>
        </w:rPr>
        <w:t>Figure 4</w:t>
      </w:r>
    </w:p>
    <w:p w14:paraId="5F26A1F4" w14:textId="2A8FF138" w:rsidR="00E6811B" w:rsidRDefault="00E6811B" w:rsidP="1708A99A">
      <w:pPr>
        <w:spacing w:line="480" w:lineRule="auto"/>
        <w:rPr>
          <w:rFonts w:ascii="Times New Roman" w:eastAsia="Times New Roman" w:hAnsi="Times New Roman" w:cs="Times New Roman"/>
          <w:i/>
          <w:iCs/>
          <w:color w:val="000000" w:themeColor="text1"/>
          <w:sz w:val="24"/>
          <w:szCs w:val="24"/>
        </w:rPr>
      </w:pPr>
      <w:r w:rsidRPr="1708A99A">
        <w:rPr>
          <w:rFonts w:ascii="Times New Roman" w:eastAsia="Times New Roman" w:hAnsi="Times New Roman" w:cs="Times New Roman"/>
          <w:i/>
          <w:iCs/>
          <w:color w:val="000000" w:themeColor="text1"/>
          <w:sz w:val="24"/>
          <w:szCs w:val="24"/>
        </w:rPr>
        <w:t>RFR Model Predictions Overlayed Test Data</w:t>
      </w:r>
    </w:p>
    <w:p w14:paraId="4B451AFC" w14:textId="3507AE38" w:rsidR="00E6811B" w:rsidRDefault="00E6811B" w:rsidP="1708A99A">
      <w:pPr>
        <w:spacing w:line="480" w:lineRule="auto"/>
        <w:rPr>
          <w:rFonts w:ascii="Times New Roman" w:eastAsia="Times New Roman" w:hAnsi="Times New Roman" w:cs="Times New Roman"/>
          <w:color w:val="000000" w:themeColor="text1"/>
          <w:sz w:val="24"/>
          <w:szCs w:val="24"/>
        </w:rPr>
      </w:pPr>
      <w:r>
        <w:rPr>
          <w:noProof/>
        </w:rPr>
        <w:drawing>
          <wp:inline distT="0" distB="0" distL="0" distR="0" wp14:anchorId="40E497BA" wp14:editId="34A96074">
            <wp:extent cx="5515733" cy="3705225"/>
            <wp:effectExtent l="0" t="0" r="0" b="0"/>
            <wp:docPr id="1937392058" name="Picture 193739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15733" cy="3705225"/>
                    </a:xfrm>
                    <a:prstGeom prst="rect">
                      <a:avLst/>
                    </a:prstGeom>
                  </pic:spPr>
                </pic:pic>
              </a:graphicData>
            </a:graphic>
          </wp:inline>
        </w:drawing>
      </w:r>
    </w:p>
    <w:p w14:paraId="1798FB22" w14:textId="767122BC" w:rsidR="36D392CC" w:rsidRDefault="36D392CC"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In conclusion, while the VAR and ARIMA models were able to be trained and make predictions, those predictions were not valuable. However, the random forest regressor was incredibly su</w:t>
      </w:r>
      <w:r w:rsidR="7A40790D" w:rsidRPr="1708A99A">
        <w:rPr>
          <w:rFonts w:ascii="Times New Roman" w:eastAsia="Times New Roman" w:hAnsi="Times New Roman" w:cs="Times New Roman"/>
          <w:color w:val="000000" w:themeColor="text1"/>
          <w:sz w:val="24"/>
          <w:szCs w:val="24"/>
        </w:rPr>
        <w:t xml:space="preserve">ccessful at modeling the sinusoidal nature of the traffic volume data. Assuming one </w:t>
      </w:r>
      <w:r w:rsidR="7A40790D" w:rsidRPr="1708A99A">
        <w:rPr>
          <w:rFonts w:ascii="Times New Roman" w:eastAsia="Times New Roman" w:hAnsi="Times New Roman" w:cs="Times New Roman"/>
          <w:color w:val="000000" w:themeColor="text1"/>
          <w:sz w:val="24"/>
          <w:szCs w:val="24"/>
        </w:rPr>
        <w:lastRenderedPageBreak/>
        <w:t xml:space="preserve">had access to weather predictions, this model could be used to predict the traffic volume on this interstate highway. </w:t>
      </w:r>
    </w:p>
    <w:p w14:paraId="73F39CE4" w14:textId="798CAD28" w:rsidR="7251ED36" w:rsidRDefault="7251ED36"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 xml:space="preserve">I made several assumptions before and during these models' training. The first assumption was that dropping nearly half of the dataset to remove missing values would not affect the integrity of the models. </w:t>
      </w:r>
      <w:r w:rsidR="71CB4623" w:rsidRPr="1708A99A">
        <w:rPr>
          <w:rFonts w:ascii="Times New Roman" w:eastAsia="Times New Roman" w:hAnsi="Times New Roman" w:cs="Times New Roman"/>
          <w:color w:val="000000" w:themeColor="text1"/>
          <w:sz w:val="24"/>
          <w:szCs w:val="24"/>
        </w:rPr>
        <w:t>Furthermore, I assumed that the results of the Granger’s causality test would still be relevant for the random forest regression. I also assumed that the same train-test split could be used for each of the models without issue.</w:t>
      </w:r>
    </w:p>
    <w:p w14:paraId="1D89E5E1" w14:textId="7C3674FE" w:rsidR="71CB4623" w:rsidRDefault="71CB4623"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 xml:space="preserve">The main limitation </w:t>
      </w:r>
      <w:r w:rsidR="16293452" w:rsidRPr="1708A99A">
        <w:rPr>
          <w:rFonts w:ascii="Times New Roman" w:eastAsia="Times New Roman" w:hAnsi="Times New Roman" w:cs="Times New Roman"/>
          <w:color w:val="000000" w:themeColor="text1"/>
          <w:sz w:val="24"/>
          <w:szCs w:val="24"/>
        </w:rPr>
        <w:t xml:space="preserve">and challenge </w:t>
      </w:r>
      <w:r w:rsidRPr="1708A99A">
        <w:rPr>
          <w:rFonts w:ascii="Times New Roman" w:eastAsia="Times New Roman" w:hAnsi="Times New Roman" w:cs="Times New Roman"/>
          <w:color w:val="000000" w:themeColor="text1"/>
          <w:sz w:val="24"/>
          <w:szCs w:val="24"/>
        </w:rPr>
        <w:t>I came across came from the straight-line predictions I got from the VAR model and ARIMA model. I could not find any resources on how to improve these models to get more meaningful results. The second limitation I ran into was the time and know</w:t>
      </w:r>
      <w:r w:rsidR="3EF259D4" w:rsidRPr="1708A99A">
        <w:rPr>
          <w:rFonts w:ascii="Times New Roman" w:eastAsia="Times New Roman" w:hAnsi="Times New Roman" w:cs="Times New Roman"/>
          <w:color w:val="000000" w:themeColor="text1"/>
          <w:sz w:val="24"/>
          <w:szCs w:val="24"/>
        </w:rPr>
        <w:t xml:space="preserve">ledge required to train more complicated learning algorithms that could have potentially performed better than the models that I ended up using. </w:t>
      </w:r>
      <w:r w:rsidR="3B6BE432" w:rsidRPr="1708A99A">
        <w:rPr>
          <w:rFonts w:ascii="Times New Roman" w:eastAsia="Times New Roman" w:hAnsi="Times New Roman" w:cs="Times New Roman"/>
          <w:color w:val="000000" w:themeColor="text1"/>
          <w:sz w:val="24"/>
          <w:szCs w:val="24"/>
        </w:rPr>
        <w:t>Lastly, a limitation of this project is that it requires weather predictions to be accurate to accurately predict traffic volumes.</w:t>
      </w:r>
    </w:p>
    <w:p w14:paraId="173F2347" w14:textId="25E29256" w:rsidR="1C8FCAB6" w:rsidRDefault="1C8FCAB6"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In the future, I think this type of modeling project could be extended to multiple highway systems to create a more systematic understanding of traffic flow throughout the United States. Having a more robus</w:t>
      </w:r>
      <w:r w:rsidR="34208C1C" w:rsidRPr="1708A99A">
        <w:rPr>
          <w:rFonts w:ascii="Times New Roman" w:eastAsia="Times New Roman" w:hAnsi="Times New Roman" w:cs="Times New Roman"/>
          <w:color w:val="000000" w:themeColor="text1"/>
          <w:sz w:val="24"/>
          <w:szCs w:val="24"/>
        </w:rPr>
        <w:t xml:space="preserve">t system of capturing this data could </w:t>
      </w:r>
      <w:r w:rsidR="6C86BB28" w:rsidRPr="1708A99A">
        <w:rPr>
          <w:rFonts w:ascii="Times New Roman" w:eastAsia="Times New Roman" w:hAnsi="Times New Roman" w:cs="Times New Roman"/>
          <w:color w:val="000000" w:themeColor="text1"/>
          <w:sz w:val="24"/>
          <w:szCs w:val="24"/>
        </w:rPr>
        <w:t>provide researchers with enough data to model the entire highway system. I would</w:t>
      </w:r>
      <w:r w:rsidR="2A750734" w:rsidRPr="1708A99A">
        <w:rPr>
          <w:rFonts w:ascii="Times New Roman" w:eastAsia="Times New Roman" w:hAnsi="Times New Roman" w:cs="Times New Roman"/>
          <w:color w:val="000000" w:themeColor="text1"/>
          <w:sz w:val="24"/>
          <w:szCs w:val="24"/>
        </w:rPr>
        <w:t xml:space="preserve"> also</w:t>
      </w:r>
      <w:r w:rsidR="6C86BB28" w:rsidRPr="1708A99A">
        <w:rPr>
          <w:rFonts w:ascii="Times New Roman" w:eastAsia="Times New Roman" w:hAnsi="Times New Roman" w:cs="Times New Roman"/>
          <w:color w:val="000000" w:themeColor="text1"/>
          <w:sz w:val="24"/>
          <w:szCs w:val="24"/>
        </w:rPr>
        <w:t xml:space="preserve"> be interested in seeing how Holt-Winters or LSTM models would per</w:t>
      </w:r>
      <w:r w:rsidR="2263F5DE" w:rsidRPr="1708A99A">
        <w:rPr>
          <w:rFonts w:ascii="Times New Roman" w:eastAsia="Times New Roman" w:hAnsi="Times New Roman" w:cs="Times New Roman"/>
          <w:color w:val="000000" w:themeColor="text1"/>
          <w:sz w:val="24"/>
          <w:szCs w:val="24"/>
        </w:rPr>
        <w:t xml:space="preserve">form on this data, as they handle stationary sinusoidal data particularly well. </w:t>
      </w:r>
    </w:p>
    <w:p w14:paraId="638A05E6" w14:textId="4D1053B1" w:rsidR="2263F5DE" w:rsidRDefault="2263F5DE"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 xml:space="preserve">Regarding the implementation of this model, it is important to acknowledge that this model could only predict traffic volume to the extent that weather predictions are </w:t>
      </w:r>
      <w:r w:rsidR="75F19FF2" w:rsidRPr="1708A99A">
        <w:rPr>
          <w:rFonts w:ascii="Times New Roman" w:eastAsia="Times New Roman" w:hAnsi="Times New Roman" w:cs="Times New Roman"/>
          <w:color w:val="000000" w:themeColor="text1"/>
          <w:sz w:val="24"/>
          <w:szCs w:val="24"/>
        </w:rPr>
        <w:t>available</w:t>
      </w:r>
      <w:r w:rsidRPr="1708A99A">
        <w:rPr>
          <w:rFonts w:ascii="Times New Roman" w:eastAsia="Times New Roman" w:hAnsi="Times New Roman" w:cs="Times New Roman"/>
          <w:color w:val="000000" w:themeColor="text1"/>
          <w:sz w:val="24"/>
          <w:szCs w:val="24"/>
        </w:rPr>
        <w:t xml:space="preserve"> for that </w:t>
      </w:r>
      <w:r w:rsidR="2631BBB0" w:rsidRPr="1708A99A">
        <w:rPr>
          <w:rFonts w:ascii="Times New Roman" w:eastAsia="Times New Roman" w:hAnsi="Times New Roman" w:cs="Times New Roman"/>
          <w:color w:val="000000" w:themeColor="text1"/>
          <w:sz w:val="24"/>
          <w:szCs w:val="24"/>
        </w:rPr>
        <w:t>period</w:t>
      </w:r>
      <w:r w:rsidRPr="1708A99A">
        <w:rPr>
          <w:rFonts w:ascii="Times New Roman" w:eastAsia="Times New Roman" w:hAnsi="Times New Roman" w:cs="Times New Roman"/>
          <w:color w:val="000000" w:themeColor="text1"/>
          <w:sz w:val="24"/>
          <w:szCs w:val="24"/>
        </w:rPr>
        <w:t xml:space="preserve">. Meaning that this model </w:t>
      </w:r>
      <w:r w:rsidR="2BF7C381" w:rsidRPr="1708A99A">
        <w:rPr>
          <w:rFonts w:ascii="Times New Roman" w:eastAsia="Times New Roman" w:hAnsi="Times New Roman" w:cs="Times New Roman"/>
          <w:color w:val="000000" w:themeColor="text1"/>
          <w:sz w:val="24"/>
          <w:szCs w:val="24"/>
        </w:rPr>
        <w:t xml:space="preserve">was </w:t>
      </w:r>
      <w:r w:rsidRPr="1708A99A">
        <w:rPr>
          <w:rFonts w:ascii="Times New Roman" w:eastAsia="Times New Roman" w:hAnsi="Times New Roman" w:cs="Times New Roman"/>
          <w:color w:val="000000" w:themeColor="text1"/>
          <w:sz w:val="24"/>
          <w:szCs w:val="24"/>
        </w:rPr>
        <w:t xml:space="preserve">only </w:t>
      </w:r>
      <w:r w:rsidR="533394EE" w:rsidRPr="1708A99A">
        <w:rPr>
          <w:rFonts w:ascii="Times New Roman" w:eastAsia="Times New Roman" w:hAnsi="Times New Roman" w:cs="Times New Roman"/>
          <w:color w:val="000000" w:themeColor="text1"/>
          <w:sz w:val="24"/>
          <w:szCs w:val="24"/>
        </w:rPr>
        <w:t xml:space="preserve">able to </w:t>
      </w:r>
      <w:r w:rsidRPr="1708A99A">
        <w:rPr>
          <w:rFonts w:ascii="Times New Roman" w:eastAsia="Times New Roman" w:hAnsi="Times New Roman" w:cs="Times New Roman"/>
          <w:color w:val="000000" w:themeColor="text1"/>
          <w:sz w:val="24"/>
          <w:szCs w:val="24"/>
        </w:rPr>
        <w:t>make predictions</w:t>
      </w:r>
      <w:r w:rsidR="325E59E5" w:rsidRPr="1708A99A">
        <w:rPr>
          <w:rFonts w:ascii="Times New Roman" w:eastAsia="Times New Roman" w:hAnsi="Times New Roman" w:cs="Times New Roman"/>
          <w:color w:val="000000" w:themeColor="text1"/>
          <w:sz w:val="24"/>
          <w:szCs w:val="24"/>
        </w:rPr>
        <w:t xml:space="preserve"> to</w:t>
      </w:r>
      <w:r w:rsidRPr="1708A99A">
        <w:rPr>
          <w:rFonts w:ascii="Times New Roman" w:eastAsia="Times New Roman" w:hAnsi="Times New Roman" w:cs="Times New Roman"/>
          <w:color w:val="000000" w:themeColor="text1"/>
          <w:sz w:val="24"/>
          <w:szCs w:val="24"/>
        </w:rPr>
        <w:t xml:space="preserve"> at most </w:t>
      </w:r>
      <w:r w:rsidR="7914A8A8" w:rsidRPr="1708A99A">
        <w:rPr>
          <w:rFonts w:ascii="Times New Roman" w:eastAsia="Times New Roman" w:hAnsi="Times New Roman" w:cs="Times New Roman"/>
          <w:color w:val="000000" w:themeColor="text1"/>
          <w:sz w:val="24"/>
          <w:szCs w:val="24"/>
        </w:rPr>
        <w:t>ten</w:t>
      </w:r>
      <w:r w:rsidRPr="1708A99A">
        <w:rPr>
          <w:rFonts w:ascii="Times New Roman" w:eastAsia="Times New Roman" w:hAnsi="Times New Roman" w:cs="Times New Roman"/>
          <w:color w:val="000000" w:themeColor="text1"/>
          <w:sz w:val="24"/>
          <w:szCs w:val="24"/>
        </w:rPr>
        <w:t xml:space="preserve"> days out</w:t>
      </w:r>
      <w:r w:rsidR="25215BD9" w:rsidRPr="1708A99A">
        <w:rPr>
          <w:rFonts w:ascii="Times New Roman" w:eastAsia="Times New Roman" w:hAnsi="Times New Roman" w:cs="Times New Roman"/>
          <w:color w:val="000000" w:themeColor="text1"/>
          <w:sz w:val="24"/>
          <w:szCs w:val="24"/>
        </w:rPr>
        <w:t>.</w:t>
      </w:r>
      <w:r w:rsidR="7E4EEF9E" w:rsidRPr="1708A99A">
        <w:rPr>
          <w:rFonts w:ascii="Times New Roman" w:eastAsia="Times New Roman" w:hAnsi="Times New Roman" w:cs="Times New Roman"/>
          <w:color w:val="000000" w:themeColor="text1"/>
          <w:sz w:val="24"/>
          <w:szCs w:val="24"/>
        </w:rPr>
        <w:t xml:space="preserve"> </w:t>
      </w:r>
      <w:r w:rsidR="7E4EEF9E" w:rsidRPr="1708A99A">
        <w:rPr>
          <w:rFonts w:ascii="Times New Roman" w:eastAsia="Times New Roman" w:hAnsi="Times New Roman" w:cs="Times New Roman"/>
          <w:color w:val="000000" w:themeColor="text1"/>
          <w:sz w:val="24"/>
          <w:szCs w:val="24"/>
        </w:rPr>
        <w:lastRenderedPageBreak/>
        <w:t xml:space="preserve">Implementation could be improved if the model connected to a weather API to gather the weather predictions automatically. Furthermore, if an extended forecast </w:t>
      </w:r>
      <w:r w:rsidR="4F61AE49" w:rsidRPr="1708A99A">
        <w:rPr>
          <w:rFonts w:ascii="Times New Roman" w:eastAsia="Times New Roman" w:hAnsi="Times New Roman" w:cs="Times New Roman"/>
          <w:color w:val="000000" w:themeColor="text1"/>
          <w:sz w:val="24"/>
          <w:szCs w:val="24"/>
        </w:rPr>
        <w:t>were</w:t>
      </w:r>
      <w:r w:rsidR="7E4EEF9E" w:rsidRPr="1708A99A">
        <w:rPr>
          <w:rFonts w:ascii="Times New Roman" w:eastAsia="Times New Roman" w:hAnsi="Times New Roman" w:cs="Times New Roman"/>
          <w:color w:val="000000" w:themeColor="text1"/>
          <w:sz w:val="24"/>
          <w:szCs w:val="24"/>
        </w:rPr>
        <w:t xml:space="preserve"> required, one could pull from historical weather records to make predictions about weather based on years past and that </w:t>
      </w:r>
      <w:r w:rsidR="3E1AE1ED" w:rsidRPr="1708A99A">
        <w:rPr>
          <w:rFonts w:ascii="Times New Roman" w:eastAsia="Times New Roman" w:hAnsi="Times New Roman" w:cs="Times New Roman"/>
          <w:color w:val="000000" w:themeColor="text1"/>
          <w:sz w:val="24"/>
          <w:szCs w:val="24"/>
        </w:rPr>
        <w:t xml:space="preserve">could be used in this model as well. </w:t>
      </w:r>
    </w:p>
    <w:p w14:paraId="61018750" w14:textId="5BA0DE17" w:rsidR="56335A9B" w:rsidRDefault="56335A9B" w:rsidP="1708A99A">
      <w:pPr>
        <w:spacing w:line="480" w:lineRule="auto"/>
        <w:ind w:firstLine="720"/>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Ethical considerations for this project are about the nature of transportation via highway. Transporting goods and people via the highway system is inherently unfriendly to the environment. There are other transportation methods that require less fuel and produce fewer greenhouse gas emissions, such as trains. Optimizing highway use may contribute to increased use and thus contribute to global climate change. Furthermore, requiring truck drivers to drive during less busy times of day may lead to increased safety hazards for truck drivers as well as folks on the road with them, as they may be more likely to drive at night or when they would be resting</w:t>
      </w:r>
      <w:r w:rsidR="22BE4211" w:rsidRPr="1708A99A">
        <w:rPr>
          <w:rFonts w:ascii="Times New Roman" w:eastAsia="Times New Roman" w:hAnsi="Times New Roman" w:cs="Times New Roman"/>
          <w:color w:val="000000" w:themeColor="text1"/>
          <w:sz w:val="24"/>
          <w:szCs w:val="24"/>
        </w:rPr>
        <w:t xml:space="preserve">. </w:t>
      </w:r>
      <w:r>
        <w:tab/>
      </w:r>
    </w:p>
    <w:p w14:paraId="0B79D36D" w14:textId="10548F46" w:rsidR="1708A99A" w:rsidRDefault="1708A99A" w:rsidP="1708A99A">
      <w:pPr>
        <w:spacing w:line="480" w:lineRule="auto"/>
        <w:ind w:firstLine="720"/>
        <w:rPr>
          <w:rFonts w:ascii="Times New Roman" w:eastAsia="Times New Roman" w:hAnsi="Times New Roman" w:cs="Times New Roman"/>
          <w:color w:val="000000" w:themeColor="text1"/>
          <w:sz w:val="24"/>
          <w:szCs w:val="24"/>
        </w:rPr>
      </w:pPr>
    </w:p>
    <w:p w14:paraId="5F4608A1" w14:textId="7D66DD68" w:rsidR="1708A99A" w:rsidRDefault="1708A99A">
      <w:r>
        <w:br w:type="page"/>
      </w:r>
    </w:p>
    <w:p w14:paraId="3A1E8FD7" w14:textId="2A1B42A0" w:rsidR="38DB83A8" w:rsidRDefault="38DB83A8" w:rsidP="1708A99A">
      <w:pPr>
        <w:spacing w:line="480" w:lineRule="auto"/>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sz w:val="24"/>
          <w:szCs w:val="24"/>
        </w:rPr>
        <w:lastRenderedPageBreak/>
        <w:t>10 Questions from the audience:</w:t>
      </w:r>
    </w:p>
    <w:p w14:paraId="7C2D648B" w14:textId="2EB64D6A" w:rsidR="5D3971D6" w:rsidRDefault="5D3971D6"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What has</w:t>
      </w:r>
      <w:r w:rsidR="38DB83A8" w:rsidRPr="1708A99A">
        <w:rPr>
          <w:rFonts w:ascii="Times New Roman" w:eastAsia="Times New Roman" w:hAnsi="Times New Roman" w:cs="Times New Roman"/>
          <w:sz w:val="24"/>
          <w:szCs w:val="24"/>
        </w:rPr>
        <w:t xml:space="preserve"> been done here </w:t>
      </w:r>
      <w:r w:rsidR="079FD8E9" w:rsidRPr="1708A99A">
        <w:rPr>
          <w:rFonts w:ascii="Times New Roman" w:eastAsia="Times New Roman" w:hAnsi="Times New Roman" w:cs="Times New Roman"/>
          <w:sz w:val="24"/>
          <w:szCs w:val="24"/>
        </w:rPr>
        <w:t>compared</w:t>
      </w:r>
      <w:r w:rsidR="38DB83A8" w:rsidRPr="1708A99A">
        <w:rPr>
          <w:rFonts w:ascii="Times New Roman" w:eastAsia="Times New Roman" w:hAnsi="Times New Roman" w:cs="Times New Roman"/>
          <w:sz w:val="24"/>
          <w:szCs w:val="24"/>
        </w:rPr>
        <w:t xml:space="preserve"> to the current traffic volume models out there?</w:t>
      </w:r>
    </w:p>
    <w:p w14:paraId="06032EF5" w14:textId="0970E6F3" w:rsidR="124B91FF" w:rsidRDefault="124B91FF"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Why did the VAR model generate a flat line prediction?</w:t>
      </w:r>
    </w:p>
    <w:p w14:paraId="230E7B87" w14:textId="02FFE4D2" w:rsidR="4B24D88F" w:rsidRDefault="4B24D88F"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Why did the ARIMA model generate a flat line prediction?</w:t>
      </w:r>
    </w:p>
    <w:p w14:paraId="316C7F0B" w14:textId="69564940" w:rsidR="124B91FF" w:rsidRDefault="124B91FF"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What data could be added to the dataset to generate better results?</w:t>
      </w:r>
    </w:p>
    <w:p w14:paraId="0A67AAEB" w14:textId="2C78EAEE" w:rsidR="124B91FF" w:rsidRDefault="124B91FF"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How could you change the RFR model to improve results?</w:t>
      </w:r>
    </w:p>
    <w:p w14:paraId="41B497B3" w14:textId="0C89ADEC" w:rsidR="124B91FF" w:rsidRDefault="124B91FF"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Why an RFR model over a different type of standard regression model?</w:t>
      </w:r>
    </w:p>
    <w:p w14:paraId="546FB202" w14:textId="73E6FFE3" w:rsidR="42497C38" w:rsidRDefault="42497C38"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Why is there a dip in the top of the sine wave of the traffic volume data?</w:t>
      </w:r>
    </w:p>
    <w:p w14:paraId="4F057421" w14:textId="0F6116A1" w:rsidR="3042E9C9" w:rsidRDefault="3042E9C9"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 xml:space="preserve"> </w:t>
      </w:r>
      <w:r w:rsidR="5FBCA1E0" w:rsidRPr="1708A99A">
        <w:rPr>
          <w:rFonts w:ascii="Times New Roman" w:eastAsia="Times New Roman" w:hAnsi="Times New Roman" w:cs="Times New Roman"/>
          <w:sz w:val="24"/>
          <w:szCs w:val="24"/>
        </w:rPr>
        <w:t>What were the parameters of the optimal ARIMA model?</w:t>
      </w:r>
    </w:p>
    <w:p w14:paraId="4ABD4BD4" w14:textId="6062250B" w:rsidR="3042E9C9" w:rsidRDefault="3042E9C9"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 xml:space="preserve"> </w:t>
      </w:r>
      <w:r w:rsidR="74A566C3" w:rsidRPr="1708A99A">
        <w:rPr>
          <w:rFonts w:ascii="Times New Roman" w:eastAsia="Times New Roman" w:hAnsi="Times New Roman" w:cs="Times New Roman"/>
          <w:sz w:val="24"/>
          <w:szCs w:val="24"/>
        </w:rPr>
        <w:t>What was the OOB score of the random forest regression?</w:t>
      </w:r>
    </w:p>
    <w:p w14:paraId="139DDDC2" w14:textId="4A9E9154" w:rsidR="61011F52" w:rsidRDefault="61011F52" w:rsidP="1708A99A">
      <w:pPr>
        <w:pStyle w:val="ListParagraph"/>
        <w:numPr>
          <w:ilvl w:val="0"/>
          <w:numId w:val="1"/>
        </w:numPr>
        <w:spacing w:line="480" w:lineRule="auto"/>
        <w:rPr>
          <w:rFonts w:ascii="Times New Roman" w:eastAsia="Times New Roman" w:hAnsi="Times New Roman" w:cs="Times New Roman"/>
          <w:sz w:val="24"/>
          <w:szCs w:val="24"/>
        </w:rPr>
      </w:pPr>
      <w:r w:rsidRPr="1708A99A">
        <w:rPr>
          <w:rFonts w:ascii="Times New Roman" w:eastAsia="Times New Roman" w:hAnsi="Times New Roman" w:cs="Times New Roman"/>
          <w:sz w:val="24"/>
          <w:szCs w:val="24"/>
        </w:rPr>
        <w:t>Which features were retained after Granger’s causality test?</w:t>
      </w:r>
    </w:p>
    <w:p w14:paraId="3B3FCD12" w14:textId="1F9C0D44" w:rsidR="1708A99A" w:rsidRDefault="1708A99A">
      <w:r>
        <w:br w:type="page"/>
      </w:r>
    </w:p>
    <w:p w14:paraId="00BCD2E4" w14:textId="6CDDAE72" w:rsidR="674857AB" w:rsidRDefault="674857AB" w:rsidP="1708A99A">
      <w:pPr>
        <w:spacing w:line="480" w:lineRule="auto"/>
        <w:jc w:val="center"/>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lastRenderedPageBreak/>
        <w:t>References</w:t>
      </w:r>
    </w:p>
    <w:p w14:paraId="49E8167C" w14:textId="5390FCDC" w:rsidR="1708A99A" w:rsidRDefault="1708A99A" w:rsidP="1708A99A">
      <w:pPr>
        <w:spacing w:line="480" w:lineRule="auto"/>
        <w:jc w:val="center"/>
        <w:rPr>
          <w:rFonts w:ascii="Times New Roman" w:eastAsia="Times New Roman" w:hAnsi="Times New Roman" w:cs="Times New Roman"/>
          <w:color w:val="000000" w:themeColor="text1"/>
          <w:sz w:val="24"/>
          <w:szCs w:val="24"/>
        </w:rPr>
      </w:pPr>
    </w:p>
    <w:p w14:paraId="62196CFF" w14:textId="0DDD6240" w:rsidR="674857AB" w:rsidRDefault="674857AB" w:rsidP="1708A99A">
      <w:pPr>
        <w:spacing w:line="480" w:lineRule="auto"/>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 xml:space="preserve">Bose, E., Hravnak, M., &amp;amp; Sereika, S. M. (2017). Vector autoregressive models and Granger </w:t>
      </w:r>
      <w:r>
        <w:tab/>
      </w:r>
      <w:r w:rsidRPr="1708A99A">
        <w:rPr>
          <w:rFonts w:ascii="Times New Roman" w:eastAsia="Times New Roman" w:hAnsi="Times New Roman" w:cs="Times New Roman"/>
          <w:color w:val="000000" w:themeColor="text1"/>
          <w:sz w:val="24"/>
          <w:szCs w:val="24"/>
        </w:rPr>
        <w:t xml:space="preserve">causality in time series analysis in nursing research. Nursing Research, 66(1), 12–19. </w:t>
      </w:r>
      <w:r>
        <w:tab/>
      </w:r>
      <w:hyperlink r:id="rId9">
        <w:r w:rsidRPr="1708A99A">
          <w:rPr>
            <w:rStyle w:val="Hyperlink"/>
            <w:rFonts w:ascii="Times New Roman" w:eastAsia="Times New Roman" w:hAnsi="Times New Roman" w:cs="Times New Roman"/>
            <w:sz w:val="24"/>
            <w:szCs w:val="24"/>
          </w:rPr>
          <w:t>https://doi.org/10.1097/nnr.0000000000000193</w:t>
        </w:r>
      </w:hyperlink>
    </w:p>
    <w:p w14:paraId="2C25460B" w14:textId="2A630652" w:rsidR="1708A99A" w:rsidRDefault="1708A99A" w:rsidP="1708A99A">
      <w:pPr>
        <w:spacing w:line="480" w:lineRule="auto"/>
        <w:rPr>
          <w:rFonts w:ascii="Times New Roman" w:eastAsia="Times New Roman" w:hAnsi="Times New Roman" w:cs="Times New Roman"/>
          <w:color w:val="000000" w:themeColor="text1"/>
          <w:sz w:val="24"/>
          <w:szCs w:val="24"/>
        </w:rPr>
      </w:pPr>
    </w:p>
    <w:p w14:paraId="6DD1DB95" w14:textId="6529F8F2" w:rsidR="674857AB" w:rsidRDefault="674857AB" w:rsidP="1708A99A">
      <w:pPr>
        <w:spacing w:line="480" w:lineRule="auto"/>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 xml:space="preserve">Hogue, J. (2019). Metro Interstate Traffic Volume Data Set. UCI Machine Learning Repository. </w:t>
      </w:r>
      <w:r>
        <w:tab/>
      </w:r>
      <w:r w:rsidRPr="1708A99A">
        <w:rPr>
          <w:rFonts w:ascii="Times New Roman" w:eastAsia="Times New Roman" w:hAnsi="Times New Roman" w:cs="Times New Roman"/>
          <w:color w:val="000000" w:themeColor="text1"/>
          <w:sz w:val="24"/>
          <w:szCs w:val="24"/>
        </w:rPr>
        <w:t xml:space="preserve">Retrieved April 15, 2023, from </w:t>
      </w:r>
      <w:r>
        <w:tab/>
      </w:r>
      <w:r>
        <w:tab/>
      </w:r>
    </w:p>
    <w:p w14:paraId="7DD2915B" w14:textId="309DFA85" w:rsidR="674857AB" w:rsidRDefault="00000000" w:rsidP="1708A99A">
      <w:pPr>
        <w:spacing w:line="480" w:lineRule="auto"/>
        <w:ind w:firstLine="720"/>
        <w:rPr>
          <w:rFonts w:ascii="Times New Roman" w:eastAsia="Times New Roman" w:hAnsi="Times New Roman" w:cs="Times New Roman"/>
          <w:color w:val="000000" w:themeColor="text1"/>
          <w:sz w:val="24"/>
          <w:szCs w:val="24"/>
        </w:rPr>
      </w:pPr>
      <w:hyperlink r:id="rId10">
        <w:r w:rsidR="674857AB" w:rsidRPr="1708A99A">
          <w:rPr>
            <w:rStyle w:val="Hyperlink"/>
            <w:rFonts w:ascii="Times New Roman" w:eastAsia="Times New Roman" w:hAnsi="Times New Roman" w:cs="Times New Roman"/>
            <w:sz w:val="24"/>
            <w:szCs w:val="24"/>
          </w:rPr>
          <w:t>https://archive.ics.uci.edu/ml/datasets/Metro+Interstate+Traffic+Volume</w:t>
        </w:r>
      </w:hyperlink>
    </w:p>
    <w:p w14:paraId="521C89EB" w14:textId="19314B71" w:rsidR="1708A99A" w:rsidRDefault="1708A99A" w:rsidP="1708A99A">
      <w:pPr>
        <w:spacing w:line="480" w:lineRule="auto"/>
        <w:rPr>
          <w:rFonts w:ascii="Times New Roman" w:eastAsia="Times New Roman" w:hAnsi="Times New Roman" w:cs="Times New Roman"/>
          <w:color w:val="000000" w:themeColor="text1"/>
          <w:sz w:val="24"/>
          <w:szCs w:val="24"/>
        </w:rPr>
      </w:pPr>
    </w:p>
    <w:p w14:paraId="349242B9" w14:textId="1526D79F" w:rsidR="674857AB" w:rsidRDefault="674857AB" w:rsidP="1708A99A">
      <w:pPr>
        <w:spacing w:line="480" w:lineRule="auto"/>
        <w:rPr>
          <w:rFonts w:ascii="Times New Roman" w:eastAsia="Times New Roman" w:hAnsi="Times New Roman" w:cs="Times New Roman"/>
          <w:color w:val="000000" w:themeColor="text1"/>
          <w:sz w:val="24"/>
          <w:szCs w:val="24"/>
        </w:rPr>
      </w:pPr>
      <w:r w:rsidRPr="1708A99A">
        <w:rPr>
          <w:rFonts w:ascii="Times New Roman" w:eastAsia="Times New Roman" w:hAnsi="Times New Roman" w:cs="Times New Roman"/>
          <w:color w:val="000000" w:themeColor="text1"/>
          <w:sz w:val="24"/>
          <w:szCs w:val="24"/>
        </w:rPr>
        <w:t xml:space="preserve">Singh, A. (2023, April 13). Multivariate time series analysis with python for forecasting and </w:t>
      </w:r>
      <w:r>
        <w:tab/>
      </w:r>
      <w:r w:rsidRPr="1708A99A">
        <w:rPr>
          <w:rFonts w:ascii="Times New Roman" w:eastAsia="Times New Roman" w:hAnsi="Times New Roman" w:cs="Times New Roman"/>
          <w:color w:val="000000" w:themeColor="text1"/>
          <w:sz w:val="24"/>
          <w:szCs w:val="24"/>
        </w:rPr>
        <w:t xml:space="preserve">modeling (updated 2023). Analytics Vidhya. Retrieved April 15, 2023, from </w:t>
      </w:r>
    </w:p>
    <w:p w14:paraId="70600B86" w14:textId="6BE5FDB6" w:rsidR="674857AB" w:rsidRDefault="00000000" w:rsidP="1708A99A">
      <w:pPr>
        <w:spacing w:line="480" w:lineRule="auto"/>
        <w:ind w:firstLine="720"/>
        <w:rPr>
          <w:rFonts w:ascii="Times New Roman" w:eastAsia="Times New Roman" w:hAnsi="Times New Roman" w:cs="Times New Roman"/>
          <w:color w:val="000000" w:themeColor="text1"/>
          <w:sz w:val="24"/>
          <w:szCs w:val="24"/>
        </w:rPr>
      </w:pPr>
      <w:hyperlink r:id="rId11">
        <w:r w:rsidR="674857AB" w:rsidRPr="1708A99A">
          <w:rPr>
            <w:rStyle w:val="Hyperlink"/>
            <w:rFonts w:ascii="Times New Roman" w:eastAsia="Times New Roman" w:hAnsi="Times New Roman" w:cs="Times New Roman"/>
            <w:sz w:val="24"/>
            <w:szCs w:val="24"/>
          </w:rPr>
          <w:t>https://www.analyticsvidhya.com/blog/2018/09/multivariate-time-series-guide-</w:t>
        </w:r>
      </w:hyperlink>
      <w:r w:rsidR="674857AB">
        <w:tab/>
      </w:r>
      <w:r w:rsidR="674857AB" w:rsidRPr="1708A99A">
        <w:rPr>
          <w:rStyle w:val="Hyperlink"/>
          <w:rFonts w:ascii="Times New Roman" w:eastAsia="Times New Roman" w:hAnsi="Times New Roman" w:cs="Times New Roman"/>
          <w:sz w:val="24"/>
          <w:szCs w:val="24"/>
        </w:rPr>
        <w:t>f</w:t>
      </w:r>
      <w:r w:rsidR="674857AB">
        <w:tab/>
      </w:r>
      <w:r w:rsidR="674857AB" w:rsidRPr="1708A99A">
        <w:rPr>
          <w:rStyle w:val="Hyperlink"/>
          <w:rFonts w:ascii="Times New Roman" w:eastAsia="Times New Roman" w:hAnsi="Times New Roman" w:cs="Times New Roman"/>
          <w:sz w:val="24"/>
          <w:szCs w:val="24"/>
        </w:rPr>
        <w:t>orecasting-modeling-python-codes/</w:t>
      </w:r>
    </w:p>
    <w:p w14:paraId="51064916" w14:textId="3228160E" w:rsidR="1708A99A" w:rsidRDefault="1708A99A" w:rsidP="1708A99A">
      <w:pPr>
        <w:spacing w:line="480" w:lineRule="auto"/>
        <w:rPr>
          <w:rFonts w:ascii="Times New Roman" w:eastAsia="Times New Roman" w:hAnsi="Times New Roman" w:cs="Times New Roman"/>
          <w:color w:val="000000" w:themeColor="text1"/>
          <w:sz w:val="24"/>
          <w:szCs w:val="24"/>
        </w:rPr>
      </w:pPr>
    </w:p>
    <w:sectPr w:rsidR="1708A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50HFWl3JgwVLD" int2:id="if1z8qa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27E3"/>
    <w:multiLevelType w:val="hybridMultilevel"/>
    <w:tmpl w:val="6778D422"/>
    <w:lvl w:ilvl="0" w:tplc="B4C0C878">
      <w:start w:val="1"/>
      <w:numFmt w:val="bullet"/>
      <w:lvlText w:val=""/>
      <w:lvlJc w:val="left"/>
      <w:pPr>
        <w:ind w:left="720" w:hanging="360"/>
      </w:pPr>
      <w:rPr>
        <w:rFonts w:ascii="Symbol" w:hAnsi="Symbol" w:hint="default"/>
      </w:rPr>
    </w:lvl>
    <w:lvl w:ilvl="1" w:tplc="4F8E5998">
      <w:start w:val="1"/>
      <w:numFmt w:val="bullet"/>
      <w:lvlText w:val="o"/>
      <w:lvlJc w:val="left"/>
      <w:pPr>
        <w:ind w:left="1440" w:hanging="360"/>
      </w:pPr>
      <w:rPr>
        <w:rFonts w:ascii="Courier New" w:hAnsi="Courier New" w:hint="default"/>
      </w:rPr>
    </w:lvl>
    <w:lvl w:ilvl="2" w:tplc="91C82860">
      <w:start w:val="1"/>
      <w:numFmt w:val="bullet"/>
      <w:lvlText w:val=""/>
      <w:lvlJc w:val="left"/>
      <w:pPr>
        <w:ind w:left="2160" w:hanging="360"/>
      </w:pPr>
      <w:rPr>
        <w:rFonts w:ascii="Wingdings" w:hAnsi="Wingdings" w:hint="default"/>
      </w:rPr>
    </w:lvl>
    <w:lvl w:ilvl="3" w:tplc="646E5D16">
      <w:start w:val="1"/>
      <w:numFmt w:val="bullet"/>
      <w:lvlText w:val=""/>
      <w:lvlJc w:val="left"/>
      <w:pPr>
        <w:ind w:left="2880" w:hanging="360"/>
      </w:pPr>
      <w:rPr>
        <w:rFonts w:ascii="Symbol" w:hAnsi="Symbol" w:hint="default"/>
      </w:rPr>
    </w:lvl>
    <w:lvl w:ilvl="4" w:tplc="6AACB1A6">
      <w:start w:val="1"/>
      <w:numFmt w:val="bullet"/>
      <w:lvlText w:val="o"/>
      <w:lvlJc w:val="left"/>
      <w:pPr>
        <w:ind w:left="3600" w:hanging="360"/>
      </w:pPr>
      <w:rPr>
        <w:rFonts w:ascii="Courier New" w:hAnsi="Courier New" w:hint="default"/>
      </w:rPr>
    </w:lvl>
    <w:lvl w:ilvl="5" w:tplc="9C40F460">
      <w:start w:val="1"/>
      <w:numFmt w:val="bullet"/>
      <w:lvlText w:val=""/>
      <w:lvlJc w:val="left"/>
      <w:pPr>
        <w:ind w:left="4320" w:hanging="360"/>
      </w:pPr>
      <w:rPr>
        <w:rFonts w:ascii="Wingdings" w:hAnsi="Wingdings" w:hint="default"/>
      </w:rPr>
    </w:lvl>
    <w:lvl w:ilvl="6" w:tplc="89F4C5E2">
      <w:start w:val="1"/>
      <w:numFmt w:val="bullet"/>
      <w:lvlText w:val=""/>
      <w:lvlJc w:val="left"/>
      <w:pPr>
        <w:ind w:left="5040" w:hanging="360"/>
      </w:pPr>
      <w:rPr>
        <w:rFonts w:ascii="Symbol" w:hAnsi="Symbol" w:hint="default"/>
      </w:rPr>
    </w:lvl>
    <w:lvl w:ilvl="7" w:tplc="0ABAC8B0">
      <w:start w:val="1"/>
      <w:numFmt w:val="bullet"/>
      <w:lvlText w:val="o"/>
      <w:lvlJc w:val="left"/>
      <w:pPr>
        <w:ind w:left="5760" w:hanging="360"/>
      </w:pPr>
      <w:rPr>
        <w:rFonts w:ascii="Courier New" w:hAnsi="Courier New" w:hint="default"/>
      </w:rPr>
    </w:lvl>
    <w:lvl w:ilvl="8" w:tplc="A17447C6">
      <w:start w:val="1"/>
      <w:numFmt w:val="bullet"/>
      <w:lvlText w:val=""/>
      <w:lvlJc w:val="left"/>
      <w:pPr>
        <w:ind w:left="6480" w:hanging="360"/>
      </w:pPr>
      <w:rPr>
        <w:rFonts w:ascii="Wingdings" w:hAnsi="Wingdings" w:hint="default"/>
      </w:rPr>
    </w:lvl>
  </w:abstractNum>
  <w:abstractNum w:abstractNumId="1" w15:restartNumberingAfterBreak="0">
    <w:nsid w:val="5F4C09A9"/>
    <w:multiLevelType w:val="hybridMultilevel"/>
    <w:tmpl w:val="54EAFAB8"/>
    <w:lvl w:ilvl="0" w:tplc="E648F41A">
      <w:start w:val="1"/>
      <w:numFmt w:val="decimal"/>
      <w:lvlText w:val="%1."/>
      <w:lvlJc w:val="left"/>
      <w:pPr>
        <w:ind w:left="720" w:hanging="360"/>
      </w:pPr>
    </w:lvl>
    <w:lvl w:ilvl="1" w:tplc="23387B54">
      <w:start w:val="1"/>
      <w:numFmt w:val="lowerLetter"/>
      <w:lvlText w:val="%2."/>
      <w:lvlJc w:val="left"/>
      <w:pPr>
        <w:ind w:left="1440" w:hanging="360"/>
      </w:pPr>
    </w:lvl>
    <w:lvl w:ilvl="2" w:tplc="D5920092">
      <w:start w:val="1"/>
      <w:numFmt w:val="lowerRoman"/>
      <w:lvlText w:val="%3."/>
      <w:lvlJc w:val="right"/>
      <w:pPr>
        <w:ind w:left="2160" w:hanging="180"/>
      </w:pPr>
    </w:lvl>
    <w:lvl w:ilvl="3" w:tplc="2ED2B2F6">
      <w:start w:val="1"/>
      <w:numFmt w:val="decimal"/>
      <w:lvlText w:val="%4."/>
      <w:lvlJc w:val="left"/>
      <w:pPr>
        <w:ind w:left="2880" w:hanging="360"/>
      </w:pPr>
    </w:lvl>
    <w:lvl w:ilvl="4" w:tplc="FEF00BAA">
      <w:start w:val="1"/>
      <w:numFmt w:val="lowerLetter"/>
      <w:lvlText w:val="%5."/>
      <w:lvlJc w:val="left"/>
      <w:pPr>
        <w:ind w:left="3600" w:hanging="360"/>
      </w:pPr>
    </w:lvl>
    <w:lvl w:ilvl="5" w:tplc="F208A2BE">
      <w:start w:val="1"/>
      <w:numFmt w:val="lowerRoman"/>
      <w:lvlText w:val="%6."/>
      <w:lvlJc w:val="right"/>
      <w:pPr>
        <w:ind w:left="4320" w:hanging="180"/>
      </w:pPr>
    </w:lvl>
    <w:lvl w:ilvl="6" w:tplc="D2E076C8">
      <w:start w:val="1"/>
      <w:numFmt w:val="decimal"/>
      <w:lvlText w:val="%7."/>
      <w:lvlJc w:val="left"/>
      <w:pPr>
        <w:ind w:left="5040" w:hanging="360"/>
      </w:pPr>
    </w:lvl>
    <w:lvl w:ilvl="7" w:tplc="54BACA94">
      <w:start w:val="1"/>
      <w:numFmt w:val="lowerLetter"/>
      <w:lvlText w:val="%8."/>
      <w:lvlJc w:val="left"/>
      <w:pPr>
        <w:ind w:left="5760" w:hanging="360"/>
      </w:pPr>
    </w:lvl>
    <w:lvl w:ilvl="8" w:tplc="30CA2CD6">
      <w:start w:val="1"/>
      <w:numFmt w:val="lowerRoman"/>
      <w:lvlText w:val="%9."/>
      <w:lvlJc w:val="right"/>
      <w:pPr>
        <w:ind w:left="6480" w:hanging="180"/>
      </w:pPr>
    </w:lvl>
  </w:abstractNum>
  <w:num w:numId="1" w16cid:durableId="1231697874">
    <w:abstractNumId w:val="1"/>
  </w:num>
  <w:num w:numId="2" w16cid:durableId="88672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12C58C"/>
    <w:rsid w:val="007C5D49"/>
    <w:rsid w:val="008D4FAB"/>
    <w:rsid w:val="00E6811B"/>
    <w:rsid w:val="016C582D"/>
    <w:rsid w:val="01F85A25"/>
    <w:rsid w:val="026319E5"/>
    <w:rsid w:val="028010A5"/>
    <w:rsid w:val="02EF0031"/>
    <w:rsid w:val="02F2A231"/>
    <w:rsid w:val="03221A39"/>
    <w:rsid w:val="03BF1954"/>
    <w:rsid w:val="03CD96D6"/>
    <w:rsid w:val="0435125C"/>
    <w:rsid w:val="04E166FF"/>
    <w:rsid w:val="04F3B420"/>
    <w:rsid w:val="0527889C"/>
    <w:rsid w:val="057A47FF"/>
    <w:rsid w:val="0593705C"/>
    <w:rsid w:val="079FD8E9"/>
    <w:rsid w:val="07F8FA8B"/>
    <w:rsid w:val="08F92765"/>
    <w:rsid w:val="09E04DA0"/>
    <w:rsid w:val="0AC741DA"/>
    <w:rsid w:val="0AE998B2"/>
    <w:rsid w:val="0B1E60E5"/>
    <w:rsid w:val="0B7C1E01"/>
    <w:rsid w:val="0C311E9C"/>
    <w:rsid w:val="0D8559E4"/>
    <w:rsid w:val="0E77A2A1"/>
    <w:rsid w:val="0F0FEF6E"/>
    <w:rsid w:val="10B7DF36"/>
    <w:rsid w:val="10FEBAC6"/>
    <w:rsid w:val="1122FBE5"/>
    <w:rsid w:val="1174B3CE"/>
    <w:rsid w:val="11861DF7"/>
    <w:rsid w:val="11DF738E"/>
    <w:rsid w:val="124B91FF"/>
    <w:rsid w:val="1260B88D"/>
    <w:rsid w:val="1300898D"/>
    <w:rsid w:val="130523FB"/>
    <w:rsid w:val="1321EE58"/>
    <w:rsid w:val="136E0789"/>
    <w:rsid w:val="13E36091"/>
    <w:rsid w:val="13FCE2FD"/>
    <w:rsid w:val="14340080"/>
    <w:rsid w:val="15F180F8"/>
    <w:rsid w:val="161D41B4"/>
    <w:rsid w:val="16293452"/>
    <w:rsid w:val="163CC4BD"/>
    <w:rsid w:val="16DD7308"/>
    <w:rsid w:val="16E4A366"/>
    <w:rsid w:val="1708A99A"/>
    <w:rsid w:val="17A0BA42"/>
    <w:rsid w:val="1824553B"/>
    <w:rsid w:val="1990A182"/>
    <w:rsid w:val="1991C659"/>
    <w:rsid w:val="19AAEEB6"/>
    <w:rsid w:val="19E39752"/>
    <w:rsid w:val="1A63DCEC"/>
    <w:rsid w:val="1A9CB84E"/>
    <w:rsid w:val="1AE0EA6E"/>
    <w:rsid w:val="1AFC3F8F"/>
    <w:rsid w:val="1B56E376"/>
    <w:rsid w:val="1C03F8D3"/>
    <w:rsid w:val="1C8FCAB6"/>
    <w:rsid w:val="1D86A0D7"/>
    <w:rsid w:val="1D97200B"/>
    <w:rsid w:val="1DA36B34"/>
    <w:rsid w:val="1E65377C"/>
    <w:rsid w:val="1EDC1983"/>
    <w:rsid w:val="1F261338"/>
    <w:rsid w:val="210605A7"/>
    <w:rsid w:val="214780D2"/>
    <w:rsid w:val="21B6009B"/>
    <w:rsid w:val="2213BA45"/>
    <w:rsid w:val="2263F5DE"/>
    <w:rsid w:val="22BE4211"/>
    <w:rsid w:val="231EE066"/>
    <w:rsid w:val="23AF8AA6"/>
    <w:rsid w:val="245492D6"/>
    <w:rsid w:val="24E9A87F"/>
    <w:rsid w:val="25215BD9"/>
    <w:rsid w:val="259D4242"/>
    <w:rsid w:val="25E3C160"/>
    <w:rsid w:val="26017186"/>
    <w:rsid w:val="2631BBB0"/>
    <w:rsid w:val="26704961"/>
    <w:rsid w:val="29157791"/>
    <w:rsid w:val="29A7EA23"/>
    <w:rsid w:val="2A6BB043"/>
    <w:rsid w:val="2A750734"/>
    <w:rsid w:val="2B43BA84"/>
    <w:rsid w:val="2B498ADD"/>
    <w:rsid w:val="2B503EE3"/>
    <w:rsid w:val="2BC1825F"/>
    <w:rsid w:val="2BF7C381"/>
    <w:rsid w:val="2C4C792E"/>
    <w:rsid w:val="2CE7786B"/>
    <w:rsid w:val="2E942994"/>
    <w:rsid w:val="2EF23D4D"/>
    <w:rsid w:val="2F2307E5"/>
    <w:rsid w:val="2F457D2F"/>
    <w:rsid w:val="302C57F5"/>
    <w:rsid w:val="3042E9C9"/>
    <w:rsid w:val="3132E956"/>
    <w:rsid w:val="31A6174F"/>
    <w:rsid w:val="31B2FC08"/>
    <w:rsid w:val="31CBCA56"/>
    <w:rsid w:val="3237E720"/>
    <w:rsid w:val="325E59E5"/>
    <w:rsid w:val="32BED92D"/>
    <w:rsid w:val="330A02B9"/>
    <w:rsid w:val="34208C1C"/>
    <w:rsid w:val="3455A2E3"/>
    <w:rsid w:val="35617ED1"/>
    <w:rsid w:val="368E5AB1"/>
    <w:rsid w:val="36D392CC"/>
    <w:rsid w:val="382A3AC6"/>
    <w:rsid w:val="38DB83A8"/>
    <w:rsid w:val="3998A6DA"/>
    <w:rsid w:val="39BE0DED"/>
    <w:rsid w:val="39C5A164"/>
    <w:rsid w:val="3A39A8C4"/>
    <w:rsid w:val="3AFD1B88"/>
    <w:rsid w:val="3B259AD4"/>
    <w:rsid w:val="3B6BE432"/>
    <w:rsid w:val="3BC5A109"/>
    <w:rsid w:val="3BDFDBB0"/>
    <w:rsid w:val="3C87E91E"/>
    <w:rsid w:val="3C88A2FF"/>
    <w:rsid w:val="3DBAD5F1"/>
    <w:rsid w:val="3DF15F28"/>
    <w:rsid w:val="3E1AE1ED"/>
    <w:rsid w:val="3E23B97F"/>
    <w:rsid w:val="3E600293"/>
    <w:rsid w:val="3E6B3BDB"/>
    <w:rsid w:val="3EF259D4"/>
    <w:rsid w:val="3F3D7DF5"/>
    <w:rsid w:val="3F7097FD"/>
    <w:rsid w:val="3F84E7F4"/>
    <w:rsid w:val="3FAA7A38"/>
    <w:rsid w:val="4011D585"/>
    <w:rsid w:val="4034E2E8"/>
    <w:rsid w:val="40E43039"/>
    <w:rsid w:val="40F618B3"/>
    <w:rsid w:val="417ECC0E"/>
    <w:rsid w:val="41E1EE20"/>
    <w:rsid w:val="42497C38"/>
    <w:rsid w:val="436C83AA"/>
    <w:rsid w:val="44440920"/>
    <w:rsid w:val="45FC710D"/>
    <w:rsid w:val="45FE7148"/>
    <w:rsid w:val="462ECB64"/>
    <w:rsid w:val="465A2AB7"/>
    <w:rsid w:val="483FF4CD"/>
    <w:rsid w:val="489A8A81"/>
    <w:rsid w:val="492BCA3A"/>
    <w:rsid w:val="4989DDF3"/>
    <w:rsid w:val="4A1DC25B"/>
    <w:rsid w:val="4B24D88F"/>
    <w:rsid w:val="4BDF2040"/>
    <w:rsid w:val="4C8CD211"/>
    <w:rsid w:val="4CAB78AC"/>
    <w:rsid w:val="4D636362"/>
    <w:rsid w:val="4F61AE49"/>
    <w:rsid w:val="50136103"/>
    <w:rsid w:val="5139D737"/>
    <w:rsid w:val="51E0308C"/>
    <w:rsid w:val="5305564E"/>
    <w:rsid w:val="531F8562"/>
    <w:rsid w:val="533394EE"/>
    <w:rsid w:val="5338ADBF"/>
    <w:rsid w:val="5345C7A4"/>
    <w:rsid w:val="53E7E902"/>
    <w:rsid w:val="55497186"/>
    <w:rsid w:val="5564A5AE"/>
    <w:rsid w:val="55CAD0C9"/>
    <w:rsid w:val="56335A9B"/>
    <w:rsid w:val="56802F63"/>
    <w:rsid w:val="5822C774"/>
    <w:rsid w:val="58BB5A25"/>
    <w:rsid w:val="5A0838A3"/>
    <w:rsid w:val="5B8A1759"/>
    <w:rsid w:val="5BA40904"/>
    <w:rsid w:val="5C6293A5"/>
    <w:rsid w:val="5D3971D6"/>
    <w:rsid w:val="5E047E5F"/>
    <w:rsid w:val="5E222276"/>
    <w:rsid w:val="5FB9771D"/>
    <w:rsid w:val="5FBCA1E0"/>
    <w:rsid w:val="60171355"/>
    <w:rsid w:val="6068FC89"/>
    <w:rsid w:val="60F72A29"/>
    <w:rsid w:val="61011F52"/>
    <w:rsid w:val="610B218B"/>
    <w:rsid w:val="61B30128"/>
    <w:rsid w:val="63C8467D"/>
    <w:rsid w:val="63CBB275"/>
    <w:rsid w:val="63DC933D"/>
    <w:rsid w:val="6405FA52"/>
    <w:rsid w:val="64375030"/>
    <w:rsid w:val="6473BFE3"/>
    <w:rsid w:val="66285E92"/>
    <w:rsid w:val="6644C34D"/>
    <w:rsid w:val="666D49EE"/>
    <w:rsid w:val="667477C3"/>
    <w:rsid w:val="66BE6855"/>
    <w:rsid w:val="673D9B14"/>
    <w:rsid w:val="674857AB"/>
    <w:rsid w:val="692123F0"/>
    <w:rsid w:val="694EC47D"/>
    <w:rsid w:val="6979BE2E"/>
    <w:rsid w:val="69AC1885"/>
    <w:rsid w:val="69ACD836"/>
    <w:rsid w:val="6A27ED8C"/>
    <w:rsid w:val="6A5C1379"/>
    <w:rsid w:val="6A8DA482"/>
    <w:rsid w:val="6A90C0BC"/>
    <w:rsid w:val="6B48A897"/>
    <w:rsid w:val="6BD2D2E3"/>
    <w:rsid w:val="6C86BB28"/>
    <w:rsid w:val="6CE0F7BB"/>
    <w:rsid w:val="6D16C59F"/>
    <w:rsid w:val="6E1A481A"/>
    <w:rsid w:val="70AA357D"/>
    <w:rsid w:val="714E46DC"/>
    <w:rsid w:val="719AC327"/>
    <w:rsid w:val="71CB4623"/>
    <w:rsid w:val="71FE41D0"/>
    <w:rsid w:val="7251ED36"/>
    <w:rsid w:val="7277F791"/>
    <w:rsid w:val="728A972B"/>
    <w:rsid w:val="72A3BF88"/>
    <w:rsid w:val="72F6F15E"/>
    <w:rsid w:val="730891E1"/>
    <w:rsid w:val="73F3550B"/>
    <w:rsid w:val="7412C58C"/>
    <w:rsid w:val="74334830"/>
    <w:rsid w:val="74A566C3"/>
    <w:rsid w:val="75F19FF2"/>
    <w:rsid w:val="76928913"/>
    <w:rsid w:val="76EBA49E"/>
    <w:rsid w:val="77197701"/>
    <w:rsid w:val="7914A8A8"/>
    <w:rsid w:val="7A40790D"/>
    <w:rsid w:val="7B1F4F16"/>
    <w:rsid w:val="7B868A78"/>
    <w:rsid w:val="7BA29460"/>
    <w:rsid w:val="7BDBAD4D"/>
    <w:rsid w:val="7C534C74"/>
    <w:rsid w:val="7C9A2804"/>
    <w:rsid w:val="7CF6AEAA"/>
    <w:rsid w:val="7D5E5551"/>
    <w:rsid w:val="7E4EEF9E"/>
    <w:rsid w:val="7F25479C"/>
    <w:rsid w:val="7FBB1D61"/>
    <w:rsid w:val="7FC60A8F"/>
    <w:rsid w:val="7FCC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C58C"/>
  <w15:chartTrackingRefBased/>
  <w15:docId w15:val="{E0765FC2-0CCD-4CE6-8AF8-B054BCDA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18/09/multivariate-time-series-guide-forecasting-modeling-python-codes/" TargetMode="External"/><Relationship Id="rId5" Type="http://schemas.openxmlformats.org/officeDocument/2006/relationships/image" Target="media/image1.png"/><Relationship Id="rId10" Type="http://schemas.openxmlformats.org/officeDocument/2006/relationships/hyperlink" Target="https://archive.ics.uci.edu/ml/datasets/Metro+Interstate+Traffic+Volume" TargetMode="External"/><Relationship Id="rId4" Type="http://schemas.openxmlformats.org/officeDocument/2006/relationships/webSettings" Target="webSettings.xml"/><Relationship Id="rId9" Type="http://schemas.openxmlformats.org/officeDocument/2006/relationships/hyperlink" Target="https://doi.org/10.1097/nnr.0000000000000193"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1688</Words>
  <Characters>9627</Characters>
  <Application>Microsoft Office Word</Application>
  <DocSecurity>0</DocSecurity>
  <Lines>80</Lines>
  <Paragraphs>22</Paragraphs>
  <ScaleCrop>false</ScaleCrop>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Karlie Schwartzwald</dc:creator>
  <cp:keywords/>
  <dc:description/>
  <cp:lastModifiedBy>Karlie Schwartzwald</cp:lastModifiedBy>
  <cp:revision>2</cp:revision>
  <dcterms:created xsi:type="dcterms:W3CDTF">2023-05-02T15:47:00Z</dcterms:created>
  <dcterms:modified xsi:type="dcterms:W3CDTF">2023-05-28T17:28:00Z</dcterms:modified>
</cp:coreProperties>
</file>