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jc w:val="center"/>
        <w:rPr>
          <w:rFonts w:ascii="Arial" w:cs="Arial" w:hAnsi="Arial" w:eastAsia="Arial"/>
          <w:b w:val="1"/>
          <w:bCs w:val="1"/>
          <w:i w:val="1"/>
          <w:iCs w:val="1"/>
          <w:sz w:val="26"/>
          <w:szCs w:val="26"/>
        </w:rPr>
      </w:pPr>
    </w:p>
    <w:p>
      <w:pPr>
        <w:pStyle w:val="Normal.0"/>
        <w:jc w:val="center"/>
        <w:rPr>
          <w:b w:val="1"/>
          <w:bCs w:val="1"/>
          <w:smallCap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  <w:r>
        <w:rPr>
          <w:b w:val="1"/>
          <w:bCs w:val="1"/>
          <w:smallCaps w:val="1"/>
          <w:sz w:val="36"/>
          <w:szCs w:val="36"/>
          <w:rtl w:val="0"/>
          <w:lang w:val="en-US"/>
        </w:rPr>
        <w:t>Quality Checklist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Kyle, Emilee, Mallory,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Montana, Joseph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7-23-22</w:t>
      </w:r>
    </w:p>
    <w:p>
      <w:pPr>
        <w:pStyle w:val="Heading 1"/>
        <w:rPr>
          <w:rStyle w:val="Page Number"/>
          <w:sz w:val="28"/>
          <w:szCs w:val="28"/>
        </w:rPr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1440" w:right="1440" w:bottom="1440" w:left="1440" w:header="720" w:footer="720"/>
          <w:titlePg w:val="1"/>
          <w:bidi w:val="0"/>
        </w:sectPr>
      </w:pPr>
    </w:p>
    <w:p>
      <w:pPr>
        <w:pStyle w:val="Normal.0"/>
        <w:rPr>
          <w:rStyle w:val="Page Number"/>
          <w:sz w:val="24"/>
          <w:szCs w:val="24"/>
        </w:rPr>
      </w:pPr>
    </w:p>
    <w:tbl>
      <w:tblPr>
        <w:tblW w:w="964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18"/>
        <w:gridCol w:w="1080"/>
        <w:gridCol w:w="1080"/>
        <w:gridCol w:w="1080"/>
        <w:gridCol w:w="1140"/>
        <w:gridCol w:w="2549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47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Quality Checklist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09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Project: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Google Calendar 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Date: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7-21-22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Verification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Quality Item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N/A</w:t>
            </w:r>
          </w:p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Does the project have an approved quality management plan?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Has the quality management plan been reviewed by all stakeholders?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 all stakeholders have access to the quality management plan?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the quality management plan consistent with the rest of the overall project plan?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product quality metrics been established, reviewed, and agreed upon?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process quality metrics been established, reviewed, and agreed upon?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 all metrics support a quality standard which is acceptable to the customer?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 all metrics have agreed upon collection mechanisms?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 all metrics have an agreed upon collection frequency?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quality metrics review meetings been scheduled throughout the project's duration?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Are all metrics clear, measurable, controllable, and reportable?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the project team familiar with the project's quality review process?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Does the project have an appropriate number of resources assigned for quality assurance and control?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Has the project team established a repository for all quality documentation?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 all team members have access to the quality documentation repository?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all appropriate team members been notified of their required participation in quality reviews?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quality responsibilities been assigned and documented and the applicable personnel notified?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product and process quality standards been established, documented, and communicated?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Have quality thresholds and limits been established, documented, and communicated?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Does the change control process accommodate project changes based on quality improvements?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Has a project quality manager been assigned?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the project sponsor aware of his/her responsibilities relating to quality acceptance?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Is the customer aware of his/her responsibilities relating to quality acceptance?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Page Number"/>
          <w:sz w:val="24"/>
          <w:szCs w:val="24"/>
        </w:rPr>
      </w:pPr>
    </w:p>
    <w:p>
      <w:pPr>
        <w:pStyle w:val="Normal.0"/>
      </w:pPr>
    </w:p>
    <w:p>
      <w:pPr>
        <w:pStyle w:val="Normal.0"/>
      </w:pPr>
      <w:r>
        <w:rPr>
          <w:rStyle w:val="Page Number"/>
          <w:rFonts w:cs="Arial Unicode MS" w:eastAsia="Arial Unicode MS"/>
          <w:rtl w:val="0"/>
          <w:lang w:val="en-US"/>
        </w:rPr>
        <w:t xml:space="preserve">This free Quality Checklist Template is brought to you by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"http://www.ProjectManagementDocs.com"</w:instrText>
      </w:r>
      <w:r>
        <w:rPr>
          <w:rStyle w:val="Link"/>
        </w:rPr>
        <w:fldChar w:fldCharType="separate" w:fldLock="0"/>
      </w:r>
      <w:r>
        <w:rPr>
          <w:rStyle w:val="Link"/>
          <w:rFonts w:cs="Arial Unicode MS" w:eastAsia="Arial Unicode MS"/>
          <w:rtl w:val="0"/>
        </w:rPr>
        <w:t>www.ProjectManagementDocs.com</w:t>
      </w:r>
      <w:r>
        <w:rPr/>
        <w:fldChar w:fldCharType="end" w:fldLock="0"/>
      </w:r>
    </w:p>
    <w:sectPr>
      <w:head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  <w:rPr>
        <w:rStyle w:val="Page Number"/>
      </w:rPr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Footer"/>
    </w:pPr>
    <w:r>
      <w:rPr>
        <w:rStyle w:val="Page Number"/>
      </w:rP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8640"/>
      </w:tabs>
      <w:rPr>
        <w:b w:val="1"/>
        <w:bCs w:val="1"/>
        <w:sz w:val="16"/>
        <w:szCs w:val="16"/>
      </w:rPr>
    </w:pPr>
    <w:r>
      <w:rPr>
        <w:rFonts w:ascii="Arial" w:hAnsi="Arial"/>
        <w:b w:val="1"/>
        <w:bCs w:val="1"/>
        <w:i w:val="1"/>
        <w:iCs w:val="1"/>
        <w:sz w:val="26"/>
        <w:szCs w:val="26"/>
      </w:rPr>
      <w:tab/>
      <w:tab/>
    </w:r>
    <w:r>
      <w:rPr>
        <w:b w:val="1"/>
        <w:bCs w:val="1"/>
        <w:sz w:val="16"/>
        <w:szCs w:val="16"/>
        <w:rtl w:val="0"/>
        <w:lang w:val="en-US"/>
      </w:rPr>
      <w:t>Quality Checklist</w:t>
    </w:r>
  </w:p>
  <w:p>
    <w:pPr>
      <w:pStyle w:val="Header"/>
      <w:tabs>
        <w:tab w:val="right" w:pos="9340"/>
        <w:tab w:val="clear" w:pos="8640"/>
      </w:tabs>
    </w:pPr>
    <w:r>
      <w:rPr>
        <w:b w:val="1"/>
        <w:bCs w:val="1"/>
        <w:sz w:val="16"/>
        <w:szCs w:val="16"/>
      </w:rPr>
      <w:tab/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"http://www.ProjectManagementDocs.com"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www.ProjectManagementDocs.com</w:t>
    </w:r>
    <w:r>
      <w:rPr/>
      <w:fldChar w:fldCharType="end" w:fldLock="0"/>
    </w:r>
    <w:r>
      <w:rPr>
        <w:rFonts w:ascii="Arial" w:cs="Arial" w:hAnsi="Arial" w:eastAsia="Arial"/>
        <w:b w:val="1"/>
        <w:bCs w:val="1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sz w:val="16"/>
      <w:szCs w:val="16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