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 xml:space="preserve">Define the data structures for the E-Vtol parent class, and one specific vehicle type child class. Let’s just start with the </w:t>
      </w:r>
      <w:r w:rsidR="00420743" w:rsidRPr="00483BEC">
        <w:rPr>
          <w:strike/>
        </w:rPr>
        <w:t>Alpha Company.</w:t>
      </w:r>
    </w:p>
    <w:p w14:paraId="093F3436" w14:textId="58F3802B" w:rsidR="00A9370A" w:rsidRPr="0050057B" w:rsidRDefault="00A9370A" w:rsidP="00A9370A">
      <w:pPr>
        <w:pStyle w:val="ListParagraph"/>
        <w:numPr>
          <w:ilvl w:val="0"/>
          <w:numId w:val="2"/>
        </w:numPr>
        <w:rPr>
          <w:strike/>
        </w:rPr>
      </w:pPr>
      <w:r w:rsidRPr="0050057B">
        <w:rPr>
          <w:strike/>
        </w:rPr>
        <w:t>Create</w:t>
      </w:r>
      <w:r w:rsidR="00420743" w:rsidRPr="0050057B">
        <w:rPr>
          <w:strike/>
        </w:rPr>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Pr="00112015" w:rsidRDefault="0042466E" w:rsidP="0042466E">
      <w:pPr>
        <w:pStyle w:val="ListParagraph"/>
        <w:numPr>
          <w:ilvl w:val="0"/>
          <w:numId w:val="2"/>
        </w:numPr>
        <w:rPr>
          <w:strike/>
        </w:rPr>
      </w:pPr>
      <w:r w:rsidRPr="00112015">
        <w:rPr>
          <w:strike/>
        </w:rP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202182B" w14:textId="3E4A81F1" w:rsidR="0045547C" w:rsidRDefault="0045547C" w:rsidP="0045547C">
      <w:pPr>
        <w:pStyle w:val="ListParagraph"/>
        <w:numPr>
          <w:ilvl w:val="2"/>
          <w:numId w:val="2"/>
        </w:numPr>
      </w:pPr>
      <w:r>
        <w:t>180 min total. 100 spent flying, 36 spent charging, and then 44 spent flying after. So 144 total min flying.</w:t>
      </w:r>
    </w:p>
    <w:p w14:paraId="419B321B" w14:textId="4006DB02" w:rsidR="00FE0CD0" w:rsidRDefault="00FE0CD0" w:rsidP="00FE0CD0">
      <w:pPr>
        <w:pStyle w:val="ListParagraph"/>
        <w:numPr>
          <w:ilvl w:val="0"/>
          <w:numId w:val="2"/>
        </w:numPr>
      </w:pPr>
      <w: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42238648" w14:textId="5E097FC2" w:rsidR="009E3F76" w:rsidRDefault="009E3F76" w:rsidP="009E3F76">
      <w:pPr>
        <w:pStyle w:val="ListParagraph"/>
        <w:numPr>
          <w:ilvl w:val="1"/>
          <w:numId w:val="2"/>
        </w:numPr>
      </w:pPr>
      <w:r>
        <w:t>10/14/2024 update – deciding to add Delta company second because it is slightly more complicated with its recharge time</w:t>
      </w:r>
    </w:p>
    <w:p w14:paraId="4BE9A438" w14:textId="2B6DB64A" w:rsidR="009E3F76" w:rsidRDefault="009E3F76" w:rsidP="009E3F76">
      <w:pPr>
        <w:pStyle w:val="ListParagraph"/>
        <w:numPr>
          <w:ilvl w:val="2"/>
          <w:numId w:val="2"/>
        </w:numPr>
      </w:pPr>
      <w:r>
        <w:t>1 hour test – 60 min of flight, no recharging</w:t>
      </w:r>
    </w:p>
    <w:p w14:paraId="62222AB5" w14:textId="7C14B801" w:rsidR="009E3F76" w:rsidRDefault="009E3F76" w:rsidP="009E3F76">
      <w:pPr>
        <w:pStyle w:val="ListParagraph"/>
        <w:numPr>
          <w:ilvl w:val="2"/>
          <w:numId w:val="2"/>
        </w:numPr>
      </w:pPr>
      <w:r>
        <w:t>2 hour test – 100 min of flight, 20 min of recharging</w:t>
      </w:r>
    </w:p>
    <w:p w14:paraId="647B7D78" w14:textId="32B0AA35" w:rsidR="009E3F76" w:rsidRDefault="009E3F76" w:rsidP="009E3F76">
      <w:pPr>
        <w:pStyle w:val="ListParagraph"/>
        <w:numPr>
          <w:ilvl w:val="2"/>
          <w:numId w:val="2"/>
        </w:numPr>
      </w:pPr>
      <w:r>
        <w:t>3 hour test – 142.8 min of flight, 37.2 min of recharging</w:t>
      </w:r>
    </w:p>
    <w:p w14:paraId="4F85FBC9" w14:textId="11B6BB98" w:rsidR="00B31501" w:rsidRDefault="00B31501" w:rsidP="00B31501">
      <w:pPr>
        <w:pStyle w:val="ListParagraph"/>
        <w:numPr>
          <w:ilvl w:val="0"/>
          <w:numId w:val="2"/>
        </w:numPr>
      </w:pPr>
      <w:r>
        <w:t>Once Bravo 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1275D81" w:rsidR="00FC070B" w:rsidRDefault="008410B5" w:rsidP="00FC070B">
            <w:r>
              <w:t>40</w:t>
            </w:r>
          </w:p>
        </w:tc>
        <w:tc>
          <w:tcPr>
            <w:tcW w:w="1558" w:type="dxa"/>
          </w:tcPr>
          <w:p w14:paraId="251C3DBA" w14:textId="3617D9E5" w:rsidR="00FC070B" w:rsidRDefault="00C4188E" w:rsidP="00FC070B">
            <w:r>
              <w:t>37.5</w:t>
            </w:r>
          </w:p>
        </w:tc>
        <w:tc>
          <w:tcPr>
            <w:tcW w:w="1559" w:type="dxa"/>
          </w:tcPr>
          <w:p w14:paraId="4778D7EB" w14:textId="50C2C0BA" w:rsidR="00FC070B" w:rsidRDefault="009C765A" w:rsidP="00FC070B">
            <w:r>
              <w:t>100</w:t>
            </w:r>
          </w:p>
        </w:tc>
        <w:tc>
          <w:tcPr>
            <w:tcW w:w="1559" w:type="dxa"/>
          </w:tcPr>
          <w:p w14:paraId="020039ED" w14:textId="4B5737F8" w:rsidR="00FC070B" w:rsidRDefault="005D61F3" w:rsidP="00FC070B">
            <w:r>
              <w:t>51.72</w:t>
            </w:r>
          </w:p>
        </w:tc>
      </w:tr>
      <w:tr w:rsidR="00FC070B" w14:paraId="7B44A3D0" w14:textId="77777777" w:rsidTr="00FC070B">
        <w:tc>
          <w:tcPr>
            <w:tcW w:w="1558" w:type="dxa"/>
          </w:tcPr>
          <w:p w14:paraId="673AD344" w14:textId="655D3183" w:rsidR="00FC070B" w:rsidRDefault="00FC070B" w:rsidP="00FC070B">
            <w:r>
              <w:lastRenderedPageBreak/>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Default="00F218E7" w:rsidP="00FC070B">
      <w:r>
        <w:rPr>
          <w:b/>
          <w:bCs/>
        </w:rPr>
        <w:t xml:space="preserve">OOF </w:t>
      </w:r>
      <w:r>
        <w:t>the 37.2 minutes will make it tough to have a loop step of 1 min without using floating point values… perhaps step in seconds. Or I could do something for Delta where every 5 loop steps, 1 minute is 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716D94BC" w14:textId="50DDE291" w:rsidR="00AF3531" w:rsidRDefault="00AF3531" w:rsidP="00FC070B">
      <w:r>
        <w:rPr>
          <w:b/>
          <w:bCs/>
        </w:rPr>
        <w:t xml:space="preserve">10/14/2024 update – </w:t>
      </w:r>
      <w:r>
        <w:t>I jumped the gun. Should have calculated the whole table before choosing a loop step. Echo’s flight time is what should be driving the loop step decision. Luckily the code has been nicely designed to handle a change in loop step!</w:t>
      </w:r>
      <w:r w:rsidR="00BF4EF5">
        <w:t xml:space="preserve"> I’d like to try to be accurate to the 100</w:t>
      </w:r>
      <w:r w:rsidR="00BF4EF5" w:rsidRPr="00BF4EF5">
        <w:rPr>
          <w:vertAlign w:val="superscript"/>
        </w:rPr>
        <w:t>th</w:t>
      </w:r>
      <w:r w:rsidR="00BF4EF5">
        <w:t>’s of a second. This will affect performance because we’re looping so much more. As long as it’s not horribly slow with all 20 aircraft in the mix, let’s stick with it. Otherwise, we can always change the loop step to 10</w:t>
      </w:r>
      <w:r w:rsidR="00BF4EF5" w:rsidRPr="00BF4EF5">
        <w:rPr>
          <w:vertAlign w:val="superscript"/>
        </w:rPr>
        <w:t>th</w:t>
      </w:r>
      <w:r w:rsidR="00BF4EF5">
        <w:t>’s of a second.</w:t>
      </w:r>
    </w:p>
    <w:p w14:paraId="090737B7" w14:textId="086701C8" w:rsidR="008E2A9C" w:rsidRPr="00AF3531" w:rsidRDefault="008E2A9C" w:rsidP="00FC070B">
      <w:r>
        <w:t>Let’s round off Echo’s flight time to 51.72 min, and choose a loop step of 0.02 seconds.</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Pr="00B76619" w:rsidRDefault="00AD1865" w:rsidP="00AD1865">
      <w:r>
        <w:lastRenderedPageBreak/>
        <w:t>I think I’m finally ready to start writing code now. Woo!</w:t>
      </w:r>
    </w:p>
    <w:sectPr w:rsidR="00AD1865" w:rsidRPr="00B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4442">
    <w:abstractNumId w:val="0"/>
  </w:num>
  <w:num w:numId="2" w16cid:durableId="805394022">
    <w:abstractNumId w:val="1"/>
  </w:num>
  <w:num w:numId="3" w16cid:durableId="21136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080516"/>
    <w:rsid w:val="00112015"/>
    <w:rsid w:val="00120708"/>
    <w:rsid w:val="001417E1"/>
    <w:rsid w:val="001442E4"/>
    <w:rsid w:val="00153D12"/>
    <w:rsid w:val="00155A20"/>
    <w:rsid w:val="001A55EF"/>
    <w:rsid w:val="001F50B2"/>
    <w:rsid w:val="00205046"/>
    <w:rsid w:val="00280434"/>
    <w:rsid w:val="002D6D7C"/>
    <w:rsid w:val="003106A6"/>
    <w:rsid w:val="003B7129"/>
    <w:rsid w:val="00403529"/>
    <w:rsid w:val="00414DE4"/>
    <w:rsid w:val="00420743"/>
    <w:rsid w:val="0042466E"/>
    <w:rsid w:val="0045547C"/>
    <w:rsid w:val="00483BEC"/>
    <w:rsid w:val="004D7C9F"/>
    <w:rsid w:val="004F4D27"/>
    <w:rsid w:val="0050057B"/>
    <w:rsid w:val="0054192B"/>
    <w:rsid w:val="005A0148"/>
    <w:rsid w:val="005D295B"/>
    <w:rsid w:val="005D61F3"/>
    <w:rsid w:val="00694BEC"/>
    <w:rsid w:val="006B5384"/>
    <w:rsid w:val="008410B5"/>
    <w:rsid w:val="0084518C"/>
    <w:rsid w:val="00892143"/>
    <w:rsid w:val="008A36CC"/>
    <w:rsid w:val="008B4B97"/>
    <w:rsid w:val="008E2A9C"/>
    <w:rsid w:val="00916067"/>
    <w:rsid w:val="00950C0A"/>
    <w:rsid w:val="009B6BED"/>
    <w:rsid w:val="009C765A"/>
    <w:rsid w:val="009E3F76"/>
    <w:rsid w:val="009E692A"/>
    <w:rsid w:val="009F323B"/>
    <w:rsid w:val="00A60B89"/>
    <w:rsid w:val="00A6232B"/>
    <w:rsid w:val="00A9370A"/>
    <w:rsid w:val="00AB40FA"/>
    <w:rsid w:val="00AD1865"/>
    <w:rsid w:val="00AE3B0B"/>
    <w:rsid w:val="00AF3531"/>
    <w:rsid w:val="00AF4AD5"/>
    <w:rsid w:val="00B07681"/>
    <w:rsid w:val="00B31501"/>
    <w:rsid w:val="00B33C71"/>
    <w:rsid w:val="00B33F9B"/>
    <w:rsid w:val="00B45D6C"/>
    <w:rsid w:val="00B70248"/>
    <w:rsid w:val="00B76619"/>
    <w:rsid w:val="00B774AF"/>
    <w:rsid w:val="00BF4EF5"/>
    <w:rsid w:val="00C17355"/>
    <w:rsid w:val="00C4188E"/>
    <w:rsid w:val="00C469CC"/>
    <w:rsid w:val="00CB0D9F"/>
    <w:rsid w:val="00CF3712"/>
    <w:rsid w:val="00D03666"/>
    <w:rsid w:val="00D04736"/>
    <w:rsid w:val="00D26AC7"/>
    <w:rsid w:val="00D27ADB"/>
    <w:rsid w:val="00D7397E"/>
    <w:rsid w:val="00D76149"/>
    <w:rsid w:val="00DC1444"/>
    <w:rsid w:val="00E01F81"/>
    <w:rsid w:val="00E13077"/>
    <w:rsid w:val="00E13760"/>
    <w:rsid w:val="00E716E3"/>
    <w:rsid w:val="00E72B9C"/>
    <w:rsid w:val="00E86394"/>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5</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62</cp:revision>
  <dcterms:created xsi:type="dcterms:W3CDTF">2024-10-09T18:38:00Z</dcterms:created>
  <dcterms:modified xsi:type="dcterms:W3CDTF">2024-10-15T05:08:00Z</dcterms:modified>
</cp:coreProperties>
</file>