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Name"/>
        <w:jc w:val="center"/>
      </w:pPr>
      <w:r>
        <w:t>Kristie Jones</w:t>
      </w:r>
    </w:p>
    <w:p>
      <w:pPr>
        <w:pStyle w:val="Subhead"/>
        <w:jc w:val="center"/>
      </w:pPr>
      <w:r>
        <w:t>SOFTWARE IMPLEMENTATION  |  TECHNICAL PROJECT MANAGEMENT  |  MES &amp; APPLICATION DEVELOPMENT</w:t>
      </w:r>
    </w:p>
    <w:p>
      <w:pPr>
        <w:pStyle w:val="Small"/>
        <w:jc w:val="center"/>
      </w:pPr>
      <w:r>
        <w:t>Owingsville, Kentucky  |  kristiejones859@gmail.com  |  linkedin.com/in/kristie-jones-a42408165</w:t>
      </w:r>
    </w:p>
    <w:p>
      <w:pPr>
        <w:pStyle w:val="Section"/>
        <w:pBdr>
          <w:bottom w:val="single" w:sz="6" w:color="D6E1E7"/>
        </w:pBdr>
      </w:pPr>
      <w:r>
        <w:t>PROFESSIONAL PROFILE</w:t>
      </w:r>
    </w:p>
    <w:p>
      <w:r>
        <w:t>Manufacturing technology and IT delivery professional with 20+ years across operations, quality, engineering, project management, and software implementation. Experienced in leading manufacturing execution system (MES) and IT initiatives, coordinating customer and cross-functional teams, troubleshooting production technology, and translating business needs into practical solutions. Currently expanding hands-on development skills in Python, web interfaces, and databases through an AAS in Programming (expected December 2026).</w:t>
      </w:r>
    </w:p>
    <w:p>
      <w:pPr>
        <w:pStyle w:val="Section"/>
        <w:pBdr>
          <w:bottom w:val="single" w:sz="6" w:color="D6E1E7"/>
        </w:pBdr>
      </w:pPr>
      <w:r>
        <w:t>CORE CAPABILITIES</w:t>
      </w:r>
    </w:p>
    <w:p>
      <w:r>
        <w:t>Software &amp; MES Implementation  •  IT Project Delivery  •  Portfolio &amp; Stakeholder Management  •  Requirements Coordination  •  Cross-Functional Communication  •  Manufacturing Operations  •  Technical Troubleshooting  •  Quality &amp; Process Improvement</w:t>
      </w:r>
    </w:p>
    <w:p>
      <w:pPr>
        <w:pStyle w:val="Section"/>
        <w:pBdr>
          <w:bottom w:val="single" w:sz="6" w:color="D6E1E7"/>
        </w:pBdr>
      </w:pPr>
      <w:r>
        <w:t>PROFESSIONAL EXPERIENCE</w:t>
      </w:r>
    </w:p>
    <w:p>
      <w:pPr>
        <w:pStyle w:val="Job"/>
      </w:pPr>
      <w:r>
        <w:t>Sr. Product Specialist / Portfolio Manager (North America)  |  FunnelCloud Inc. | Remote</w:t>
      </w:r>
      <w:r>
        <w:rPr>
          <w:i/>
        </w:rPr>
        <w:t xml:space="preserve">  |  Jun 2026–Present</w:t>
      </w:r>
    </w:p>
    <w:p>
      <w:pPr>
        <w:pStyle w:val="ListBullet"/>
        <w:spacing w:after="20"/>
        <w:ind w:left="259" w:hanging="144"/>
      </w:pPr>
      <w:r>
        <w:t>Manage a North American customer portfolio and coordinate priorities, communications, and delivery for manufacturing software solutions.</w:t>
      </w:r>
    </w:p>
    <w:p>
      <w:pPr>
        <w:pStyle w:val="ListBullet"/>
        <w:spacing w:after="20"/>
        <w:ind w:left="259" w:hanging="144"/>
      </w:pPr>
      <w:r>
        <w:t>Collaborate with customers and technical teams on implementation readiness, system issues, change requests, and ongoing operational support.</w:t>
      </w:r>
    </w:p>
    <w:p>
      <w:pPr>
        <w:pStyle w:val="Job"/>
      </w:pPr>
      <w:r>
        <w:t>IT Operations Project Manager  |  RESRG Automotive</w:t>
      </w:r>
      <w:r>
        <w:rPr>
          <w:i/>
        </w:rPr>
        <w:t xml:space="preserve">  |  Apr 2025–Jun 2026</w:t>
      </w:r>
    </w:p>
    <w:p>
      <w:pPr>
        <w:pStyle w:val="ListBullet"/>
        <w:spacing w:after="20"/>
        <w:ind w:left="259" w:hanging="144"/>
      </w:pPr>
      <w:r>
        <w:t>Led implementation activities for MES and other IT-related projects, coordinating business and technical stakeholders.</w:t>
      </w:r>
    </w:p>
    <w:p>
      <w:pPr>
        <w:pStyle w:val="ListBullet"/>
        <w:spacing w:after="20"/>
        <w:ind w:left="259" w:hanging="144"/>
      </w:pPr>
      <w:r>
        <w:t>Supported planning, requirements alignment, testing, issue resolution, and deployment-related communications.</w:t>
      </w:r>
    </w:p>
    <w:p>
      <w:pPr>
        <w:pStyle w:val="Job"/>
      </w:pPr>
      <w:r>
        <w:t>IT Operations Project Manager  |  SRG Global</w:t>
      </w:r>
      <w:r>
        <w:rPr>
          <w:i/>
        </w:rPr>
        <w:t xml:space="preserve">  |  Oct 2021–Apr 2025</w:t>
      </w:r>
    </w:p>
    <w:p>
      <w:pPr>
        <w:pStyle w:val="ListBullet"/>
        <w:spacing w:after="20"/>
        <w:ind w:left="259" w:hanging="144"/>
      </w:pPr>
      <w:r>
        <w:t>Led MES and IT project implementations within manufacturing operations, connecting plant needs with technical project execution.</w:t>
      </w:r>
    </w:p>
    <w:p>
      <w:pPr>
        <w:pStyle w:val="ListBullet"/>
        <w:spacing w:after="20"/>
        <w:ind w:left="259" w:hanging="144"/>
      </w:pPr>
      <w:r>
        <w:t>Coordinated project activities and cross-functional stakeholders through implementation and support phases.</w:t>
      </w:r>
    </w:p>
    <w:p>
      <w:pPr>
        <w:pStyle w:val="Job"/>
      </w:pPr>
      <w:r>
        <w:t>APQP Engineer; Assistant Quality Manager; Quality Engineer  |  SRG Global</w:t>
      </w:r>
      <w:r>
        <w:rPr>
          <w:i/>
        </w:rPr>
        <w:t xml:space="preserve">  |  Jan 2019–Oct 2021</w:t>
      </w:r>
    </w:p>
    <w:p>
      <w:pPr>
        <w:pStyle w:val="ListBullet"/>
        <w:spacing w:after="20"/>
        <w:ind w:left="259" w:hanging="144"/>
      </w:pPr>
      <w:r>
        <w:t>Held progressively responsible quality and product-launch roles, applying manufacturing and process knowledge to technical problem-solving.</w:t>
      </w:r>
    </w:p>
    <w:p>
      <w:pPr>
        <w:pStyle w:val="Section"/>
        <w:pBdr>
          <w:bottom w:val="single" w:sz="6" w:color="D6E1E7"/>
        </w:pBdr>
      </w:pPr>
      <w:r>
        <w:t>SELECTED DEVELOPMENT PROJECTS</w:t>
      </w:r>
    </w:p>
    <w:p>
      <w:pPr>
        <w:pStyle w:val="Job"/>
      </w:pPr>
      <w:r>
        <w:t>Bank Orderly — Desktop &amp; Web Banking Application  |  Academic project</w:t>
      </w:r>
      <w:r>
        <w:rPr>
          <w:i/>
        </w:rPr>
        <w:t xml:space="preserve">  |  </w:t>
      </w:r>
    </w:p>
    <w:p>
      <w:r>
        <w:t>Python, Tkinter, Flask, MySQL/SQLite, pytest. Created account and transaction workflows, staff-facing interfaces, database integrations, and automated testing (96 passing tests in a completed test run).</w:t>
      </w:r>
    </w:p>
    <w:p>
      <w:pPr>
        <w:pStyle w:val="Job"/>
      </w:pPr>
      <w:r>
        <w:t>Youth Football Registration &amp; Administration  |  Community project</w:t>
      </w:r>
      <w:r>
        <w:rPr>
          <w:i/>
        </w:rPr>
        <w:t xml:space="preserve">  |  </w:t>
      </w:r>
    </w:p>
    <w:p>
      <w:r>
        <w:t>Developed web-based registration and operational workflows with role-based dashboards, pricing and discount logic, payment integration, and reporting; documented protected application features with screenshots.</w:t>
      </w:r>
    </w:p>
    <w:p>
      <w:pPr>
        <w:pStyle w:val="Job"/>
      </w:pPr>
      <w:r>
        <w:t>Wildcats Photography Hub  |  Community project</w:t>
      </w:r>
      <w:r>
        <w:rPr>
          <w:i/>
        </w:rPr>
        <w:t xml:space="preserve">  |  </w:t>
      </w:r>
    </w:p>
    <w:p>
      <w:r>
        <w:t>Built a responsive, searchable football-photo gallery with HTML, CSS, JavaScript, JSON-backed gallery data, and a separate gallery-management workflow.</w:t>
      </w:r>
    </w:p>
    <w:p>
      <w:pPr>
        <w:pStyle w:val="Section"/>
        <w:pBdr>
          <w:bottom w:val="single" w:sz="6" w:color="D6E1E7"/>
        </w:pBdr>
      </w:pPr>
      <w:r>
        <w:t>EARLIER MANUFACTURING, ENGINEERING &amp; QUALITY EXPERIENCE</w:t>
      </w:r>
    </w:p>
    <w:p>
      <w:pPr>
        <w:pStyle w:val="Job"/>
      </w:pPr>
      <w:r>
        <w:t>Quality Engineer  |  Taica Cubic Printing Kentucky</w:t>
      </w:r>
      <w:r>
        <w:rPr>
          <w:i/>
        </w:rPr>
        <w:t xml:space="preserve">  |  Nov 2017–Jan 2019</w:t>
      </w:r>
    </w:p>
    <w:p>
      <w:pPr>
        <w:pStyle w:val="Job"/>
      </w:pPr>
      <w:r>
        <w:t>Quality Manager / Safety Manager  |  The Outdoor Group</w:t>
      </w:r>
      <w:r>
        <w:rPr>
          <w:i/>
        </w:rPr>
        <w:t xml:space="preserve">  |  Dec 2015–Nov 2017</w:t>
      </w:r>
    </w:p>
    <w:p>
      <w:pPr>
        <w:pStyle w:val="Job"/>
      </w:pPr>
      <w:r>
        <w:t>Quality Manager  |  Dura Automotive Systems LLC</w:t>
      </w:r>
      <w:r>
        <w:rPr>
          <w:i/>
        </w:rPr>
        <w:t xml:space="preserve">  |  Mar 2013–Dec 2015</w:t>
      </w:r>
    </w:p>
    <w:p>
      <w:pPr>
        <w:pStyle w:val="Job"/>
      </w:pPr>
      <w:r>
        <w:t>Technical Service Engineer  |  Sekisui S-Lec America, LLC</w:t>
      </w:r>
      <w:r>
        <w:rPr>
          <w:i/>
        </w:rPr>
        <w:t xml:space="preserve">  |  May 2012–Mar 2013</w:t>
      </w:r>
    </w:p>
    <w:p>
      <w:pPr>
        <w:pStyle w:val="Job"/>
      </w:pPr>
      <w:r>
        <w:t>Quality Technician / Document Control  |  A. O. Smith Corporation</w:t>
      </w:r>
      <w:r>
        <w:rPr>
          <w:i/>
        </w:rPr>
        <w:t xml:space="preserve">  |  Mar 2006–May 2012</w:t>
      </w:r>
    </w:p>
    <w:p>
      <w:pPr>
        <w:pStyle w:val="Job"/>
      </w:pPr>
      <w:r>
        <w:t>Production Associate / Quality Technician / Cell Leader  |  Cooper Standard Automotive</w:t>
      </w:r>
      <w:r>
        <w:rPr>
          <w:i/>
        </w:rPr>
        <w:t xml:space="preserve">  |  Oct 1999–Mar 2006</w:t>
      </w:r>
    </w:p>
    <w:p>
      <w:pPr>
        <w:pStyle w:val="Small"/>
      </w:pPr>
      <w:r>
        <w:t>Career foundation includes manufacturing operations, quality systems, supplier/customer-facing technical work, documentation, process control, and team coordination.</w:t>
      </w:r>
    </w:p>
    <w:p>
      <w:pPr>
        <w:pStyle w:val="Section"/>
        <w:pBdr>
          <w:bottom w:val="single" w:sz="6" w:color="D6E1E7"/>
        </w:pBdr>
      </w:pPr>
      <w:r>
        <w:t>TECHNICAL TOOLS &amp; SKILLS</w:t>
      </w:r>
    </w:p>
    <w:p>
      <w:r>
        <w:t>Development: Python, Tkinter, Flask, HTML, CSS, JavaScript, Google Apps Script, SQL, MySQL, SQLite, pytest, Git/GitHub, VS Code.</w:t>
      </w:r>
    </w:p>
    <w:p>
      <w:r>
        <w:t>Enterprise &amp; operations: MES, Epicor CMS, SAP, Kepware, DBeaver, Datadog, Papertrail/SolarWinds, Jira, Confluence, Monday.com, Productboard/Spark, Timely, Microsoft Office and Teams, Slack.</w:t>
      </w:r>
    </w:p>
    <w:p>
      <w:pPr>
        <w:pStyle w:val="Section"/>
        <w:pBdr>
          <w:bottom w:val="single" w:sz="6" w:color="D6E1E7"/>
        </w:pBdr>
      </w:pPr>
      <w:r>
        <w:t>EDUCATION</w:t>
      </w:r>
    </w:p>
    <w:p>
      <w:pPr>
        <w:pStyle w:val="Job"/>
      </w:pPr>
      <w:r>
        <w:t>Associate of Applied Science (AAS) in Programming  |  Maysville Community and Technical College</w:t>
      </w:r>
      <w:r>
        <w:rPr>
          <w:i/>
        </w:rPr>
        <w:t xml:space="preserve">  |  Expected Dec 2026</w:t>
      </w:r>
    </w:p>
    <w:p>
      <w:r>
        <w:t>Programming, databases, web application development, and software testing coursework. GPA: 4.0.</w:t>
      </w:r>
    </w:p>
    <w:p>
      <w:pPr>
        <w:pStyle w:val="Job"/>
      </w:pPr>
      <w:r>
        <w:t>Operations Management Certificate  |  Bluegrass Community and Technical College</w:t>
      </w:r>
      <w:r>
        <w:rPr>
          <w:i/>
        </w:rPr>
        <w:t xml:space="preserve">  |  2019</w:t>
      </w:r>
    </w:p>
    <w:p>
      <w:pPr>
        <w:pStyle w:val="Section"/>
        <w:pBdr>
          <w:bottom w:val="single" w:sz="6" w:color="D6E1E7"/>
        </w:pBdr>
      </w:pPr>
      <w:r>
        <w:t>SELECTED CERTIFICATIONS</w:t>
      </w:r>
    </w:p>
    <w:p>
      <w:r>
        <w:t>Computer Service Technician (CST)  •  A+ Prep  •  Network+ Preparation  •  CIT Fundamentals  •  PC Pro Certification</w:t>
      </w:r>
    </w:p>
    <w:p>
      <w:pPr>
        <w:pStyle w:val="Section"/>
        <w:pBdr>
          <w:bottom w:val="single" w:sz="6" w:color="D6E1E7"/>
        </w:pBdr>
      </w:pPr>
      <w:r>
        <w:t>PORTFOLIO &amp; LINKS</w:t>
      </w:r>
    </w:p>
    <w:p>
      <w:r>
        <w:t>Portfolio: kjones0401.github.io/Professional-Portfolio/  |  GitHub: github.com/kjones0401</w:t>
      </w:r>
    </w:p>
    <w:sectPr w:rsidR="00FC693F" w:rsidRPr="0006063C" w:rsidSect="00034616">
      <w:footerReference w:type="default" r:id="rId9"/>
      <w:pgSz w:w="12240" w:h="15840"/>
      <w:pgMar w:top="907" w:right="1037" w:bottom="821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B7D89"/>
        <w:sz w:val="16"/>
      </w:rPr>
      <w:t>Kristie Jones  •  Resume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Aptos" w:hAnsi="Aptos"/>
      <w:color w:val="212E3A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Name">
    <w:name w:val="Name"/>
    <w:pPr>
      <w:spacing w:after="60" w:before="0"/>
    </w:pPr>
    <w:rPr>
      <w:rFonts w:ascii="Aptos" w:hAnsi="Aptos"/>
      <w:b/>
      <w:color w:val="112A40"/>
      <w:sz w:val="44"/>
    </w:rPr>
  </w:style>
  <w:style w:type="paragraph" w:customStyle="1" w:styleId="Subhead">
    <w:name w:val="Subhead"/>
    <w:pPr>
      <w:spacing w:after="80" w:before="0"/>
    </w:pPr>
    <w:rPr>
      <w:rFonts w:ascii="Aptos" w:hAnsi="Aptos"/>
      <w:b w:val="0"/>
      <w:color w:val="305B69"/>
      <w:sz w:val="21"/>
    </w:rPr>
  </w:style>
  <w:style w:type="paragraph" w:customStyle="1" w:styleId="Section">
    <w:name w:val="Section"/>
    <w:pPr>
      <w:spacing w:after="80" w:before="200"/>
    </w:pPr>
    <w:rPr>
      <w:rFonts w:ascii="Aptos" w:hAnsi="Aptos"/>
      <w:b/>
      <w:color w:val="114859"/>
      <w:sz w:val="20"/>
    </w:rPr>
  </w:style>
  <w:style w:type="paragraph" w:customStyle="1" w:styleId="Job">
    <w:name w:val="Job"/>
    <w:pPr>
      <w:spacing w:after="40" w:before="120"/>
    </w:pPr>
    <w:rPr>
      <w:rFonts w:ascii="Aptos" w:hAnsi="Aptos"/>
      <w:b/>
      <w:color w:val="182E40"/>
      <w:sz w:val="19"/>
    </w:rPr>
  </w:style>
  <w:style w:type="paragraph" w:customStyle="1" w:styleId="Small">
    <w:name w:val="Small"/>
    <w:pPr>
      <w:spacing w:after="60" w:before="0"/>
    </w:pPr>
    <w:rPr>
      <w:rFonts w:ascii="Aptos" w:hAnsi="Aptos"/>
      <w:b w:val="0"/>
      <w:color w:val="425260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